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D2D8" w14:textId="6C860FB7" w:rsidR="00CE1649" w:rsidRPr="00591749" w:rsidRDefault="00CE1649">
      <w:pPr>
        <w:jc w:val="center"/>
        <w:rPr>
          <w:b/>
          <w:bCs/>
          <w:sz w:val="24"/>
          <w:szCs w:val="24"/>
        </w:rPr>
      </w:pPr>
      <w:r w:rsidRPr="00591749">
        <w:rPr>
          <w:noProof/>
        </w:rPr>
        <w:drawing>
          <wp:anchor distT="0" distB="0" distL="114300" distR="114300" simplePos="0" relativeHeight="251659264" behindDoc="1" locked="0" layoutInCell="1" allowOverlap="1" wp14:anchorId="6E15D5CA" wp14:editId="6540730E">
            <wp:simplePos x="0" y="0"/>
            <wp:positionH relativeFrom="column">
              <wp:posOffset>0</wp:posOffset>
            </wp:positionH>
            <wp:positionV relativeFrom="paragraph">
              <wp:posOffset>203200</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8412" name="Picture 1" descr="Blue text on a black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591749">
        <w:rPr>
          <w:noProof/>
          <w:color w:val="000000"/>
          <w:sz w:val="24"/>
          <w:szCs w:val="24"/>
          <w:lang w:val="ro-RO"/>
        </w:rPr>
        <w:drawing>
          <wp:anchor distT="0" distB="0" distL="114300" distR="114300" simplePos="0" relativeHeight="251660288" behindDoc="1" locked="0" layoutInCell="1" allowOverlap="1" wp14:anchorId="5D6AA6A7" wp14:editId="748AC157">
            <wp:simplePos x="0" y="0"/>
            <wp:positionH relativeFrom="column">
              <wp:posOffset>5027295</wp:posOffset>
            </wp:positionH>
            <wp:positionV relativeFrom="paragraph">
              <wp:posOffset>203200</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p>
    <w:p w14:paraId="7B2C45FE" w14:textId="77777777" w:rsidR="00CE1649" w:rsidRPr="00591749" w:rsidRDefault="00CE1649">
      <w:pPr>
        <w:jc w:val="center"/>
        <w:rPr>
          <w:b/>
          <w:bCs/>
          <w:sz w:val="24"/>
          <w:szCs w:val="24"/>
        </w:rPr>
      </w:pPr>
    </w:p>
    <w:p w14:paraId="40127435" w14:textId="77777777" w:rsidR="00CE1649" w:rsidRPr="00591749" w:rsidRDefault="00CE1649">
      <w:pPr>
        <w:jc w:val="center"/>
        <w:rPr>
          <w:b/>
          <w:bCs/>
          <w:sz w:val="24"/>
          <w:szCs w:val="24"/>
        </w:rPr>
      </w:pPr>
    </w:p>
    <w:p w14:paraId="00FE279D" w14:textId="77777777" w:rsidR="00CE1649" w:rsidRPr="00591749" w:rsidRDefault="00CE1649">
      <w:pPr>
        <w:jc w:val="center"/>
        <w:rPr>
          <w:b/>
          <w:bCs/>
          <w:sz w:val="24"/>
          <w:szCs w:val="24"/>
        </w:rPr>
      </w:pPr>
    </w:p>
    <w:p w14:paraId="054984BB" w14:textId="77777777" w:rsidR="00CE1649" w:rsidRPr="00591749" w:rsidRDefault="00CE1649" w:rsidP="005258FB">
      <w:pPr>
        <w:rPr>
          <w:b/>
          <w:bCs/>
          <w:sz w:val="24"/>
          <w:szCs w:val="24"/>
        </w:rPr>
      </w:pPr>
    </w:p>
    <w:p w14:paraId="6C1A775E" w14:textId="77777777" w:rsidR="00CE1649" w:rsidRPr="00591749" w:rsidRDefault="00CE1649">
      <w:pPr>
        <w:jc w:val="center"/>
        <w:rPr>
          <w:b/>
          <w:bCs/>
          <w:sz w:val="24"/>
          <w:szCs w:val="24"/>
        </w:rPr>
      </w:pPr>
    </w:p>
    <w:p w14:paraId="416B0534" w14:textId="77777777" w:rsidR="00CE1649" w:rsidRPr="00591749" w:rsidRDefault="00CE1649" w:rsidP="00CE1649">
      <w:pPr>
        <w:pStyle w:val="NoSpacing"/>
        <w:spacing w:line="276" w:lineRule="auto"/>
        <w:jc w:val="center"/>
        <w:rPr>
          <w:rFonts w:eastAsia="Calibri"/>
          <w:b/>
          <w:bCs/>
          <w:sz w:val="24"/>
          <w:szCs w:val="24"/>
          <w:lang w:val="ro-RO" w:eastAsia="ru-RU"/>
        </w:rPr>
      </w:pPr>
      <w:r w:rsidRPr="00591749">
        <w:rPr>
          <w:rFonts w:eastAsia="Calibri"/>
          <w:b/>
          <w:bCs/>
          <w:sz w:val="24"/>
          <w:szCs w:val="24"/>
          <w:lang w:val="ro-RO" w:eastAsia="ru-RU"/>
        </w:rPr>
        <w:t>PROIECT DIDACTIC</w:t>
      </w:r>
    </w:p>
    <w:p w14:paraId="5DE444D6" w14:textId="41B36745" w:rsidR="005974E6" w:rsidRPr="00591749" w:rsidRDefault="00CE1649" w:rsidP="00CE1649">
      <w:pPr>
        <w:jc w:val="center"/>
        <w:rPr>
          <w:b/>
          <w:bCs/>
          <w:sz w:val="24"/>
          <w:szCs w:val="24"/>
        </w:rPr>
      </w:pPr>
      <w:r w:rsidRPr="00591749">
        <w:rPr>
          <w:rFonts w:eastAsia="Calibri"/>
          <w:b/>
          <w:bCs/>
          <w:sz w:val="24"/>
          <w:szCs w:val="24"/>
          <w:lang w:val="ro-RO" w:eastAsia="ru-RU"/>
        </w:rPr>
        <w:t>al primei lecții „INDEPENDENȚA CARE NE UNEȘTE”</w:t>
      </w:r>
      <w:r w:rsidRPr="00591749">
        <w:rPr>
          <w:b/>
          <w:bCs/>
          <w:color w:val="000000"/>
          <w:sz w:val="24"/>
          <w:szCs w:val="24"/>
          <w:vertAlign w:val="superscript"/>
          <w:lang w:val="ro-RO" w:eastAsia="ru-RU"/>
        </w:rPr>
        <w:footnoteReference w:id="1"/>
      </w:r>
    </w:p>
    <w:p w14:paraId="6D1FFF4C" w14:textId="77777777" w:rsidR="00CE1649" w:rsidRPr="00591749" w:rsidRDefault="00CE1649">
      <w:pPr>
        <w:pBdr>
          <w:top w:val="nil"/>
          <w:left w:val="nil"/>
          <w:bottom w:val="nil"/>
          <w:right w:val="nil"/>
          <w:between w:val="nil"/>
        </w:pBdr>
        <w:rPr>
          <w:b/>
          <w:bCs/>
          <w:color w:val="000000"/>
          <w:sz w:val="24"/>
          <w:szCs w:val="24"/>
        </w:rPr>
      </w:pPr>
    </w:p>
    <w:p w14:paraId="1931BC95" w14:textId="46752824" w:rsidR="005974E6" w:rsidRPr="00591749" w:rsidRDefault="00000000">
      <w:pPr>
        <w:pBdr>
          <w:top w:val="nil"/>
          <w:left w:val="nil"/>
          <w:bottom w:val="nil"/>
          <w:right w:val="nil"/>
          <w:between w:val="nil"/>
        </w:pBdr>
        <w:rPr>
          <w:color w:val="000000"/>
          <w:sz w:val="24"/>
          <w:szCs w:val="24"/>
        </w:rPr>
      </w:pPr>
      <w:r w:rsidRPr="00591749">
        <w:rPr>
          <w:b/>
          <w:bCs/>
          <w:color w:val="000000"/>
          <w:sz w:val="24"/>
          <w:szCs w:val="24"/>
        </w:rPr>
        <w:t>Clasa:</w:t>
      </w:r>
      <w:r w:rsidRPr="00591749">
        <w:rPr>
          <w:b/>
          <w:bCs/>
          <w:sz w:val="24"/>
          <w:szCs w:val="24"/>
        </w:rPr>
        <w:t xml:space="preserve"> </w:t>
      </w:r>
      <w:r w:rsidRPr="00591749">
        <w:rPr>
          <w:sz w:val="24"/>
          <w:szCs w:val="24"/>
        </w:rPr>
        <w:t>a</w:t>
      </w:r>
      <w:r w:rsidR="00CE1649" w:rsidRPr="00591749">
        <w:rPr>
          <w:sz w:val="24"/>
          <w:szCs w:val="24"/>
        </w:rPr>
        <w:t xml:space="preserve"> </w:t>
      </w:r>
      <w:r w:rsidRPr="00591749">
        <w:rPr>
          <w:sz w:val="24"/>
          <w:szCs w:val="24"/>
        </w:rPr>
        <w:t>V-VI-a</w:t>
      </w:r>
    </w:p>
    <w:p w14:paraId="241C56C1" w14:textId="77777777" w:rsidR="005974E6" w:rsidRPr="00591749" w:rsidRDefault="00000000">
      <w:pPr>
        <w:pBdr>
          <w:top w:val="nil"/>
          <w:left w:val="nil"/>
          <w:bottom w:val="nil"/>
          <w:right w:val="nil"/>
          <w:between w:val="nil"/>
        </w:pBdr>
        <w:rPr>
          <w:b/>
          <w:bCs/>
          <w:color w:val="000000"/>
          <w:sz w:val="24"/>
          <w:szCs w:val="24"/>
        </w:rPr>
      </w:pPr>
      <w:r w:rsidRPr="00591749">
        <w:rPr>
          <w:b/>
          <w:bCs/>
          <w:color w:val="000000"/>
          <w:sz w:val="24"/>
          <w:szCs w:val="24"/>
        </w:rPr>
        <w:t>Data:</w:t>
      </w:r>
      <w:r w:rsidRPr="00591749">
        <w:rPr>
          <w:color w:val="000000"/>
          <w:sz w:val="24"/>
          <w:szCs w:val="24"/>
        </w:rPr>
        <w:t xml:space="preserve"> 1 septembrie 2026</w:t>
      </w:r>
    </w:p>
    <w:p w14:paraId="6E38ED8C" w14:textId="77777777" w:rsidR="005974E6" w:rsidRPr="00591749" w:rsidRDefault="00000000">
      <w:pPr>
        <w:pBdr>
          <w:top w:val="nil"/>
          <w:left w:val="nil"/>
          <w:bottom w:val="nil"/>
          <w:right w:val="nil"/>
          <w:between w:val="nil"/>
        </w:pBdr>
        <w:rPr>
          <w:b/>
          <w:bCs/>
          <w:color w:val="000000"/>
          <w:sz w:val="24"/>
          <w:szCs w:val="24"/>
        </w:rPr>
      </w:pPr>
      <w:r w:rsidRPr="00591749">
        <w:rPr>
          <w:b/>
          <w:bCs/>
          <w:color w:val="000000"/>
          <w:sz w:val="24"/>
          <w:szCs w:val="24"/>
        </w:rPr>
        <w:t>Competențe pentru cultură democratică:</w:t>
      </w:r>
    </w:p>
    <w:p w14:paraId="18FDFFFC"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 xml:space="preserve">Valorizarea libertății, demnității și a drepturilor omului; </w:t>
      </w:r>
    </w:p>
    <w:p w14:paraId="63521E37"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Prețuirea diversității culturale, pornind de la ideea că, deși suntem diferiți, toți suntem Moldova;</w:t>
      </w:r>
    </w:p>
    <w:p w14:paraId="605E229C"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 xml:space="preserve">Respect față de țară, simbolurile statului și memoria istorică; </w:t>
      </w:r>
    </w:p>
    <w:p w14:paraId="16629377"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 xml:space="preserve">Asumarea responsabilității pentru propriile alegeri, comportamente și consecințele acestora; </w:t>
      </w:r>
    </w:p>
    <w:p w14:paraId="5EBFF912"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 xml:space="preserve">Spirit civic și sentiment de apartenență; </w:t>
      </w:r>
    </w:p>
    <w:p w14:paraId="05C31444"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Abilități de ascultare și observare;</w:t>
      </w:r>
    </w:p>
    <w:p w14:paraId="27ED1752"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 xml:space="preserve">Abilități de gândire critică și analitică; </w:t>
      </w:r>
    </w:p>
    <w:p w14:paraId="4DA47B7B"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Cooperare, solidaritate și unitate;</w:t>
      </w:r>
    </w:p>
    <w:p w14:paraId="3A21FD98" w14:textId="77777777" w:rsidR="005974E6" w:rsidRPr="00591749" w:rsidRDefault="00000000" w:rsidP="00A81965">
      <w:pPr>
        <w:pStyle w:val="ListParagraph"/>
        <w:numPr>
          <w:ilvl w:val="0"/>
          <w:numId w:val="7"/>
        </w:numPr>
        <w:pBdr>
          <w:top w:val="nil"/>
          <w:left w:val="nil"/>
          <w:bottom w:val="nil"/>
          <w:right w:val="nil"/>
          <w:between w:val="nil"/>
        </w:pBdr>
        <w:rPr>
          <w:color w:val="000000"/>
          <w:sz w:val="24"/>
          <w:szCs w:val="24"/>
        </w:rPr>
      </w:pPr>
      <w:r w:rsidRPr="00591749">
        <w:rPr>
          <w:color w:val="000000"/>
          <w:sz w:val="24"/>
          <w:szCs w:val="24"/>
        </w:rPr>
        <w:t xml:space="preserve">Înțelegerea cunoștințelor referitoare la independență, libertate, comunitate, țară. </w:t>
      </w:r>
    </w:p>
    <w:p w14:paraId="450A76E0" w14:textId="77777777" w:rsidR="005974E6" w:rsidRPr="00591749" w:rsidRDefault="005974E6">
      <w:pPr>
        <w:pBdr>
          <w:top w:val="nil"/>
          <w:left w:val="nil"/>
          <w:bottom w:val="nil"/>
          <w:right w:val="nil"/>
          <w:between w:val="nil"/>
        </w:pBdr>
        <w:rPr>
          <w:color w:val="000000"/>
          <w:sz w:val="24"/>
          <w:szCs w:val="24"/>
        </w:rPr>
      </w:pPr>
    </w:p>
    <w:p w14:paraId="3D7F543B" w14:textId="77777777" w:rsidR="005974E6" w:rsidRPr="00591749" w:rsidRDefault="00000000">
      <w:pPr>
        <w:pBdr>
          <w:top w:val="nil"/>
          <w:left w:val="nil"/>
          <w:bottom w:val="nil"/>
          <w:right w:val="nil"/>
          <w:between w:val="nil"/>
        </w:pBdr>
        <w:rPr>
          <w:color w:val="000000"/>
          <w:sz w:val="24"/>
          <w:szCs w:val="24"/>
        </w:rPr>
      </w:pPr>
      <w:r w:rsidRPr="00591749">
        <w:rPr>
          <w:b/>
          <w:bCs/>
          <w:color w:val="000000"/>
          <w:sz w:val="24"/>
          <w:szCs w:val="24"/>
        </w:rPr>
        <w:t>Mesajul central al lecției:</w:t>
      </w:r>
      <w:r w:rsidRPr="00591749">
        <w:rPr>
          <w:color w:val="000000"/>
          <w:sz w:val="24"/>
          <w:szCs w:val="24"/>
        </w:rPr>
        <w:br/>
        <w:t>Independența este o mare realizare istorică și o responsabilitate comună. Ea se consolidează atunci când oamenii respectă demnitatea și drepturile celorlalți, prețuiesc diversitatea, participă la viața comunității și contribuie, prin alegerile și acțiunile lor, la binele comun.</w:t>
      </w:r>
    </w:p>
    <w:p w14:paraId="58CF21A4" w14:textId="77777777" w:rsidR="005974E6" w:rsidRPr="00591749" w:rsidRDefault="00000000">
      <w:pPr>
        <w:pBdr>
          <w:top w:val="nil"/>
          <w:left w:val="nil"/>
          <w:bottom w:val="nil"/>
          <w:right w:val="nil"/>
          <w:between w:val="nil"/>
        </w:pBdr>
        <w:rPr>
          <w:color w:val="000000"/>
          <w:sz w:val="24"/>
          <w:szCs w:val="24"/>
        </w:rPr>
      </w:pPr>
      <w:r w:rsidRPr="00591749">
        <w:rPr>
          <w:color w:val="000000"/>
          <w:sz w:val="24"/>
          <w:szCs w:val="24"/>
        </w:rPr>
        <w:t>Deși avem experiențe, opinii și tradiții diferite, toți suntem Moldova. Independența ne unește în jurul libertății, al apartenenței și al responsabilității de a construi împreună țara.</w:t>
      </w:r>
    </w:p>
    <w:p w14:paraId="1D4A71FD" w14:textId="77777777" w:rsidR="005974E6" w:rsidRPr="00591749" w:rsidRDefault="005974E6">
      <w:pPr>
        <w:pBdr>
          <w:top w:val="nil"/>
          <w:left w:val="nil"/>
          <w:bottom w:val="nil"/>
          <w:right w:val="nil"/>
          <w:between w:val="nil"/>
        </w:pBdr>
        <w:rPr>
          <w:color w:val="000000"/>
          <w:sz w:val="24"/>
          <w:szCs w:val="24"/>
        </w:rPr>
      </w:pPr>
    </w:p>
    <w:p w14:paraId="4C03AF7B" w14:textId="77777777" w:rsidR="005974E6" w:rsidRPr="00591749" w:rsidRDefault="00000000">
      <w:pPr>
        <w:pBdr>
          <w:top w:val="nil"/>
          <w:left w:val="nil"/>
          <w:bottom w:val="nil"/>
          <w:right w:val="nil"/>
          <w:between w:val="nil"/>
        </w:pBdr>
        <w:rPr>
          <w:color w:val="000000"/>
          <w:sz w:val="24"/>
          <w:szCs w:val="24"/>
        </w:rPr>
      </w:pPr>
      <w:r w:rsidRPr="00591749">
        <w:rPr>
          <w:b/>
          <w:bCs/>
          <w:color w:val="000000"/>
          <w:sz w:val="24"/>
          <w:szCs w:val="24"/>
        </w:rPr>
        <w:t>Tipul lecției:</w:t>
      </w:r>
      <w:r w:rsidRPr="00591749">
        <w:rPr>
          <w:color w:val="000000"/>
          <w:sz w:val="24"/>
          <w:szCs w:val="24"/>
        </w:rPr>
        <w:t xml:space="preserve"> formare de valori și atitudini</w:t>
      </w:r>
    </w:p>
    <w:p w14:paraId="446FE0D8" w14:textId="77777777" w:rsidR="005974E6" w:rsidRPr="00591749" w:rsidRDefault="005974E6">
      <w:pPr>
        <w:pBdr>
          <w:top w:val="nil"/>
          <w:left w:val="nil"/>
          <w:bottom w:val="nil"/>
          <w:right w:val="nil"/>
          <w:between w:val="nil"/>
        </w:pBdr>
        <w:rPr>
          <w:b/>
          <w:bCs/>
          <w:color w:val="000000"/>
          <w:sz w:val="24"/>
          <w:szCs w:val="24"/>
        </w:rPr>
      </w:pPr>
    </w:p>
    <w:p w14:paraId="13118C2C" w14:textId="77777777" w:rsidR="005974E6" w:rsidRPr="00591749" w:rsidRDefault="00000000">
      <w:pPr>
        <w:pBdr>
          <w:top w:val="nil"/>
          <w:left w:val="nil"/>
          <w:bottom w:val="nil"/>
          <w:right w:val="nil"/>
          <w:between w:val="nil"/>
        </w:pBdr>
        <w:rPr>
          <w:b/>
          <w:bCs/>
          <w:color w:val="000000"/>
          <w:sz w:val="24"/>
          <w:szCs w:val="24"/>
        </w:rPr>
      </w:pPr>
      <w:r w:rsidRPr="00591749">
        <w:rPr>
          <w:b/>
          <w:bCs/>
          <w:color w:val="000000"/>
          <w:sz w:val="24"/>
          <w:szCs w:val="24"/>
        </w:rPr>
        <w:t>Obiective operaționale:</w:t>
      </w:r>
    </w:p>
    <w:p w14:paraId="233B3553" w14:textId="77777777" w:rsidR="005974E6" w:rsidRPr="00591749" w:rsidRDefault="00000000">
      <w:pPr>
        <w:jc w:val="both"/>
        <w:rPr>
          <w:sz w:val="24"/>
          <w:szCs w:val="24"/>
        </w:rPr>
      </w:pPr>
      <w:r w:rsidRPr="00591749">
        <w:rPr>
          <w:sz w:val="24"/>
          <w:szCs w:val="24"/>
        </w:rPr>
        <w:t>Elevii/elevele sunt capabili/capabile:</w:t>
      </w:r>
    </w:p>
    <w:p w14:paraId="3179739D" w14:textId="0C3E662D" w:rsidR="005974E6" w:rsidRPr="00591749" w:rsidRDefault="00000000" w:rsidP="00A81965">
      <w:pPr>
        <w:pStyle w:val="ListParagraph"/>
        <w:numPr>
          <w:ilvl w:val="0"/>
          <w:numId w:val="8"/>
        </w:numPr>
        <w:pBdr>
          <w:top w:val="nil"/>
          <w:left w:val="nil"/>
          <w:bottom w:val="nil"/>
          <w:right w:val="nil"/>
          <w:between w:val="nil"/>
        </w:pBdr>
        <w:rPr>
          <w:color w:val="000000"/>
          <w:sz w:val="24"/>
          <w:szCs w:val="24"/>
        </w:rPr>
      </w:pPr>
      <w:r w:rsidRPr="00591749">
        <w:rPr>
          <w:color w:val="000000"/>
          <w:sz w:val="24"/>
          <w:szCs w:val="24"/>
        </w:rPr>
        <w:t>să explice, prin propriile cuvinte, semnificația Independenței Republicii Moldova;</w:t>
      </w:r>
    </w:p>
    <w:p w14:paraId="1B552C4C" w14:textId="50E2896A" w:rsidR="005974E6" w:rsidRPr="00591749" w:rsidRDefault="00000000" w:rsidP="00A81965">
      <w:pPr>
        <w:pStyle w:val="ListParagraph"/>
        <w:numPr>
          <w:ilvl w:val="0"/>
          <w:numId w:val="8"/>
        </w:numPr>
        <w:pBdr>
          <w:top w:val="nil"/>
          <w:left w:val="nil"/>
          <w:bottom w:val="nil"/>
          <w:right w:val="nil"/>
          <w:between w:val="nil"/>
        </w:pBdr>
        <w:rPr>
          <w:color w:val="000000"/>
          <w:sz w:val="24"/>
          <w:szCs w:val="24"/>
        </w:rPr>
      </w:pPr>
      <w:r w:rsidRPr="00591749">
        <w:rPr>
          <w:color w:val="000000"/>
          <w:sz w:val="24"/>
          <w:szCs w:val="24"/>
        </w:rPr>
        <w:t>să manifeste respect pentru simbolurile Republicii Moldova;</w:t>
      </w:r>
    </w:p>
    <w:p w14:paraId="2D91266B" w14:textId="1DBE82C6" w:rsidR="005974E6" w:rsidRPr="00591749" w:rsidRDefault="00000000" w:rsidP="00A81965">
      <w:pPr>
        <w:pStyle w:val="ListParagraph"/>
        <w:numPr>
          <w:ilvl w:val="0"/>
          <w:numId w:val="8"/>
        </w:numPr>
        <w:pBdr>
          <w:top w:val="nil"/>
          <w:left w:val="nil"/>
          <w:bottom w:val="nil"/>
          <w:right w:val="nil"/>
          <w:between w:val="nil"/>
        </w:pBdr>
        <w:rPr>
          <w:color w:val="000000"/>
          <w:sz w:val="24"/>
          <w:szCs w:val="24"/>
        </w:rPr>
      </w:pPr>
      <w:r w:rsidRPr="00591749">
        <w:rPr>
          <w:color w:val="000000"/>
          <w:sz w:val="24"/>
          <w:szCs w:val="24"/>
        </w:rPr>
        <w:t>să identifice modalități prin care elevii pot contribui la binele comunității și al țării;</w:t>
      </w:r>
    </w:p>
    <w:p w14:paraId="347BA34D" w14:textId="30ABA28C" w:rsidR="005974E6" w:rsidRPr="00591749" w:rsidRDefault="00000000" w:rsidP="00A81965">
      <w:pPr>
        <w:pStyle w:val="ListParagraph"/>
        <w:numPr>
          <w:ilvl w:val="0"/>
          <w:numId w:val="8"/>
        </w:numPr>
        <w:pBdr>
          <w:top w:val="nil"/>
          <w:left w:val="nil"/>
          <w:bottom w:val="nil"/>
          <w:right w:val="nil"/>
          <w:between w:val="nil"/>
        </w:pBdr>
        <w:rPr>
          <w:color w:val="000000"/>
          <w:sz w:val="24"/>
          <w:szCs w:val="24"/>
        </w:rPr>
      </w:pPr>
      <w:r w:rsidRPr="00591749">
        <w:rPr>
          <w:color w:val="000000"/>
          <w:sz w:val="24"/>
          <w:szCs w:val="24"/>
        </w:rPr>
        <w:t>să reflecteze asupra relației dintre propria independență și independența țării.</w:t>
      </w:r>
    </w:p>
    <w:p w14:paraId="06347EF1" w14:textId="77777777" w:rsidR="005974E6" w:rsidRPr="00591749" w:rsidRDefault="005974E6">
      <w:pPr>
        <w:pBdr>
          <w:top w:val="nil"/>
          <w:left w:val="nil"/>
          <w:bottom w:val="nil"/>
          <w:right w:val="nil"/>
          <w:between w:val="nil"/>
        </w:pBdr>
        <w:rPr>
          <w:color w:val="000000"/>
          <w:sz w:val="24"/>
          <w:szCs w:val="24"/>
        </w:rPr>
      </w:pPr>
    </w:p>
    <w:p w14:paraId="26F69F58" w14:textId="77777777" w:rsidR="005974E6" w:rsidRPr="00591749" w:rsidRDefault="00000000">
      <w:pPr>
        <w:pBdr>
          <w:top w:val="nil"/>
          <w:left w:val="nil"/>
          <w:bottom w:val="nil"/>
          <w:right w:val="nil"/>
          <w:between w:val="nil"/>
        </w:pBdr>
        <w:rPr>
          <w:b/>
          <w:bCs/>
          <w:color w:val="000000"/>
          <w:sz w:val="24"/>
          <w:szCs w:val="24"/>
        </w:rPr>
      </w:pPr>
      <w:r w:rsidRPr="00591749">
        <w:rPr>
          <w:b/>
          <w:bCs/>
          <w:color w:val="000000"/>
          <w:sz w:val="24"/>
          <w:szCs w:val="24"/>
        </w:rPr>
        <w:t>Strategii didactice:</w:t>
      </w:r>
    </w:p>
    <w:p w14:paraId="5E4BCADC" w14:textId="77777777" w:rsidR="005974E6" w:rsidRPr="00591749" w:rsidRDefault="00000000" w:rsidP="00FC7904">
      <w:pPr>
        <w:numPr>
          <w:ilvl w:val="0"/>
          <w:numId w:val="9"/>
        </w:numPr>
        <w:pBdr>
          <w:top w:val="nil"/>
          <w:left w:val="nil"/>
          <w:bottom w:val="nil"/>
          <w:right w:val="nil"/>
          <w:between w:val="nil"/>
        </w:pBdr>
        <w:rPr>
          <w:color w:val="000000"/>
          <w:sz w:val="24"/>
          <w:szCs w:val="24"/>
        </w:rPr>
      </w:pPr>
      <w:r w:rsidRPr="00591749">
        <w:rPr>
          <w:b/>
          <w:bCs/>
          <w:color w:val="000000"/>
          <w:sz w:val="24"/>
          <w:szCs w:val="24"/>
        </w:rPr>
        <w:t>Forme de organizare</w:t>
      </w:r>
      <w:r w:rsidRPr="00591749">
        <w:rPr>
          <w:color w:val="000000"/>
          <w:sz w:val="24"/>
          <w:szCs w:val="24"/>
        </w:rPr>
        <w:t>: frontal, grupuri mici, grupul mare.</w:t>
      </w:r>
    </w:p>
    <w:p w14:paraId="1CB2363C" w14:textId="6568C329" w:rsidR="005974E6" w:rsidRPr="00591749" w:rsidRDefault="00000000" w:rsidP="00FC7904">
      <w:pPr>
        <w:numPr>
          <w:ilvl w:val="0"/>
          <w:numId w:val="9"/>
        </w:numPr>
        <w:pBdr>
          <w:top w:val="nil"/>
          <w:left w:val="nil"/>
          <w:bottom w:val="nil"/>
          <w:right w:val="nil"/>
          <w:between w:val="nil"/>
        </w:pBdr>
        <w:rPr>
          <w:color w:val="000000"/>
          <w:sz w:val="24"/>
          <w:szCs w:val="24"/>
        </w:rPr>
      </w:pPr>
      <w:r w:rsidRPr="00591749">
        <w:rPr>
          <w:b/>
          <w:bCs/>
          <w:color w:val="000000"/>
          <w:sz w:val="24"/>
          <w:szCs w:val="24"/>
        </w:rPr>
        <w:t>Metode și procedee</w:t>
      </w:r>
      <w:r w:rsidRPr="00591749">
        <w:rPr>
          <w:color w:val="000000"/>
          <w:sz w:val="24"/>
          <w:szCs w:val="24"/>
        </w:rPr>
        <w:t xml:space="preserve">: asocieri libere, discuția ghidată, </w:t>
      </w:r>
      <w:proofErr w:type="spellStart"/>
      <w:r w:rsidRPr="00591749">
        <w:rPr>
          <w:color w:val="000000"/>
          <w:sz w:val="24"/>
          <w:szCs w:val="24"/>
        </w:rPr>
        <w:t>autoreflecția</w:t>
      </w:r>
      <w:proofErr w:type="spellEnd"/>
      <w:r w:rsidRPr="00591749">
        <w:rPr>
          <w:color w:val="000000"/>
          <w:sz w:val="24"/>
          <w:szCs w:val="24"/>
        </w:rPr>
        <w:t>, reflecția</w:t>
      </w:r>
      <w:r w:rsidR="00FC7904" w:rsidRPr="00591749">
        <w:rPr>
          <w:color w:val="000000"/>
          <w:sz w:val="24"/>
          <w:szCs w:val="24"/>
        </w:rPr>
        <w:t>.</w:t>
      </w:r>
    </w:p>
    <w:p w14:paraId="7BD76D3E" w14:textId="77777777" w:rsidR="005974E6" w:rsidRPr="00591749" w:rsidRDefault="00000000" w:rsidP="00FC7904">
      <w:pPr>
        <w:numPr>
          <w:ilvl w:val="0"/>
          <w:numId w:val="9"/>
        </w:numPr>
        <w:pBdr>
          <w:top w:val="nil"/>
          <w:left w:val="nil"/>
          <w:bottom w:val="nil"/>
          <w:right w:val="nil"/>
          <w:between w:val="nil"/>
        </w:pBdr>
        <w:rPr>
          <w:color w:val="000000"/>
          <w:sz w:val="24"/>
          <w:szCs w:val="24"/>
        </w:rPr>
      </w:pPr>
      <w:bookmarkStart w:id="1" w:name="_heading=h.1150t4m05v3g" w:colFirst="0" w:colLast="0"/>
      <w:bookmarkEnd w:id="1"/>
      <w:r w:rsidRPr="00591749">
        <w:rPr>
          <w:b/>
          <w:bCs/>
          <w:color w:val="000000"/>
          <w:sz w:val="24"/>
          <w:szCs w:val="24"/>
        </w:rPr>
        <w:t>Resurse:</w:t>
      </w:r>
      <w:r w:rsidRPr="00591749">
        <w:rPr>
          <w:color w:val="000000"/>
          <w:sz w:val="24"/>
          <w:szCs w:val="24"/>
        </w:rPr>
        <w:t xml:space="preserve"> imagini cu simbolurile statului, harta Republicii Moldova, Declarația de Independență etc.</w:t>
      </w:r>
    </w:p>
    <w:p w14:paraId="1286CE60" w14:textId="77777777" w:rsidR="005974E6" w:rsidRPr="00591749" w:rsidRDefault="00000000" w:rsidP="00FC7904">
      <w:pPr>
        <w:numPr>
          <w:ilvl w:val="0"/>
          <w:numId w:val="9"/>
        </w:numPr>
        <w:pBdr>
          <w:top w:val="nil"/>
          <w:left w:val="nil"/>
          <w:bottom w:val="nil"/>
          <w:right w:val="nil"/>
          <w:between w:val="nil"/>
        </w:pBdr>
        <w:rPr>
          <w:color w:val="000000"/>
          <w:sz w:val="24"/>
          <w:szCs w:val="24"/>
        </w:rPr>
      </w:pPr>
      <w:r w:rsidRPr="00591749">
        <w:rPr>
          <w:b/>
          <w:bCs/>
          <w:color w:val="000000"/>
          <w:sz w:val="24"/>
          <w:szCs w:val="24"/>
        </w:rPr>
        <w:t>Organizarea clasei</w:t>
      </w:r>
      <w:r w:rsidRPr="00591749">
        <w:rPr>
          <w:color w:val="000000"/>
          <w:sz w:val="24"/>
          <w:szCs w:val="24"/>
        </w:rPr>
        <w:t>: elevii așezați în semicerc și în grupuri de lucru.</w:t>
      </w:r>
    </w:p>
    <w:p w14:paraId="58A7ED40" w14:textId="77777777" w:rsidR="005974E6" w:rsidRDefault="005974E6">
      <w:pPr>
        <w:pBdr>
          <w:top w:val="nil"/>
          <w:left w:val="nil"/>
          <w:bottom w:val="nil"/>
          <w:right w:val="nil"/>
          <w:between w:val="nil"/>
        </w:pBdr>
        <w:rPr>
          <w:sz w:val="24"/>
          <w:szCs w:val="24"/>
        </w:rPr>
      </w:pPr>
    </w:p>
    <w:p w14:paraId="3D517ED3" w14:textId="77777777" w:rsidR="00320C8E" w:rsidRPr="00591749" w:rsidRDefault="00320C8E">
      <w:pPr>
        <w:pBdr>
          <w:top w:val="nil"/>
          <w:left w:val="nil"/>
          <w:bottom w:val="nil"/>
          <w:right w:val="nil"/>
          <w:between w:val="nil"/>
        </w:pBdr>
        <w:rPr>
          <w:sz w:val="24"/>
          <w:szCs w:val="24"/>
        </w:rPr>
      </w:pPr>
    </w:p>
    <w:tbl>
      <w:tblPr>
        <w:tblStyle w:val="a"/>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476"/>
      </w:tblGrid>
      <w:tr w:rsidR="005974E6" w:rsidRPr="00591749" w14:paraId="6FDCEBCA" w14:textId="77777777">
        <w:tc>
          <w:tcPr>
            <w:tcW w:w="1980" w:type="dxa"/>
          </w:tcPr>
          <w:p w14:paraId="3D4588D1" w14:textId="77777777" w:rsidR="005974E6" w:rsidRPr="00591749" w:rsidRDefault="00000000">
            <w:pPr>
              <w:pBdr>
                <w:top w:val="nil"/>
                <w:left w:val="nil"/>
                <w:bottom w:val="nil"/>
                <w:right w:val="nil"/>
                <w:between w:val="nil"/>
              </w:pBdr>
              <w:spacing w:line="276" w:lineRule="auto"/>
              <w:jc w:val="center"/>
              <w:rPr>
                <w:b/>
                <w:bCs/>
                <w:color w:val="000000"/>
                <w:sz w:val="24"/>
                <w:szCs w:val="24"/>
              </w:rPr>
            </w:pPr>
            <w:r w:rsidRPr="00591749">
              <w:rPr>
                <w:b/>
                <w:bCs/>
                <w:color w:val="000000"/>
                <w:sz w:val="24"/>
                <w:szCs w:val="24"/>
              </w:rPr>
              <w:lastRenderedPageBreak/>
              <w:t>Etapele lecției</w:t>
            </w:r>
          </w:p>
        </w:tc>
        <w:tc>
          <w:tcPr>
            <w:tcW w:w="8476" w:type="dxa"/>
          </w:tcPr>
          <w:p w14:paraId="2F9E883A" w14:textId="77777777" w:rsidR="005974E6" w:rsidRPr="00591749" w:rsidRDefault="00000000">
            <w:pPr>
              <w:pBdr>
                <w:top w:val="nil"/>
                <w:left w:val="nil"/>
                <w:bottom w:val="nil"/>
                <w:right w:val="nil"/>
                <w:between w:val="nil"/>
              </w:pBdr>
              <w:spacing w:line="276" w:lineRule="auto"/>
              <w:jc w:val="center"/>
              <w:rPr>
                <w:b/>
                <w:bCs/>
                <w:color w:val="000000"/>
                <w:sz w:val="24"/>
                <w:szCs w:val="24"/>
              </w:rPr>
            </w:pPr>
            <w:r w:rsidRPr="00591749">
              <w:rPr>
                <w:b/>
                <w:bCs/>
                <w:color w:val="000000"/>
                <w:sz w:val="24"/>
                <w:szCs w:val="24"/>
              </w:rPr>
              <w:t>Desfășurarea activității</w:t>
            </w:r>
          </w:p>
        </w:tc>
      </w:tr>
      <w:tr w:rsidR="005974E6" w:rsidRPr="00591749" w14:paraId="7D0371D5" w14:textId="77777777">
        <w:tc>
          <w:tcPr>
            <w:tcW w:w="1980" w:type="dxa"/>
          </w:tcPr>
          <w:p w14:paraId="094E929B" w14:textId="77777777" w:rsidR="005974E6" w:rsidRPr="00591749" w:rsidRDefault="00000000" w:rsidP="009C5AEF">
            <w:pPr>
              <w:pBdr>
                <w:top w:val="nil"/>
                <w:left w:val="nil"/>
                <w:bottom w:val="nil"/>
                <w:right w:val="nil"/>
                <w:between w:val="nil"/>
              </w:pBdr>
              <w:spacing w:line="276" w:lineRule="auto"/>
              <w:jc w:val="center"/>
              <w:rPr>
                <w:color w:val="000000"/>
                <w:sz w:val="24"/>
                <w:szCs w:val="24"/>
              </w:rPr>
            </w:pPr>
            <w:r w:rsidRPr="00591749">
              <w:rPr>
                <w:color w:val="000000"/>
                <w:sz w:val="24"/>
                <w:szCs w:val="24"/>
              </w:rPr>
              <w:t>Evocare</w:t>
            </w:r>
          </w:p>
        </w:tc>
        <w:tc>
          <w:tcPr>
            <w:tcW w:w="8476" w:type="dxa"/>
          </w:tcPr>
          <w:p w14:paraId="265AFF47" w14:textId="77777777" w:rsidR="005974E6" w:rsidRPr="00591749" w:rsidRDefault="00000000">
            <w:pPr>
              <w:pBdr>
                <w:top w:val="nil"/>
                <w:left w:val="nil"/>
                <w:bottom w:val="nil"/>
                <w:right w:val="nil"/>
                <w:between w:val="nil"/>
              </w:pBdr>
              <w:spacing w:line="276" w:lineRule="auto"/>
              <w:rPr>
                <w:b/>
                <w:bCs/>
                <w:color w:val="000000"/>
                <w:sz w:val="24"/>
                <w:szCs w:val="24"/>
              </w:rPr>
            </w:pPr>
            <w:r w:rsidRPr="00591749">
              <w:rPr>
                <w:b/>
                <w:bCs/>
                <w:color w:val="000000"/>
                <w:sz w:val="24"/>
                <w:szCs w:val="24"/>
              </w:rPr>
              <w:t>Activitatea: Experiențele independenței</w:t>
            </w:r>
          </w:p>
          <w:p w14:paraId="0C001EC3"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Profesorul organizează clasa în trei zone numite generic:</w:t>
            </w:r>
          </w:p>
          <w:p w14:paraId="7BA8DBC1" w14:textId="77777777" w:rsidR="005974E6" w:rsidRPr="00591749" w:rsidRDefault="00000000">
            <w:pPr>
              <w:pBdr>
                <w:top w:val="nil"/>
                <w:left w:val="nil"/>
                <w:bottom w:val="nil"/>
                <w:right w:val="nil"/>
                <w:between w:val="nil"/>
              </w:pBdr>
              <w:spacing w:line="276" w:lineRule="auto"/>
              <w:rPr>
                <w:b/>
                <w:bCs/>
                <w:color w:val="000000"/>
                <w:sz w:val="24"/>
                <w:szCs w:val="24"/>
              </w:rPr>
            </w:pPr>
            <w:r w:rsidRPr="00591749">
              <w:rPr>
                <w:b/>
                <w:bCs/>
                <w:color w:val="000000"/>
                <w:sz w:val="24"/>
                <w:szCs w:val="24"/>
              </w:rPr>
              <w:t>Decid singur/ă</w:t>
            </w:r>
            <w:r w:rsidRPr="00591749">
              <w:rPr>
                <w:color w:val="000000"/>
                <w:sz w:val="24"/>
                <w:szCs w:val="24"/>
              </w:rPr>
              <w:br/>
            </w:r>
            <w:r w:rsidRPr="00591749">
              <w:rPr>
                <w:b/>
                <w:bCs/>
                <w:color w:val="000000"/>
                <w:sz w:val="24"/>
                <w:szCs w:val="24"/>
              </w:rPr>
              <w:t>Decidem împreună</w:t>
            </w:r>
            <w:r w:rsidRPr="00591749">
              <w:rPr>
                <w:color w:val="000000"/>
                <w:sz w:val="24"/>
                <w:szCs w:val="24"/>
              </w:rPr>
              <w:br/>
            </w:r>
            <w:r w:rsidRPr="00591749">
              <w:rPr>
                <w:b/>
                <w:bCs/>
                <w:color w:val="000000"/>
                <w:sz w:val="24"/>
                <w:szCs w:val="24"/>
              </w:rPr>
              <w:t>Decid cei care ne reprezintă</w:t>
            </w:r>
          </w:p>
          <w:p w14:paraId="18036ECE" w14:textId="77777777" w:rsidR="005974E6" w:rsidRPr="00591749" w:rsidRDefault="00000000">
            <w:pPr>
              <w:pBdr>
                <w:top w:val="nil"/>
                <w:left w:val="nil"/>
                <w:bottom w:val="nil"/>
                <w:right w:val="nil"/>
                <w:between w:val="nil"/>
              </w:pBdr>
              <w:spacing w:line="276" w:lineRule="auto"/>
              <w:rPr>
                <w:b/>
                <w:bCs/>
                <w:color w:val="000000"/>
                <w:sz w:val="24"/>
                <w:szCs w:val="24"/>
              </w:rPr>
            </w:pPr>
            <w:r w:rsidRPr="00591749">
              <w:rPr>
                <w:color w:val="000000"/>
                <w:sz w:val="24"/>
                <w:szCs w:val="24"/>
              </w:rPr>
              <w:t xml:space="preserve">Cadrul didactic citește pe rând câte un enunț, iar elevii se deplasează în zona care corespunde experienței lor. Elevii împărtășesc experiența și dacă este cazul schimbă decizia/zona. </w:t>
            </w:r>
          </w:p>
          <w:p w14:paraId="56BE99B2"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Ce carte citesc în timpul liber?</w:t>
            </w:r>
          </w:p>
          <w:p w14:paraId="691B18BB"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Ce pagini sau persoane urmăresc pe rețelele sociale?</w:t>
            </w:r>
          </w:p>
          <w:p w14:paraId="4F909A52"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Ce activitate se organizează în clasă?</w:t>
            </w:r>
          </w:p>
          <w:p w14:paraId="797D1434"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Care sunt regulile în timpul unei excursii?</w:t>
            </w:r>
          </w:p>
          <w:p w14:paraId="4E7CF59E"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Cum îmi organizez ziua de naștere?</w:t>
            </w:r>
          </w:p>
          <w:p w14:paraId="2AE78970"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Cum este amenajat parcul din localitate?</w:t>
            </w:r>
          </w:p>
          <w:p w14:paraId="0F905BC4"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Ce monument să avem în localitate?</w:t>
            </w:r>
          </w:p>
          <w:p w14:paraId="301D2C05"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Ce legi are un stat?</w:t>
            </w:r>
          </w:p>
          <w:p w14:paraId="6A2E9009" w14:textId="77777777" w:rsidR="005974E6" w:rsidRPr="00591749" w:rsidRDefault="00000000">
            <w:pPr>
              <w:numPr>
                <w:ilvl w:val="0"/>
                <w:numId w:val="3"/>
              </w:numPr>
              <w:pBdr>
                <w:top w:val="nil"/>
                <w:left w:val="nil"/>
                <w:bottom w:val="nil"/>
                <w:right w:val="nil"/>
                <w:between w:val="nil"/>
              </w:pBdr>
              <w:spacing w:line="276" w:lineRule="auto"/>
              <w:rPr>
                <w:color w:val="000000"/>
                <w:sz w:val="24"/>
                <w:szCs w:val="24"/>
              </w:rPr>
            </w:pPr>
            <w:r w:rsidRPr="00591749">
              <w:rPr>
                <w:color w:val="000000"/>
                <w:sz w:val="24"/>
                <w:szCs w:val="24"/>
              </w:rPr>
              <w:t>Ce direcție urmează o țară? etc.</w:t>
            </w:r>
          </w:p>
          <w:p w14:paraId="17588968" w14:textId="77777777" w:rsidR="005974E6" w:rsidRPr="00591749" w:rsidRDefault="005974E6">
            <w:pPr>
              <w:pBdr>
                <w:top w:val="nil"/>
                <w:left w:val="nil"/>
                <w:bottom w:val="nil"/>
                <w:right w:val="nil"/>
                <w:between w:val="nil"/>
              </w:pBdr>
              <w:spacing w:line="276" w:lineRule="auto"/>
              <w:ind w:left="720"/>
              <w:rPr>
                <w:color w:val="000000"/>
                <w:sz w:val="24"/>
                <w:szCs w:val="24"/>
              </w:rPr>
            </w:pPr>
          </w:p>
          <w:p w14:paraId="3A9C0FFB" w14:textId="77777777" w:rsidR="005974E6" w:rsidRPr="00591749" w:rsidRDefault="00000000">
            <w:pPr>
              <w:spacing w:line="276" w:lineRule="auto"/>
              <w:rPr>
                <w:sz w:val="24"/>
                <w:szCs w:val="24"/>
              </w:rPr>
            </w:pPr>
            <w:r w:rsidRPr="00591749">
              <w:rPr>
                <w:sz w:val="24"/>
                <w:szCs w:val="24"/>
              </w:rPr>
              <w:t>Reflecție:</w:t>
            </w:r>
          </w:p>
          <w:p w14:paraId="101DE8AD"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Ce ați observat în timpul activității?</w:t>
            </w:r>
          </w:p>
          <w:p w14:paraId="6673FC2D"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Ce experiențe comune ați observat?</w:t>
            </w:r>
          </w:p>
          <w:p w14:paraId="0A9E478E"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Ce este diferit?</w:t>
            </w:r>
          </w:p>
          <w:p w14:paraId="752BDA11"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Cum vă dați seama că sunteți independenți?</w:t>
            </w:r>
          </w:p>
          <w:p w14:paraId="2E59A2F5"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Ce simți când ești independent/ă?</w:t>
            </w:r>
          </w:p>
          <w:p w14:paraId="3FCD5052"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Cine sau ce te-a susținut să devii independent/ă?</w:t>
            </w:r>
          </w:p>
          <w:p w14:paraId="428F1FEC"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Care a fost drumul tău către independență?</w:t>
            </w:r>
          </w:p>
          <w:p w14:paraId="07C87B2D"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Ce obstacole ai întâlnit?</w:t>
            </w:r>
          </w:p>
          <w:p w14:paraId="312A2A0A"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Cum le-ai depășit?</w:t>
            </w:r>
          </w:p>
          <w:p w14:paraId="399BA06B" w14:textId="77777777" w:rsidR="005974E6" w:rsidRPr="00591749" w:rsidRDefault="00000000" w:rsidP="00BC5318">
            <w:pPr>
              <w:numPr>
                <w:ilvl w:val="0"/>
                <w:numId w:val="10"/>
              </w:numPr>
              <w:pBdr>
                <w:top w:val="nil"/>
                <w:left w:val="nil"/>
                <w:bottom w:val="nil"/>
                <w:right w:val="nil"/>
                <w:between w:val="nil"/>
              </w:pBdr>
              <w:spacing w:line="276" w:lineRule="auto"/>
              <w:rPr>
                <w:color w:val="000000"/>
                <w:sz w:val="24"/>
                <w:szCs w:val="24"/>
              </w:rPr>
            </w:pPr>
            <w:r w:rsidRPr="00591749">
              <w:rPr>
                <w:color w:val="000000"/>
                <w:sz w:val="24"/>
                <w:szCs w:val="24"/>
              </w:rPr>
              <w:t>Cum poți susține colegii pentru a-și manifesta independența?</w:t>
            </w:r>
          </w:p>
          <w:p w14:paraId="2265FA18" w14:textId="77777777" w:rsidR="005974E6" w:rsidRPr="00591749" w:rsidRDefault="005974E6">
            <w:pPr>
              <w:pBdr>
                <w:top w:val="nil"/>
                <w:left w:val="nil"/>
                <w:bottom w:val="nil"/>
                <w:right w:val="nil"/>
                <w:between w:val="nil"/>
              </w:pBdr>
              <w:spacing w:line="276" w:lineRule="auto"/>
              <w:ind w:left="720"/>
              <w:rPr>
                <w:color w:val="000000"/>
                <w:sz w:val="24"/>
                <w:szCs w:val="24"/>
              </w:rPr>
            </w:pPr>
          </w:p>
          <w:p w14:paraId="32157A59" w14:textId="3C739DA2" w:rsidR="005974E6" w:rsidRPr="00591749" w:rsidRDefault="00000000" w:rsidP="009C5AEF">
            <w:pPr>
              <w:pBdr>
                <w:top w:val="nil"/>
                <w:left w:val="nil"/>
                <w:bottom w:val="nil"/>
                <w:right w:val="nil"/>
                <w:between w:val="nil"/>
              </w:pBdr>
              <w:spacing w:line="276" w:lineRule="auto"/>
              <w:ind w:left="39"/>
              <w:rPr>
                <w:i/>
                <w:iCs/>
                <w:color w:val="000000"/>
                <w:sz w:val="24"/>
                <w:szCs w:val="24"/>
              </w:rPr>
            </w:pPr>
            <w:r w:rsidRPr="00591749">
              <w:rPr>
                <w:i/>
                <w:iCs/>
                <w:color w:val="000000"/>
                <w:sz w:val="24"/>
                <w:szCs w:val="24"/>
              </w:rPr>
              <w:t>„Așa cum oamenii își doresc să fie liberi și să ia propriile decizii, și o țară își dorește să-și hotărască singură prezentul și viitorul. Unele decizii le luăm singuri, altele le luăm împreună, iar deciziile importante pentru o țară sunt luate de cetățeni și de instituțiile care îi reprezintă.”</w:t>
            </w:r>
          </w:p>
        </w:tc>
      </w:tr>
      <w:tr w:rsidR="005974E6" w:rsidRPr="00591749" w14:paraId="23AB3B7C" w14:textId="77777777">
        <w:tc>
          <w:tcPr>
            <w:tcW w:w="1980" w:type="dxa"/>
          </w:tcPr>
          <w:p w14:paraId="0832FFDA"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Realizarea sensului</w:t>
            </w:r>
          </w:p>
        </w:tc>
        <w:tc>
          <w:tcPr>
            <w:tcW w:w="8476" w:type="dxa"/>
          </w:tcPr>
          <w:p w14:paraId="278E1142" w14:textId="0F6AEC54" w:rsidR="005974E6" w:rsidRPr="00591749" w:rsidRDefault="00000000">
            <w:pPr>
              <w:pBdr>
                <w:top w:val="nil"/>
                <w:left w:val="nil"/>
                <w:bottom w:val="nil"/>
                <w:right w:val="nil"/>
                <w:between w:val="nil"/>
              </w:pBdr>
              <w:spacing w:line="276" w:lineRule="auto"/>
              <w:rPr>
                <w:color w:val="000000"/>
                <w:sz w:val="24"/>
                <w:szCs w:val="24"/>
              </w:rPr>
            </w:pPr>
            <w:r w:rsidRPr="00591749">
              <w:rPr>
                <w:b/>
                <w:bCs/>
                <w:color w:val="000000"/>
                <w:sz w:val="24"/>
                <w:szCs w:val="24"/>
              </w:rPr>
              <w:t xml:space="preserve">Activitatea: </w:t>
            </w:r>
            <w:r w:rsidRPr="00591749">
              <w:rPr>
                <w:color w:val="000000"/>
                <w:sz w:val="24"/>
                <w:szCs w:val="24"/>
              </w:rPr>
              <w:t>Mis</w:t>
            </w:r>
            <w:r w:rsidR="0030408D" w:rsidRPr="00591749">
              <w:rPr>
                <w:color w:val="000000"/>
                <w:sz w:val="24"/>
                <w:szCs w:val="24"/>
              </w:rPr>
              <w:t>i</w:t>
            </w:r>
            <w:r w:rsidRPr="00591749">
              <w:rPr>
                <w:color w:val="000000"/>
                <w:sz w:val="24"/>
                <w:szCs w:val="24"/>
              </w:rPr>
              <w:t>unea 35</w:t>
            </w:r>
          </w:p>
          <w:p w14:paraId="1038DA42" w14:textId="77777777" w:rsidR="005974E6" w:rsidRPr="00591749" w:rsidRDefault="00000000" w:rsidP="00BC5318">
            <w:pPr>
              <w:pBdr>
                <w:top w:val="nil"/>
                <w:left w:val="nil"/>
                <w:bottom w:val="nil"/>
                <w:right w:val="nil"/>
                <w:between w:val="nil"/>
              </w:pBdr>
              <w:spacing w:line="276" w:lineRule="auto"/>
              <w:rPr>
                <w:color w:val="000000"/>
                <w:sz w:val="24"/>
                <w:szCs w:val="24"/>
              </w:rPr>
            </w:pPr>
            <w:r w:rsidRPr="00591749">
              <w:rPr>
                <w:color w:val="000000"/>
                <w:sz w:val="24"/>
                <w:szCs w:val="24"/>
              </w:rPr>
              <w:t>Cadrul didactic explică contextul zilei de 27 august 1991, atunci când Parlamentul a votat Declarația de Independență a Republicii Moldova.</w:t>
            </w:r>
          </w:p>
          <w:p w14:paraId="7019E22D" w14:textId="77777777" w:rsidR="005974E6" w:rsidRPr="00591749" w:rsidRDefault="005974E6">
            <w:pPr>
              <w:pBdr>
                <w:top w:val="nil"/>
                <w:left w:val="nil"/>
                <w:bottom w:val="nil"/>
                <w:right w:val="nil"/>
                <w:between w:val="nil"/>
              </w:pBdr>
              <w:spacing w:line="276" w:lineRule="auto"/>
              <w:ind w:left="759"/>
              <w:rPr>
                <w:color w:val="000000"/>
                <w:sz w:val="24"/>
                <w:szCs w:val="24"/>
              </w:rPr>
            </w:pPr>
          </w:p>
          <w:p w14:paraId="2C06CE23"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 xml:space="preserve">Elevii formează 4 grupuri și fiecare are câte o misiune. </w:t>
            </w:r>
          </w:p>
          <w:p w14:paraId="1C1EDCE0" w14:textId="77777777" w:rsidR="005974E6" w:rsidRPr="00591749" w:rsidRDefault="005974E6">
            <w:pPr>
              <w:pBdr>
                <w:top w:val="nil"/>
                <w:left w:val="nil"/>
                <w:bottom w:val="nil"/>
                <w:right w:val="nil"/>
                <w:between w:val="nil"/>
              </w:pBdr>
              <w:spacing w:line="276" w:lineRule="auto"/>
              <w:rPr>
                <w:color w:val="000000"/>
                <w:sz w:val="24"/>
                <w:szCs w:val="24"/>
              </w:rPr>
            </w:pPr>
          </w:p>
          <w:p w14:paraId="670C2DC7"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 xml:space="preserve">Misiunea 1 - </w:t>
            </w:r>
            <w:r w:rsidRPr="00591749">
              <w:rPr>
                <w:b/>
                <w:bCs/>
                <w:color w:val="000000"/>
                <w:sz w:val="24"/>
                <w:szCs w:val="24"/>
              </w:rPr>
              <w:t>Momentul 27 august 1991</w:t>
            </w:r>
          </w:p>
          <w:p w14:paraId="5945122B"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Elevii primesc cartonașe cu evenimente, imagini și enunțuri scurte. Sarcina lor este să le organizeze în ordinea stabilită de grup.</w:t>
            </w:r>
          </w:p>
          <w:p w14:paraId="49D6E485" w14:textId="77777777" w:rsidR="005974E6" w:rsidRPr="00591749" w:rsidRDefault="005974E6">
            <w:pPr>
              <w:pBdr>
                <w:top w:val="nil"/>
                <w:left w:val="nil"/>
                <w:bottom w:val="nil"/>
                <w:right w:val="nil"/>
                <w:between w:val="nil"/>
              </w:pBdr>
              <w:spacing w:line="276" w:lineRule="auto"/>
              <w:rPr>
                <w:color w:val="000000"/>
                <w:sz w:val="24"/>
                <w:szCs w:val="24"/>
              </w:rPr>
            </w:pPr>
          </w:p>
          <w:p w14:paraId="5409A78B"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 xml:space="preserve">Misiunea 2 - </w:t>
            </w:r>
            <w:r w:rsidRPr="00591749">
              <w:rPr>
                <w:b/>
                <w:bCs/>
                <w:color w:val="000000"/>
                <w:sz w:val="24"/>
                <w:szCs w:val="24"/>
              </w:rPr>
              <w:t>Semnele unei țări libere</w:t>
            </w:r>
          </w:p>
          <w:p w14:paraId="116D688C"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Elevii reconstituie drapelul și stema Republicii Moldova din piese de puzzle sau confecționate din hârtie colorată/alte resurse.</w:t>
            </w:r>
          </w:p>
          <w:p w14:paraId="2D508FAA" w14:textId="77777777" w:rsidR="005974E6" w:rsidRPr="00591749" w:rsidRDefault="005974E6">
            <w:pPr>
              <w:pBdr>
                <w:top w:val="nil"/>
                <w:left w:val="nil"/>
                <w:bottom w:val="nil"/>
                <w:right w:val="nil"/>
                <w:between w:val="nil"/>
              </w:pBdr>
              <w:spacing w:line="276" w:lineRule="auto"/>
              <w:rPr>
                <w:color w:val="000000"/>
                <w:sz w:val="24"/>
                <w:szCs w:val="24"/>
              </w:rPr>
            </w:pPr>
          </w:p>
          <w:p w14:paraId="06A42735"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 xml:space="preserve">Misiunea 3 - </w:t>
            </w:r>
            <w:r w:rsidRPr="00591749">
              <w:rPr>
                <w:b/>
                <w:bCs/>
                <w:color w:val="000000"/>
                <w:sz w:val="24"/>
                <w:szCs w:val="24"/>
              </w:rPr>
              <w:t>Toți suntem Moldova</w:t>
            </w:r>
          </w:p>
          <w:p w14:paraId="6280C371"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Pe o hartă a Republicii Moldova, elevii marchează localitatea în care trăiesc, o localitate în care s-au născut sau locuiesc bunicii, un loc pe care l-au vizitat, un loc din țară pe care ar dori să-l vadă,  un loc important pentru istoria, cultura sau natura noastră.</w:t>
            </w:r>
          </w:p>
          <w:p w14:paraId="00D69FD2" w14:textId="77777777" w:rsidR="005974E6" w:rsidRPr="00591749" w:rsidRDefault="005974E6">
            <w:pPr>
              <w:pBdr>
                <w:top w:val="nil"/>
                <w:left w:val="nil"/>
                <w:bottom w:val="nil"/>
                <w:right w:val="nil"/>
                <w:between w:val="nil"/>
              </w:pBdr>
              <w:spacing w:line="276" w:lineRule="auto"/>
              <w:rPr>
                <w:color w:val="000000"/>
                <w:sz w:val="24"/>
                <w:szCs w:val="24"/>
              </w:rPr>
            </w:pPr>
          </w:p>
          <w:p w14:paraId="44BDDFA1"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 xml:space="preserve">Misiunea 4 - </w:t>
            </w:r>
            <w:r w:rsidRPr="00591749">
              <w:rPr>
                <w:b/>
                <w:bCs/>
                <w:color w:val="000000"/>
                <w:sz w:val="24"/>
                <w:szCs w:val="24"/>
              </w:rPr>
              <w:t>Noi construim comunitatea și țara</w:t>
            </w:r>
          </w:p>
          <w:p w14:paraId="43390100"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 xml:space="preserve">Elevii discută situații, de exemplu, un parc este plin de deșeuri,  un monument din localitate este deteriorat, pe internet circulă o informație falsă despre școală sau comunitate, elevii vor să îmbunătățească terenul de sport, dar nu știu cui să se adreseze. Misiunea lor este să identifice soluții. </w:t>
            </w:r>
          </w:p>
          <w:p w14:paraId="7CE83650" w14:textId="77777777" w:rsidR="005974E6" w:rsidRPr="00591749" w:rsidRDefault="005974E6">
            <w:pPr>
              <w:pBdr>
                <w:top w:val="nil"/>
                <w:left w:val="nil"/>
                <w:bottom w:val="nil"/>
                <w:right w:val="nil"/>
                <w:between w:val="nil"/>
              </w:pBdr>
              <w:spacing w:line="276" w:lineRule="auto"/>
              <w:rPr>
                <w:color w:val="000000"/>
                <w:sz w:val="24"/>
                <w:szCs w:val="24"/>
              </w:rPr>
            </w:pPr>
          </w:p>
          <w:p w14:paraId="737888AE" w14:textId="1B869C0C" w:rsidR="005974E6" w:rsidRPr="00591749" w:rsidRDefault="00000000" w:rsidP="001E6FC5">
            <w:pPr>
              <w:pBdr>
                <w:top w:val="nil"/>
                <w:left w:val="nil"/>
                <w:bottom w:val="nil"/>
                <w:right w:val="nil"/>
                <w:between w:val="nil"/>
              </w:pBdr>
              <w:spacing w:line="276" w:lineRule="auto"/>
              <w:rPr>
                <w:color w:val="000000"/>
                <w:sz w:val="24"/>
                <w:szCs w:val="24"/>
              </w:rPr>
            </w:pPr>
            <w:r w:rsidRPr="00591749">
              <w:rPr>
                <w:color w:val="000000"/>
                <w:sz w:val="24"/>
                <w:szCs w:val="24"/>
              </w:rPr>
              <w:t>Reflecție:</w:t>
            </w:r>
          </w:p>
          <w:p w14:paraId="72207185" w14:textId="77777777" w:rsidR="005974E6" w:rsidRPr="00591749" w:rsidRDefault="00000000" w:rsidP="001E6FC5">
            <w:pPr>
              <w:numPr>
                <w:ilvl w:val="0"/>
                <w:numId w:val="11"/>
              </w:numPr>
              <w:pBdr>
                <w:top w:val="nil"/>
                <w:left w:val="nil"/>
                <w:bottom w:val="nil"/>
                <w:right w:val="nil"/>
                <w:between w:val="nil"/>
              </w:pBdr>
              <w:spacing w:line="276" w:lineRule="auto"/>
              <w:rPr>
                <w:color w:val="000000"/>
                <w:sz w:val="24"/>
                <w:szCs w:val="24"/>
              </w:rPr>
            </w:pPr>
            <w:r w:rsidRPr="00591749">
              <w:rPr>
                <w:color w:val="000000"/>
                <w:sz w:val="24"/>
                <w:szCs w:val="24"/>
              </w:rPr>
              <w:t>Ce ați descoperit nou despre țara noastră?</w:t>
            </w:r>
          </w:p>
          <w:p w14:paraId="61AFF453" w14:textId="77777777" w:rsidR="005974E6" w:rsidRPr="00591749" w:rsidRDefault="00000000" w:rsidP="001E6FC5">
            <w:pPr>
              <w:numPr>
                <w:ilvl w:val="0"/>
                <w:numId w:val="11"/>
              </w:numPr>
              <w:pBdr>
                <w:top w:val="nil"/>
                <w:left w:val="nil"/>
                <w:bottom w:val="nil"/>
                <w:right w:val="nil"/>
                <w:between w:val="nil"/>
              </w:pBdr>
              <w:spacing w:line="276" w:lineRule="auto"/>
              <w:rPr>
                <w:color w:val="000000"/>
                <w:sz w:val="24"/>
                <w:szCs w:val="24"/>
              </w:rPr>
            </w:pPr>
            <w:r w:rsidRPr="00591749">
              <w:rPr>
                <w:color w:val="000000"/>
                <w:sz w:val="24"/>
                <w:szCs w:val="24"/>
              </w:rPr>
              <w:t>Ce elemente comune ați observat?</w:t>
            </w:r>
          </w:p>
          <w:p w14:paraId="363CFB7B" w14:textId="77777777" w:rsidR="005974E6" w:rsidRPr="00591749" w:rsidRDefault="00000000" w:rsidP="001E6FC5">
            <w:pPr>
              <w:numPr>
                <w:ilvl w:val="0"/>
                <w:numId w:val="11"/>
              </w:numPr>
              <w:pBdr>
                <w:top w:val="nil"/>
                <w:left w:val="nil"/>
                <w:bottom w:val="nil"/>
                <w:right w:val="nil"/>
                <w:between w:val="nil"/>
              </w:pBdr>
              <w:spacing w:line="276" w:lineRule="auto"/>
              <w:rPr>
                <w:color w:val="000000"/>
                <w:sz w:val="24"/>
                <w:szCs w:val="24"/>
              </w:rPr>
            </w:pPr>
            <w:r w:rsidRPr="00591749">
              <w:rPr>
                <w:color w:val="000000"/>
                <w:sz w:val="24"/>
                <w:szCs w:val="24"/>
              </w:rPr>
              <w:t>Ce ați simțit fiind conectați cu simbolurile țării?</w:t>
            </w:r>
          </w:p>
          <w:p w14:paraId="5C8863AA" w14:textId="77777777" w:rsidR="005974E6" w:rsidRPr="00591749" w:rsidRDefault="00000000" w:rsidP="001E6FC5">
            <w:pPr>
              <w:numPr>
                <w:ilvl w:val="0"/>
                <w:numId w:val="11"/>
              </w:numPr>
              <w:pBdr>
                <w:top w:val="nil"/>
                <w:left w:val="nil"/>
                <w:bottom w:val="nil"/>
                <w:right w:val="nil"/>
                <w:between w:val="nil"/>
              </w:pBdr>
              <w:spacing w:line="276" w:lineRule="auto"/>
              <w:rPr>
                <w:color w:val="000000"/>
                <w:sz w:val="24"/>
                <w:szCs w:val="24"/>
              </w:rPr>
            </w:pPr>
            <w:r w:rsidRPr="00591749">
              <w:rPr>
                <w:color w:val="000000"/>
                <w:sz w:val="24"/>
                <w:szCs w:val="24"/>
              </w:rPr>
              <w:t>În ce fel simbolurile reflectă independența țării?</w:t>
            </w:r>
          </w:p>
          <w:p w14:paraId="614EB60F" w14:textId="3889BA6B" w:rsidR="005974E6" w:rsidRPr="00591749" w:rsidRDefault="00000000" w:rsidP="001E6FC5">
            <w:pPr>
              <w:numPr>
                <w:ilvl w:val="0"/>
                <w:numId w:val="11"/>
              </w:numPr>
              <w:pBdr>
                <w:top w:val="nil"/>
                <w:left w:val="nil"/>
                <w:bottom w:val="nil"/>
                <w:right w:val="nil"/>
                <w:between w:val="nil"/>
              </w:pBdr>
              <w:spacing w:line="276" w:lineRule="auto"/>
              <w:rPr>
                <w:color w:val="000000"/>
                <w:sz w:val="24"/>
                <w:szCs w:val="24"/>
              </w:rPr>
            </w:pPr>
            <w:r w:rsidRPr="00591749">
              <w:rPr>
                <w:color w:val="000000"/>
                <w:sz w:val="24"/>
                <w:szCs w:val="24"/>
              </w:rPr>
              <w:t>Prin ce contribuie fiecare la independența țării?</w:t>
            </w:r>
          </w:p>
        </w:tc>
      </w:tr>
      <w:tr w:rsidR="005974E6" w:rsidRPr="00591749" w14:paraId="39ECC2ED" w14:textId="77777777">
        <w:tc>
          <w:tcPr>
            <w:tcW w:w="1980" w:type="dxa"/>
          </w:tcPr>
          <w:p w14:paraId="7B15DC4F"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lastRenderedPageBreak/>
              <w:t>Reflecție</w:t>
            </w:r>
          </w:p>
        </w:tc>
        <w:tc>
          <w:tcPr>
            <w:tcW w:w="8476" w:type="dxa"/>
          </w:tcPr>
          <w:p w14:paraId="10B1C1DB" w14:textId="20421CE0" w:rsidR="005974E6" w:rsidRPr="00591749" w:rsidRDefault="00000000">
            <w:pPr>
              <w:pBdr>
                <w:top w:val="nil"/>
                <w:left w:val="nil"/>
                <w:bottom w:val="nil"/>
                <w:right w:val="nil"/>
                <w:between w:val="nil"/>
              </w:pBdr>
              <w:spacing w:line="276" w:lineRule="auto"/>
              <w:rPr>
                <w:b/>
                <w:bCs/>
                <w:color w:val="000000"/>
                <w:sz w:val="24"/>
                <w:szCs w:val="24"/>
              </w:rPr>
            </w:pPr>
            <w:r w:rsidRPr="00591749">
              <w:rPr>
                <w:b/>
                <w:bCs/>
                <w:color w:val="000000"/>
                <w:sz w:val="24"/>
                <w:szCs w:val="24"/>
              </w:rPr>
              <w:t>Activitatea: Scrisoare pentru 2061</w:t>
            </w:r>
          </w:p>
          <w:p w14:paraId="0E66AB7B"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 xml:space="preserve">Pe tablă, profesorul </w:t>
            </w:r>
            <w:r w:rsidRPr="00591749">
              <w:rPr>
                <w:sz w:val="24"/>
                <w:szCs w:val="24"/>
              </w:rPr>
              <w:t>desenează</w:t>
            </w:r>
            <w:r w:rsidRPr="00591749">
              <w:rPr>
                <w:color w:val="000000"/>
                <w:sz w:val="24"/>
                <w:szCs w:val="24"/>
              </w:rPr>
              <w:t xml:space="preserve">/proiectează  o linie cronologică </w:t>
            </w:r>
          </w:p>
          <w:p w14:paraId="13CD34A6" w14:textId="6686C66B" w:rsidR="005974E6" w:rsidRPr="00591749" w:rsidRDefault="00000000">
            <w:pPr>
              <w:pBdr>
                <w:top w:val="nil"/>
                <w:left w:val="nil"/>
                <w:bottom w:val="nil"/>
                <w:right w:val="nil"/>
                <w:between w:val="nil"/>
              </w:pBdr>
              <w:spacing w:line="276" w:lineRule="auto"/>
              <w:rPr>
                <w:color w:val="000000"/>
                <w:sz w:val="24"/>
                <w:szCs w:val="24"/>
              </w:rPr>
            </w:pPr>
            <w:r w:rsidRPr="00591749">
              <w:rPr>
                <w:b/>
                <w:bCs/>
                <w:color w:val="000000"/>
                <w:sz w:val="24"/>
                <w:szCs w:val="24"/>
              </w:rPr>
              <w:t xml:space="preserve">1991 </w:t>
            </w:r>
            <w:r w:rsidR="001E6FC5" w:rsidRPr="00591749">
              <w:rPr>
                <w:b/>
                <w:bCs/>
                <w:color w:val="000000"/>
                <w:sz w:val="24"/>
                <w:szCs w:val="24"/>
              </w:rPr>
              <w:t>–</w:t>
            </w:r>
            <w:r w:rsidRPr="00591749">
              <w:rPr>
                <w:b/>
                <w:bCs/>
                <w:color w:val="000000"/>
                <w:sz w:val="24"/>
                <w:szCs w:val="24"/>
              </w:rPr>
              <w:t xml:space="preserve"> 2026 – 2061</w:t>
            </w:r>
            <w:r w:rsidRPr="00591749">
              <w:rPr>
                <w:color w:val="000000"/>
                <w:sz w:val="24"/>
                <w:szCs w:val="24"/>
              </w:rPr>
              <w:t xml:space="preserve"> (70 ani de Independență) </w:t>
            </w:r>
            <w:r w:rsidRPr="00591749">
              <w:rPr>
                <w:color w:val="000000"/>
                <w:sz w:val="24"/>
                <w:szCs w:val="24"/>
              </w:rPr>
              <w:br/>
            </w:r>
          </w:p>
          <w:p w14:paraId="4269892A" w14:textId="77777777" w:rsidR="005974E6" w:rsidRPr="00591749" w:rsidRDefault="00000000">
            <w:pPr>
              <w:pBdr>
                <w:top w:val="nil"/>
                <w:left w:val="nil"/>
                <w:bottom w:val="nil"/>
                <w:right w:val="nil"/>
                <w:between w:val="nil"/>
              </w:pBdr>
              <w:spacing w:line="276" w:lineRule="auto"/>
              <w:rPr>
                <w:i/>
                <w:iCs/>
                <w:color w:val="000000"/>
                <w:sz w:val="24"/>
                <w:szCs w:val="24"/>
              </w:rPr>
            </w:pPr>
            <w:r w:rsidRPr="00591749">
              <w:rPr>
                <w:color w:val="000000"/>
                <w:sz w:val="24"/>
                <w:szCs w:val="24"/>
              </w:rPr>
              <w:t xml:space="preserve">Elevii își imaginează că se află în anul 2061. Pe </w:t>
            </w:r>
            <w:proofErr w:type="spellStart"/>
            <w:r w:rsidRPr="00591749">
              <w:rPr>
                <w:color w:val="000000"/>
                <w:sz w:val="24"/>
                <w:szCs w:val="24"/>
              </w:rPr>
              <w:t>stickere</w:t>
            </w:r>
            <w:proofErr w:type="spellEnd"/>
            <w:r w:rsidRPr="00591749">
              <w:rPr>
                <w:color w:val="000000"/>
                <w:sz w:val="24"/>
                <w:szCs w:val="24"/>
              </w:rPr>
              <w:t xml:space="preserve">/ foițe de notițe scriu - </w:t>
            </w:r>
            <w:r w:rsidRPr="00591749">
              <w:rPr>
                <w:i/>
                <w:iCs/>
                <w:color w:val="000000"/>
                <w:sz w:val="24"/>
                <w:szCs w:val="24"/>
              </w:rPr>
              <w:t>„Republica Moldova în care trăiesc este o țară…”</w:t>
            </w:r>
          </w:p>
          <w:p w14:paraId="65BFE753"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Apoi revin în anul 2026 și completează:</w:t>
            </w:r>
          </w:p>
          <w:p w14:paraId="0E1A378B" w14:textId="77777777" w:rsidR="005974E6" w:rsidRPr="00591749" w:rsidRDefault="00000000">
            <w:pPr>
              <w:pBdr>
                <w:top w:val="nil"/>
                <w:left w:val="nil"/>
                <w:bottom w:val="nil"/>
                <w:right w:val="nil"/>
                <w:between w:val="nil"/>
              </w:pBdr>
              <w:spacing w:line="276" w:lineRule="auto"/>
              <w:rPr>
                <w:i/>
                <w:iCs/>
                <w:color w:val="000000"/>
                <w:sz w:val="24"/>
                <w:szCs w:val="24"/>
              </w:rPr>
            </w:pPr>
            <w:r w:rsidRPr="00591749">
              <w:rPr>
                <w:i/>
                <w:iCs/>
                <w:color w:val="000000"/>
                <w:sz w:val="24"/>
                <w:szCs w:val="24"/>
              </w:rPr>
              <w:t xml:space="preserve">„Pentru această </w:t>
            </w:r>
            <w:proofErr w:type="spellStart"/>
            <w:r w:rsidRPr="00591749">
              <w:rPr>
                <w:i/>
                <w:iCs/>
                <w:color w:val="000000"/>
                <w:sz w:val="24"/>
                <w:szCs w:val="24"/>
              </w:rPr>
              <w:t>Moldovă</w:t>
            </w:r>
            <w:proofErr w:type="spellEnd"/>
            <w:r w:rsidRPr="00591749">
              <w:rPr>
                <w:i/>
                <w:iCs/>
                <w:color w:val="000000"/>
                <w:sz w:val="24"/>
                <w:szCs w:val="24"/>
              </w:rPr>
              <w:t>, încep de astăzi să…”</w:t>
            </w:r>
          </w:p>
          <w:p w14:paraId="1ED1818D" w14:textId="7CF8792E" w:rsidR="005974E6" w:rsidRPr="00591749" w:rsidRDefault="00000000">
            <w:pPr>
              <w:pBdr>
                <w:top w:val="nil"/>
                <w:left w:val="nil"/>
                <w:bottom w:val="nil"/>
                <w:right w:val="nil"/>
                <w:between w:val="nil"/>
              </w:pBdr>
              <w:spacing w:line="276" w:lineRule="auto"/>
              <w:rPr>
                <w:b/>
                <w:bCs/>
                <w:color w:val="000000"/>
                <w:sz w:val="24"/>
                <w:szCs w:val="24"/>
              </w:rPr>
            </w:pPr>
            <w:r w:rsidRPr="00591749">
              <w:rPr>
                <w:color w:val="000000"/>
                <w:sz w:val="24"/>
                <w:szCs w:val="24"/>
              </w:rPr>
              <w:t xml:space="preserve">Mesajele sunt plasate pe un poster </w:t>
            </w:r>
            <w:r w:rsidRPr="00591749">
              <w:rPr>
                <w:b/>
                <w:bCs/>
                <w:color w:val="000000"/>
                <w:sz w:val="24"/>
                <w:szCs w:val="24"/>
              </w:rPr>
              <w:t>„Construim împreună Moldova”</w:t>
            </w:r>
          </w:p>
          <w:p w14:paraId="6663BE96" w14:textId="77777777" w:rsidR="005974E6" w:rsidRPr="00591749" w:rsidRDefault="005974E6">
            <w:pPr>
              <w:pBdr>
                <w:top w:val="nil"/>
                <w:left w:val="nil"/>
                <w:bottom w:val="nil"/>
                <w:right w:val="nil"/>
                <w:between w:val="nil"/>
              </w:pBdr>
              <w:spacing w:line="276" w:lineRule="auto"/>
              <w:rPr>
                <w:color w:val="000000"/>
                <w:sz w:val="24"/>
                <w:szCs w:val="24"/>
              </w:rPr>
            </w:pPr>
          </w:p>
          <w:p w14:paraId="1B935B75"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Reflecție:</w:t>
            </w:r>
          </w:p>
          <w:p w14:paraId="7F285E9B" w14:textId="77777777" w:rsidR="005974E6" w:rsidRPr="00591749" w:rsidRDefault="00000000" w:rsidP="00591749">
            <w:pPr>
              <w:numPr>
                <w:ilvl w:val="0"/>
                <w:numId w:val="12"/>
              </w:numPr>
              <w:pBdr>
                <w:top w:val="nil"/>
                <w:left w:val="nil"/>
                <w:bottom w:val="nil"/>
                <w:right w:val="nil"/>
                <w:between w:val="nil"/>
              </w:pBdr>
              <w:spacing w:line="276" w:lineRule="auto"/>
              <w:rPr>
                <w:color w:val="000000"/>
                <w:sz w:val="24"/>
                <w:szCs w:val="24"/>
              </w:rPr>
            </w:pPr>
            <w:r w:rsidRPr="00591749">
              <w:rPr>
                <w:color w:val="000000"/>
                <w:sz w:val="24"/>
                <w:szCs w:val="24"/>
              </w:rPr>
              <w:t>Ce au în comun independența personală și independența țării?</w:t>
            </w:r>
          </w:p>
          <w:p w14:paraId="4AC26EF9" w14:textId="77777777" w:rsidR="005974E6" w:rsidRPr="00591749" w:rsidRDefault="00000000" w:rsidP="00591749">
            <w:pPr>
              <w:numPr>
                <w:ilvl w:val="0"/>
                <w:numId w:val="12"/>
              </w:numPr>
              <w:pBdr>
                <w:top w:val="nil"/>
                <w:left w:val="nil"/>
                <w:bottom w:val="nil"/>
                <w:right w:val="nil"/>
                <w:between w:val="nil"/>
              </w:pBdr>
              <w:spacing w:line="276" w:lineRule="auto"/>
              <w:rPr>
                <w:color w:val="000000"/>
                <w:sz w:val="24"/>
                <w:szCs w:val="24"/>
              </w:rPr>
            </w:pPr>
            <w:r w:rsidRPr="00591749">
              <w:rPr>
                <w:color w:val="000000"/>
                <w:sz w:val="24"/>
                <w:szCs w:val="24"/>
              </w:rPr>
              <w:t xml:space="preserve">Ce este diferit? </w:t>
            </w:r>
          </w:p>
          <w:p w14:paraId="20281A4E" w14:textId="77777777" w:rsidR="005974E6" w:rsidRPr="00591749" w:rsidRDefault="00000000" w:rsidP="00591749">
            <w:pPr>
              <w:numPr>
                <w:ilvl w:val="0"/>
                <w:numId w:val="12"/>
              </w:numPr>
              <w:pBdr>
                <w:top w:val="nil"/>
                <w:left w:val="nil"/>
                <w:bottom w:val="nil"/>
                <w:right w:val="nil"/>
                <w:between w:val="nil"/>
              </w:pBdr>
              <w:spacing w:line="276" w:lineRule="auto"/>
              <w:rPr>
                <w:color w:val="000000"/>
                <w:sz w:val="24"/>
                <w:szCs w:val="24"/>
              </w:rPr>
            </w:pPr>
            <w:r w:rsidRPr="00591749">
              <w:rPr>
                <w:color w:val="000000"/>
                <w:sz w:val="24"/>
                <w:szCs w:val="24"/>
              </w:rPr>
              <w:t>Cum relaționează între ele?</w:t>
            </w:r>
          </w:p>
          <w:p w14:paraId="3D85DFA1" w14:textId="77777777" w:rsidR="005974E6" w:rsidRPr="00591749" w:rsidRDefault="00000000" w:rsidP="00591749">
            <w:pPr>
              <w:numPr>
                <w:ilvl w:val="0"/>
                <w:numId w:val="12"/>
              </w:numPr>
              <w:pBdr>
                <w:top w:val="nil"/>
                <w:left w:val="nil"/>
                <w:bottom w:val="nil"/>
                <w:right w:val="nil"/>
                <w:between w:val="nil"/>
              </w:pBdr>
              <w:spacing w:line="276" w:lineRule="auto"/>
              <w:rPr>
                <w:color w:val="000000"/>
                <w:sz w:val="24"/>
                <w:szCs w:val="24"/>
              </w:rPr>
            </w:pPr>
            <w:r w:rsidRPr="00591749">
              <w:rPr>
                <w:color w:val="000000"/>
                <w:sz w:val="24"/>
                <w:szCs w:val="24"/>
              </w:rPr>
              <w:t>Ce ai descoperit nou despre tine?</w:t>
            </w:r>
          </w:p>
          <w:p w14:paraId="53E0ED4B" w14:textId="77777777" w:rsidR="005974E6" w:rsidRPr="00591749" w:rsidRDefault="00000000" w:rsidP="00591749">
            <w:pPr>
              <w:numPr>
                <w:ilvl w:val="0"/>
                <w:numId w:val="12"/>
              </w:numPr>
              <w:pBdr>
                <w:top w:val="nil"/>
                <w:left w:val="nil"/>
                <w:bottom w:val="nil"/>
                <w:right w:val="nil"/>
                <w:between w:val="nil"/>
              </w:pBdr>
              <w:spacing w:line="276" w:lineRule="auto"/>
              <w:rPr>
                <w:color w:val="000000"/>
                <w:sz w:val="24"/>
                <w:szCs w:val="24"/>
              </w:rPr>
            </w:pPr>
            <w:r w:rsidRPr="00591749">
              <w:rPr>
                <w:color w:val="000000"/>
                <w:sz w:val="24"/>
                <w:szCs w:val="24"/>
              </w:rPr>
              <w:t>Ce ai aflat nou despre Republica Moldova?</w:t>
            </w:r>
          </w:p>
          <w:p w14:paraId="76FC2CDC" w14:textId="77777777" w:rsidR="005974E6" w:rsidRPr="00591749" w:rsidRDefault="00000000" w:rsidP="00591749">
            <w:pPr>
              <w:numPr>
                <w:ilvl w:val="0"/>
                <w:numId w:val="12"/>
              </w:numPr>
              <w:pBdr>
                <w:top w:val="nil"/>
                <w:left w:val="nil"/>
                <w:bottom w:val="nil"/>
                <w:right w:val="nil"/>
                <w:between w:val="nil"/>
              </w:pBdr>
              <w:spacing w:line="276" w:lineRule="auto"/>
              <w:rPr>
                <w:color w:val="000000"/>
                <w:sz w:val="24"/>
                <w:szCs w:val="24"/>
              </w:rPr>
            </w:pPr>
            <w:r w:rsidRPr="00591749">
              <w:rPr>
                <w:color w:val="000000"/>
                <w:sz w:val="24"/>
                <w:szCs w:val="24"/>
              </w:rPr>
              <w:t>Care este angajamentul tău pentru Republica Moldova în următorii 35 de ani?</w:t>
            </w:r>
          </w:p>
          <w:p w14:paraId="4351F33A" w14:textId="77777777" w:rsidR="005974E6" w:rsidRPr="00591749" w:rsidRDefault="00000000" w:rsidP="00591749">
            <w:pPr>
              <w:numPr>
                <w:ilvl w:val="0"/>
                <w:numId w:val="12"/>
              </w:numPr>
              <w:pBdr>
                <w:top w:val="nil"/>
                <w:left w:val="nil"/>
                <w:bottom w:val="nil"/>
                <w:right w:val="nil"/>
                <w:between w:val="nil"/>
              </w:pBdr>
              <w:spacing w:line="276" w:lineRule="auto"/>
              <w:rPr>
                <w:color w:val="000000"/>
                <w:sz w:val="24"/>
                <w:szCs w:val="24"/>
              </w:rPr>
            </w:pPr>
            <w:r w:rsidRPr="00591749">
              <w:rPr>
                <w:color w:val="000000"/>
                <w:sz w:val="24"/>
                <w:szCs w:val="24"/>
              </w:rPr>
              <w:t>Ce vei împărtăși cu familia despre Independența care ne unește?</w:t>
            </w:r>
          </w:p>
        </w:tc>
      </w:tr>
      <w:tr w:rsidR="005974E6" w:rsidRPr="00591749" w14:paraId="5057B91B" w14:textId="77777777">
        <w:tc>
          <w:tcPr>
            <w:tcW w:w="1980" w:type="dxa"/>
          </w:tcPr>
          <w:p w14:paraId="4AFEC32E"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Extindere</w:t>
            </w:r>
          </w:p>
        </w:tc>
        <w:tc>
          <w:tcPr>
            <w:tcW w:w="8476" w:type="dxa"/>
          </w:tcPr>
          <w:p w14:paraId="2A92A7AF" w14:textId="77777777" w:rsidR="005974E6" w:rsidRPr="00591749" w:rsidRDefault="00000000">
            <w:pPr>
              <w:pBdr>
                <w:top w:val="nil"/>
                <w:left w:val="nil"/>
                <w:bottom w:val="nil"/>
                <w:right w:val="nil"/>
                <w:between w:val="nil"/>
              </w:pBdr>
              <w:spacing w:line="276" w:lineRule="auto"/>
              <w:rPr>
                <w:color w:val="000000"/>
                <w:sz w:val="24"/>
                <w:szCs w:val="24"/>
              </w:rPr>
            </w:pPr>
            <w:r w:rsidRPr="00591749">
              <w:rPr>
                <w:color w:val="000000"/>
                <w:sz w:val="24"/>
                <w:szCs w:val="24"/>
              </w:rPr>
              <w:t xml:space="preserve">Elevii scriu un mesaj de recunoștință pentru autorii Declarației de Independență și decid modalitatea expedierii acestuia către destinatari. </w:t>
            </w:r>
          </w:p>
          <w:p w14:paraId="5737B499" w14:textId="77777777" w:rsidR="005974E6" w:rsidRPr="00591749" w:rsidRDefault="005974E6">
            <w:pPr>
              <w:pBdr>
                <w:top w:val="nil"/>
                <w:left w:val="nil"/>
                <w:bottom w:val="nil"/>
                <w:right w:val="nil"/>
                <w:between w:val="nil"/>
              </w:pBdr>
              <w:spacing w:line="276" w:lineRule="auto"/>
              <w:rPr>
                <w:color w:val="000000"/>
                <w:sz w:val="24"/>
                <w:szCs w:val="24"/>
              </w:rPr>
            </w:pPr>
          </w:p>
          <w:p w14:paraId="2D3B206D" w14:textId="061D733D" w:rsidR="005974E6" w:rsidRPr="00591749" w:rsidRDefault="00000000">
            <w:pPr>
              <w:pBdr>
                <w:top w:val="nil"/>
                <w:left w:val="nil"/>
                <w:bottom w:val="nil"/>
                <w:right w:val="nil"/>
                <w:between w:val="nil"/>
              </w:pBdr>
              <w:spacing w:line="276" w:lineRule="auto"/>
              <w:rPr>
                <w:i/>
                <w:iCs/>
                <w:color w:val="000000"/>
                <w:sz w:val="24"/>
                <w:szCs w:val="24"/>
              </w:rPr>
            </w:pPr>
            <w:r w:rsidRPr="00591749">
              <w:rPr>
                <w:i/>
                <w:iCs/>
                <w:color w:val="000000"/>
                <w:sz w:val="24"/>
                <w:szCs w:val="24"/>
              </w:rPr>
              <w:t>„Recunoștința și aprecierea față de oameni și țară sunt prețioase pentru că spunem: TE VĂD ȘI ÎMI PASĂ. Astfel vedem țara noastră tot mai unită și mai prosperă. Prin a ne face vocea auzită și a transmite mesaje susținătoare, contribuim la consolidarea sentimentului de apartenență la familie, comunitate, țară.”</w:t>
            </w:r>
          </w:p>
        </w:tc>
      </w:tr>
    </w:tbl>
    <w:p w14:paraId="506533E6" w14:textId="77777777" w:rsidR="005974E6" w:rsidRPr="00591749" w:rsidRDefault="005974E6">
      <w:pPr>
        <w:pBdr>
          <w:top w:val="nil"/>
          <w:left w:val="nil"/>
          <w:bottom w:val="nil"/>
          <w:right w:val="nil"/>
          <w:between w:val="nil"/>
        </w:pBdr>
        <w:spacing w:line="360" w:lineRule="auto"/>
        <w:rPr>
          <w:sz w:val="24"/>
          <w:szCs w:val="24"/>
        </w:rPr>
      </w:pPr>
    </w:p>
    <w:p w14:paraId="5584D865" w14:textId="77777777" w:rsidR="005974E6" w:rsidRPr="00591749" w:rsidRDefault="005974E6">
      <w:pPr>
        <w:pBdr>
          <w:top w:val="nil"/>
          <w:left w:val="nil"/>
          <w:bottom w:val="nil"/>
          <w:right w:val="nil"/>
          <w:between w:val="nil"/>
        </w:pBdr>
        <w:spacing w:line="360" w:lineRule="auto"/>
        <w:rPr>
          <w:sz w:val="24"/>
          <w:szCs w:val="24"/>
        </w:rPr>
      </w:pPr>
    </w:p>
    <w:p w14:paraId="1BF99C28" w14:textId="77777777" w:rsidR="005974E6" w:rsidRPr="00591749" w:rsidRDefault="005974E6" w:rsidP="00591749">
      <w:pPr>
        <w:spacing w:after="160" w:line="360" w:lineRule="auto"/>
        <w:rPr>
          <w:b/>
          <w:bCs/>
          <w:sz w:val="30"/>
          <w:szCs w:val="30"/>
        </w:rPr>
      </w:pPr>
    </w:p>
    <w:p w14:paraId="51E87682" w14:textId="77777777" w:rsidR="005974E6" w:rsidRPr="00670DF2" w:rsidRDefault="00000000">
      <w:pPr>
        <w:spacing w:after="160" w:line="360" w:lineRule="auto"/>
        <w:jc w:val="center"/>
        <w:rPr>
          <w:b/>
          <w:bCs/>
          <w:sz w:val="24"/>
          <w:szCs w:val="24"/>
        </w:rPr>
      </w:pPr>
      <w:r w:rsidRPr="00670DF2">
        <w:rPr>
          <w:b/>
          <w:bCs/>
          <w:sz w:val="24"/>
          <w:szCs w:val="24"/>
        </w:rPr>
        <w:lastRenderedPageBreak/>
        <w:t>Independența Republicii Moldova: repere istorice 1989–2026</w:t>
      </w:r>
    </w:p>
    <w:tbl>
      <w:tblPr>
        <w:tblStyle w:val="a0"/>
        <w:tblW w:w="104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39"/>
        <w:gridCol w:w="8726"/>
      </w:tblGrid>
      <w:tr w:rsidR="005974E6" w:rsidRPr="00591749" w14:paraId="434913F2" w14:textId="77777777">
        <w:trPr>
          <w:trHeight w:val="285"/>
        </w:trPr>
        <w:tc>
          <w:tcPr>
            <w:tcW w:w="1739" w:type="dxa"/>
            <w:tcBorders>
              <w:top w:val="single" w:sz="5" w:space="0" w:color="000000"/>
              <w:left w:val="single" w:sz="5" w:space="0" w:color="000000"/>
              <w:bottom w:val="single" w:sz="5" w:space="0" w:color="000000"/>
              <w:right w:val="single" w:sz="5" w:space="0" w:color="000000"/>
            </w:tcBorders>
            <w:shd w:val="clear" w:color="auto" w:fill="D9EAF7"/>
            <w:tcMar>
              <w:top w:w="0" w:type="dxa"/>
              <w:left w:w="100" w:type="dxa"/>
              <w:bottom w:w="0" w:type="dxa"/>
              <w:right w:w="100" w:type="dxa"/>
            </w:tcMar>
          </w:tcPr>
          <w:p w14:paraId="5E173A1B" w14:textId="77777777" w:rsidR="005974E6" w:rsidRPr="00591749" w:rsidRDefault="00000000">
            <w:pPr>
              <w:jc w:val="center"/>
              <w:rPr>
                <w:b/>
                <w:bCs/>
                <w:sz w:val="24"/>
                <w:szCs w:val="24"/>
              </w:rPr>
            </w:pPr>
            <w:r w:rsidRPr="00591749">
              <w:rPr>
                <w:b/>
                <w:bCs/>
                <w:sz w:val="24"/>
                <w:szCs w:val="24"/>
              </w:rPr>
              <w:t>Timp istoric</w:t>
            </w:r>
          </w:p>
        </w:tc>
        <w:tc>
          <w:tcPr>
            <w:tcW w:w="8726" w:type="dxa"/>
            <w:tcBorders>
              <w:top w:val="single" w:sz="5" w:space="0" w:color="000000"/>
              <w:left w:val="nil"/>
              <w:bottom w:val="single" w:sz="5" w:space="0" w:color="000000"/>
              <w:right w:val="single" w:sz="5" w:space="0" w:color="000000"/>
            </w:tcBorders>
            <w:shd w:val="clear" w:color="auto" w:fill="D9EAF7"/>
            <w:tcMar>
              <w:top w:w="0" w:type="dxa"/>
              <w:left w:w="100" w:type="dxa"/>
              <w:bottom w:w="0" w:type="dxa"/>
              <w:right w:w="100" w:type="dxa"/>
            </w:tcMar>
          </w:tcPr>
          <w:p w14:paraId="3C1D18B1" w14:textId="77777777" w:rsidR="005974E6" w:rsidRPr="00591749" w:rsidRDefault="00000000">
            <w:pPr>
              <w:jc w:val="center"/>
              <w:rPr>
                <w:b/>
                <w:bCs/>
                <w:sz w:val="24"/>
                <w:szCs w:val="24"/>
              </w:rPr>
            </w:pPr>
            <w:r w:rsidRPr="00591749">
              <w:rPr>
                <w:b/>
                <w:bCs/>
                <w:sz w:val="24"/>
                <w:szCs w:val="24"/>
              </w:rPr>
              <w:t>Eveniment</w:t>
            </w:r>
          </w:p>
        </w:tc>
      </w:tr>
      <w:tr w:rsidR="005974E6" w:rsidRPr="00591749" w14:paraId="1E7148F3"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8EF5FE" w14:textId="77777777" w:rsidR="005974E6" w:rsidRPr="00591749" w:rsidRDefault="00000000">
            <w:pPr>
              <w:jc w:val="center"/>
              <w:rPr>
                <w:b/>
                <w:bCs/>
                <w:sz w:val="24"/>
                <w:szCs w:val="24"/>
              </w:rPr>
            </w:pPr>
            <w:r w:rsidRPr="00591749">
              <w:rPr>
                <w:b/>
                <w:bCs/>
                <w:sz w:val="24"/>
                <w:szCs w:val="24"/>
              </w:rPr>
              <w:t>26 martie 1989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87FEB43" w14:textId="77777777" w:rsidR="005974E6" w:rsidRPr="00591749" w:rsidRDefault="00000000">
            <w:pPr>
              <w:jc w:val="both"/>
              <w:rPr>
                <w:sz w:val="24"/>
                <w:szCs w:val="24"/>
              </w:rPr>
            </w:pPr>
            <w:r w:rsidRPr="00591749">
              <w:rPr>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5974E6" w:rsidRPr="00591749" w14:paraId="6FBD9B42"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08636C" w14:textId="77777777" w:rsidR="005974E6" w:rsidRPr="00591749" w:rsidRDefault="00000000">
            <w:pPr>
              <w:jc w:val="center"/>
              <w:rPr>
                <w:b/>
                <w:bCs/>
                <w:sz w:val="24"/>
                <w:szCs w:val="24"/>
              </w:rPr>
            </w:pPr>
            <w:r w:rsidRPr="00591749">
              <w:rPr>
                <w:b/>
                <w:bCs/>
                <w:sz w:val="24"/>
                <w:szCs w:val="24"/>
              </w:rPr>
              <w:t>20 mai 1989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BDB1B93" w14:textId="77777777" w:rsidR="005974E6" w:rsidRPr="00591749" w:rsidRDefault="00000000">
            <w:pPr>
              <w:jc w:val="both"/>
              <w:rPr>
                <w:sz w:val="24"/>
                <w:szCs w:val="24"/>
              </w:rPr>
            </w:pPr>
            <w:r w:rsidRPr="00591749">
              <w:rPr>
                <w:sz w:val="24"/>
                <w:szCs w:val="24"/>
              </w:rPr>
              <w:t>Congresul Mișcării Democratice constituie Frontul Popular din Moldova, care devine principala forță civică și politică a mișcării de renaștere și eliberare națională.</w:t>
            </w:r>
          </w:p>
        </w:tc>
      </w:tr>
      <w:tr w:rsidR="005974E6" w:rsidRPr="00591749" w14:paraId="463A23C7"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FA3068" w14:textId="77777777" w:rsidR="005974E6" w:rsidRPr="00591749" w:rsidRDefault="00000000">
            <w:pPr>
              <w:jc w:val="center"/>
              <w:rPr>
                <w:b/>
                <w:bCs/>
                <w:sz w:val="24"/>
                <w:szCs w:val="24"/>
              </w:rPr>
            </w:pPr>
            <w:r w:rsidRPr="00591749">
              <w:rPr>
                <w:b/>
                <w:bCs/>
                <w:sz w:val="24"/>
                <w:szCs w:val="24"/>
              </w:rPr>
              <w:t>27 august 1989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41FE252" w14:textId="77777777" w:rsidR="005974E6" w:rsidRPr="00591749" w:rsidRDefault="00000000">
            <w:pPr>
              <w:jc w:val="both"/>
              <w:rPr>
                <w:sz w:val="24"/>
                <w:szCs w:val="24"/>
              </w:rPr>
            </w:pPr>
            <w:r w:rsidRPr="00591749">
              <w:rPr>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5974E6" w:rsidRPr="00591749" w14:paraId="1B5121CB"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7B67C7" w14:textId="77777777" w:rsidR="005974E6" w:rsidRPr="00591749" w:rsidRDefault="00000000">
            <w:pPr>
              <w:jc w:val="center"/>
              <w:rPr>
                <w:b/>
                <w:bCs/>
                <w:sz w:val="24"/>
                <w:szCs w:val="24"/>
              </w:rPr>
            </w:pPr>
            <w:r w:rsidRPr="00591749">
              <w:rPr>
                <w:b/>
                <w:bCs/>
                <w:sz w:val="24"/>
                <w:szCs w:val="24"/>
              </w:rPr>
              <w:t>31 august 1989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C491900" w14:textId="77777777" w:rsidR="005974E6" w:rsidRPr="00591749" w:rsidRDefault="00000000">
            <w:pPr>
              <w:jc w:val="both"/>
              <w:rPr>
                <w:sz w:val="24"/>
                <w:szCs w:val="24"/>
              </w:rPr>
            </w:pPr>
            <w:r w:rsidRPr="00591749">
              <w:rPr>
                <w:sz w:val="24"/>
                <w:szCs w:val="24"/>
              </w:rPr>
              <w:t>Sunt adoptate legile privind statutul limbii de stat și revenirea la grafia latină, marcând un moment definitoriu al renașterii naționale și al desprinderii de politica sovietică de rusificare.</w:t>
            </w:r>
          </w:p>
        </w:tc>
      </w:tr>
      <w:tr w:rsidR="005974E6" w:rsidRPr="00591749" w14:paraId="398A5192"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8A27EA" w14:textId="77777777" w:rsidR="005974E6" w:rsidRPr="00591749" w:rsidRDefault="00000000">
            <w:pPr>
              <w:jc w:val="center"/>
              <w:rPr>
                <w:b/>
                <w:bCs/>
                <w:sz w:val="24"/>
                <w:szCs w:val="24"/>
              </w:rPr>
            </w:pPr>
            <w:r w:rsidRPr="00591749">
              <w:rPr>
                <w:b/>
                <w:bCs/>
                <w:sz w:val="24"/>
                <w:szCs w:val="24"/>
              </w:rPr>
              <w:t>25 februarie–10 martie 1990</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929F434" w14:textId="77777777" w:rsidR="005974E6" w:rsidRPr="00591749" w:rsidRDefault="00000000">
            <w:pPr>
              <w:jc w:val="both"/>
              <w:rPr>
                <w:sz w:val="24"/>
                <w:szCs w:val="24"/>
              </w:rPr>
            </w:pPr>
            <w:r w:rsidRPr="00591749">
              <w:rPr>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5974E6" w:rsidRPr="00591749" w14:paraId="3A00B72E"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683059" w14:textId="77777777" w:rsidR="005974E6" w:rsidRPr="00591749" w:rsidRDefault="00000000">
            <w:pPr>
              <w:jc w:val="center"/>
              <w:rPr>
                <w:b/>
                <w:bCs/>
                <w:sz w:val="24"/>
                <w:szCs w:val="24"/>
              </w:rPr>
            </w:pPr>
            <w:r w:rsidRPr="00591749">
              <w:rPr>
                <w:b/>
                <w:bCs/>
                <w:sz w:val="24"/>
                <w:szCs w:val="24"/>
              </w:rPr>
              <w:t>27 aprilie 1990</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A1385CC" w14:textId="77777777" w:rsidR="005974E6" w:rsidRPr="00591749" w:rsidRDefault="00000000">
            <w:pPr>
              <w:jc w:val="both"/>
              <w:rPr>
                <w:sz w:val="24"/>
                <w:szCs w:val="24"/>
              </w:rPr>
            </w:pPr>
            <w:r w:rsidRPr="00591749">
              <w:rPr>
                <w:sz w:val="24"/>
                <w:szCs w:val="24"/>
              </w:rPr>
              <w:t>Tricolorul albastru-galben-roșu, purtând Stema de Stat, este adoptat ca Drapel de Stat al RSS Moldovenești, devenind un simbol al afirmării identității naționale.</w:t>
            </w:r>
          </w:p>
        </w:tc>
      </w:tr>
      <w:tr w:rsidR="005974E6" w:rsidRPr="00591749" w14:paraId="2E23A4BC"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8031E8" w14:textId="77777777" w:rsidR="005974E6" w:rsidRPr="00591749" w:rsidRDefault="00000000">
            <w:pPr>
              <w:jc w:val="center"/>
              <w:rPr>
                <w:b/>
                <w:bCs/>
                <w:sz w:val="24"/>
                <w:szCs w:val="24"/>
              </w:rPr>
            </w:pPr>
            <w:r w:rsidRPr="00591749">
              <w:rPr>
                <w:b/>
                <w:bCs/>
                <w:sz w:val="24"/>
                <w:szCs w:val="24"/>
              </w:rPr>
              <w:t>23 iunie 1990</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9077515" w14:textId="77777777" w:rsidR="005974E6" w:rsidRPr="00591749" w:rsidRDefault="00000000">
            <w:pPr>
              <w:jc w:val="both"/>
              <w:rPr>
                <w:sz w:val="24"/>
                <w:szCs w:val="24"/>
              </w:rPr>
            </w:pPr>
            <w:r w:rsidRPr="00591749">
              <w:rPr>
                <w:sz w:val="24"/>
                <w:szCs w:val="24"/>
              </w:rPr>
              <w:t>Este adoptată Declarația de Suveranitate, care consacră caracterul unitar și indivizibil al republicii, precum și supremația Constituției și a legislației sale asupra legislației unionale.</w:t>
            </w:r>
          </w:p>
        </w:tc>
      </w:tr>
      <w:tr w:rsidR="005974E6" w:rsidRPr="00591749" w14:paraId="26B289FA"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738EC0" w14:textId="77777777" w:rsidR="005974E6" w:rsidRPr="00591749" w:rsidRDefault="00000000">
            <w:pPr>
              <w:jc w:val="center"/>
              <w:rPr>
                <w:b/>
                <w:bCs/>
                <w:sz w:val="24"/>
                <w:szCs w:val="24"/>
              </w:rPr>
            </w:pPr>
            <w:r w:rsidRPr="00591749">
              <w:rPr>
                <w:b/>
                <w:bCs/>
                <w:sz w:val="24"/>
                <w:szCs w:val="24"/>
              </w:rPr>
              <w:t>19–21 august 1991</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438160B" w14:textId="77777777" w:rsidR="005974E6" w:rsidRPr="00591749" w:rsidRDefault="00000000">
            <w:pPr>
              <w:jc w:val="both"/>
              <w:rPr>
                <w:sz w:val="24"/>
                <w:szCs w:val="24"/>
              </w:rPr>
            </w:pPr>
            <w:r w:rsidRPr="00591749">
              <w:rPr>
                <w:sz w:val="24"/>
                <w:szCs w:val="24"/>
              </w:rPr>
              <w:t>Eșecul tentativei de lovitură de stat de la Moscova slăbește decisiv autoritatea centrului unional și accelerează proclamarea independenței republicilor sovietice.</w:t>
            </w:r>
          </w:p>
        </w:tc>
      </w:tr>
      <w:tr w:rsidR="005974E6" w:rsidRPr="00591749" w14:paraId="4DEC0B8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63F78A" w14:textId="77777777" w:rsidR="005974E6" w:rsidRPr="00591749" w:rsidRDefault="00000000">
            <w:pPr>
              <w:jc w:val="center"/>
              <w:rPr>
                <w:b/>
                <w:bCs/>
                <w:sz w:val="24"/>
                <w:szCs w:val="24"/>
              </w:rPr>
            </w:pPr>
            <w:r w:rsidRPr="00591749">
              <w:rPr>
                <w:b/>
                <w:bCs/>
                <w:sz w:val="24"/>
                <w:szCs w:val="24"/>
              </w:rPr>
              <w:t>27 august 1991</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81C3A0E" w14:textId="77777777" w:rsidR="005974E6" w:rsidRPr="00591749" w:rsidRDefault="00000000">
            <w:pPr>
              <w:jc w:val="both"/>
              <w:rPr>
                <w:sz w:val="24"/>
                <w:szCs w:val="24"/>
              </w:rPr>
            </w:pPr>
            <w:r w:rsidRPr="00591749">
              <w:rPr>
                <w:sz w:val="24"/>
                <w:szCs w:val="24"/>
              </w:rPr>
              <w:t>Parlamentul proclamă Independența Republicii Moldova și adoptă Declarația de Independență, în prezența Marii Adunări Naționale. Actul fondator este votat de cei 277 de deputați prezenți.</w:t>
            </w:r>
          </w:p>
        </w:tc>
      </w:tr>
      <w:tr w:rsidR="005974E6" w:rsidRPr="00591749" w14:paraId="0D350E27"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82BE63" w14:textId="77777777" w:rsidR="005974E6" w:rsidRPr="00591749" w:rsidRDefault="00000000">
            <w:pPr>
              <w:jc w:val="center"/>
              <w:rPr>
                <w:b/>
                <w:bCs/>
                <w:sz w:val="24"/>
                <w:szCs w:val="24"/>
              </w:rPr>
            </w:pPr>
            <w:r w:rsidRPr="00591749">
              <w:rPr>
                <w:b/>
                <w:bCs/>
                <w:sz w:val="24"/>
                <w:szCs w:val="24"/>
              </w:rPr>
              <w:t>27 august–decembrie 1991</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9CECA55" w14:textId="77777777" w:rsidR="005974E6" w:rsidRPr="00591749" w:rsidRDefault="00000000">
            <w:pPr>
              <w:jc w:val="both"/>
              <w:rPr>
                <w:sz w:val="24"/>
                <w:szCs w:val="24"/>
              </w:rPr>
            </w:pPr>
            <w:r w:rsidRPr="00591749">
              <w:rPr>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5974E6" w:rsidRPr="00591749" w14:paraId="37B5DB14"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6C979A" w14:textId="77777777" w:rsidR="005974E6" w:rsidRPr="00591749" w:rsidRDefault="00000000">
            <w:pPr>
              <w:jc w:val="center"/>
              <w:rPr>
                <w:b/>
                <w:bCs/>
                <w:sz w:val="24"/>
                <w:szCs w:val="24"/>
              </w:rPr>
            </w:pPr>
            <w:r w:rsidRPr="00591749">
              <w:rPr>
                <w:b/>
                <w:bCs/>
                <w:sz w:val="24"/>
                <w:szCs w:val="24"/>
              </w:rPr>
              <w:t>30 ianuarie–2 martie 1992</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C00D9F2" w14:textId="77777777" w:rsidR="005974E6" w:rsidRPr="00591749" w:rsidRDefault="00000000">
            <w:pPr>
              <w:jc w:val="both"/>
              <w:rPr>
                <w:sz w:val="24"/>
                <w:szCs w:val="24"/>
              </w:rPr>
            </w:pPr>
            <w:r w:rsidRPr="00591749">
              <w:rPr>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5974E6" w:rsidRPr="00591749" w14:paraId="2141C14C"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A250A7" w14:textId="77777777" w:rsidR="005974E6" w:rsidRPr="00591749" w:rsidRDefault="00000000">
            <w:pPr>
              <w:jc w:val="center"/>
              <w:rPr>
                <w:b/>
                <w:bCs/>
                <w:sz w:val="24"/>
                <w:szCs w:val="24"/>
              </w:rPr>
            </w:pPr>
            <w:r w:rsidRPr="00591749">
              <w:rPr>
                <w:b/>
                <w:bCs/>
                <w:sz w:val="24"/>
                <w:szCs w:val="24"/>
              </w:rPr>
              <w:t>martie–iulie 1992</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BFCEDF6" w14:textId="77777777" w:rsidR="005974E6" w:rsidRPr="00591749" w:rsidRDefault="00000000">
            <w:pPr>
              <w:jc w:val="both"/>
              <w:rPr>
                <w:sz w:val="24"/>
                <w:szCs w:val="24"/>
              </w:rPr>
            </w:pPr>
            <w:r w:rsidRPr="00591749">
              <w:rPr>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5974E6" w:rsidRPr="00591749" w14:paraId="33F2F248"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A14CA9" w14:textId="77777777" w:rsidR="005974E6" w:rsidRPr="00591749" w:rsidRDefault="00000000">
            <w:pPr>
              <w:ind w:right="-100"/>
              <w:rPr>
                <w:b/>
                <w:bCs/>
                <w:sz w:val="24"/>
                <w:szCs w:val="24"/>
              </w:rPr>
            </w:pPr>
            <w:r w:rsidRPr="00591749">
              <w:rPr>
                <w:b/>
                <w:bCs/>
                <w:sz w:val="24"/>
                <w:szCs w:val="24"/>
              </w:rPr>
              <w:t>4 februarie/</w:t>
            </w:r>
          </w:p>
          <w:p w14:paraId="3106D73F" w14:textId="77777777" w:rsidR="005974E6" w:rsidRPr="00591749" w:rsidRDefault="00000000">
            <w:pPr>
              <w:jc w:val="center"/>
              <w:rPr>
                <w:b/>
                <w:bCs/>
                <w:sz w:val="24"/>
                <w:szCs w:val="24"/>
              </w:rPr>
            </w:pPr>
            <w:r w:rsidRPr="00591749">
              <w:rPr>
                <w:b/>
                <w:bCs/>
                <w:sz w:val="24"/>
                <w:szCs w:val="24"/>
              </w:rPr>
              <w:t>25 aprilie 1993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6E7C5C6F" w14:textId="77777777" w:rsidR="005974E6" w:rsidRPr="00591749" w:rsidRDefault="00000000">
            <w:pPr>
              <w:jc w:val="both"/>
              <w:rPr>
                <w:sz w:val="24"/>
                <w:szCs w:val="24"/>
              </w:rPr>
            </w:pPr>
            <w:r w:rsidRPr="00591749">
              <w:rPr>
                <w:sz w:val="24"/>
                <w:szCs w:val="24"/>
              </w:rPr>
              <w:t>Este instituită Misiunea CSCE, ulterior OSCE, în Republica Moldova, cu mandatul de a sprijini identificarea unei soluții politice durabile pentru conflictul transnistrean.</w:t>
            </w:r>
          </w:p>
        </w:tc>
      </w:tr>
      <w:tr w:rsidR="005974E6" w:rsidRPr="00591749" w14:paraId="0BB5B394"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4573A0" w14:textId="77777777" w:rsidR="005974E6" w:rsidRPr="00591749" w:rsidRDefault="00000000">
            <w:pPr>
              <w:jc w:val="center"/>
              <w:rPr>
                <w:b/>
                <w:bCs/>
                <w:sz w:val="24"/>
                <w:szCs w:val="24"/>
              </w:rPr>
            </w:pPr>
            <w:r w:rsidRPr="00591749">
              <w:rPr>
                <w:b/>
                <w:bCs/>
                <w:sz w:val="24"/>
                <w:szCs w:val="24"/>
              </w:rPr>
              <w:t>29 noiembrie 1993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5716ED5" w14:textId="77777777" w:rsidR="005974E6" w:rsidRPr="00591749" w:rsidRDefault="00000000">
            <w:pPr>
              <w:jc w:val="both"/>
              <w:rPr>
                <w:sz w:val="24"/>
                <w:szCs w:val="24"/>
              </w:rPr>
            </w:pPr>
            <w:r w:rsidRPr="00591749">
              <w:rPr>
                <w:sz w:val="24"/>
                <w:szCs w:val="24"/>
              </w:rPr>
              <w:t>Leul moldovenesc este introdus în circulație, consolidând independența economică și capacitatea statului de a promova o politică monetară proprie.</w:t>
            </w:r>
          </w:p>
        </w:tc>
      </w:tr>
      <w:tr w:rsidR="005974E6" w:rsidRPr="00591749" w14:paraId="29BDAF03"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B6F235" w14:textId="77777777" w:rsidR="005974E6" w:rsidRPr="00591749" w:rsidRDefault="00000000">
            <w:pPr>
              <w:jc w:val="center"/>
              <w:rPr>
                <w:b/>
                <w:bCs/>
                <w:sz w:val="24"/>
                <w:szCs w:val="24"/>
              </w:rPr>
            </w:pPr>
            <w:r w:rsidRPr="00591749">
              <w:rPr>
                <w:b/>
                <w:bCs/>
                <w:sz w:val="24"/>
                <w:szCs w:val="24"/>
              </w:rPr>
              <w:t>27 februarie 1994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976B300" w14:textId="77777777" w:rsidR="005974E6" w:rsidRPr="00591749" w:rsidRDefault="00000000">
            <w:pPr>
              <w:jc w:val="both"/>
              <w:rPr>
                <w:sz w:val="24"/>
                <w:szCs w:val="24"/>
              </w:rPr>
            </w:pPr>
            <w:r w:rsidRPr="00591749">
              <w:rPr>
                <w:sz w:val="24"/>
                <w:szCs w:val="24"/>
              </w:rPr>
              <w:t xml:space="preserve">Au loc primele alegeri parlamentare generale organizate după proclamarea independenței, în baza unui sistem </w:t>
            </w:r>
            <w:proofErr w:type="spellStart"/>
            <w:r w:rsidRPr="00591749">
              <w:rPr>
                <w:sz w:val="24"/>
                <w:szCs w:val="24"/>
              </w:rPr>
              <w:t>pluripartid</w:t>
            </w:r>
            <w:proofErr w:type="spellEnd"/>
            <w:r w:rsidRPr="00591749">
              <w:rPr>
                <w:sz w:val="24"/>
                <w:szCs w:val="24"/>
              </w:rPr>
              <w:t>, marcând consolidarea cadrului parlamentar propriu al statului.</w:t>
            </w:r>
          </w:p>
        </w:tc>
      </w:tr>
      <w:tr w:rsidR="005974E6" w:rsidRPr="00591749" w14:paraId="528340F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EFDFC7" w14:textId="77777777" w:rsidR="005974E6" w:rsidRPr="00591749" w:rsidRDefault="00000000">
            <w:pPr>
              <w:jc w:val="center"/>
              <w:rPr>
                <w:b/>
                <w:bCs/>
                <w:sz w:val="24"/>
                <w:szCs w:val="24"/>
              </w:rPr>
            </w:pPr>
            <w:r w:rsidRPr="00591749">
              <w:rPr>
                <w:b/>
                <w:bCs/>
                <w:sz w:val="24"/>
                <w:szCs w:val="24"/>
              </w:rPr>
              <w:t>16 martie 1994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968BF64" w14:textId="77777777" w:rsidR="005974E6" w:rsidRPr="00591749" w:rsidRDefault="00000000">
            <w:pPr>
              <w:jc w:val="both"/>
              <w:rPr>
                <w:sz w:val="24"/>
                <w:szCs w:val="24"/>
              </w:rPr>
            </w:pPr>
            <w:r w:rsidRPr="00591749">
              <w:rPr>
                <w:sz w:val="24"/>
                <w:szCs w:val="24"/>
              </w:rPr>
              <w:t>Republica Moldova aderă la programul NATO „Parteneriat pentru Pace”, dezvoltând cooperarea în domeniul securității și apărării, cu respectarea neutralității sale constituționale.</w:t>
            </w:r>
          </w:p>
        </w:tc>
      </w:tr>
      <w:tr w:rsidR="005974E6" w:rsidRPr="00591749" w14:paraId="70D88686" w14:textId="77777777">
        <w:trPr>
          <w:trHeight w:val="111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5FEAD9" w14:textId="77777777" w:rsidR="005974E6" w:rsidRPr="00591749" w:rsidRDefault="00000000">
            <w:pPr>
              <w:jc w:val="center"/>
              <w:rPr>
                <w:b/>
                <w:bCs/>
                <w:sz w:val="24"/>
                <w:szCs w:val="24"/>
              </w:rPr>
            </w:pPr>
            <w:r w:rsidRPr="00591749">
              <w:rPr>
                <w:b/>
                <w:bCs/>
                <w:sz w:val="24"/>
                <w:szCs w:val="24"/>
              </w:rPr>
              <w:lastRenderedPageBreak/>
              <w:t>29 iulie 1994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AC13344" w14:textId="77777777" w:rsidR="005974E6" w:rsidRPr="00591749" w:rsidRDefault="00000000">
            <w:pPr>
              <w:jc w:val="both"/>
              <w:rPr>
                <w:sz w:val="24"/>
                <w:szCs w:val="24"/>
              </w:rPr>
            </w:pPr>
            <w:r w:rsidRPr="00591749">
              <w:rPr>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5974E6" w:rsidRPr="00591749" w14:paraId="50DE7D61"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ADC62E" w14:textId="77777777" w:rsidR="005974E6" w:rsidRPr="00591749" w:rsidRDefault="00000000">
            <w:pPr>
              <w:jc w:val="center"/>
              <w:rPr>
                <w:b/>
                <w:bCs/>
                <w:sz w:val="24"/>
                <w:szCs w:val="24"/>
              </w:rPr>
            </w:pPr>
            <w:r w:rsidRPr="00591749">
              <w:rPr>
                <w:b/>
                <w:bCs/>
                <w:sz w:val="24"/>
                <w:szCs w:val="24"/>
              </w:rPr>
              <w:t>13 iulie 1995</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E98A428" w14:textId="77777777" w:rsidR="005974E6" w:rsidRPr="00591749" w:rsidRDefault="00000000">
            <w:pPr>
              <w:jc w:val="both"/>
              <w:rPr>
                <w:sz w:val="24"/>
                <w:szCs w:val="24"/>
              </w:rPr>
            </w:pPr>
            <w:r w:rsidRPr="00591749">
              <w:rPr>
                <w:sz w:val="24"/>
                <w:szCs w:val="24"/>
              </w:rPr>
              <w:t>Republica Moldova devine membră a Consiliului Europei, asumând standardele europene privind democrația, statul de drept și respectarea drepturilor omului.</w:t>
            </w:r>
          </w:p>
        </w:tc>
      </w:tr>
      <w:tr w:rsidR="005974E6" w:rsidRPr="00591749" w14:paraId="6227AF7C"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7CCCD5" w14:textId="77777777" w:rsidR="005974E6" w:rsidRPr="00591749" w:rsidRDefault="00000000">
            <w:pPr>
              <w:jc w:val="center"/>
              <w:rPr>
                <w:b/>
                <w:bCs/>
                <w:sz w:val="24"/>
                <w:szCs w:val="24"/>
              </w:rPr>
            </w:pPr>
            <w:r w:rsidRPr="00591749">
              <w:rPr>
                <w:b/>
                <w:bCs/>
                <w:sz w:val="24"/>
                <w:szCs w:val="24"/>
              </w:rPr>
              <w:t>24 iulie 1997</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8CAABA6" w14:textId="77777777" w:rsidR="005974E6" w:rsidRPr="00591749" w:rsidRDefault="00000000">
            <w:pPr>
              <w:jc w:val="both"/>
              <w:rPr>
                <w:sz w:val="24"/>
                <w:szCs w:val="24"/>
              </w:rPr>
            </w:pPr>
            <w:r w:rsidRPr="00591749">
              <w:rPr>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5974E6" w:rsidRPr="00591749" w14:paraId="1F014BD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841104" w14:textId="77777777" w:rsidR="005974E6" w:rsidRPr="00591749" w:rsidRDefault="00000000">
            <w:pPr>
              <w:jc w:val="center"/>
              <w:rPr>
                <w:b/>
                <w:bCs/>
                <w:sz w:val="24"/>
                <w:szCs w:val="24"/>
              </w:rPr>
            </w:pPr>
            <w:r w:rsidRPr="00591749">
              <w:rPr>
                <w:b/>
                <w:bCs/>
                <w:sz w:val="24"/>
                <w:szCs w:val="24"/>
              </w:rPr>
              <w:t>1 iulie 1998</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08D7D01" w14:textId="77777777" w:rsidR="005974E6" w:rsidRPr="00591749" w:rsidRDefault="00000000">
            <w:pPr>
              <w:jc w:val="both"/>
              <w:rPr>
                <w:sz w:val="24"/>
                <w:szCs w:val="24"/>
              </w:rPr>
            </w:pPr>
            <w:r w:rsidRPr="00591749">
              <w:rPr>
                <w:sz w:val="24"/>
                <w:szCs w:val="24"/>
              </w:rPr>
              <w:t>Intră în vigoare Acordul de Parteneriat și Cooperare dintre Republica Moldova și Uniunea Europeană, care instituie primul cadru juridic amplu pentru dialog politic, reforme și cooperare economică.</w:t>
            </w:r>
          </w:p>
        </w:tc>
      </w:tr>
      <w:tr w:rsidR="005974E6" w:rsidRPr="00591749" w14:paraId="24661A22"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C6F443" w14:textId="77777777" w:rsidR="005974E6" w:rsidRPr="00591749" w:rsidRDefault="00000000">
            <w:pPr>
              <w:jc w:val="center"/>
              <w:rPr>
                <w:b/>
                <w:bCs/>
                <w:sz w:val="24"/>
                <w:szCs w:val="24"/>
              </w:rPr>
            </w:pPr>
            <w:r w:rsidRPr="00591749">
              <w:rPr>
                <w:b/>
                <w:bCs/>
                <w:sz w:val="24"/>
                <w:szCs w:val="24"/>
              </w:rPr>
              <w:t>18–19 noiembrie 1999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E95658F" w14:textId="77777777" w:rsidR="005974E6" w:rsidRPr="00591749" w:rsidRDefault="00000000">
            <w:pPr>
              <w:jc w:val="both"/>
              <w:rPr>
                <w:sz w:val="24"/>
                <w:szCs w:val="24"/>
              </w:rPr>
            </w:pPr>
            <w:r w:rsidRPr="00591749">
              <w:rPr>
                <w:sz w:val="24"/>
                <w:szCs w:val="24"/>
              </w:rPr>
              <w:t xml:space="preserve">La </w:t>
            </w:r>
            <w:proofErr w:type="spellStart"/>
            <w:r w:rsidRPr="00591749">
              <w:rPr>
                <w:sz w:val="24"/>
                <w:szCs w:val="24"/>
              </w:rPr>
              <w:t>Summitul</w:t>
            </w:r>
            <w:proofErr w:type="spellEnd"/>
            <w:r w:rsidRPr="00591749">
              <w:rPr>
                <w:sz w:val="24"/>
                <w:szCs w:val="24"/>
              </w:rPr>
              <w:t xml:space="preserve"> OSCE de la Istanbul, Federația Rusă își asumă angajamentul de a-și retrage forțele și munițiile de pe teritoriul Republicii Moldova. Angajamentul devine un reper diplomatic important, fără a fi însă îndeplinit integral.</w:t>
            </w:r>
          </w:p>
        </w:tc>
      </w:tr>
      <w:tr w:rsidR="005974E6" w:rsidRPr="00591749" w14:paraId="78AE51EC"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055580" w14:textId="77777777" w:rsidR="005974E6" w:rsidRPr="00591749" w:rsidRDefault="00000000">
            <w:pPr>
              <w:jc w:val="center"/>
              <w:rPr>
                <w:b/>
                <w:bCs/>
                <w:sz w:val="24"/>
                <w:szCs w:val="24"/>
              </w:rPr>
            </w:pPr>
            <w:r w:rsidRPr="00591749">
              <w:rPr>
                <w:b/>
                <w:bCs/>
                <w:sz w:val="24"/>
                <w:szCs w:val="24"/>
              </w:rPr>
              <w:t>26 iulie 2001</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3AE16D1" w14:textId="77777777" w:rsidR="005974E6" w:rsidRPr="00591749" w:rsidRDefault="00000000">
            <w:pPr>
              <w:jc w:val="both"/>
              <w:rPr>
                <w:sz w:val="24"/>
                <w:szCs w:val="24"/>
              </w:rPr>
            </w:pPr>
            <w:r w:rsidRPr="00591749">
              <w:rPr>
                <w:sz w:val="24"/>
                <w:szCs w:val="24"/>
              </w:rPr>
              <w:t>Republica Moldova devine al 142-lea membru al Organizației Mondiale a Comerțului, integrându-se în sistemul comercial multilateral și asumând normele internaționale în domeniul comerțului.</w:t>
            </w:r>
          </w:p>
        </w:tc>
      </w:tr>
      <w:tr w:rsidR="005974E6" w:rsidRPr="00591749" w14:paraId="34D262E0"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89D0A1" w14:textId="77777777" w:rsidR="005974E6" w:rsidRPr="00591749" w:rsidRDefault="00000000">
            <w:pPr>
              <w:jc w:val="center"/>
              <w:rPr>
                <w:b/>
                <w:bCs/>
                <w:sz w:val="24"/>
                <w:szCs w:val="24"/>
              </w:rPr>
            </w:pPr>
            <w:r w:rsidRPr="00591749">
              <w:rPr>
                <w:b/>
                <w:bCs/>
                <w:sz w:val="24"/>
                <w:szCs w:val="24"/>
              </w:rPr>
              <w:t>22 februarie 2005</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C15A11C" w14:textId="77777777" w:rsidR="005974E6" w:rsidRPr="00591749" w:rsidRDefault="00000000">
            <w:pPr>
              <w:jc w:val="both"/>
              <w:rPr>
                <w:sz w:val="24"/>
                <w:szCs w:val="24"/>
              </w:rPr>
            </w:pPr>
            <w:r w:rsidRPr="00591749">
              <w:rPr>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5974E6" w:rsidRPr="00591749" w14:paraId="5C11C973"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27EB98" w14:textId="77777777" w:rsidR="005974E6" w:rsidRPr="00591749" w:rsidRDefault="00000000">
            <w:pPr>
              <w:jc w:val="center"/>
              <w:rPr>
                <w:b/>
                <w:bCs/>
                <w:sz w:val="24"/>
                <w:szCs w:val="24"/>
              </w:rPr>
            </w:pPr>
            <w:r w:rsidRPr="00591749">
              <w:rPr>
                <w:b/>
                <w:bCs/>
                <w:sz w:val="24"/>
                <w:szCs w:val="24"/>
              </w:rPr>
              <w:t>aprilie–septembrie 2009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485CCE2" w14:textId="77777777" w:rsidR="005974E6" w:rsidRPr="00591749" w:rsidRDefault="00000000">
            <w:pPr>
              <w:jc w:val="both"/>
              <w:rPr>
                <w:sz w:val="24"/>
                <w:szCs w:val="24"/>
              </w:rPr>
            </w:pPr>
            <w:r w:rsidRPr="00591749">
              <w:rPr>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5974E6" w:rsidRPr="00591749" w14:paraId="65D285CA"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6A2854" w14:textId="77777777" w:rsidR="005974E6" w:rsidRPr="00591749" w:rsidRDefault="00000000">
            <w:pPr>
              <w:jc w:val="center"/>
              <w:rPr>
                <w:b/>
                <w:bCs/>
                <w:sz w:val="24"/>
                <w:szCs w:val="24"/>
              </w:rPr>
            </w:pPr>
            <w:r w:rsidRPr="00591749">
              <w:rPr>
                <w:b/>
                <w:bCs/>
                <w:sz w:val="24"/>
                <w:szCs w:val="24"/>
              </w:rPr>
              <w:t>7 mai</w:t>
            </w:r>
          </w:p>
          <w:p w14:paraId="5099F967" w14:textId="77777777" w:rsidR="005974E6" w:rsidRPr="00591749" w:rsidRDefault="00000000">
            <w:pPr>
              <w:jc w:val="center"/>
              <w:rPr>
                <w:b/>
                <w:bCs/>
                <w:sz w:val="24"/>
                <w:szCs w:val="24"/>
              </w:rPr>
            </w:pPr>
            <w:r w:rsidRPr="00591749">
              <w:rPr>
                <w:b/>
                <w:bCs/>
                <w:sz w:val="24"/>
                <w:szCs w:val="24"/>
              </w:rPr>
              <w:t>2009</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E01CAEC" w14:textId="77777777" w:rsidR="005974E6" w:rsidRPr="00591749" w:rsidRDefault="00000000">
            <w:pPr>
              <w:jc w:val="both"/>
              <w:rPr>
                <w:sz w:val="24"/>
                <w:szCs w:val="24"/>
              </w:rPr>
            </w:pPr>
            <w:r w:rsidRPr="00591749">
              <w:rPr>
                <w:sz w:val="24"/>
                <w:szCs w:val="24"/>
              </w:rPr>
              <w:t>Republica Moldova participă la lansarea Parteneriatului Estic al Uniunii Europene, platformă destinată aprofundării asocierii politice, integrării economice și contactelor dintre cetățeni.</w:t>
            </w:r>
          </w:p>
        </w:tc>
      </w:tr>
      <w:tr w:rsidR="005974E6" w:rsidRPr="00591749" w14:paraId="6CBB5DF0"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639037" w14:textId="77777777" w:rsidR="005974E6" w:rsidRPr="00591749" w:rsidRDefault="00000000">
            <w:pPr>
              <w:jc w:val="center"/>
              <w:rPr>
                <w:b/>
                <w:bCs/>
                <w:sz w:val="24"/>
                <w:szCs w:val="24"/>
              </w:rPr>
            </w:pPr>
            <w:r w:rsidRPr="00591749">
              <w:rPr>
                <w:b/>
                <w:bCs/>
                <w:sz w:val="24"/>
                <w:szCs w:val="24"/>
              </w:rPr>
              <w:t>29 noiembrie 2013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7EA07527" w14:textId="77777777" w:rsidR="005974E6" w:rsidRPr="00591749" w:rsidRDefault="00000000">
            <w:pPr>
              <w:jc w:val="both"/>
              <w:rPr>
                <w:sz w:val="24"/>
                <w:szCs w:val="24"/>
              </w:rPr>
            </w:pPr>
            <w:r w:rsidRPr="00591749">
              <w:rPr>
                <w:sz w:val="24"/>
                <w:szCs w:val="24"/>
              </w:rPr>
              <w:t xml:space="preserve">La </w:t>
            </w:r>
            <w:proofErr w:type="spellStart"/>
            <w:r w:rsidRPr="00591749">
              <w:rPr>
                <w:sz w:val="24"/>
                <w:szCs w:val="24"/>
              </w:rPr>
              <w:t>Summitul</w:t>
            </w:r>
            <w:proofErr w:type="spellEnd"/>
            <w:r w:rsidRPr="00591749">
              <w:rPr>
                <w:sz w:val="24"/>
                <w:szCs w:val="24"/>
              </w:rPr>
              <w:t xml:space="preserve"> Parteneriatului Estic de la Vilnius este parafat Acordul de Asociere dintre Republica Moldova și Uniunea Europeană, inclusiv Zona de Liber Schimb Aprofundat și Cuprinzător – DCFTA.</w:t>
            </w:r>
          </w:p>
        </w:tc>
      </w:tr>
      <w:tr w:rsidR="005974E6" w:rsidRPr="00591749" w14:paraId="3A272EC5"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0FBB4B" w14:textId="77777777" w:rsidR="005974E6" w:rsidRPr="00591749" w:rsidRDefault="00000000">
            <w:pPr>
              <w:jc w:val="center"/>
              <w:rPr>
                <w:b/>
                <w:bCs/>
                <w:sz w:val="24"/>
                <w:szCs w:val="24"/>
              </w:rPr>
            </w:pPr>
            <w:r w:rsidRPr="00591749">
              <w:rPr>
                <w:b/>
                <w:bCs/>
                <w:sz w:val="24"/>
                <w:szCs w:val="24"/>
              </w:rPr>
              <w:t>5 decembrie 2013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59116DE" w14:textId="77777777" w:rsidR="005974E6" w:rsidRPr="00591749" w:rsidRDefault="00000000">
            <w:pPr>
              <w:jc w:val="both"/>
              <w:rPr>
                <w:sz w:val="24"/>
                <w:szCs w:val="24"/>
              </w:rPr>
            </w:pPr>
            <w:r w:rsidRPr="00591749">
              <w:rPr>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5974E6" w:rsidRPr="00591749" w14:paraId="02F5E385"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3A1988" w14:textId="77777777" w:rsidR="005974E6" w:rsidRPr="00591749" w:rsidRDefault="00000000">
            <w:pPr>
              <w:jc w:val="center"/>
              <w:rPr>
                <w:b/>
                <w:bCs/>
                <w:sz w:val="24"/>
                <w:szCs w:val="24"/>
              </w:rPr>
            </w:pPr>
            <w:r w:rsidRPr="00591749">
              <w:rPr>
                <w:b/>
                <w:bCs/>
                <w:sz w:val="24"/>
                <w:szCs w:val="24"/>
              </w:rPr>
              <w:t>28 aprilie 2014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BF22157" w14:textId="77777777" w:rsidR="005974E6" w:rsidRPr="00591749" w:rsidRDefault="00000000">
            <w:pPr>
              <w:jc w:val="both"/>
              <w:rPr>
                <w:sz w:val="24"/>
                <w:szCs w:val="24"/>
              </w:rPr>
            </w:pPr>
            <w:r w:rsidRPr="00591749">
              <w:rPr>
                <w:sz w:val="24"/>
                <w:szCs w:val="24"/>
              </w:rPr>
              <w:t xml:space="preserve">Este eliminată obligația de viză pentru călătoriile de scurtă durată în spațiul Schengen ale cetățenilor Republicii Moldova care dețin pașapoarte </w:t>
            </w:r>
            <w:proofErr w:type="spellStart"/>
            <w:r w:rsidRPr="00591749">
              <w:rPr>
                <w:sz w:val="24"/>
                <w:szCs w:val="24"/>
              </w:rPr>
              <w:t>biometrice</w:t>
            </w:r>
            <w:proofErr w:type="spellEnd"/>
            <w:r w:rsidRPr="00591749">
              <w:rPr>
                <w:sz w:val="24"/>
                <w:szCs w:val="24"/>
              </w:rPr>
              <w:t>.</w:t>
            </w:r>
          </w:p>
        </w:tc>
      </w:tr>
      <w:tr w:rsidR="005974E6" w:rsidRPr="00591749" w14:paraId="59829D24"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2621C9" w14:textId="77777777" w:rsidR="005974E6" w:rsidRPr="00591749" w:rsidRDefault="00000000">
            <w:pPr>
              <w:jc w:val="center"/>
              <w:rPr>
                <w:b/>
                <w:bCs/>
                <w:sz w:val="24"/>
                <w:szCs w:val="24"/>
              </w:rPr>
            </w:pPr>
            <w:r w:rsidRPr="00591749">
              <w:rPr>
                <w:b/>
                <w:bCs/>
                <w:sz w:val="24"/>
                <w:szCs w:val="24"/>
              </w:rPr>
              <w:t>27 iunie 2014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7EAE5E8" w14:textId="77777777" w:rsidR="005974E6" w:rsidRPr="00591749" w:rsidRDefault="00000000">
            <w:pPr>
              <w:jc w:val="both"/>
              <w:rPr>
                <w:sz w:val="24"/>
                <w:szCs w:val="24"/>
              </w:rPr>
            </w:pPr>
            <w:r w:rsidRPr="00591749">
              <w:rPr>
                <w:sz w:val="24"/>
                <w:szCs w:val="24"/>
              </w:rPr>
              <w:t>Republica Moldova și Uniunea Europeană semnează, la Bruxelles, Acordul de Asociere, inclusiv Zona de Liber Schimb Aprofundat și Cuprinzător – DCFTA.</w:t>
            </w:r>
          </w:p>
        </w:tc>
      </w:tr>
      <w:tr w:rsidR="005974E6" w:rsidRPr="00591749" w14:paraId="5A4387F6"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D36033" w14:textId="77777777" w:rsidR="005974E6" w:rsidRPr="00591749" w:rsidRDefault="00000000">
            <w:pPr>
              <w:jc w:val="center"/>
              <w:rPr>
                <w:b/>
                <w:bCs/>
                <w:sz w:val="24"/>
                <w:szCs w:val="24"/>
              </w:rPr>
            </w:pPr>
            <w:r w:rsidRPr="00591749">
              <w:rPr>
                <w:b/>
                <w:bCs/>
                <w:sz w:val="24"/>
                <w:szCs w:val="24"/>
              </w:rPr>
              <w:t>1 septembrie 2014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21E2A25" w14:textId="77777777" w:rsidR="005974E6" w:rsidRPr="00591749" w:rsidRDefault="00000000">
            <w:pPr>
              <w:jc w:val="both"/>
              <w:rPr>
                <w:sz w:val="24"/>
                <w:szCs w:val="24"/>
              </w:rPr>
            </w:pPr>
            <w:r w:rsidRPr="00591749">
              <w:rPr>
                <w:sz w:val="24"/>
                <w:szCs w:val="24"/>
              </w:rPr>
              <w:t>Începe aplicarea provizorie a Acordului de Asociere, inclusiv a DCFTA, consolidând apropierea politică și integrarea economică a Republicii Moldova în spațiul european.</w:t>
            </w:r>
          </w:p>
        </w:tc>
      </w:tr>
      <w:tr w:rsidR="005974E6" w:rsidRPr="00591749" w14:paraId="7BE0659E"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C3D3E2" w14:textId="77777777" w:rsidR="005974E6" w:rsidRPr="00591749" w:rsidRDefault="00000000">
            <w:pPr>
              <w:jc w:val="center"/>
              <w:rPr>
                <w:b/>
                <w:bCs/>
                <w:sz w:val="24"/>
                <w:szCs w:val="24"/>
              </w:rPr>
            </w:pPr>
            <w:r w:rsidRPr="00591749">
              <w:rPr>
                <w:b/>
                <w:bCs/>
                <w:sz w:val="24"/>
                <w:szCs w:val="24"/>
              </w:rPr>
              <w:t>1 iulie</w:t>
            </w:r>
          </w:p>
          <w:p w14:paraId="52A47066" w14:textId="77777777" w:rsidR="005974E6" w:rsidRPr="00591749" w:rsidRDefault="00000000">
            <w:pPr>
              <w:jc w:val="center"/>
              <w:rPr>
                <w:b/>
                <w:bCs/>
                <w:sz w:val="24"/>
                <w:szCs w:val="24"/>
              </w:rPr>
            </w:pPr>
            <w:r w:rsidRPr="00591749">
              <w:rPr>
                <w:b/>
                <w:bCs/>
                <w:sz w:val="24"/>
                <w:szCs w:val="24"/>
              </w:rPr>
              <w:t>2016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978D718" w14:textId="77777777" w:rsidR="005974E6" w:rsidRPr="00591749" w:rsidRDefault="00000000">
            <w:pPr>
              <w:jc w:val="both"/>
              <w:rPr>
                <w:sz w:val="24"/>
                <w:szCs w:val="24"/>
              </w:rPr>
            </w:pPr>
            <w:r w:rsidRPr="00591749">
              <w:rPr>
                <w:sz w:val="24"/>
                <w:szCs w:val="24"/>
              </w:rPr>
              <w:t>Acordul de Asociere dintre Republica Moldova și Uniunea Europeană intră pe deplin în vigoare, devenind principalul cadru juridic al apropierii politice și integrării economice europene.</w:t>
            </w:r>
          </w:p>
        </w:tc>
      </w:tr>
      <w:tr w:rsidR="005974E6" w:rsidRPr="00591749" w14:paraId="33249B31"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A75D8D" w14:textId="77777777" w:rsidR="005974E6" w:rsidRPr="00591749" w:rsidRDefault="00000000">
            <w:pPr>
              <w:jc w:val="center"/>
              <w:rPr>
                <w:b/>
                <w:bCs/>
                <w:sz w:val="24"/>
                <w:szCs w:val="24"/>
              </w:rPr>
            </w:pPr>
            <w:r w:rsidRPr="00591749">
              <w:rPr>
                <w:b/>
                <w:bCs/>
                <w:sz w:val="24"/>
                <w:szCs w:val="24"/>
              </w:rPr>
              <w:t>22 iunie 2018</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31BCCD81" w14:textId="77777777" w:rsidR="005974E6" w:rsidRPr="00591749" w:rsidRDefault="00000000">
            <w:pPr>
              <w:jc w:val="both"/>
              <w:rPr>
                <w:sz w:val="24"/>
                <w:szCs w:val="24"/>
              </w:rPr>
            </w:pPr>
            <w:r w:rsidRPr="00591749">
              <w:rPr>
                <w:sz w:val="24"/>
                <w:szCs w:val="24"/>
              </w:rPr>
              <w:t>Adunarea Generală a Organizației Națiunilor Unite adoptă Rezoluția 72/282, prin care solicită retragerea completă și necondiționată a forțelor militare străine de pe teritoriul Republicii Moldova.</w:t>
            </w:r>
          </w:p>
        </w:tc>
      </w:tr>
      <w:tr w:rsidR="005974E6" w:rsidRPr="00591749" w14:paraId="7B7CD040"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626BAA" w14:textId="77777777" w:rsidR="005974E6" w:rsidRPr="00591749" w:rsidRDefault="00000000">
            <w:pPr>
              <w:jc w:val="center"/>
              <w:rPr>
                <w:b/>
                <w:bCs/>
                <w:sz w:val="24"/>
                <w:szCs w:val="24"/>
              </w:rPr>
            </w:pPr>
            <w:r w:rsidRPr="00591749">
              <w:rPr>
                <w:b/>
                <w:bCs/>
                <w:sz w:val="24"/>
                <w:szCs w:val="24"/>
              </w:rPr>
              <w:t>3 martie 2022</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40C90976" w14:textId="77777777" w:rsidR="005974E6" w:rsidRPr="00591749" w:rsidRDefault="00000000">
            <w:pPr>
              <w:jc w:val="both"/>
              <w:rPr>
                <w:sz w:val="24"/>
                <w:szCs w:val="24"/>
              </w:rPr>
            </w:pPr>
            <w:r w:rsidRPr="00591749">
              <w:rPr>
                <w:sz w:val="24"/>
                <w:szCs w:val="24"/>
              </w:rPr>
              <w:t>Republica Moldova depune cererea de aderare la Uniunea Europeană, deschizând o nouă etapă în parcursul său european.</w:t>
            </w:r>
          </w:p>
        </w:tc>
      </w:tr>
      <w:tr w:rsidR="005974E6" w:rsidRPr="00591749" w14:paraId="38A44F1B" w14:textId="77777777">
        <w:trPr>
          <w:trHeight w:val="57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4E2606" w14:textId="77777777" w:rsidR="005974E6" w:rsidRPr="00591749" w:rsidRDefault="00000000">
            <w:pPr>
              <w:jc w:val="center"/>
              <w:rPr>
                <w:b/>
                <w:bCs/>
                <w:sz w:val="24"/>
                <w:szCs w:val="24"/>
              </w:rPr>
            </w:pPr>
            <w:r w:rsidRPr="00591749">
              <w:rPr>
                <w:b/>
                <w:bCs/>
                <w:sz w:val="24"/>
                <w:szCs w:val="24"/>
              </w:rPr>
              <w:lastRenderedPageBreak/>
              <w:t>23 iunie 2022</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715C146" w14:textId="77777777" w:rsidR="005974E6" w:rsidRPr="00591749" w:rsidRDefault="00000000">
            <w:pPr>
              <w:jc w:val="both"/>
              <w:rPr>
                <w:sz w:val="24"/>
                <w:szCs w:val="24"/>
              </w:rPr>
            </w:pPr>
            <w:r w:rsidRPr="00591749">
              <w:rPr>
                <w:sz w:val="24"/>
                <w:szCs w:val="24"/>
              </w:rPr>
              <w:t>Consiliul European acordă Republicii Moldova statutul de țară candidată la aderarea la Uniunea Europeană, marcând trecerea de la relația de asociere la procesul de aderare.</w:t>
            </w:r>
          </w:p>
        </w:tc>
      </w:tr>
      <w:tr w:rsidR="005974E6" w:rsidRPr="00591749" w14:paraId="193D0461"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7B8CE3" w14:textId="77777777" w:rsidR="005974E6" w:rsidRPr="00591749" w:rsidRDefault="00000000">
            <w:pPr>
              <w:jc w:val="center"/>
              <w:rPr>
                <w:b/>
                <w:bCs/>
                <w:sz w:val="24"/>
                <w:szCs w:val="24"/>
              </w:rPr>
            </w:pPr>
            <w:r w:rsidRPr="00591749">
              <w:rPr>
                <w:b/>
                <w:bCs/>
                <w:sz w:val="24"/>
                <w:szCs w:val="24"/>
              </w:rPr>
              <w:t>1 iunie 2023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8D89E48" w14:textId="77777777" w:rsidR="005974E6" w:rsidRPr="00591749" w:rsidRDefault="00000000">
            <w:pPr>
              <w:jc w:val="both"/>
              <w:rPr>
                <w:sz w:val="24"/>
                <w:szCs w:val="24"/>
              </w:rPr>
            </w:pPr>
            <w:r w:rsidRPr="00591749">
              <w:rPr>
                <w:sz w:val="24"/>
                <w:szCs w:val="24"/>
              </w:rPr>
              <w:t xml:space="preserve">Republica Moldova găzduiește, la Bulboaca, </w:t>
            </w:r>
            <w:proofErr w:type="spellStart"/>
            <w:r w:rsidRPr="00591749">
              <w:rPr>
                <w:sz w:val="24"/>
                <w:szCs w:val="24"/>
              </w:rPr>
              <w:t>Summitul</w:t>
            </w:r>
            <w:proofErr w:type="spellEnd"/>
            <w:r w:rsidRPr="00591749">
              <w:rPr>
                <w:sz w:val="24"/>
                <w:szCs w:val="24"/>
              </w:rPr>
              <w:t xml:space="preserve"> Comunității Politice Europene, eveniment care îi consolidează vizibilitatea internațională și confirmă sprijinul european pentru suveranitatea și securitatea sa.</w:t>
            </w:r>
          </w:p>
        </w:tc>
      </w:tr>
      <w:tr w:rsidR="005974E6" w:rsidRPr="00591749" w14:paraId="3DFF2660"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DDB702" w14:textId="77777777" w:rsidR="005974E6" w:rsidRPr="00591749" w:rsidRDefault="00000000">
            <w:pPr>
              <w:jc w:val="center"/>
              <w:rPr>
                <w:b/>
                <w:bCs/>
                <w:sz w:val="24"/>
                <w:szCs w:val="24"/>
              </w:rPr>
            </w:pPr>
            <w:r w:rsidRPr="00591749">
              <w:rPr>
                <w:b/>
                <w:bCs/>
                <w:sz w:val="24"/>
                <w:szCs w:val="24"/>
              </w:rPr>
              <w:t>14 decembrie 2023</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8C2A34A" w14:textId="77777777" w:rsidR="005974E6" w:rsidRPr="00591749" w:rsidRDefault="00000000">
            <w:pPr>
              <w:jc w:val="both"/>
              <w:rPr>
                <w:sz w:val="24"/>
                <w:szCs w:val="24"/>
              </w:rPr>
            </w:pPr>
            <w:r w:rsidRPr="00591749">
              <w:rPr>
                <w:sz w:val="24"/>
                <w:szCs w:val="24"/>
              </w:rPr>
              <w:t>Consiliul European decide deschiderea negocierilor de aderare cu Republica Moldova, în baza recomandării Comisiei Europene și a progreselor înregistrate în realizarea reformelor.</w:t>
            </w:r>
          </w:p>
        </w:tc>
      </w:tr>
      <w:tr w:rsidR="005974E6" w:rsidRPr="00591749" w14:paraId="114EE691"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6FF836" w14:textId="77777777" w:rsidR="005974E6" w:rsidRPr="00591749" w:rsidRDefault="00000000">
            <w:pPr>
              <w:jc w:val="center"/>
              <w:rPr>
                <w:b/>
                <w:bCs/>
                <w:sz w:val="24"/>
                <w:szCs w:val="24"/>
              </w:rPr>
            </w:pPr>
            <w:r w:rsidRPr="00591749">
              <w:rPr>
                <w:b/>
                <w:bCs/>
                <w:sz w:val="24"/>
                <w:szCs w:val="24"/>
              </w:rPr>
              <w:t>25 iunie 2024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6291E018" w14:textId="77777777" w:rsidR="005974E6" w:rsidRPr="00591749" w:rsidRDefault="00000000">
            <w:pPr>
              <w:jc w:val="both"/>
              <w:rPr>
                <w:sz w:val="24"/>
                <w:szCs w:val="24"/>
              </w:rPr>
            </w:pPr>
            <w:r w:rsidRPr="00591749">
              <w:rPr>
                <w:sz w:val="24"/>
                <w:szCs w:val="24"/>
              </w:rPr>
              <w:t>Prima Conferință interguvernamentală Republica Moldova–Uniunea Europeană marchează deschiderea oficială a negocierilor de aderare și începutul procesului sistematic de aliniere la acquis-</w:t>
            </w:r>
            <w:proofErr w:type="spellStart"/>
            <w:r w:rsidRPr="00591749">
              <w:rPr>
                <w:sz w:val="24"/>
                <w:szCs w:val="24"/>
              </w:rPr>
              <w:t>ul</w:t>
            </w:r>
            <w:proofErr w:type="spellEnd"/>
            <w:r w:rsidRPr="00591749">
              <w:rPr>
                <w:sz w:val="24"/>
                <w:szCs w:val="24"/>
              </w:rPr>
              <w:t xml:space="preserve"> Uniunii Europene.</w:t>
            </w:r>
          </w:p>
        </w:tc>
      </w:tr>
      <w:tr w:rsidR="005974E6" w:rsidRPr="00591749" w14:paraId="59C0FFCD" w14:textId="77777777">
        <w:trPr>
          <w:trHeight w:val="111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F0128F" w14:textId="77777777" w:rsidR="005974E6" w:rsidRPr="00591749" w:rsidRDefault="00000000">
            <w:pPr>
              <w:ind w:left="140" w:right="-260"/>
              <w:jc w:val="center"/>
              <w:rPr>
                <w:b/>
                <w:bCs/>
                <w:sz w:val="24"/>
                <w:szCs w:val="24"/>
              </w:rPr>
            </w:pPr>
            <w:r w:rsidRPr="00591749">
              <w:rPr>
                <w:b/>
                <w:bCs/>
                <w:sz w:val="22"/>
                <w:szCs w:val="22"/>
              </w:rPr>
              <w:t>20 octombrie</w:t>
            </w:r>
            <w:r w:rsidRPr="00591749">
              <w:rPr>
                <w:b/>
                <w:bCs/>
                <w:sz w:val="24"/>
                <w:szCs w:val="24"/>
              </w:rPr>
              <w:t xml:space="preserve"> 2024</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0704AF2D" w14:textId="77777777" w:rsidR="005974E6" w:rsidRPr="00591749" w:rsidRDefault="00000000">
            <w:pPr>
              <w:jc w:val="both"/>
              <w:rPr>
                <w:sz w:val="24"/>
                <w:szCs w:val="24"/>
              </w:rPr>
            </w:pPr>
            <w:r w:rsidRPr="00591749">
              <w:rPr>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5974E6" w:rsidRPr="00591749" w14:paraId="63A72E22"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224CFD" w14:textId="77777777" w:rsidR="005974E6" w:rsidRPr="00591749" w:rsidRDefault="00000000">
            <w:pPr>
              <w:jc w:val="center"/>
              <w:rPr>
                <w:b/>
                <w:bCs/>
                <w:sz w:val="24"/>
                <w:szCs w:val="24"/>
              </w:rPr>
            </w:pPr>
            <w:r w:rsidRPr="00591749">
              <w:rPr>
                <w:b/>
                <w:bCs/>
                <w:sz w:val="24"/>
                <w:szCs w:val="24"/>
              </w:rPr>
              <w:t>4 iulie 2025</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2AF066DE" w14:textId="77777777" w:rsidR="005974E6" w:rsidRPr="00591749" w:rsidRDefault="00000000">
            <w:pPr>
              <w:jc w:val="both"/>
              <w:rPr>
                <w:sz w:val="24"/>
                <w:szCs w:val="24"/>
              </w:rPr>
            </w:pPr>
            <w:r w:rsidRPr="00591749">
              <w:rPr>
                <w:sz w:val="24"/>
                <w:szCs w:val="24"/>
              </w:rPr>
              <w:t>La Chișinău se desfășoară primul Summit Republica Moldova–Uniunea Europeană, care reafirmă perspectiva europeană a țării și sprijinul Uniunii Europene pentru reforme, securitate și dezvoltare.</w:t>
            </w:r>
          </w:p>
        </w:tc>
      </w:tr>
      <w:tr w:rsidR="005974E6" w:rsidRPr="00591749" w14:paraId="32C8A681" w14:textId="77777777">
        <w:trPr>
          <w:trHeight w:val="111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A1C63D" w14:textId="77777777" w:rsidR="005974E6" w:rsidRPr="00591749" w:rsidRDefault="00000000">
            <w:pPr>
              <w:jc w:val="center"/>
              <w:rPr>
                <w:b/>
                <w:bCs/>
                <w:sz w:val="24"/>
                <w:szCs w:val="24"/>
              </w:rPr>
            </w:pPr>
            <w:r w:rsidRPr="00591749">
              <w:rPr>
                <w:b/>
                <w:bCs/>
                <w:sz w:val="24"/>
                <w:szCs w:val="24"/>
              </w:rPr>
              <w:t>15 iunie 2026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C3EDD9E" w14:textId="77777777" w:rsidR="005974E6" w:rsidRPr="00591749" w:rsidRDefault="00000000">
            <w:pPr>
              <w:jc w:val="both"/>
              <w:rPr>
                <w:sz w:val="24"/>
                <w:szCs w:val="24"/>
              </w:rPr>
            </w:pPr>
            <w:r w:rsidRPr="00591749">
              <w:rPr>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5974E6" w:rsidRPr="00591749" w14:paraId="080573DB"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A86DDE" w14:textId="77777777" w:rsidR="005974E6" w:rsidRPr="00591749" w:rsidRDefault="00000000">
            <w:pPr>
              <w:jc w:val="center"/>
              <w:rPr>
                <w:b/>
                <w:bCs/>
                <w:sz w:val="24"/>
                <w:szCs w:val="24"/>
              </w:rPr>
            </w:pPr>
            <w:r w:rsidRPr="00591749">
              <w:rPr>
                <w:b/>
                <w:bCs/>
                <w:sz w:val="24"/>
                <w:szCs w:val="24"/>
              </w:rPr>
              <w:t>22 iunie 2026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68BB0AC" w14:textId="77777777" w:rsidR="005974E6" w:rsidRPr="00591749" w:rsidRDefault="00000000">
            <w:pPr>
              <w:jc w:val="both"/>
              <w:rPr>
                <w:sz w:val="24"/>
                <w:szCs w:val="24"/>
              </w:rPr>
            </w:pPr>
            <w:r w:rsidRPr="00591749">
              <w:rPr>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5974E6" w:rsidRPr="00591749" w14:paraId="4A2BD82B" w14:textId="77777777">
        <w:trPr>
          <w:trHeight w:val="840"/>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3A42F8" w14:textId="77777777" w:rsidR="005974E6" w:rsidRPr="00591749" w:rsidRDefault="00000000">
            <w:pPr>
              <w:jc w:val="center"/>
              <w:rPr>
                <w:b/>
                <w:bCs/>
                <w:sz w:val="24"/>
                <w:szCs w:val="24"/>
              </w:rPr>
            </w:pPr>
            <w:r w:rsidRPr="00591749">
              <w:rPr>
                <w:b/>
                <w:bCs/>
                <w:sz w:val="24"/>
                <w:szCs w:val="24"/>
              </w:rPr>
              <w:t>14 iulie 2026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5A27F697" w14:textId="77777777" w:rsidR="005974E6" w:rsidRPr="00591749" w:rsidRDefault="00000000">
            <w:pPr>
              <w:jc w:val="both"/>
              <w:rPr>
                <w:sz w:val="24"/>
                <w:szCs w:val="24"/>
              </w:rPr>
            </w:pPr>
            <w:r w:rsidRPr="00591749">
              <w:rPr>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5974E6" w:rsidRPr="00591749" w14:paraId="65F355A8" w14:textId="77777777">
        <w:trPr>
          <w:trHeight w:val="1395"/>
        </w:trPr>
        <w:tc>
          <w:tcPr>
            <w:tcW w:w="173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10D73F" w14:textId="77777777" w:rsidR="005974E6" w:rsidRPr="00591749" w:rsidRDefault="00000000">
            <w:pPr>
              <w:jc w:val="center"/>
              <w:rPr>
                <w:b/>
                <w:bCs/>
                <w:sz w:val="24"/>
                <w:szCs w:val="24"/>
              </w:rPr>
            </w:pPr>
            <w:r w:rsidRPr="00591749">
              <w:rPr>
                <w:b/>
                <w:bCs/>
                <w:sz w:val="24"/>
                <w:szCs w:val="24"/>
              </w:rPr>
              <w:t>27 august 2026</w:t>
            </w:r>
          </w:p>
        </w:tc>
        <w:tc>
          <w:tcPr>
            <w:tcW w:w="8726" w:type="dxa"/>
            <w:tcBorders>
              <w:top w:val="nil"/>
              <w:left w:val="nil"/>
              <w:bottom w:val="single" w:sz="5" w:space="0" w:color="000000"/>
              <w:right w:val="single" w:sz="5" w:space="0" w:color="000000"/>
            </w:tcBorders>
            <w:tcMar>
              <w:top w:w="0" w:type="dxa"/>
              <w:left w:w="100" w:type="dxa"/>
              <w:bottom w:w="0" w:type="dxa"/>
              <w:right w:w="100" w:type="dxa"/>
            </w:tcMar>
          </w:tcPr>
          <w:p w14:paraId="141E3566" w14:textId="77777777" w:rsidR="005974E6" w:rsidRPr="00591749" w:rsidRDefault="00000000">
            <w:pPr>
              <w:jc w:val="both"/>
              <w:rPr>
                <w:sz w:val="24"/>
                <w:szCs w:val="24"/>
              </w:rPr>
            </w:pPr>
            <w:r w:rsidRPr="00591749">
              <w:rPr>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4329F26F" w14:textId="77777777" w:rsidR="005974E6" w:rsidRPr="00591749" w:rsidRDefault="00000000">
      <w:pPr>
        <w:rPr>
          <w:sz w:val="24"/>
          <w:szCs w:val="24"/>
        </w:rPr>
      </w:pPr>
      <w:r w:rsidRPr="00591749">
        <w:rPr>
          <w:sz w:val="24"/>
          <w:szCs w:val="24"/>
        </w:rPr>
        <w:t xml:space="preserve"> </w:t>
      </w:r>
    </w:p>
    <w:p w14:paraId="3B467573" w14:textId="77777777" w:rsidR="005974E6" w:rsidRPr="00591749" w:rsidRDefault="005974E6">
      <w:pPr>
        <w:pBdr>
          <w:top w:val="nil"/>
          <w:left w:val="nil"/>
          <w:bottom w:val="nil"/>
          <w:right w:val="nil"/>
          <w:between w:val="nil"/>
        </w:pBdr>
        <w:spacing w:line="360" w:lineRule="auto"/>
        <w:rPr>
          <w:sz w:val="24"/>
          <w:szCs w:val="24"/>
        </w:rPr>
      </w:pPr>
    </w:p>
    <w:sectPr w:rsidR="005974E6" w:rsidRPr="00591749">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441DF" w14:textId="77777777" w:rsidR="00F358C7" w:rsidRDefault="00F358C7" w:rsidP="00CE1649">
      <w:pPr>
        <w:spacing w:line="240" w:lineRule="auto"/>
      </w:pPr>
      <w:r>
        <w:separator/>
      </w:r>
    </w:p>
  </w:endnote>
  <w:endnote w:type="continuationSeparator" w:id="0">
    <w:p w14:paraId="75A48258" w14:textId="77777777" w:rsidR="00F358C7" w:rsidRDefault="00F358C7" w:rsidP="00CE16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96A1580-D880-4E8E-8ECD-DC3BCDD17693}"/>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C8788F7E-E16B-4C9B-95E5-AEB68EA3F4B6}"/>
    <w:embedBold r:id="rId3" w:fontKey="{50B6157B-7E64-42AA-A165-3762FC69A292}"/>
  </w:font>
  <w:font w:name="Cambria">
    <w:panose1 w:val="02040503050406030204"/>
    <w:charset w:val="00"/>
    <w:family w:val="roman"/>
    <w:pitch w:val="variable"/>
    <w:sig w:usb0="E00006FF" w:usb1="420024FF" w:usb2="02000000" w:usb3="00000000" w:csb0="0000019F" w:csb1="00000000"/>
    <w:embedRegular r:id="rId4" w:fontKey="{512E66F5-5AEC-4794-BCCF-A1E604E45DE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EFE56" w14:textId="77777777" w:rsidR="00F358C7" w:rsidRDefault="00F358C7" w:rsidP="00CE1649">
      <w:pPr>
        <w:spacing w:line="240" w:lineRule="auto"/>
      </w:pPr>
      <w:r>
        <w:separator/>
      </w:r>
    </w:p>
  </w:footnote>
  <w:footnote w:type="continuationSeparator" w:id="0">
    <w:p w14:paraId="069C518E" w14:textId="77777777" w:rsidR="00F358C7" w:rsidRDefault="00F358C7" w:rsidP="00CE1649">
      <w:pPr>
        <w:spacing w:line="240" w:lineRule="auto"/>
      </w:pPr>
      <w:r>
        <w:continuationSeparator/>
      </w:r>
    </w:p>
  </w:footnote>
  <w:footnote w:id="1">
    <w:p w14:paraId="1A8D9191" w14:textId="77777777" w:rsidR="00CE1649" w:rsidRPr="005D2F47" w:rsidRDefault="00CE1649" w:rsidP="00CE1649">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0" w:name="_Hlk174113152"/>
      <w:r w:rsidRPr="00F37132">
        <w:rPr>
          <w:rFonts w:ascii="Times New Roman" w:hAnsi="Times New Roman" w:cs="Times New Roman"/>
        </w:rPr>
        <w:t>Proiectele didactice au fost elaborate cu suportul proiectului Consiliului Europei „Educație pentru democrație în Republica Moldova”</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392"/>
    <w:multiLevelType w:val="multilevel"/>
    <w:tmpl w:val="8940ECA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941634"/>
    <w:multiLevelType w:val="hybridMultilevel"/>
    <w:tmpl w:val="1332EDAA"/>
    <w:lvl w:ilvl="0" w:tplc="C39855F2">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79552A"/>
    <w:multiLevelType w:val="multilevel"/>
    <w:tmpl w:val="18480526"/>
    <w:lvl w:ilvl="0">
      <w:start w:val="2"/>
      <w:numFmt w:val="bullet"/>
      <w:lvlText w:val="-"/>
      <w:lvlJc w:val="left"/>
      <w:pPr>
        <w:ind w:left="759" w:hanging="359"/>
      </w:pPr>
      <w:rPr>
        <w:rFonts w:ascii="Times New Roman" w:eastAsia="Times New Roman" w:hAnsi="Times New Roman" w:cs="Times New Roman" w:hint="default"/>
      </w:rPr>
    </w:lvl>
    <w:lvl w:ilvl="1">
      <w:start w:val="1"/>
      <w:numFmt w:val="bullet"/>
      <w:lvlText w:val="o"/>
      <w:lvlJc w:val="left"/>
      <w:pPr>
        <w:ind w:left="1479" w:hanging="360"/>
      </w:pPr>
      <w:rPr>
        <w:rFonts w:ascii="Courier New" w:eastAsia="Courier New" w:hAnsi="Courier New" w:cs="Courier New"/>
      </w:rPr>
    </w:lvl>
    <w:lvl w:ilvl="2">
      <w:start w:val="1"/>
      <w:numFmt w:val="bullet"/>
      <w:lvlText w:val="▪"/>
      <w:lvlJc w:val="left"/>
      <w:pPr>
        <w:ind w:left="2199" w:hanging="360"/>
      </w:pPr>
      <w:rPr>
        <w:rFonts w:ascii="Noto Sans Symbols" w:eastAsia="Noto Sans Symbols" w:hAnsi="Noto Sans Symbols" w:cs="Noto Sans Symbols"/>
      </w:rPr>
    </w:lvl>
    <w:lvl w:ilvl="3">
      <w:start w:val="1"/>
      <w:numFmt w:val="bullet"/>
      <w:lvlText w:val="●"/>
      <w:lvlJc w:val="left"/>
      <w:pPr>
        <w:ind w:left="2919" w:hanging="360"/>
      </w:pPr>
      <w:rPr>
        <w:rFonts w:ascii="Noto Sans Symbols" w:eastAsia="Noto Sans Symbols" w:hAnsi="Noto Sans Symbols" w:cs="Noto Sans Symbols"/>
      </w:rPr>
    </w:lvl>
    <w:lvl w:ilvl="4">
      <w:start w:val="1"/>
      <w:numFmt w:val="bullet"/>
      <w:lvlText w:val="o"/>
      <w:lvlJc w:val="left"/>
      <w:pPr>
        <w:ind w:left="3639" w:hanging="360"/>
      </w:pPr>
      <w:rPr>
        <w:rFonts w:ascii="Courier New" w:eastAsia="Courier New" w:hAnsi="Courier New" w:cs="Courier New"/>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79" w:hanging="360"/>
      </w:pPr>
      <w:rPr>
        <w:rFonts w:ascii="Noto Sans Symbols" w:eastAsia="Noto Sans Symbols" w:hAnsi="Noto Sans Symbols" w:cs="Noto Sans Symbols"/>
      </w:rPr>
    </w:lvl>
    <w:lvl w:ilvl="7">
      <w:start w:val="1"/>
      <w:numFmt w:val="bullet"/>
      <w:lvlText w:val="o"/>
      <w:lvlJc w:val="left"/>
      <w:pPr>
        <w:ind w:left="5799" w:hanging="360"/>
      </w:pPr>
      <w:rPr>
        <w:rFonts w:ascii="Courier New" w:eastAsia="Courier New" w:hAnsi="Courier New" w:cs="Courier New"/>
      </w:rPr>
    </w:lvl>
    <w:lvl w:ilvl="8">
      <w:start w:val="1"/>
      <w:numFmt w:val="bullet"/>
      <w:lvlText w:val="▪"/>
      <w:lvlJc w:val="left"/>
      <w:pPr>
        <w:ind w:left="6519" w:hanging="360"/>
      </w:pPr>
      <w:rPr>
        <w:rFonts w:ascii="Noto Sans Symbols" w:eastAsia="Noto Sans Symbols" w:hAnsi="Noto Sans Symbols" w:cs="Noto Sans Symbols"/>
      </w:rPr>
    </w:lvl>
  </w:abstractNum>
  <w:abstractNum w:abstractNumId="3" w15:restartNumberingAfterBreak="0">
    <w:nsid w:val="129D4717"/>
    <w:multiLevelType w:val="multilevel"/>
    <w:tmpl w:val="F6D6F1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7178FB"/>
    <w:multiLevelType w:val="multilevel"/>
    <w:tmpl w:val="306285A2"/>
    <w:lvl w:ilvl="0">
      <w:start w:val="2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A134AA"/>
    <w:multiLevelType w:val="hybridMultilevel"/>
    <w:tmpl w:val="5560A1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224A225B"/>
    <w:multiLevelType w:val="hybridMultilevel"/>
    <w:tmpl w:val="750851B4"/>
    <w:lvl w:ilvl="0" w:tplc="C39855F2">
      <w:start w:val="2"/>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317E5D39"/>
    <w:multiLevelType w:val="multilevel"/>
    <w:tmpl w:val="1CF65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347A72"/>
    <w:multiLevelType w:val="multilevel"/>
    <w:tmpl w:val="F792548A"/>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FD28F5"/>
    <w:multiLevelType w:val="multilevel"/>
    <w:tmpl w:val="A0C42A76"/>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29D41A3"/>
    <w:multiLevelType w:val="multilevel"/>
    <w:tmpl w:val="B476BB08"/>
    <w:lvl w:ilvl="0">
      <w:start w:val="1"/>
      <w:numFmt w:val="bullet"/>
      <w:lvlText w:val="●"/>
      <w:lvlJc w:val="left"/>
      <w:pPr>
        <w:ind w:left="759" w:hanging="359"/>
      </w:pPr>
      <w:rPr>
        <w:rFonts w:ascii="Noto Sans Symbols" w:eastAsia="Noto Sans Symbols" w:hAnsi="Noto Sans Symbols" w:cs="Noto Sans Symbols"/>
      </w:rPr>
    </w:lvl>
    <w:lvl w:ilvl="1">
      <w:start w:val="1"/>
      <w:numFmt w:val="bullet"/>
      <w:lvlText w:val="o"/>
      <w:lvlJc w:val="left"/>
      <w:pPr>
        <w:ind w:left="1479" w:hanging="360"/>
      </w:pPr>
      <w:rPr>
        <w:rFonts w:ascii="Courier New" w:eastAsia="Courier New" w:hAnsi="Courier New" w:cs="Courier New"/>
      </w:rPr>
    </w:lvl>
    <w:lvl w:ilvl="2">
      <w:start w:val="1"/>
      <w:numFmt w:val="bullet"/>
      <w:lvlText w:val="▪"/>
      <w:lvlJc w:val="left"/>
      <w:pPr>
        <w:ind w:left="2199" w:hanging="360"/>
      </w:pPr>
      <w:rPr>
        <w:rFonts w:ascii="Noto Sans Symbols" w:eastAsia="Noto Sans Symbols" w:hAnsi="Noto Sans Symbols" w:cs="Noto Sans Symbols"/>
      </w:rPr>
    </w:lvl>
    <w:lvl w:ilvl="3">
      <w:start w:val="1"/>
      <w:numFmt w:val="bullet"/>
      <w:lvlText w:val="●"/>
      <w:lvlJc w:val="left"/>
      <w:pPr>
        <w:ind w:left="2919" w:hanging="360"/>
      </w:pPr>
      <w:rPr>
        <w:rFonts w:ascii="Noto Sans Symbols" w:eastAsia="Noto Sans Symbols" w:hAnsi="Noto Sans Symbols" w:cs="Noto Sans Symbols"/>
      </w:rPr>
    </w:lvl>
    <w:lvl w:ilvl="4">
      <w:start w:val="1"/>
      <w:numFmt w:val="bullet"/>
      <w:lvlText w:val="o"/>
      <w:lvlJc w:val="left"/>
      <w:pPr>
        <w:ind w:left="3639" w:hanging="360"/>
      </w:pPr>
      <w:rPr>
        <w:rFonts w:ascii="Courier New" w:eastAsia="Courier New" w:hAnsi="Courier New" w:cs="Courier New"/>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79" w:hanging="360"/>
      </w:pPr>
      <w:rPr>
        <w:rFonts w:ascii="Noto Sans Symbols" w:eastAsia="Noto Sans Symbols" w:hAnsi="Noto Sans Symbols" w:cs="Noto Sans Symbols"/>
      </w:rPr>
    </w:lvl>
    <w:lvl w:ilvl="7">
      <w:start w:val="1"/>
      <w:numFmt w:val="bullet"/>
      <w:lvlText w:val="o"/>
      <w:lvlJc w:val="left"/>
      <w:pPr>
        <w:ind w:left="5799" w:hanging="360"/>
      </w:pPr>
      <w:rPr>
        <w:rFonts w:ascii="Courier New" w:eastAsia="Courier New" w:hAnsi="Courier New" w:cs="Courier New"/>
      </w:rPr>
    </w:lvl>
    <w:lvl w:ilvl="8">
      <w:start w:val="1"/>
      <w:numFmt w:val="bullet"/>
      <w:lvlText w:val="▪"/>
      <w:lvlJc w:val="left"/>
      <w:pPr>
        <w:ind w:left="6519" w:hanging="360"/>
      </w:pPr>
      <w:rPr>
        <w:rFonts w:ascii="Noto Sans Symbols" w:eastAsia="Noto Sans Symbols" w:hAnsi="Noto Sans Symbols" w:cs="Noto Sans Symbols"/>
      </w:rPr>
    </w:lvl>
  </w:abstractNum>
  <w:abstractNum w:abstractNumId="11" w15:restartNumberingAfterBreak="0">
    <w:nsid w:val="47152F57"/>
    <w:multiLevelType w:val="multilevel"/>
    <w:tmpl w:val="94620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73224761">
    <w:abstractNumId w:val="11"/>
  </w:num>
  <w:num w:numId="2" w16cid:durableId="1376925689">
    <w:abstractNumId w:val="10"/>
  </w:num>
  <w:num w:numId="3" w16cid:durableId="600067629">
    <w:abstractNumId w:val="4"/>
  </w:num>
  <w:num w:numId="4" w16cid:durableId="1763603728">
    <w:abstractNumId w:val="7"/>
  </w:num>
  <w:num w:numId="5" w16cid:durableId="123735972">
    <w:abstractNumId w:val="3"/>
  </w:num>
  <w:num w:numId="6" w16cid:durableId="1955356278">
    <w:abstractNumId w:val="5"/>
  </w:num>
  <w:num w:numId="7" w16cid:durableId="2074350733">
    <w:abstractNumId w:val="1"/>
  </w:num>
  <w:num w:numId="8" w16cid:durableId="2113697733">
    <w:abstractNumId w:val="6"/>
  </w:num>
  <w:num w:numId="9" w16cid:durableId="940642890">
    <w:abstractNumId w:val="0"/>
  </w:num>
  <w:num w:numId="10" w16cid:durableId="728381403">
    <w:abstractNumId w:val="8"/>
  </w:num>
  <w:num w:numId="11" w16cid:durableId="2064911387">
    <w:abstractNumId w:val="2"/>
  </w:num>
  <w:num w:numId="12" w16cid:durableId="1922370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4E6"/>
    <w:rsid w:val="00147C0B"/>
    <w:rsid w:val="001E6FC5"/>
    <w:rsid w:val="0024489D"/>
    <w:rsid w:val="0030408D"/>
    <w:rsid w:val="00320C8E"/>
    <w:rsid w:val="005258FB"/>
    <w:rsid w:val="00546AE0"/>
    <w:rsid w:val="00591749"/>
    <w:rsid w:val="005974E6"/>
    <w:rsid w:val="005D770E"/>
    <w:rsid w:val="00670DF2"/>
    <w:rsid w:val="009C5AEF"/>
    <w:rsid w:val="00A81965"/>
    <w:rsid w:val="00BC5318"/>
    <w:rsid w:val="00CE1649"/>
    <w:rsid w:val="00F358C7"/>
    <w:rsid w:val="00FC7904"/>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F3C9"/>
  <w15:docId w15:val="{9C5EFDD2-2ADD-4568-9D5D-919D445B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 w:eastAsia="en-150"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paragraph" w:styleId="FootnoteText">
    <w:name w:val="footnote text"/>
    <w:basedOn w:val="Normal"/>
    <w:link w:val="FootnoteTextChar"/>
    <w:uiPriority w:val="99"/>
    <w:semiHidden/>
    <w:unhideWhenUsed/>
    <w:rsid w:val="00CE1649"/>
    <w:pPr>
      <w:spacing w:line="240" w:lineRule="auto"/>
    </w:pPr>
    <w:rPr>
      <w:rFonts w:ascii="Calibri" w:eastAsia="Calibri" w:hAnsi="Calibri" w:cs="Calibri"/>
      <w:sz w:val="20"/>
      <w:szCs w:val="20"/>
      <w:lang w:val="ro-RO" w:eastAsia="ru-RU"/>
    </w:rPr>
  </w:style>
  <w:style w:type="character" w:customStyle="1" w:styleId="FootnoteTextChar">
    <w:name w:val="Footnote Text Char"/>
    <w:basedOn w:val="DefaultParagraphFont"/>
    <w:link w:val="FootnoteText"/>
    <w:uiPriority w:val="99"/>
    <w:semiHidden/>
    <w:rsid w:val="00CE1649"/>
    <w:rPr>
      <w:rFonts w:ascii="Calibri" w:eastAsia="Calibri" w:hAnsi="Calibri" w:cs="Calibri"/>
      <w:sz w:val="20"/>
      <w:szCs w:val="20"/>
      <w:lang w:val="ro-RO" w:eastAsia="ru-RU"/>
    </w:rPr>
  </w:style>
  <w:style w:type="character" w:styleId="FootnoteReference">
    <w:name w:val="footnote reference"/>
    <w:basedOn w:val="DefaultParagraphFont"/>
    <w:uiPriority w:val="99"/>
    <w:semiHidden/>
    <w:unhideWhenUsed/>
    <w:rsid w:val="00CE1649"/>
    <w:rPr>
      <w:vertAlign w:val="superscript"/>
    </w:rPr>
  </w:style>
  <w:style w:type="paragraph" w:styleId="NoSpacing">
    <w:name w:val="No Spacing"/>
    <w:uiPriority w:val="1"/>
    <w:qFormat/>
    <w:rsid w:val="00CE1649"/>
    <w:pPr>
      <w:spacing w:line="240" w:lineRule="auto"/>
    </w:pPr>
    <w:rPr>
      <w:lang w:eastAsia="en-US"/>
    </w:rPr>
  </w:style>
  <w:style w:type="paragraph" w:styleId="ListParagraph">
    <w:name w:val="List Paragraph"/>
    <w:basedOn w:val="Normal"/>
    <w:uiPriority w:val="34"/>
    <w:qFormat/>
    <w:rsid w:val="00CE1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Ql86xwropSwsOQfIlLRfmef4JQ==">CgMxLjAyDmguMTE1MHQ0bTA1djNnOAByITE1R1BFbHBabGk0ZVVKako2aHprQllSY2c4M1lCZ0t6bg==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2360</Words>
  <Characters>13454</Characters>
  <Application>Microsoft Office Word</Application>
  <DocSecurity>0</DocSecurity>
  <Lines>112</Lines>
  <Paragraphs>31</Paragraphs>
  <ScaleCrop>false</ScaleCrop>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LAZUR Dumitru</cp:lastModifiedBy>
  <cp:revision>14</cp:revision>
  <dcterms:created xsi:type="dcterms:W3CDTF">2026-08-14T06:22:00Z</dcterms:created>
  <dcterms:modified xsi:type="dcterms:W3CDTF">2026-08-14T07:01:00Z</dcterms:modified>
</cp:coreProperties>
</file>