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6" w:rsidRPr="000C42F1" w:rsidRDefault="001D3B06" w:rsidP="00AB6736">
      <w:pPr>
        <w:pStyle w:val="Header"/>
        <w:spacing w:line="360" w:lineRule="auto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0C42F1">
        <w:rPr>
          <w:b/>
          <w:sz w:val="32"/>
          <w:szCs w:val="32"/>
          <w:u w:val="single"/>
        </w:rPr>
        <w:t>CON</w:t>
      </w:r>
      <w:r w:rsidR="000C42F1" w:rsidRPr="000C42F1">
        <w:rPr>
          <w:b/>
          <w:sz w:val="32"/>
          <w:szCs w:val="32"/>
          <w:u w:val="single"/>
        </w:rPr>
        <w:t>SILIUL BIBLIOTECONOMIC NAŢIONAL</w:t>
      </w:r>
    </w:p>
    <w:p w:rsidR="00EF604D" w:rsidRDefault="00EF604D" w:rsidP="00AB6736">
      <w:pPr>
        <w:pStyle w:val="Header"/>
        <w:spacing w:line="360" w:lineRule="auto"/>
        <w:rPr>
          <w:b/>
          <w:bCs/>
          <w:sz w:val="32"/>
          <w:szCs w:val="32"/>
        </w:rPr>
      </w:pPr>
    </w:p>
    <w:p w:rsidR="00863A5F" w:rsidRDefault="00863A5F" w:rsidP="00AB6736">
      <w:pPr>
        <w:pStyle w:val="Header"/>
        <w:spacing w:line="360" w:lineRule="auto"/>
        <w:rPr>
          <w:b/>
          <w:bCs/>
          <w:sz w:val="32"/>
          <w:szCs w:val="32"/>
        </w:rPr>
      </w:pPr>
      <w:r w:rsidRPr="00094273">
        <w:rPr>
          <w:b/>
          <w:bCs/>
          <w:sz w:val="32"/>
          <w:szCs w:val="32"/>
        </w:rPr>
        <w:t>ŞEDINŢA PLENARĂ</w:t>
      </w:r>
    </w:p>
    <w:p w:rsidR="00EA7621" w:rsidRDefault="00EA7621" w:rsidP="00AB6736">
      <w:pPr>
        <w:pStyle w:val="Header"/>
        <w:spacing w:line="360" w:lineRule="auto"/>
        <w:rPr>
          <w:b/>
          <w:bCs/>
          <w:sz w:val="32"/>
          <w:szCs w:val="32"/>
        </w:rPr>
      </w:pPr>
    </w:p>
    <w:p w:rsidR="00EA7621" w:rsidRPr="00094273" w:rsidRDefault="00EA7621" w:rsidP="00AB6736">
      <w:pPr>
        <w:pStyle w:val="Header"/>
        <w:spacing w:line="360" w:lineRule="auto"/>
        <w:rPr>
          <w:b/>
          <w:bCs/>
          <w:sz w:val="32"/>
          <w:szCs w:val="32"/>
        </w:rPr>
      </w:pPr>
    </w:p>
    <w:p w:rsidR="00094273" w:rsidRPr="00094273" w:rsidRDefault="002C3A1B" w:rsidP="00D6348A">
      <w:pPr>
        <w:pStyle w:val="Header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21</w:t>
      </w:r>
      <w:r w:rsidR="00863A5F" w:rsidRPr="0009427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martie</w:t>
      </w:r>
      <w:r w:rsidR="00863A5F" w:rsidRPr="00094273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7</w:t>
      </w:r>
      <w:r w:rsidR="00EF604D">
        <w:rPr>
          <w:bCs/>
          <w:sz w:val="28"/>
          <w:szCs w:val="28"/>
          <w:u w:val="single"/>
        </w:rPr>
        <w:t xml:space="preserve">, </w:t>
      </w:r>
      <w:r w:rsidR="00094273" w:rsidRPr="00782691">
        <w:rPr>
          <w:bCs/>
          <w:sz w:val="28"/>
          <w:szCs w:val="28"/>
          <w:u w:val="single"/>
        </w:rPr>
        <w:t>ora 1</w:t>
      </w:r>
      <w:r>
        <w:rPr>
          <w:bCs/>
          <w:sz w:val="28"/>
          <w:szCs w:val="28"/>
          <w:u w:val="single"/>
        </w:rPr>
        <w:t>4</w:t>
      </w:r>
      <w:r w:rsidR="00094273" w:rsidRPr="00782691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0</w:t>
      </w:r>
      <w:r w:rsidR="00094273" w:rsidRPr="00782691">
        <w:rPr>
          <w:bCs/>
          <w:sz w:val="28"/>
          <w:szCs w:val="28"/>
          <w:u w:val="single"/>
        </w:rPr>
        <w:t>0</w:t>
      </w:r>
    </w:p>
    <w:p w:rsidR="00D6348A" w:rsidRDefault="00F04B95" w:rsidP="00D6348A">
      <w:pPr>
        <w:pStyle w:val="Header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Biblioteca Naţională a Republicii Moldova, blocul 2,</w:t>
      </w:r>
    </w:p>
    <w:p w:rsidR="00F04B95" w:rsidRDefault="00F04B95" w:rsidP="00D6348A">
      <w:pPr>
        <w:pStyle w:val="Header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Centrul de Statistică, Cercetare şi Dezvoltare</w:t>
      </w:r>
    </w:p>
    <w:p w:rsidR="00D6348A" w:rsidRDefault="00D6348A" w:rsidP="00D6348A">
      <w:pPr>
        <w:pStyle w:val="Header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6348A" w:rsidRDefault="00D6348A" w:rsidP="00AB6736">
      <w:pPr>
        <w:pStyle w:val="Header"/>
        <w:spacing w:line="360" w:lineRule="auto"/>
        <w:jc w:val="both"/>
        <w:rPr>
          <w:bCs/>
          <w:i/>
          <w:sz w:val="28"/>
          <w:szCs w:val="28"/>
        </w:rPr>
      </w:pPr>
    </w:p>
    <w:p w:rsidR="00AB6736" w:rsidRDefault="00AB6736" w:rsidP="00AB6736">
      <w:pPr>
        <w:pStyle w:val="Header"/>
        <w:spacing w:line="360" w:lineRule="auto"/>
        <w:jc w:val="both"/>
        <w:rPr>
          <w:bCs/>
          <w:sz w:val="28"/>
          <w:szCs w:val="28"/>
        </w:rPr>
      </w:pPr>
      <w:r w:rsidRPr="00AB6736">
        <w:rPr>
          <w:bCs/>
          <w:i/>
          <w:sz w:val="28"/>
          <w:szCs w:val="28"/>
        </w:rPr>
        <w:t>Preşedinte</w:t>
      </w:r>
      <w:r>
        <w:rPr>
          <w:bCs/>
          <w:sz w:val="28"/>
          <w:szCs w:val="28"/>
        </w:rPr>
        <w:t xml:space="preserve"> – Igor Şarov, preşedinte CBN</w:t>
      </w:r>
    </w:p>
    <w:p w:rsidR="00AB6736" w:rsidRDefault="00AB6736" w:rsidP="00AB6736">
      <w:pPr>
        <w:pStyle w:val="Header"/>
        <w:spacing w:line="360" w:lineRule="auto"/>
        <w:jc w:val="both"/>
        <w:rPr>
          <w:bCs/>
          <w:sz w:val="28"/>
          <w:szCs w:val="28"/>
        </w:rPr>
      </w:pPr>
      <w:r w:rsidRPr="00AB6736">
        <w:rPr>
          <w:bCs/>
          <w:i/>
          <w:sz w:val="28"/>
          <w:szCs w:val="28"/>
        </w:rPr>
        <w:t>Secretar</w:t>
      </w:r>
      <w:r>
        <w:rPr>
          <w:bCs/>
          <w:sz w:val="28"/>
          <w:szCs w:val="28"/>
        </w:rPr>
        <w:t xml:space="preserve"> – Euge</w:t>
      </w:r>
      <w:r w:rsidR="007E3B54">
        <w:rPr>
          <w:bCs/>
          <w:sz w:val="28"/>
          <w:szCs w:val="28"/>
        </w:rPr>
        <w:t xml:space="preserve">nia Bejan, secretar </w:t>
      </w:r>
      <w:r w:rsidR="0076224C">
        <w:rPr>
          <w:bCs/>
          <w:sz w:val="28"/>
          <w:szCs w:val="28"/>
        </w:rPr>
        <w:t xml:space="preserve">responsabil </w:t>
      </w:r>
      <w:r>
        <w:rPr>
          <w:bCs/>
          <w:sz w:val="28"/>
          <w:szCs w:val="28"/>
        </w:rPr>
        <w:t>CBN</w:t>
      </w:r>
    </w:p>
    <w:p w:rsidR="009F016D" w:rsidRDefault="00094273" w:rsidP="009F016D">
      <w:pPr>
        <w:pStyle w:val="Header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A7621" w:rsidRDefault="00EA7621" w:rsidP="009F016D">
      <w:pPr>
        <w:pStyle w:val="Header"/>
        <w:spacing w:line="360" w:lineRule="auto"/>
        <w:jc w:val="both"/>
        <w:rPr>
          <w:bCs/>
          <w:sz w:val="28"/>
          <w:szCs w:val="28"/>
        </w:rPr>
      </w:pPr>
    </w:p>
    <w:p w:rsidR="00094273" w:rsidRDefault="00094273" w:rsidP="009F016D">
      <w:pPr>
        <w:pStyle w:val="Header"/>
        <w:spacing w:line="360" w:lineRule="auto"/>
        <w:rPr>
          <w:b/>
          <w:bCs/>
          <w:sz w:val="28"/>
          <w:szCs w:val="28"/>
        </w:rPr>
      </w:pPr>
      <w:r w:rsidRPr="00094273">
        <w:rPr>
          <w:b/>
          <w:bCs/>
          <w:sz w:val="28"/>
          <w:szCs w:val="28"/>
        </w:rPr>
        <w:t>AGENDA</w:t>
      </w:r>
    </w:p>
    <w:p w:rsidR="009E1008" w:rsidRPr="003979B2" w:rsidRDefault="009E1008" w:rsidP="009E1008">
      <w:pPr>
        <w:pStyle w:val="Header"/>
        <w:ind w:left="720"/>
        <w:jc w:val="both"/>
        <w:rPr>
          <w:bCs/>
          <w:i/>
          <w:sz w:val="28"/>
          <w:szCs w:val="28"/>
        </w:rPr>
      </w:pPr>
    </w:p>
    <w:p w:rsidR="002C3A1B" w:rsidRPr="003979B2" w:rsidRDefault="003979B2" w:rsidP="002C3A1B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 w:rsidRPr="003979B2">
        <w:rPr>
          <w:iCs/>
          <w:color w:val="222222"/>
          <w:sz w:val="28"/>
          <w:szCs w:val="28"/>
          <w:lang w:val="ro-RO"/>
        </w:rPr>
        <w:t>1.</w:t>
      </w:r>
      <w:r w:rsidRPr="003979B2">
        <w:rPr>
          <w:color w:val="222222"/>
          <w:sz w:val="28"/>
          <w:szCs w:val="28"/>
          <w:lang w:val="ro-RO"/>
        </w:rPr>
        <w:t xml:space="preserve"> </w:t>
      </w:r>
      <w:r w:rsidR="002C3A1B">
        <w:rPr>
          <w:color w:val="222222"/>
          <w:sz w:val="28"/>
          <w:szCs w:val="28"/>
          <w:lang w:val="ro-RO"/>
        </w:rPr>
        <w:t>Oportunități internaționale pentru dezvoltarea profesională a bibliotecarilor</w:t>
      </w:r>
    </w:p>
    <w:p w:rsidR="002C3A1B" w:rsidRPr="003979B2" w:rsidRDefault="002C3A1B" w:rsidP="002C3A1B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>
        <w:rPr>
          <w:color w:val="222222"/>
          <w:sz w:val="28"/>
          <w:szCs w:val="28"/>
          <w:lang w:val="ro-RO"/>
        </w:rPr>
        <w:t>Prezentare - dna Susan Schnuer, Director Asociat la Centrul Mortenson pentru Programe Internaționale pentru Bibliotecari (Universitatea Illinois, SUA)</w:t>
      </w:r>
    </w:p>
    <w:p w:rsidR="003979B2" w:rsidRPr="003979B2" w:rsidRDefault="002C3A1B" w:rsidP="003979B2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>
        <w:rPr>
          <w:color w:val="222222"/>
          <w:sz w:val="28"/>
          <w:szCs w:val="28"/>
          <w:lang w:val="ro-RO"/>
        </w:rPr>
        <w:t xml:space="preserve">2. </w:t>
      </w:r>
      <w:r w:rsidR="003979B2" w:rsidRPr="003979B2">
        <w:rPr>
          <w:color w:val="222222"/>
          <w:sz w:val="28"/>
          <w:szCs w:val="28"/>
          <w:lang w:val="ro-RO"/>
        </w:rPr>
        <w:t>Proiectul </w:t>
      </w:r>
      <w:r w:rsidR="003979B2" w:rsidRPr="003979B2">
        <w:rPr>
          <w:i/>
          <w:iCs/>
          <w:color w:val="222222"/>
          <w:sz w:val="28"/>
          <w:szCs w:val="28"/>
          <w:lang w:val="ro-RO"/>
        </w:rPr>
        <w:t>Legii cu privire la biblioteci: </w:t>
      </w:r>
      <w:r w:rsidR="003979B2" w:rsidRPr="003979B2">
        <w:rPr>
          <w:color w:val="222222"/>
          <w:sz w:val="28"/>
          <w:szCs w:val="28"/>
          <w:lang w:val="ro-RO"/>
        </w:rPr>
        <w:t xml:space="preserve">situația post </w:t>
      </w:r>
      <w:r w:rsidR="00DB234B">
        <w:rPr>
          <w:color w:val="222222"/>
          <w:sz w:val="28"/>
          <w:szCs w:val="28"/>
          <w:lang w:val="ro-RO"/>
        </w:rPr>
        <w:t>audieri publice în comisiile parlamentare</w:t>
      </w:r>
      <w:r w:rsidR="003979B2" w:rsidRPr="003979B2">
        <w:rPr>
          <w:color w:val="222222"/>
          <w:sz w:val="28"/>
          <w:szCs w:val="28"/>
          <w:lang w:val="ro-RO"/>
        </w:rPr>
        <w:t> </w:t>
      </w:r>
    </w:p>
    <w:p w:rsidR="003979B2" w:rsidRPr="003979B2" w:rsidRDefault="003979B2" w:rsidP="003979B2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 w:rsidRPr="003979B2">
        <w:rPr>
          <w:color w:val="222222"/>
          <w:sz w:val="28"/>
          <w:szCs w:val="28"/>
          <w:lang w:val="ro-RO"/>
        </w:rPr>
        <w:t>Prezentare - dl Igor Șarov, președinte al C.B.N.</w:t>
      </w:r>
    </w:p>
    <w:p w:rsidR="003979B2" w:rsidRPr="003979B2" w:rsidRDefault="00DB234B" w:rsidP="003979B2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>
        <w:rPr>
          <w:color w:val="222222"/>
          <w:sz w:val="28"/>
          <w:szCs w:val="28"/>
          <w:lang w:val="ro-RO"/>
        </w:rPr>
        <w:t>3. Programul de activitate al C.B.N. în 2017</w:t>
      </w:r>
    </w:p>
    <w:p w:rsidR="003979B2" w:rsidRPr="003979B2" w:rsidRDefault="00DB234B" w:rsidP="003979B2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>
        <w:rPr>
          <w:color w:val="222222"/>
          <w:sz w:val="28"/>
          <w:szCs w:val="28"/>
          <w:lang w:val="ro-RO"/>
        </w:rPr>
        <w:t>Prezentare - dna Eugenia Bejan, secretar responsabil al C.B.N.</w:t>
      </w:r>
    </w:p>
    <w:p w:rsidR="003979B2" w:rsidRPr="003979B2" w:rsidRDefault="003979B2" w:rsidP="003979B2">
      <w:pPr>
        <w:shd w:val="clear" w:color="auto" w:fill="FFFFFF"/>
        <w:jc w:val="both"/>
        <w:rPr>
          <w:color w:val="222222"/>
          <w:sz w:val="28"/>
          <w:szCs w:val="28"/>
          <w:lang w:val="ro-RO"/>
        </w:rPr>
      </w:pPr>
      <w:r>
        <w:rPr>
          <w:color w:val="222222"/>
          <w:sz w:val="28"/>
          <w:szCs w:val="28"/>
          <w:lang w:val="ro-RO"/>
        </w:rPr>
        <w:t>4.</w:t>
      </w:r>
      <w:r w:rsidRPr="003979B2">
        <w:rPr>
          <w:color w:val="222222"/>
          <w:sz w:val="28"/>
          <w:szCs w:val="28"/>
          <w:lang w:val="ro-RO"/>
        </w:rPr>
        <w:t xml:space="preserve"> </w:t>
      </w:r>
      <w:r>
        <w:rPr>
          <w:color w:val="222222"/>
          <w:sz w:val="28"/>
          <w:szCs w:val="28"/>
          <w:lang w:val="ro-RO"/>
        </w:rPr>
        <w:t>Diverse</w:t>
      </w:r>
      <w:r w:rsidRPr="003979B2">
        <w:rPr>
          <w:color w:val="222222"/>
          <w:sz w:val="28"/>
          <w:szCs w:val="28"/>
          <w:lang w:val="ro-RO"/>
        </w:rPr>
        <w:t> </w:t>
      </w:r>
    </w:p>
    <w:p w:rsidR="00F2618C" w:rsidRPr="003979B2" w:rsidRDefault="00F2618C" w:rsidP="003979B2">
      <w:pPr>
        <w:pStyle w:val="Header"/>
        <w:ind w:left="720"/>
        <w:jc w:val="both"/>
        <w:rPr>
          <w:bCs/>
          <w:i/>
          <w:sz w:val="28"/>
          <w:szCs w:val="28"/>
        </w:rPr>
      </w:pPr>
    </w:p>
    <w:p w:rsidR="00F2618C" w:rsidRPr="003979B2" w:rsidRDefault="00F2618C" w:rsidP="003979B2">
      <w:pPr>
        <w:pStyle w:val="Header"/>
        <w:ind w:left="720"/>
        <w:jc w:val="both"/>
        <w:rPr>
          <w:bCs/>
          <w:i/>
          <w:sz w:val="28"/>
          <w:szCs w:val="28"/>
        </w:rPr>
      </w:pPr>
    </w:p>
    <w:sectPr w:rsidR="00F2618C" w:rsidRPr="003979B2" w:rsidSect="002B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7CB"/>
    <w:multiLevelType w:val="hybridMultilevel"/>
    <w:tmpl w:val="C1A6A4E8"/>
    <w:lvl w:ilvl="0" w:tplc="4AECBD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59A"/>
    <w:multiLevelType w:val="hybridMultilevel"/>
    <w:tmpl w:val="D486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33BF"/>
    <w:multiLevelType w:val="hybridMultilevel"/>
    <w:tmpl w:val="B252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F22"/>
    <w:multiLevelType w:val="hybridMultilevel"/>
    <w:tmpl w:val="BFCEC550"/>
    <w:lvl w:ilvl="0" w:tplc="6F7A36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894F71"/>
    <w:multiLevelType w:val="hybridMultilevel"/>
    <w:tmpl w:val="A526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296D"/>
    <w:multiLevelType w:val="hybridMultilevel"/>
    <w:tmpl w:val="514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2"/>
    <w:rsid w:val="000534D8"/>
    <w:rsid w:val="00054C2B"/>
    <w:rsid w:val="00094273"/>
    <w:rsid w:val="000A59AC"/>
    <w:rsid w:val="000C42F1"/>
    <w:rsid w:val="000D35F0"/>
    <w:rsid w:val="00145EC3"/>
    <w:rsid w:val="001A5E8E"/>
    <w:rsid w:val="001C1C37"/>
    <w:rsid w:val="001C4DCA"/>
    <w:rsid w:val="001D3B06"/>
    <w:rsid w:val="002A1127"/>
    <w:rsid w:val="002B2462"/>
    <w:rsid w:val="002C3A1B"/>
    <w:rsid w:val="00303259"/>
    <w:rsid w:val="00310467"/>
    <w:rsid w:val="00327B76"/>
    <w:rsid w:val="00380AB1"/>
    <w:rsid w:val="003979B2"/>
    <w:rsid w:val="0040414B"/>
    <w:rsid w:val="004435BB"/>
    <w:rsid w:val="0047331E"/>
    <w:rsid w:val="004E4871"/>
    <w:rsid w:val="005D34E5"/>
    <w:rsid w:val="00610CC2"/>
    <w:rsid w:val="0062373E"/>
    <w:rsid w:val="00642F26"/>
    <w:rsid w:val="006533FB"/>
    <w:rsid w:val="00664250"/>
    <w:rsid w:val="0076224C"/>
    <w:rsid w:val="00782691"/>
    <w:rsid w:val="007954AB"/>
    <w:rsid w:val="007E3B54"/>
    <w:rsid w:val="007E77C2"/>
    <w:rsid w:val="007E77C3"/>
    <w:rsid w:val="00800F23"/>
    <w:rsid w:val="0083425F"/>
    <w:rsid w:val="00846BF5"/>
    <w:rsid w:val="00863A5F"/>
    <w:rsid w:val="008E271F"/>
    <w:rsid w:val="009442CC"/>
    <w:rsid w:val="00995599"/>
    <w:rsid w:val="009E1008"/>
    <w:rsid w:val="009F016D"/>
    <w:rsid w:val="00A10EC4"/>
    <w:rsid w:val="00A13267"/>
    <w:rsid w:val="00AA0278"/>
    <w:rsid w:val="00AB6736"/>
    <w:rsid w:val="00B42EF6"/>
    <w:rsid w:val="00BA09D4"/>
    <w:rsid w:val="00BD57C9"/>
    <w:rsid w:val="00BE709C"/>
    <w:rsid w:val="00BF658F"/>
    <w:rsid w:val="00C13712"/>
    <w:rsid w:val="00C30D27"/>
    <w:rsid w:val="00C4796C"/>
    <w:rsid w:val="00C70544"/>
    <w:rsid w:val="00C8209A"/>
    <w:rsid w:val="00C85967"/>
    <w:rsid w:val="00CC2FDB"/>
    <w:rsid w:val="00CD1EFC"/>
    <w:rsid w:val="00D6348A"/>
    <w:rsid w:val="00DB234B"/>
    <w:rsid w:val="00DB4BC2"/>
    <w:rsid w:val="00E11FD4"/>
    <w:rsid w:val="00E34BF4"/>
    <w:rsid w:val="00E67474"/>
    <w:rsid w:val="00E76A8B"/>
    <w:rsid w:val="00EA7621"/>
    <w:rsid w:val="00EB71C8"/>
    <w:rsid w:val="00ED0237"/>
    <w:rsid w:val="00EF604D"/>
    <w:rsid w:val="00F04B95"/>
    <w:rsid w:val="00F2618C"/>
    <w:rsid w:val="00F4102C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EE9D-6C4C-4B5C-9EBE-4A5DA28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10CC2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0CC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Emphasis">
    <w:name w:val="Emphasis"/>
    <w:basedOn w:val="DefaultParagraphFont"/>
    <w:uiPriority w:val="20"/>
    <w:qFormat/>
    <w:rsid w:val="00610CC2"/>
    <w:rPr>
      <w:i/>
      <w:iCs/>
    </w:rPr>
  </w:style>
  <w:style w:type="paragraph" w:styleId="Header">
    <w:name w:val="header"/>
    <w:basedOn w:val="Normal"/>
    <w:link w:val="HeaderChar"/>
    <w:rsid w:val="00610CC2"/>
    <w:pPr>
      <w:tabs>
        <w:tab w:val="center" w:pos="4153"/>
        <w:tab w:val="right" w:pos="8306"/>
      </w:tabs>
      <w:autoSpaceDE w:val="0"/>
      <w:autoSpaceDN w:val="0"/>
      <w:jc w:val="center"/>
    </w:pPr>
    <w:rPr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610CC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2">
    <w:name w:val="?????2"/>
    <w:rsid w:val="00610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C2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13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9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Ana</cp:lastModifiedBy>
  <cp:revision>2</cp:revision>
  <cp:lastPrinted>2016-12-07T16:02:00Z</cp:lastPrinted>
  <dcterms:created xsi:type="dcterms:W3CDTF">2017-03-21T09:09:00Z</dcterms:created>
  <dcterms:modified xsi:type="dcterms:W3CDTF">2017-03-21T09:09:00Z</dcterms:modified>
</cp:coreProperties>
</file>