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DEC" w:rsidRPr="00121F10" w:rsidRDefault="00D63DEC" w:rsidP="00422B71">
      <w:pPr>
        <w:spacing w:after="0" w:line="240" w:lineRule="auto"/>
        <w:rPr>
          <w:rFonts w:ascii="Times New Roman" w:hAnsi="Times New Roman" w:cs="Times New Roman"/>
          <w:sz w:val="24"/>
          <w:szCs w:val="24"/>
        </w:rPr>
      </w:pPr>
      <w:r w:rsidRPr="00074E1C">
        <w:rPr>
          <w:rFonts w:ascii="Times New Roman" w:hAnsi="Times New Roman" w:cs="Times New Roman"/>
          <w:b/>
          <w:noProof/>
          <w:sz w:val="28"/>
          <w:szCs w:val="28"/>
          <w:lang w:eastAsia="ro-RO"/>
        </w:rPr>
        <w:drawing>
          <wp:inline distT="0" distB="0" distL="0" distR="0" wp14:anchorId="3086B524" wp14:editId="3ADFFFD8">
            <wp:extent cx="2157422" cy="2006221"/>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in MEC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0896" cy="2018751"/>
                    </a:xfrm>
                    <a:prstGeom prst="rect">
                      <a:avLst/>
                    </a:prstGeom>
                  </pic:spPr>
                </pic:pic>
              </a:graphicData>
            </a:graphic>
          </wp:inline>
        </w:drawing>
      </w:r>
      <w:r>
        <w:tab/>
      </w:r>
      <w:r>
        <w:tab/>
      </w:r>
      <w:r>
        <w:tab/>
      </w:r>
      <w:r>
        <w:tab/>
      </w:r>
      <w:r>
        <w:tab/>
      </w:r>
      <w:r>
        <w:tab/>
      </w:r>
      <w:r>
        <w:tab/>
      </w:r>
    </w:p>
    <w:p w:rsidR="000D514D" w:rsidRDefault="000D514D" w:rsidP="00422B71">
      <w:pPr>
        <w:tabs>
          <w:tab w:val="left" w:pos="7371"/>
          <w:tab w:val="left" w:pos="7655"/>
        </w:tabs>
        <w:spacing w:after="0" w:line="240" w:lineRule="auto"/>
        <w:ind w:right="2409"/>
        <w:jc w:val="both"/>
        <w:rPr>
          <w:rStyle w:val="docblue"/>
          <w:rFonts w:ascii="Times New Roman" w:hAnsi="Times New Roman" w:cs="Times New Roman"/>
          <w:i/>
          <w:iCs/>
          <w:sz w:val="28"/>
          <w:szCs w:val="28"/>
        </w:rPr>
      </w:pPr>
    </w:p>
    <w:p w:rsidR="00D63DEC" w:rsidRPr="00121F10" w:rsidRDefault="00D63DEC" w:rsidP="00422B71">
      <w:pPr>
        <w:tabs>
          <w:tab w:val="left" w:pos="7371"/>
          <w:tab w:val="left" w:pos="7655"/>
        </w:tabs>
        <w:spacing w:after="0" w:line="240" w:lineRule="auto"/>
        <w:ind w:right="2409"/>
        <w:jc w:val="both"/>
        <w:rPr>
          <w:rStyle w:val="docblue"/>
          <w:rFonts w:ascii="Times New Roman" w:hAnsi="Times New Roman" w:cs="Times New Roman"/>
          <w:i/>
          <w:sz w:val="28"/>
          <w:szCs w:val="28"/>
        </w:rPr>
      </w:pPr>
      <w:r w:rsidRPr="00121F10">
        <w:rPr>
          <w:rStyle w:val="docblue"/>
          <w:rFonts w:ascii="Times New Roman" w:hAnsi="Times New Roman" w:cs="Times New Roman"/>
          <w:i/>
          <w:iCs/>
          <w:sz w:val="28"/>
          <w:szCs w:val="28"/>
        </w:rPr>
        <w:t xml:space="preserve">Cu privire la </w:t>
      </w:r>
      <w:r w:rsidRPr="00121F10">
        <w:rPr>
          <w:rStyle w:val="docblue"/>
          <w:rFonts w:ascii="Times New Roman" w:hAnsi="Times New Roman" w:cs="Times New Roman"/>
          <w:i/>
          <w:sz w:val="28"/>
          <w:szCs w:val="28"/>
        </w:rPr>
        <w:t>aprobarea Regulamentului privind organizarea și desfășurarea concursului pentru ocuparea funcției de director în organizațiile de drept public din domeniile cercetării și inovării în care Ministerul Educației, Culturii și Cercetării exercită funcția de fondator</w:t>
      </w:r>
    </w:p>
    <w:p w:rsidR="00D63DEC" w:rsidRDefault="00D63DEC" w:rsidP="00422B71">
      <w:pPr>
        <w:spacing w:after="0" w:line="240" w:lineRule="auto"/>
        <w:rPr>
          <w:rFonts w:ascii="Times New Roman" w:hAnsi="Times New Roman" w:cs="Times New Roman"/>
          <w:b/>
          <w:sz w:val="28"/>
          <w:szCs w:val="28"/>
        </w:rPr>
      </w:pPr>
    </w:p>
    <w:p w:rsidR="005756A7" w:rsidRDefault="005756A7" w:rsidP="00422B71">
      <w:pPr>
        <w:spacing w:after="0" w:line="240" w:lineRule="auto"/>
        <w:rPr>
          <w:rFonts w:ascii="Times New Roman" w:hAnsi="Times New Roman" w:cs="Times New Roman"/>
          <w:b/>
          <w:sz w:val="28"/>
          <w:szCs w:val="28"/>
        </w:rPr>
      </w:pPr>
    </w:p>
    <w:p w:rsidR="005756A7" w:rsidRPr="00074E1C" w:rsidRDefault="005756A7" w:rsidP="00422B71">
      <w:pPr>
        <w:spacing w:after="0" w:line="240" w:lineRule="auto"/>
        <w:rPr>
          <w:rFonts w:ascii="Times New Roman" w:hAnsi="Times New Roman" w:cs="Times New Roman"/>
          <w:b/>
          <w:sz w:val="28"/>
          <w:szCs w:val="28"/>
        </w:rPr>
      </w:pPr>
    </w:p>
    <w:p w:rsidR="00C50371" w:rsidRPr="00DE086A" w:rsidRDefault="00D63DEC" w:rsidP="00422B71">
      <w:pPr>
        <w:spacing w:line="240" w:lineRule="auto"/>
        <w:jc w:val="both"/>
        <w:rPr>
          <w:rFonts w:ascii="Times New Roman" w:eastAsia="Times New Roman" w:hAnsi="Times New Roman" w:cs="Times New Roman"/>
          <w:bCs/>
          <w:sz w:val="28"/>
          <w:szCs w:val="28"/>
          <w:lang w:eastAsia="ru-RU"/>
        </w:rPr>
      </w:pPr>
      <w:r w:rsidRPr="00074E1C">
        <w:rPr>
          <w:rFonts w:ascii="Times New Roman" w:hAnsi="Times New Roman" w:cs="Times New Roman"/>
          <w:sz w:val="28"/>
          <w:szCs w:val="28"/>
        </w:rPr>
        <w:tab/>
      </w:r>
      <w:r w:rsidRPr="00EA7C7B">
        <w:rPr>
          <w:rFonts w:ascii="Times New Roman" w:hAnsi="Times New Roman" w:cs="Times New Roman"/>
          <w:sz w:val="28"/>
          <w:szCs w:val="28"/>
        </w:rPr>
        <w:t xml:space="preserve">În temeiul </w:t>
      </w:r>
      <w:r w:rsidR="00422B71">
        <w:rPr>
          <w:rFonts w:ascii="Times New Roman" w:hAnsi="Times New Roman" w:cs="Times New Roman"/>
          <w:sz w:val="28"/>
          <w:szCs w:val="28"/>
        </w:rPr>
        <w:t>art.</w:t>
      </w:r>
      <w:r w:rsidR="00BC7DCD">
        <w:rPr>
          <w:rFonts w:ascii="Times New Roman" w:hAnsi="Times New Roman" w:cs="Times New Roman"/>
          <w:sz w:val="28"/>
          <w:szCs w:val="28"/>
        </w:rPr>
        <w:t>98 alin.</w:t>
      </w:r>
      <w:r w:rsidR="00422B71">
        <w:rPr>
          <w:rFonts w:ascii="Times New Roman" w:hAnsi="Times New Roman" w:cs="Times New Roman"/>
          <w:sz w:val="28"/>
          <w:szCs w:val="28"/>
        </w:rPr>
        <w:t>(</w:t>
      </w:r>
      <w:r w:rsidR="00BC7DCD">
        <w:rPr>
          <w:rFonts w:ascii="Times New Roman" w:hAnsi="Times New Roman" w:cs="Times New Roman"/>
          <w:sz w:val="28"/>
          <w:szCs w:val="28"/>
        </w:rPr>
        <w:t>2</w:t>
      </w:r>
      <w:r w:rsidR="00422B71">
        <w:rPr>
          <w:rFonts w:ascii="Times New Roman" w:hAnsi="Times New Roman" w:cs="Times New Roman"/>
          <w:sz w:val="28"/>
          <w:szCs w:val="28"/>
        </w:rPr>
        <w:t>)</w:t>
      </w:r>
      <w:r w:rsidR="00BC7DCD">
        <w:rPr>
          <w:rFonts w:ascii="Times New Roman" w:hAnsi="Times New Roman" w:cs="Times New Roman"/>
          <w:sz w:val="28"/>
          <w:szCs w:val="28"/>
        </w:rPr>
        <w:t xml:space="preserve"> din </w:t>
      </w:r>
      <w:r w:rsidRPr="00EA7C7B">
        <w:rPr>
          <w:rFonts w:ascii="Times New Roman" w:hAnsi="Times New Roman" w:cs="Times New Roman"/>
          <w:sz w:val="28"/>
          <w:szCs w:val="28"/>
        </w:rPr>
        <w:t>Codul cu privire la știință și inovare nr.259 din 15</w:t>
      </w:r>
      <w:r w:rsidR="00422B71">
        <w:rPr>
          <w:rFonts w:ascii="Times New Roman" w:hAnsi="Times New Roman" w:cs="Times New Roman"/>
          <w:sz w:val="28"/>
          <w:szCs w:val="28"/>
        </w:rPr>
        <w:t xml:space="preserve"> iulie </w:t>
      </w:r>
      <w:r w:rsidRPr="00EA7C7B">
        <w:rPr>
          <w:rFonts w:ascii="Times New Roman" w:hAnsi="Times New Roman" w:cs="Times New Roman"/>
          <w:sz w:val="28"/>
          <w:szCs w:val="28"/>
        </w:rPr>
        <w:t xml:space="preserve">2004, </w:t>
      </w:r>
      <w:r>
        <w:rPr>
          <w:rFonts w:ascii="Times New Roman" w:hAnsi="Times New Roman" w:cs="Times New Roman"/>
          <w:sz w:val="28"/>
          <w:szCs w:val="28"/>
        </w:rPr>
        <w:t>cu modificările și completările ulterioare</w:t>
      </w:r>
      <w:r w:rsidRPr="00EA7C7B">
        <w:rPr>
          <w:rFonts w:ascii="Times New Roman" w:hAnsi="Times New Roman" w:cs="Times New Roman"/>
          <w:sz w:val="28"/>
          <w:szCs w:val="28"/>
        </w:rPr>
        <w:t xml:space="preserve">, </w:t>
      </w:r>
      <w:r w:rsidR="00EE65FB">
        <w:rPr>
          <w:rFonts w:ascii="Times New Roman" w:hAnsi="Times New Roman" w:cs="Times New Roman"/>
          <w:sz w:val="28"/>
          <w:szCs w:val="28"/>
        </w:rPr>
        <w:t xml:space="preserve">art.55 </w:t>
      </w:r>
      <w:r w:rsidR="00422B71">
        <w:rPr>
          <w:rFonts w:ascii="Times New Roman" w:hAnsi="Times New Roman" w:cs="Times New Roman"/>
          <w:sz w:val="28"/>
          <w:szCs w:val="28"/>
        </w:rPr>
        <w:t xml:space="preserve">alin.(1) </w:t>
      </w:r>
      <w:proofErr w:type="spellStart"/>
      <w:r w:rsidR="00EE65FB">
        <w:rPr>
          <w:rFonts w:ascii="Times New Roman" w:hAnsi="Times New Roman" w:cs="Times New Roman"/>
          <w:sz w:val="28"/>
          <w:szCs w:val="28"/>
        </w:rPr>
        <w:t>lit.</w:t>
      </w:r>
      <w:r w:rsidR="00422B71">
        <w:rPr>
          <w:rFonts w:ascii="Times New Roman" w:hAnsi="Times New Roman" w:cs="Times New Roman"/>
          <w:sz w:val="28"/>
          <w:szCs w:val="28"/>
        </w:rPr>
        <w:t>i</w:t>
      </w:r>
      <w:proofErr w:type="spellEnd"/>
      <w:r w:rsidR="00422B71">
        <w:rPr>
          <w:rFonts w:ascii="Times New Roman" w:hAnsi="Times New Roman" w:cs="Times New Roman"/>
          <w:sz w:val="28"/>
          <w:szCs w:val="28"/>
        </w:rPr>
        <w:t>) din Codul muncii nr.</w:t>
      </w:r>
      <w:r w:rsidR="00EE65FB">
        <w:rPr>
          <w:rFonts w:ascii="Times New Roman" w:hAnsi="Times New Roman" w:cs="Times New Roman"/>
          <w:sz w:val="28"/>
          <w:szCs w:val="28"/>
        </w:rPr>
        <w:t>154 din 28</w:t>
      </w:r>
      <w:r w:rsidR="00422B71">
        <w:rPr>
          <w:rFonts w:ascii="Times New Roman" w:hAnsi="Times New Roman" w:cs="Times New Roman"/>
          <w:sz w:val="28"/>
          <w:szCs w:val="28"/>
        </w:rPr>
        <w:t xml:space="preserve"> martie </w:t>
      </w:r>
      <w:r w:rsidR="00EE65FB">
        <w:rPr>
          <w:rFonts w:ascii="Times New Roman" w:hAnsi="Times New Roman" w:cs="Times New Roman"/>
          <w:sz w:val="28"/>
          <w:szCs w:val="28"/>
        </w:rPr>
        <w:t xml:space="preserve">2003, </w:t>
      </w:r>
      <w:r w:rsidR="00422B71" w:rsidRPr="00422B71">
        <w:rPr>
          <w:rFonts w:ascii="Times New Roman" w:hAnsi="Times New Roman" w:cs="Times New Roman"/>
          <w:sz w:val="28"/>
          <w:szCs w:val="28"/>
        </w:rPr>
        <w:t xml:space="preserve">cu modificările și completările ulterioare, </w:t>
      </w:r>
      <w:r w:rsidRPr="00EA7C7B">
        <w:rPr>
          <w:rFonts w:ascii="Times New Roman" w:hAnsi="Times New Roman" w:cs="Times New Roman"/>
          <w:sz w:val="28"/>
          <w:szCs w:val="28"/>
        </w:rPr>
        <w:t>Hotărârii Guvernului nr.691 din 30</w:t>
      </w:r>
      <w:r w:rsidR="00422B71">
        <w:rPr>
          <w:rFonts w:ascii="Times New Roman" w:hAnsi="Times New Roman" w:cs="Times New Roman"/>
          <w:sz w:val="28"/>
          <w:szCs w:val="28"/>
        </w:rPr>
        <w:t xml:space="preserve"> august </w:t>
      </w:r>
      <w:r w:rsidRPr="00EA7C7B">
        <w:rPr>
          <w:rFonts w:ascii="Times New Roman" w:hAnsi="Times New Roman" w:cs="Times New Roman"/>
          <w:sz w:val="28"/>
          <w:szCs w:val="28"/>
        </w:rPr>
        <w:t>2017 cu privire la organizarea și funcționarea Ministerului Ed</w:t>
      </w:r>
      <w:r>
        <w:rPr>
          <w:rFonts w:ascii="Times New Roman" w:hAnsi="Times New Roman" w:cs="Times New Roman"/>
          <w:sz w:val="28"/>
          <w:szCs w:val="28"/>
        </w:rPr>
        <w:t>ucației, Culturii și Cercetării, cu modificările și completările ulterioare,</w:t>
      </w:r>
      <w:r w:rsidR="00C50371">
        <w:rPr>
          <w:rFonts w:ascii="Times New Roman" w:hAnsi="Times New Roman" w:cs="Times New Roman"/>
          <w:sz w:val="28"/>
          <w:szCs w:val="28"/>
        </w:rPr>
        <w:t xml:space="preserve"> </w:t>
      </w:r>
      <w:r w:rsidR="00C50371" w:rsidRPr="00DE086A">
        <w:rPr>
          <w:rFonts w:ascii="Times New Roman" w:hAnsi="Times New Roman" w:cs="Times New Roman"/>
          <w:sz w:val="28"/>
          <w:szCs w:val="28"/>
        </w:rPr>
        <w:t>precum și Hot</w:t>
      </w:r>
      <w:r w:rsidR="00422B71">
        <w:rPr>
          <w:rFonts w:ascii="Times New Roman" w:hAnsi="Times New Roman" w:cs="Times New Roman"/>
          <w:sz w:val="28"/>
          <w:szCs w:val="28"/>
        </w:rPr>
        <w:t>ărârii Guvernului nr.50 din 16 ianuarie</w:t>
      </w:r>
      <w:r w:rsidR="00422B71" w:rsidRPr="00DE086A">
        <w:rPr>
          <w:rFonts w:ascii="Times New Roman" w:hAnsi="Times New Roman" w:cs="Times New Roman"/>
          <w:sz w:val="28"/>
          <w:szCs w:val="28"/>
        </w:rPr>
        <w:t xml:space="preserve"> </w:t>
      </w:r>
      <w:r w:rsidR="00C50371" w:rsidRPr="00DE086A">
        <w:rPr>
          <w:rFonts w:ascii="Times New Roman" w:hAnsi="Times New Roman" w:cs="Times New Roman"/>
          <w:sz w:val="28"/>
          <w:szCs w:val="28"/>
        </w:rPr>
        <w:t xml:space="preserve">2018 </w:t>
      </w:r>
      <w:r w:rsidR="00C50371" w:rsidRPr="00DE086A">
        <w:rPr>
          <w:rFonts w:ascii="Times New Roman" w:eastAsia="Times New Roman" w:hAnsi="Times New Roman" w:cs="Times New Roman"/>
          <w:bCs/>
          <w:sz w:val="28"/>
          <w:szCs w:val="28"/>
          <w:lang w:eastAsia="ru-RU"/>
        </w:rPr>
        <w:t>cu privire la activitatea unor organizații de drept public din domeniile cercetării și inovării</w:t>
      </w:r>
    </w:p>
    <w:p w:rsidR="000D514D" w:rsidRDefault="000D514D" w:rsidP="00422B71">
      <w:pPr>
        <w:spacing w:after="0" w:line="240" w:lineRule="auto"/>
        <w:jc w:val="center"/>
        <w:rPr>
          <w:rFonts w:ascii="Times New Roman" w:hAnsi="Times New Roman" w:cs="Times New Roman"/>
          <w:b/>
          <w:sz w:val="28"/>
          <w:szCs w:val="28"/>
        </w:rPr>
      </w:pPr>
    </w:p>
    <w:p w:rsidR="00D63DEC" w:rsidRDefault="00D63DEC" w:rsidP="00422B71">
      <w:pPr>
        <w:spacing w:after="0" w:line="240" w:lineRule="auto"/>
        <w:jc w:val="center"/>
        <w:rPr>
          <w:rFonts w:ascii="Times New Roman" w:hAnsi="Times New Roman" w:cs="Times New Roman"/>
          <w:b/>
          <w:sz w:val="28"/>
          <w:szCs w:val="28"/>
        </w:rPr>
      </w:pPr>
      <w:r w:rsidRPr="00EA7C7B">
        <w:rPr>
          <w:rFonts w:ascii="Times New Roman" w:hAnsi="Times New Roman" w:cs="Times New Roman"/>
          <w:b/>
          <w:sz w:val="28"/>
          <w:szCs w:val="28"/>
        </w:rPr>
        <w:t>ORDON:</w:t>
      </w:r>
    </w:p>
    <w:p w:rsidR="00D63DEC" w:rsidRPr="00EA7C7B" w:rsidRDefault="00D63DEC" w:rsidP="00422B71">
      <w:pPr>
        <w:spacing w:after="0" w:line="240" w:lineRule="auto"/>
        <w:jc w:val="center"/>
        <w:rPr>
          <w:rFonts w:ascii="Times New Roman" w:hAnsi="Times New Roman" w:cs="Times New Roman"/>
          <w:b/>
          <w:sz w:val="28"/>
          <w:szCs w:val="28"/>
        </w:rPr>
      </w:pPr>
    </w:p>
    <w:p w:rsidR="00D63DEC" w:rsidRDefault="00D63DEC" w:rsidP="00422B7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sidRPr="00121F10">
        <w:rPr>
          <w:rFonts w:ascii="Times New Roman" w:hAnsi="Times New Roman" w:cs="Times New Roman"/>
          <w:sz w:val="28"/>
          <w:szCs w:val="28"/>
        </w:rPr>
        <w:t>A aproba Regulamentul privind organizarea și desfășurarea concursului pentru ocuparea funcției de director în organizațiile de drept public din domeniile cercetării și inovării în care Ministerul Educației, Culturii și Cercetării exercită funcția de fondator (se anexează).</w:t>
      </w:r>
    </w:p>
    <w:p w:rsidR="00D63DEC" w:rsidRDefault="00D63DEC" w:rsidP="00422B7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sidRPr="004B2446">
        <w:rPr>
          <w:rFonts w:ascii="Times New Roman" w:hAnsi="Times New Roman" w:cs="Times New Roman"/>
          <w:sz w:val="28"/>
          <w:szCs w:val="28"/>
        </w:rPr>
        <w:t xml:space="preserve">Prezentul Ordin se </w:t>
      </w:r>
      <w:r w:rsidR="00E502D4">
        <w:rPr>
          <w:rFonts w:ascii="Times New Roman" w:hAnsi="Times New Roman" w:cs="Times New Roman"/>
          <w:sz w:val="28"/>
          <w:szCs w:val="28"/>
        </w:rPr>
        <w:t xml:space="preserve">publică în Monitorul Oficial și pe pagina web oficială a </w:t>
      </w:r>
      <w:r w:rsidR="00E502D4" w:rsidRPr="00E502D4">
        <w:rPr>
          <w:rFonts w:ascii="Times New Roman" w:hAnsi="Times New Roman" w:cs="Times New Roman"/>
          <w:sz w:val="28"/>
          <w:szCs w:val="28"/>
        </w:rPr>
        <w:t>Minist</w:t>
      </w:r>
      <w:r w:rsidR="00E502D4">
        <w:rPr>
          <w:rFonts w:ascii="Times New Roman" w:hAnsi="Times New Roman" w:cs="Times New Roman"/>
          <w:sz w:val="28"/>
          <w:szCs w:val="28"/>
        </w:rPr>
        <w:t>e</w:t>
      </w:r>
      <w:r w:rsidR="00E502D4" w:rsidRPr="00E502D4">
        <w:rPr>
          <w:rFonts w:ascii="Times New Roman" w:hAnsi="Times New Roman" w:cs="Times New Roman"/>
          <w:sz w:val="28"/>
          <w:szCs w:val="28"/>
        </w:rPr>
        <w:t>rului Educației, Culturii și Cercetării.</w:t>
      </w:r>
    </w:p>
    <w:p w:rsidR="00D63DEC" w:rsidRDefault="00D63DEC" w:rsidP="00422B7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sidRPr="00121F10">
        <w:rPr>
          <w:rFonts w:ascii="Times New Roman" w:hAnsi="Times New Roman" w:cs="Times New Roman"/>
          <w:sz w:val="28"/>
          <w:szCs w:val="28"/>
        </w:rPr>
        <w:t>Controlul asupra prezentului Ordin se pune în sarcina doamnei Elena BELEI, Secretar de stat.</w:t>
      </w:r>
    </w:p>
    <w:p w:rsidR="005756A7" w:rsidRDefault="005756A7" w:rsidP="00B20BA2">
      <w:pPr>
        <w:spacing w:after="0" w:line="240" w:lineRule="auto"/>
        <w:jc w:val="center"/>
        <w:rPr>
          <w:rFonts w:ascii="Times New Roman" w:hAnsi="Times New Roman" w:cs="Times New Roman"/>
          <w:b/>
          <w:sz w:val="28"/>
          <w:szCs w:val="28"/>
        </w:rPr>
      </w:pPr>
    </w:p>
    <w:p w:rsidR="00501C90" w:rsidRDefault="00B20BA2" w:rsidP="00064650">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D63DEC" w:rsidRDefault="00D63DEC" w:rsidP="00064650">
      <w:pPr>
        <w:spacing w:after="0" w:line="240" w:lineRule="auto"/>
        <w:jc w:val="right"/>
        <w:rPr>
          <w:rFonts w:ascii="Times New Roman" w:hAnsi="Times New Roman" w:cs="Times New Roman"/>
          <w:b/>
          <w:sz w:val="28"/>
          <w:szCs w:val="28"/>
        </w:rPr>
      </w:pPr>
      <w:r w:rsidRPr="00EA7C7B">
        <w:rPr>
          <w:rFonts w:ascii="Times New Roman" w:hAnsi="Times New Roman" w:cs="Times New Roman"/>
          <w:b/>
          <w:sz w:val="28"/>
          <w:szCs w:val="28"/>
        </w:rPr>
        <w:t>Monica BABUC</w:t>
      </w:r>
    </w:p>
    <w:p w:rsidR="00064650" w:rsidRDefault="00064650" w:rsidP="00064650">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Ministru</w:t>
      </w:r>
    </w:p>
    <w:p w:rsidR="00422B71" w:rsidRDefault="00422B71" w:rsidP="00422B71">
      <w:pPr>
        <w:spacing w:after="0" w:line="240" w:lineRule="auto"/>
        <w:ind w:left="6372" w:firstLine="708"/>
        <w:jc w:val="both"/>
        <w:rPr>
          <w:rFonts w:ascii="Times New Roman" w:hAnsi="Times New Roman" w:cs="Times New Roman"/>
          <w:b/>
          <w:sz w:val="28"/>
          <w:szCs w:val="28"/>
        </w:rPr>
      </w:pPr>
    </w:p>
    <w:p w:rsidR="00422B71" w:rsidRDefault="00422B71" w:rsidP="00422B71">
      <w:pPr>
        <w:rPr>
          <w:rFonts w:ascii="Times New Roman" w:hAnsi="Times New Roman" w:cs="Times New Roman"/>
          <w:sz w:val="24"/>
          <w:szCs w:val="24"/>
        </w:rPr>
      </w:pPr>
      <w:r>
        <w:rPr>
          <w:rFonts w:ascii="Times New Roman" w:hAnsi="Times New Roman" w:cs="Times New Roman"/>
          <w:b/>
          <w:sz w:val="28"/>
          <w:szCs w:val="28"/>
        </w:rPr>
        <w:br w:type="page"/>
      </w:r>
    </w:p>
    <w:p w:rsidR="00E53F1A" w:rsidRDefault="00E53F1A" w:rsidP="00422B71">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Aprobat</w:t>
      </w:r>
    </w:p>
    <w:p w:rsidR="00E53F1A" w:rsidRDefault="00E53F1A" w:rsidP="00422B71">
      <w:pPr>
        <w:spacing w:line="240" w:lineRule="auto"/>
        <w:jc w:val="right"/>
        <w:rPr>
          <w:rFonts w:ascii="Times New Roman" w:hAnsi="Times New Roman" w:cs="Times New Roman"/>
          <w:sz w:val="24"/>
          <w:szCs w:val="24"/>
        </w:rPr>
      </w:pPr>
      <w:r>
        <w:rPr>
          <w:rFonts w:ascii="Times New Roman" w:hAnsi="Times New Roman" w:cs="Times New Roman"/>
          <w:sz w:val="24"/>
          <w:szCs w:val="24"/>
        </w:rPr>
        <w:t>Prin Ordinul Ministrului Educației, Culturii și Cercetării</w:t>
      </w:r>
    </w:p>
    <w:p w:rsidR="00E53F1A" w:rsidRDefault="005756A7" w:rsidP="00422B71">
      <w:pPr>
        <w:spacing w:line="240" w:lineRule="auto"/>
        <w:jc w:val="right"/>
        <w:rPr>
          <w:rFonts w:ascii="Times New Roman" w:hAnsi="Times New Roman" w:cs="Times New Roman"/>
          <w:sz w:val="24"/>
          <w:szCs w:val="24"/>
        </w:rPr>
      </w:pPr>
      <w:r>
        <w:rPr>
          <w:rFonts w:ascii="Times New Roman" w:hAnsi="Times New Roman" w:cs="Times New Roman"/>
          <w:sz w:val="24"/>
          <w:szCs w:val="24"/>
        </w:rPr>
        <w:t>Nr. ______</w:t>
      </w:r>
      <w:r w:rsidR="00E53F1A">
        <w:rPr>
          <w:rFonts w:ascii="Times New Roman" w:hAnsi="Times New Roman" w:cs="Times New Roman"/>
          <w:sz w:val="24"/>
          <w:szCs w:val="24"/>
        </w:rPr>
        <w:t xml:space="preserve"> din </w:t>
      </w:r>
      <w:r>
        <w:rPr>
          <w:rFonts w:ascii="Times New Roman" w:hAnsi="Times New Roman" w:cs="Times New Roman"/>
          <w:sz w:val="24"/>
          <w:szCs w:val="24"/>
        </w:rPr>
        <w:t>_______________</w:t>
      </w:r>
    </w:p>
    <w:p w:rsidR="00E53F1A" w:rsidRDefault="00E53F1A" w:rsidP="00422B71">
      <w:pPr>
        <w:spacing w:line="240" w:lineRule="auto"/>
        <w:jc w:val="right"/>
        <w:rPr>
          <w:rFonts w:ascii="Times New Roman" w:hAnsi="Times New Roman" w:cs="Times New Roman"/>
          <w:sz w:val="24"/>
          <w:szCs w:val="24"/>
        </w:rPr>
      </w:pPr>
    </w:p>
    <w:p w:rsidR="00E53F1A" w:rsidRPr="00E53F1A" w:rsidRDefault="00E53F1A" w:rsidP="00422B71">
      <w:pPr>
        <w:spacing w:line="240" w:lineRule="auto"/>
        <w:jc w:val="center"/>
        <w:rPr>
          <w:rFonts w:ascii="Times New Roman" w:hAnsi="Times New Roman" w:cs="Times New Roman"/>
          <w:b/>
          <w:sz w:val="24"/>
          <w:szCs w:val="24"/>
        </w:rPr>
      </w:pPr>
      <w:r w:rsidRPr="00E53F1A">
        <w:rPr>
          <w:rFonts w:ascii="Times New Roman" w:hAnsi="Times New Roman" w:cs="Times New Roman"/>
          <w:b/>
          <w:sz w:val="24"/>
          <w:szCs w:val="24"/>
        </w:rPr>
        <w:t>REGULAMENT</w:t>
      </w:r>
    </w:p>
    <w:p w:rsidR="00E53F1A" w:rsidRDefault="00CC6B57" w:rsidP="00422B7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privind </w:t>
      </w:r>
      <w:r w:rsidR="00E53F1A" w:rsidRPr="00E53F1A">
        <w:rPr>
          <w:rFonts w:ascii="Times New Roman" w:hAnsi="Times New Roman" w:cs="Times New Roman"/>
          <w:b/>
          <w:sz w:val="24"/>
          <w:szCs w:val="24"/>
        </w:rPr>
        <w:t>organizarea și desfășurarea concursului pentru ocuparea funcției de director în organizațiile de drept public din domeniile cercetării și inovării în care Ministerul Educației, Culturii și Cercetării exercită funcția de fondator</w:t>
      </w:r>
    </w:p>
    <w:p w:rsidR="00E53F1A" w:rsidRDefault="00E53F1A" w:rsidP="00422B71">
      <w:pPr>
        <w:spacing w:line="240" w:lineRule="auto"/>
        <w:jc w:val="center"/>
        <w:rPr>
          <w:rFonts w:ascii="Times New Roman" w:hAnsi="Times New Roman" w:cs="Times New Roman"/>
          <w:b/>
          <w:sz w:val="24"/>
          <w:szCs w:val="24"/>
        </w:rPr>
      </w:pPr>
    </w:p>
    <w:p w:rsidR="00E53F1A" w:rsidRDefault="00E53F1A" w:rsidP="00422B71">
      <w:pPr>
        <w:pStyle w:val="a3"/>
        <w:numPr>
          <w:ilvl w:val="0"/>
          <w:numId w:val="4"/>
        </w:num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Dispoziții generale</w:t>
      </w:r>
    </w:p>
    <w:p w:rsidR="00A21B8A" w:rsidRPr="00807286" w:rsidRDefault="00B86ABB" w:rsidP="00422B71">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A21B8A" w:rsidRPr="00B86ABB">
        <w:rPr>
          <w:rFonts w:ascii="Times New Roman" w:hAnsi="Times New Roman" w:cs="Times New Roman"/>
          <w:sz w:val="24"/>
          <w:szCs w:val="24"/>
        </w:rPr>
        <w:t>Regulament</w:t>
      </w:r>
      <w:r w:rsidR="00D72517">
        <w:rPr>
          <w:rFonts w:ascii="Times New Roman" w:hAnsi="Times New Roman" w:cs="Times New Roman"/>
          <w:sz w:val="24"/>
          <w:szCs w:val="24"/>
        </w:rPr>
        <w:t>ul</w:t>
      </w:r>
      <w:r w:rsidR="003C69DD" w:rsidRPr="003C69DD">
        <w:t xml:space="preserve"> </w:t>
      </w:r>
      <w:r w:rsidR="00CC6B57">
        <w:rPr>
          <w:rFonts w:ascii="Times New Roman" w:hAnsi="Times New Roman" w:cs="Times New Roman"/>
          <w:sz w:val="24"/>
          <w:szCs w:val="24"/>
        </w:rPr>
        <w:t xml:space="preserve">privind </w:t>
      </w:r>
      <w:r w:rsidR="003C69DD" w:rsidRPr="00B86ABB">
        <w:rPr>
          <w:rFonts w:ascii="Times New Roman" w:hAnsi="Times New Roman" w:cs="Times New Roman"/>
          <w:sz w:val="24"/>
          <w:szCs w:val="24"/>
        </w:rPr>
        <w:t xml:space="preserve">organizarea și desfășurarea concursului pentru ocuparea funcției de director în organizațiile de drept public din domeniile cercetării și inovării în care Ministerul Educației, Culturii și Cercetării exercită funcția de fondator, </w:t>
      </w:r>
      <w:r w:rsidR="00D72517">
        <w:rPr>
          <w:rFonts w:ascii="Times New Roman" w:hAnsi="Times New Roman" w:cs="Times New Roman"/>
          <w:sz w:val="24"/>
          <w:szCs w:val="24"/>
        </w:rPr>
        <w:t>(în continuare –</w:t>
      </w:r>
      <w:r w:rsidR="003C69DD" w:rsidRPr="00B86ABB">
        <w:rPr>
          <w:rFonts w:ascii="Times New Roman" w:hAnsi="Times New Roman" w:cs="Times New Roman"/>
          <w:sz w:val="24"/>
          <w:szCs w:val="24"/>
        </w:rPr>
        <w:t>Regulament</w:t>
      </w:r>
      <w:r w:rsidR="00D72517">
        <w:rPr>
          <w:rFonts w:ascii="Times New Roman" w:hAnsi="Times New Roman" w:cs="Times New Roman"/>
          <w:sz w:val="24"/>
          <w:szCs w:val="24"/>
        </w:rPr>
        <w:t>)</w:t>
      </w:r>
      <w:r w:rsidR="003C69DD" w:rsidRPr="00B86ABB">
        <w:rPr>
          <w:rFonts w:ascii="Times New Roman" w:hAnsi="Times New Roman" w:cs="Times New Roman"/>
          <w:sz w:val="24"/>
          <w:szCs w:val="24"/>
        </w:rPr>
        <w:t>,</w:t>
      </w:r>
      <w:r w:rsidR="00A21B8A" w:rsidRPr="00B86ABB">
        <w:rPr>
          <w:rFonts w:ascii="Times New Roman" w:hAnsi="Times New Roman" w:cs="Times New Roman"/>
          <w:sz w:val="24"/>
          <w:szCs w:val="24"/>
        </w:rPr>
        <w:t xml:space="preserve"> stabilește:</w:t>
      </w:r>
      <w:r w:rsidR="00D72517">
        <w:rPr>
          <w:rFonts w:ascii="Times New Roman" w:hAnsi="Times New Roman" w:cs="Times New Roman"/>
          <w:sz w:val="24"/>
          <w:szCs w:val="24"/>
        </w:rPr>
        <w:t xml:space="preserve"> </w:t>
      </w:r>
      <w:r w:rsidR="00CD480E">
        <w:rPr>
          <w:rFonts w:ascii="Times New Roman" w:hAnsi="Times New Roman" w:cs="Times New Roman"/>
          <w:sz w:val="24"/>
          <w:szCs w:val="24"/>
        </w:rPr>
        <w:t>p</w:t>
      </w:r>
      <w:r w:rsidR="00A21B8A" w:rsidRPr="00A21B8A">
        <w:rPr>
          <w:rFonts w:ascii="Times New Roman" w:hAnsi="Times New Roman" w:cs="Times New Roman"/>
          <w:sz w:val="24"/>
          <w:szCs w:val="24"/>
        </w:rPr>
        <w:t>rocedura de organizare și desfășurare a concursului pentru ocuparea funcției de director;</w:t>
      </w:r>
      <w:r w:rsidR="00D72517">
        <w:rPr>
          <w:rFonts w:ascii="Times New Roman" w:hAnsi="Times New Roman" w:cs="Times New Roman"/>
          <w:sz w:val="24"/>
          <w:szCs w:val="24"/>
        </w:rPr>
        <w:t xml:space="preserve"> </w:t>
      </w:r>
      <w:r w:rsidR="00CD480E">
        <w:rPr>
          <w:rFonts w:ascii="Times New Roman" w:hAnsi="Times New Roman" w:cs="Times New Roman"/>
          <w:sz w:val="24"/>
          <w:szCs w:val="24"/>
        </w:rPr>
        <w:t>c</w:t>
      </w:r>
      <w:r w:rsidR="00A21B8A" w:rsidRPr="00A21B8A">
        <w:rPr>
          <w:rFonts w:ascii="Times New Roman" w:hAnsi="Times New Roman" w:cs="Times New Roman"/>
          <w:sz w:val="24"/>
          <w:szCs w:val="24"/>
        </w:rPr>
        <w:t xml:space="preserve">ondițiile </w:t>
      </w:r>
      <w:r w:rsidR="00D72517">
        <w:rPr>
          <w:rFonts w:ascii="Times New Roman" w:hAnsi="Times New Roman" w:cs="Times New Roman"/>
          <w:sz w:val="24"/>
          <w:szCs w:val="24"/>
        </w:rPr>
        <w:t xml:space="preserve">de participare la concurs și </w:t>
      </w:r>
      <w:r w:rsidR="00CD480E">
        <w:rPr>
          <w:rFonts w:ascii="Times New Roman" w:hAnsi="Times New Roman" w:cs="Times New Roman"/>
          <w:sz w:val="24"/>
          <w:szCs w:val="24"/>
        </w:rPr>
        <w:t>m</w:t>
      </w:r>
      <w:r w:rsidR="00A21B8A" w:rsidRPr="00A21B8A">
        <w:rPr>
          <w:rFonts w:ascii="Times New Roman" w:hAnsi="Times New Roman" w:cs="Times New Roman"/>
          <w:sz w:val="24"/>
          <w:szCs w:val="24"/>
        </w:rPr>
        <w:t xml:space="preserve">odul de constituire, componența și </w:t>
      </w:r>
      <w:r w:rsidR="00B947CF">
        <w:rPr>
          <w:rFonts w:ascii="Times New Roman" w:hAnsi="Times New Roman" w:cs="Times New Roman"/>
          <w:sz w:val="24"/>
          <w:szCs w:val="24"/>
        </w:rPr>
        <w:t>activitatea comisiei de concurs</w:t>
      </w:r>
      <w:r w:rsidR="00807286">
        <w:rPr>
          <w:rFonts w:ascii="Times New Roman" w:hAnsi="Times New Roman" w:cs="Times New Roman"/>
          <w:sz w:val="24"/>
          <w:szCs w:val="24"/>
        </w:rPr>
        <w:t>.</w:t>
      </w:r>
    </w:p>
    <w:p w:rsidR="00DD1BAB" w:rsidRDefault="00B86ABB" w:rsidP="00422B71">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00DD1BAB" w:rsidRPr="00B86ABB">
        <w:rPr>
          <w:rFonts w:ascii="Times New Roman" w:hAnsi="Times New Roman" w:cs="Times New Roman"/>
          <w:sz w:val="24"/>
          <w:szCs w:val="24"/>
        </w:rPr>
        <w:t xml:space="preserve">Funcția de director în organizațiile de drept public din domeniile cercetării și inovării se ocupă prin concurs. Concursul este organizat de către </w:t>
      </w:r>
      <w:r w:rsidR="00396142" w:rsidRPr="00B86ABB">
        <w:rPr>
          <w:rFonts w:ascii="Times New Roman" w:hAnsi="Times New Roman" w:cs="Times New Roman"/>
          <w:sz w:val="24"/>
          <w:szCs w:val="24"/>
        </w:rPr>
        <w:t xml:space="preserve">Ministerul Educației, Culturii și Cercetării </w:t>
      </w:r>
      <w:r w:rsidR="00DD1BAB" w:rsidRPr="00B86ABB">
        <w:rPr>
          <w:rFonts w:ascii="Times New Roman" w:hAnsi="Times New Roman" w:cs="Times New Roman"/>
          <w:sz w:val="24"/>
          <w:szCs w:val="24"/>
        </w:rPr>
        <w:t>și este desfășurat de comisia de c</w:t>
      </w:r>
      <w:r w:rsidR="00F90E0A" w:rsidRPr="00B86ABB">
        <w:rPr>
          <w:rFonts w:ascii="Times New Roman" w:hAnsi="Times New Roman" w:cs="Times New Roman"/>
          <w:sz w:val="24"/>
          <w:szCs w:val="24"/>
        </w:rPr>
        <w:t>oncurs constituită de către ace</w:t>
      </w:r>
      <w:r w:rsidR="00DD1BAB" w:rsidRPr="00B86ABB">
        <w:rPr>
          <w:rFonts w:ascii="Times New Roman" w:hAnsi="Times New Roman" w:cs="Times New Roman"/>
          <w:sz w:val="24"/>
          <w:szCs w:val="24"/>
        </w:rPr>
        <w:t>sta.</w:t>
      </w:r>
    </w:p>
    <w:p w:rsidR="00D72517" w:rsidRPr="00B86ABB" w:rsidRDefault="00D72517" w:rsidP="00422B71">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 </w:t>
      </w:r>
      <w:r w:rsidRPr="00D72517">
        <w:rPr>
          <w:rFonts w:ascii="Times New Roman" w:hAnsi="Times New Roman" w:cs="Times New Roman"/>
          <w:sz w:val="24"/>
          <w:szCs w:val="24"/>
        </w:rPr>
        <w:t>Cheltuielile privind organizarea concursului sunt suportate de Ministerul Educației, Culturii și Cercetării, iar cheltuielile pentru participare la concurs sunt suportate de participanții la concurs.</w:t>
      </w:r>
    </w:p>
    <w:p w:rsidR="0049290C" w:rsidRPr="00396142" w:rsidRDefault="0049290C" w:rsidP="00422B71">
      <w:pPr>
        <w:spacing w:line="240" w:lineRule="auto"/>
        <w:jc w:val="both"/>
        <w:rPr>
          <w:rFonts w:ascii="Times New Roman" w:hAnsi="Times New Roman" w:cs="Times New Roman"/>
          <w:sz w:val="24"/>
          <w:szCs w:val="24"/>
        </w:rPr>
      </w:pPr>
    </w:p>
    <w:p w:rsidR="004B5977" w:rsidRPr="004B5977" w:rsidRDefault="004B5977" w:rsidP="00422B71">
      <w:pPr>
        <w:pStyle w:val="a3"/>
        <w:numPr>
          <w:ilvl w:val="0"/>
          <w:numId w:val="4"/>
        </w:numPr>
        <w:spacing w:line="240" w:lineRule="auto"/>
        <w:jc w:val="center"/>
        <w:rPr>
          <w:rFonts w:ascii="Times New Roman" w:hAnsi="Times New Roman" w:cs="Times New Roman"/>
          <w:b/>
          <w:sz w:val="24"/>
          <w:szCs w:val="24"/>
        </w:rPr>
      </w:pPr>
      <w:r w:rsidRPr="004B5977">
        <w:rPr>
          <w:rFonts w:ascii="Times New Roman" w:hAnsi="Times New Roman" w:cs="Times New Roman"/>
          <w:b/>
          <w:sz w:val="24"/>
          <w:szCs w:val="24"/>
        </w:rPr>
        <w:t>Organizarea concursului</w:t>
      </w:r>
    </w:p>
    <w:p w:rsidR="00B86ABB" w:rsidRDefault="00D72517" w:rsidP="00422B7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4</w:t>
      </w:r>
      <w:r w:rsidR="00B86ABB">
        <w:rPr>
          <w:rFonts w:ascii="Times New Roman" w:hAnsi="Times New Roman" w:cs="Times New Roman"/>
          <w:sz w:val="24"/>
          <w:szCs w:val="24"/>
        </w:rPr>
        <w:t xml:space="preserve">. </w:t>
      </w:r>
      <w:r w:rsidR="004B5977" w:rsidRPr="00B86ABB">
        <w:rPr>
          <w:rFonts w:ascii="Times New Roman" w:hAnsi="Times New Roman" w:cs="Times New Roman"/>
          <w:sz w:val="24"/>
          <w:szCs w:val="24"/>
        </w:rPr>
        <w:t xml:space="preserve">Concursul se inițiază </w:t>
      </w:r>
      <w:r w:rsidR="00396142" w:rsidRPr="00B86ABB">
        <w:rPr>
          <w:rFonts w:ascii="Times New Roman" w:hAnsi="Times New Roman" w:cs="Times New Roman"/>
          <w:sz w:val="24"/>
          <w:szCs w:val="24"/>
        </w:rPr>
        <w:t>nu mai</w:t>
      </w:r>
      <w:r w:rsidR="00110B31" w:rsidRPr="00B86ABB">
        <w:rPr>
          <w:rFonts w:ascii="Times New Roman" w:hAnsi="Times New Roman" w:cs="Times New Roman"/>
          <w:sz w:val="24"/>
          <w:szCs w:val="24"/>
        </w:rPr>
        <w:t xml:space="preserve"> târziu </w:t>
      </w:r>
      <w:r w:rsidR="004B5977" w:rsidRPr="00B86ABB">
        <w:rPr>
          <w:rFonts w:ascii="Times New Roman" w:hAnsi="Times New Roman" w:cs="Times New Roman"/>
          <w:sz w:val="24"/>
          <w:szCs w:val="24"/>
        </w:rPr>
        <w:t xml:space="preserve">de </w:t>
      </w:r>
      <w:r w:rsidR="00396142" w:rsidRPr="00B86ABB">
        <w:rPr>
          <w:rFonts w:ascii="Times New Roman" w:hAnsi="Times New Roman" w:cs="Times New Roman"/>
          <w:sz w:val="24"/>
          <w:szCs w:val="24"/>
        </w:rPr>
        <w:t xml:space="preserve">data </w:t>
      </w:r>
      <w:r w:rsidR="004B5977" w:rsidRPr="00B86ABB">
        <w:rPr>
          <w:rFonts w:ascii="Times New Roman" w:hAnsi="Times New Roman" w:cs="Times New Roman"/>
          <w:sz w:val="24"/>
          <w:szCs w:val="24"/>
        </w:rPr>
        <w:t>exp</w:t>
      </w:r>
      <w:r w:rsidR="00396142" w:rsidRPr="00B86ABB">
        <w:rPr>
          <w:rFonts w:ascii="Times New Roman" w:hAnsi="Times New Roman" w:cs="Times New Roman"/>
          <w:sz w:val="24"/>
          <w:szCs w:val="24"/>
        </w:rPr>
        <w:t>irării</w:t>
      </w:r>
      <w:r w:rsidR="004B5977" w:rsidRPr="00B86ABB">
        <w:rPr>
          <w:rFonts w:ascii="Times New Roman" w:hAnsi="Times New Roman" w:cs="Times New Roman"/>
          <w:sz w:val="24"/>
          <w:szCs w:val="24"/>
        </w:rPr>
        <w:t xml:space="preserve"> termenului contractului directorului. În cazurile în care contractul directorului încetează din alte motive, concursul se inițiază în termen de cel mult o lună din momentul încetării contractului.</w:t>
      </w:r>
    </w:p>
    <w:p w:rsidR="00B86ABB" w:rsidRDefault="00D72517" w:rsidP="00422B7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5</w:t>
      </w:r>
      <w:r w:rsidR="00B86ABB">
        <w:rPr>
          <w:rFonts w:ascii="Times New Roman" w:hAnsi="Times New Roman" w:cs="Times New Roman"/>
          <w:sz w:val="24"/>
          <w:szCs w:val="24"/>
        </w:rPr>
        <w:t xml:space="preserve">. </w:t>
      </w:r>
      <w:r w:rsidR="00110B31" w:rsidRPr="00B86ABB">
        <w:rPr>
          <w:rFonts w:ascii="Times New Roman" w:hAnsi="Times New Roman" w:cs="Times New Roman"/>
          <w:sz w:val="24"/>
          <w:szCs w:val="24"/>
        </w:rPr>
        <w:t>Până la numirea în funcția de director pe bază de co</w:t>
      </w:r>
      <w:r w:rsidR="00396142" w:rsidRPr="00B86ABB">
        <w:rPr>
          <w:rFonts w:ascii="Times New Roman" w:hAnsi="Times New Roman" w:cs="Times New Roman"/>
          <w:sz w:val="24"/>
          <w:szCs w:val="24"/>
        </w:rPr>
        <w:t xml:space="preserve">ncurs, </w:t>
      </w:r>
      <w:r w:rsidR="00110B31" w:rsidRPr="00B86ABB">
        <w:rPr>
          <w:rFonts w:ascii="Times New Roman" w:hAnsi="Times New Roman" w:cs="Times New Roman"/>
          <w:sz w:val="24"/>
          <w:szCs w:val="24"/>
        </w:rPr>
        <w:t>M</w:t>
      </w:r>
      <w:r w:rsidR="00396142" w:rsidRPr="00B86ABB">
        <w:rPr>
          <w:rFonts w:ascii="Times New Roman" w:hAnsi="Times New Roman" w:cs="Times New Roman"/>
          <w:sz w:val="24"/>
          <w:szCs w:val="24"/>
        </w:rPr>
        <w:t xml:space="preserve">inisterul </w:t>
      </w:r>
      <w:r w:rsidR="00110B31" w:rsidRPr="00B86ABB">
        <w:rPr>
          <w:rFonts w:ascii="Times New Roman" w:hAnsi="Times New Roman" w:cs="Times New Roman"/>
          <w:sz w:val="24"/>
          <w:szCs w:val="24"/>
        </w:rPr>
        <w:t>E</w:t>
      </w:r>
      <w:r w:rsidR="00396142" w:rsidRPr="00B86ABB">
        <w:rPr>
          <w:rFonts w:ascii="Times New Roman" w:hAnsi="Times New Roman" w:cs="Times New Roman"/>
          <w:sz w:val="24"/>
          <w:szCs w:val="24"/>
        </w:rPr>
        <w:t xml:space="preserve">ducației, </w:t>
      </w:r>
      <w:r w:rsidR="00110B31" w:rsidRPr="00B86ABB">
        <w:rPr>
          <w:rFonts w:ascii="Times New Roman" w:hAnsi="Times New Roman" w:cs="Times New Roman"/>
          <w:sz w:val="24"/>
          <w:szCs w:val="24"/>
        </w:rPr>
        <w:t>C</w:t>
      </w:r>
      <w:r w:rsidR="00396142" w:rsidRPr="00B86ABB">
        <w:rPr>
          <w:rFonts w:ascii="Times New Roman" w:hAnsi="Times New Roman" w:cs="Times New Roman"/>
          <w:sz w:val="24"/>
          <w:szCs w:val="24"/>
        </w:rPr>
        <w:t xml:space="preserve">ulturii și </w:t>
      </w:r>
      <w:r w:rsidR="00110B31" w:rsidRPr="00B86ABB">
        <w:rPr>
          <w:rFonts w:ascii="Times New Roman" w:hAnsi="Times New Roman" w:cs="Times New Roman"/>
          <w:sz w:val="24"/>
          <w:szCs w:val="24"/>
        </w:rPr>
        <w:t>C</w:t>
      </w:r>
      <w:r w:rsidR="00396142" w:rsidRPr="00B86ABB">
        <w:rPr>
          <w:rFonts w:ascii="Times New Roman" w:hAnsi="Times New Roman" w:cs="Times New Roman"/>
          <w:sz w:val="24"/>
          <w:szCs w:val="24"/>
        </w:rPr>
        <w:t>ercetării,</w:t>
      </w:r>
      <w:r w:rsidR="00110B31" w:rsidRPr="00B86ABB">
        <w:rPr>
          <w:rFonts w:ascii="Times New Roman" w:hAnsi="Times New Roman" w:cs="Times New Roman"/>
          <w:sz w:val="24"/>
          <w:szCs w:val="24"/>
        </w:rPr>
        <w:t xml:space="preserve"> numește un director interimar. Numirea directorului interimar se poate face și în cazul în care directorul în exercițiu este</w:t>
      </w:r>
      <w:r w:rsidR="00633497" w:rsidRPr="00B86ABB">
        <w:rPr>
          <w:rFonts w:ascii="Times New Roman" w:hAnsi="Times New Roman" w:cs="Times New Roman"/>
          <w:sz w:val="24"/>
          <w:szCs w:val="24"/>
        </w:rPr>
        <w:t xml:space="preserve"> temporar absent de la serviciu.</w:t>
      </w:r>
      <w:r w:rsidR="00110B31" w:rsidRPr="00B86ABB">
        <w:rPr>
          <w:rFonts w:ascii="Times New Roman" w:hAnsi="Times New Roman" w:cs="Times New Roman"/>
          <w:sz w:val="24"/>
          <w:szCs w:val="24"/>
        </w:rPr>
        <w:t xml:space="preserve"> </w:t>
      </w:r>
      <w:r w:rsidR="00633497" w:rsidRPr="00B86ABB">
        <w:rPr>
          <w:rFonts w:ascii="Times New Roman" w:hAnsi="Times New Roman" w:cs="Times New Roman"/>
          <w:sz w:val="24"/>
          <w:szCs w:val="24"/>
        </w:rPr>
        <w:t xml:space="preserve">În </w:t>
      </w:r>
      <w:r w:rsidR="00110B31" w:rsidRPr="00B86ABB">
        <w:rPr>
          <w:rFonts w:ascii="Times New Roman" w:hAnsi="Times New Roman" w:cs="Times New Roman"/>
          <w:sz w:val="24"/>
          <w:szCs w:val="24"/>
        </w:rPr>
        <w:t xml:space="preserve">acest caz </w:t>
      </w:r>
      <w:r w:rsidR="00633497" w:rsidRPr="00B86ABB">
        <w:rPr>
          <w:rFonts w:ascii="Times New Roman" w:hAnsi="Times New Roman" w:cs="Times New Roman"/>
          <w:sz w:val="24"/>
          <w:szCs w:val="24"/>
        </w:rPr>
        <w:t xml:space="preserve">Ministerul Educației, Culturii și Cercetării numește un interimar </w:t>
      </w:r>
      <w:r w:rsidR="00110B31" w:rsidRPr="00B86ABB">
        <w:rPr>
          <w:rFonts w:ascii="Times New Roman" w:hAnsi="Times New Roman" w:cs="Times New Roman"/>
          <w:sz w:val="24"/>
          <w:szCs w:val="24"/>
        </w:rPr>
        <w:t xml:space="preserve">la propunerea directorului în exercițiu. Durata interimatului nu poate depăși 6 luni. </w:t>
      </w:r>
    </w:p>
    <w:p w:rsidR="00A70116" w:rsidRDefault="00D72517" w:rsidP="00422B7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6</w:t>
      </w:r>
      <w:r w:rsidR="00B86ABB">
        <w:rPr>
          <w:rFonts w:ascii="Times New Roman" w:hAnsi="Times New Roman" w:cs="Times New Roman"/>
          <w:sz w:val="24"/>
          <w:szCs w:val="24"/>
        </w:rPr>
        <w:t xml:space="preserve">. </w:t>
      </w:r>
      <w:r w:rsidR="00110B31" w:rsidRPr="00B86ABB">
        <w:rPr>
          <w:rFonts w:ascii="Times New Roman" w:hAnsi="Times New Roman" w:cs="Times New Roman"/>
          <w:sz w:val="24"/>
          <w:szCs w:val="24"/>
        </w:rPr>
        <w:t xml:space="preserve">Inițierea concursului se realizează prin emiterea de către </w:t>
      </w:r>
      <w:r>
        <w:rPr>
          <w:rFonts w:ascii="Times New Roman" w:hAnsi="Times New Roman" w:cs="Times New Roman"/>
          <w:sz w:val="24"/>
          <w:szCs w:val="24"/>
        </w:rPr>
        <w:t>Ministrul educației, culturii și c</w:t>
      </w:r>
      <w:r w:rsidR="00396142" w:rsidRPr="00B86ABB">
        <w:rPr>
          <w:rFonts w:ascii="Times New Roman" w:hAnsi="Times New Roman" w:cs="Times New Roman"/>
          <w:sz w:val="24"/>
          <w:szCs w:val="24"/>
        </w:rPr>
        <w:t>ercetării</w:t>
      </w:r>
      <w:r>
        <w:rPr>
          <w:rFonts w:ascii="Times New Roman" w:hAnsi="Times New Roman" w:cs="Times New Roman"/>
          <w:sz w:val="24"/>
          <w:szCs w:val="24"/>
        </w:rPr>
        <w:t xml:space="preserve"> a </w:t>
      </w:r>
      <w:r w:rsidR="00110B31" w:rsidRPr="00B86ABB">
        <w:rPr>
          <w:rFonts w:ascii="Times New Roman" w:hAnsi="Times New Roman" w:cs="Times New Roman"/>
          <w:sz w:val="24"/>
          <w:szCs w:val="24"/>
        </w:rPr>
        <w:t>ordin</w:t>
      </w:r>
      <w:r>
        <w:rPr>
          <w:rFonts w:ascii="Times New Roman" w:hAnsi="Times New Roman" w:cs="Times New Roman"/>
          <w:sz w:val="24"/>
          <w:szCs w:val="24"/>
        </w:rPr>
        <w:t>ului</w:t>
      </w:r>
      <w:r w:rsidR="00110B31" w:rsidRPr="00B86ABB">
        <w:rPr>
          <w:rFonts w:ascii="Times New Roman" w:hAnsi="Times New Roman" w:cs="Times New Roman"/>
          <w:sz w:val="24"/>
          <w:szCs w:val="24"/>
        </w:rPr>
        <w:t xml:space="preserve"> corespunzător.</w:t>
      </w:r>
      <w:r w:rsidR="00ED61FF" w:rsidRPr="00B86ABB">
        <w:rPr>
          <w:rFonts w:ascii="Times New Roman" w:hAnsi="Times New Roman" w:cs="Times New Roman"/>
          <w:sz w:val="24"/>
          <w:szCs w:val="24"/>
        </w:rPr>
        <w:t xml:space="preserve"> </w:t>
      </w:r>
      <w:r w:rsidR="00396142" w:rsidRPr="00B86ABB">
        <w:rPr>
          <w:rFonts w:ascii="Times New Roman" w:hAnsi="Times New Roman" w:cs="Times New Roman"/>
          <w:sz w:val="24"/>
          <w:szCs w:val="24"/>
        </w:rPr>
        <w:t xml:space="preserve">Ministerul Educației, Culturii și Cercetării </w:t>
      </w:r>
      <w:r w:rsidR="00ED61FF" w:rsidRPr="00B86ABB">
        <w:rPr>
          <w:rFonts w:ascii="Times New Roman" w:hAnsi="Times New Roman" w:cs="Times New Roman"/>
          <w:sz w:val="24"/>
          <w:szCs w:val="24"/>
        </w:rPr>
        <w:t>asigură publicarea într-o publicație periodică</w:t>
      </w:r>
      <w:r w:rsidR="00CD480E" w:rsidRPr="00B86ABB">
        <w:rPr>
          <w:rFonts w:ascii="Times New Roman" w:hAnsi="Times New Roman" w:cs="Times New Roman"/>
          <w:sz w:val="24"/>
          <w:szCs w:val="24"/>
        </w:rPr>
        <w:t xml:space="preserve"> cu acoperire națională</w:t>
      </w:r>
      <w:r w:rsidR="00ED61FF" w:rsidRPr="00B86ABB">
        <w:rPr>
          <w:rFonts w:ascii="Times New Roman" w:hAnsi="Times New Roman" w:cs="Times New Roman"/>
          <w:sz w:val="24"/>
          <w:szCs w:val="24"/>
        </w:rPr>
        <w:t xml:space="preserve"> a unui anunț privind entitatea organizatoare a concursului, denumirea funcției vacante și a instituției, precum și a sursei de obținere a informației privind concursul. Concomitent cu publicarea anunțului succint, </w:t>
      </w:r>
      <w:r w:rsidR="00396142" w:rsidRPr="00B86ABB">
        <w:rPr>
          <w:rFonts w:ascii="Times New Roman" w:hAnsi="Times New Roman" w:cs="Times New Roman"/>
          <w:sz w:val="24"/>
          <w:szCs w:val="24"/>
        </w:rPr>
        <w:t xml:space="preserve">Ministerul Educației, Culturii și Cercetării </w:t>
      </w:r>
      <w:r w:rsidR="00FD4B8D" w:rsidRPr="00B86ABB">
        <w:rPr>
          <w:rFonts w:ascii="Times New Roman" w:hAnsi="Times New Roman" w:cs="Times New Roman"/>
          <w:sz w:val="24"/>
          <w:szCs w:val="24"/>
        </w:rPr>
        <w:t xml:space="preserve">asigură expunerea informației privind </w:t>
      </w:r>
      <w:r>
        <w:rPr>
          <w:rFonts w:ascii="Times New Roman" w:hAnsi="Times New Roman" w:cs="Times New Roman"/>
          <w:sz w:val="24"/>
          <w:szCs w:val="24"/>
        </w:rPr>
        <w:t xml:space="preserve">inițierea </w:t>
      </w:r>
      <w:r w:rsidR="00FD4B8D" w:rsidRPr="00B86ABB">
        <w:rPr>
          <w:rFonts w:ascii="Times New Roman" w:hAnsi="Times New Roman" w:cs="Times New Roman"/>
          <w:sz w:val="24"/>
          <w:szCs w:val="24"/>
        </w:rPr>
        <w:t>concursul pe pagina sa web</w:t>
      </w:r>
      <w:r>
        <w:rPr>
          <w:rFonts w:ascii="Times New Roman" w:hAnsi="Times New Roman" w:cs="Times New Roman"/>
          <w:sz w:val="24"/>
          <w:szCs w:val="24"/>
        </w:rPr>
        <w:t xml:space="preserve"> oficială</w:t>
      </w:r>
      <w:r w:rsidR="00FD4B8D" w:rsidRPr="00B86ABB">
        <w:rPr>
          <w:rFonts w:ascii="Times New Roman" w:hAnsi="Times New Roman" w:cs="Times New Roman"/>
          <w:sz w:val="24"/>
          <w:szCs w:val="24"/>
        </w:rPr>
        <w:t>.</w:t>
      </w:r>
    </w:p>
    <w:p w:rsidR="00FD4B8D" w:rsidRPr="00A70116" w:rsidRDefault="00D72517" w:rsidP="00422B7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7</w:t>
      </w:r>
      <w:r w:rsidR="00A70116">
        <w:rPr>
          <w:rFonts w:ascii="Times New Roman" w:hAnsi="Times New Roman" w:cs="Times New Roman"/>
          <w:sz w:val="24"/>
          <w:szCs w:val="24"/>
        </w:rPr>
        <w:t xml:space="preserve">. </w:t>
      </w:r>
      <w:r w:rsidR="00FD4B8D" w:rsidRPr="00A70116">
        <w:rPr>
          <w:rFonts w:ascii="Times New Roman" w:hAnsi="Times New Roman" w:cs="Times New Roman"/>
          <w:sz w:val="24"/>
          <w:szCs w:val="24"/>
        </w:rPr>
        <w:t xml:space="preserve">La funcția de director în organizațiile de drept public din domeniile cercetării și inovării </w:t>
      </w:r>
      <w:r>
        <w:rPr>
          <w:rFonts w:ascii="Times New Roman" w:hAnsi="Times New Roman" w:cs="Times New Roman"/>
          <w:sz w:val="24"/>
          <w:szCs w:val="24"/>
        </w:rPr>
        <w:t>au dreptul să candideze</w:t>
      </w:r>
      <w:r w:rsidR="00FD4B8D" w:rsidRPr="00A70116">
        <w:rPr>
          <w:rFonts w:ascii="Times New Roman" w:hAnsi="Times New Roman" w:cs="Times New Roman"/>
          <w:sz w:val="24"/>
          <w:szCs w:val="24"/>
        </w:rPr>
        <w:t xml:space="preserve"> </w:t>
      </w:r>
      <w:r w:rsidR="00A26995" w:rsidRPr="00A70116">
        <w:rPr>
          <w:rFonts w:ascii="Times New Roman" w:hAnsi="Times New Roman" w:cs="Times New Roman"/>
          <w:sz w:val="24"/>
          <w:szCs w:val="24"/>
        </w:rPr>
        <w:t>cercetători</w:t>
      </w:r>
      <w:r w:rsidR="000740FE" w:rsidRPr="00A70116">
        <w:rPr>
          <w:rFonts w:ascii="Times New Roman" w:hAnsi="Times New Roman" w:cs="Times New Roman"/>
          <w:sz w:val="24"/>
          <w:szCs w:val="24"/>
        </w:rPr>
        <w:t>i</w:t>
      </w:r>
      <w:r w:rsidR="00A26995" w:rsidRPr="00A70116">
        <w:rPr>
          <w:rFonts w:ascii="Times New Roman" w:hAnsi="Times New Roman" w:cs="Times New Roman"/>
          <w:sz w:val="24"/>
          <w:szCs w:val="24"/>
        </w:rPr>
        <w:t xml:space="preserve"> </w:t>
      </w:r>
      <w:r w:rsidR="00633497" w:rsidRPr="00A70116">
        <w:rPr>
          <w:rFonts w:ascii="Times New Roman" w:hAnsi="Times New Roman" w:cs="Times New Roman"/>
          <w:sz w:val="24"/>
          <w:szCs w:val="24"/>
        </w:rPr>
        <w:t xml:space="preserve">atât </w:t>
      </w:r>
      <w:r w:rsidR="00A26995" w:rsidRPr="00A70116">
        <w:rPr>
          <w:rFonts w:ascii="Times New Roman" w:hAnsi="Times New Roman" w:cs="Times New Roman"/>
          <w:sz w:val="24"/>
          <w:szCs w:val="24"/>
        </w:rPr>
        <w:t xml:space="preserve">angajați ai </w:t>
      </w:r>
      <w:r>
        <w:rPr>
          <w:rFonts w:ascii="Times New Roman" w:hAnsi="Times New Roman" w:cs="Times New Roman"/>
          <w:sz w:val="24"/>
          <w:szCs w:val="24"/>
        </w:rPr>
        <w:t>acestor organizații</w:t>
      </w:r>
      <w:r w:rsidR="00633497" w:rsidRPr="00A70116">
        <w:rPr>
          <w:rFonts w:ascii="Times New Roman" w:hAnsi="Times New Roman" w:cs="Times New Roman"/>
          <w:sz w:val="24"/>
          <w:szCs w:val="24"/>
        </w:rPr>
        <w:t>,</w:t>
      </w:r>
      <w:r w:rsidR="00A26995" w:rsidRPr="00A70116">
        <w:rPr>
          <w:rFonts w:ascii="Times New Roman" w:hAnsi="Times New Roman" w:cs="Times New Roman"/>
          <w:sz w:val="24"/>
          <w:szCs w:val="24"/>
        </w:rPr>
        <w:t xml:space="preserve"> cât și persoane din exterior,</w:t>
      </w:r>
      <w:r w:rsidR="00FD4B8D" w:rsidRPr="00A70116">
        <w:rPr>
          <w:rFonts w:ascii="Times New Roman" w:hAnsi="Times New Roman" w:cs="Times New Roman"/>
          <w:sz w:val="24"/>
          <w:szCs w:val="24"/>
        </w:rPr>
        <w:t xml:space="preserve"> care întrunesc, cumulativ, următoarele condiții:</w:t>
      </w:r>
    </w:p>
    <w:p w:rsidR="00FD4B8D" w:rsidRDefault="00A65D32" w:rsidP="00422B71">
      <w:pPr>
        <w:pStyle w:val="a3"/>
        <w:numPr>
          <w:ilvl w:val="0"/>
          <w:numId w:val="7"/>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dețin c</w:t>
      </w:r>
      <w:r w:rsidR="0044036F">
        <w:rPr>
          <w:rFonts w:ascii="Times New Roman" w:hAnsi="Times New Roman" w:cs="Times New Roman"/>
          <w:sz w:val="24"/>
          <w:szCs w:val="24"/>
        </w:rPr>
        <w:t>etățenia Republicii Moldova</w:t>
      </w:r>
      <w:r>
        <w:rPr>
          <w:rFonts w:ascii="Times New Roman" w:hAnsi="Times New Roman" w:cs="Times New Roman"/>
          <w:sz w:val="24"/>
          <w:szCs w:val="24"/>
        </w:rPr>
        <w:t>;</w:t>
      </w:r>
    </w:p>
    <w:p w:rsidR="00A65D32" w:rsidRPr="00DE086A" w:rsidRDefault="00B20546" w:rsidP="00422B71">
      <w:pPr>
        <w:pStyle w:val="a3"/>
        <w:numPr>
          <w:ilvl w:val="0"/>
          <w:numId w:val="7"/>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cunosc</w:t>
      </w:r>
      <w:r w:rsidR="00A65D32">
        <w:rPr>
          <w:rFonts w:ascii="Times New Roman" w:hAnsi="Times New Roman" w:cs="Times New Roman"/>
          <w:sz w:val="24"/>
          <w:szCs w:val="24"/>
        </w:rPr>
        <w:t xml:space="preserve"> limba română</w:t>
      </w:r>
      <w:r w:rsidR="00633497">
        <w:rPr>
          <w:rFonts w:ascii="Times New Roman" w:hAnsi="Times New Roman" w:cs="Times New Roman"/>
          <w:sz w:val="24"/>
          <w:szCs w:val="24"/>
        </w:rPr>
        <w:t>,</w:t>
      </w:r>
      <w:r>
        <w:rPr>
          <w:rFonts w:ascii="Times New Roman" w:hAnsi="Times New Roman" w:cs="Times New Roman"/>
          <w:sz w:val="24"/>
          <w:szCs w:val="24"/>
        </w:rPr>
        <w:t xml:space="preserve"> precum și o limbă de circulație </w:t>
      </w:r>
      <w:r w:rsidRPr="00DE086A">
        <w:rPr>
          <w:rFonts w:ascii="Times New Roman" w:hAnsi="Times New Roman" w:cs="Times New Roman"/>
          <w:sz w:val="24"/>
          <w:szCs w:val="24"/>
        </w:rPr>
        <w:t>internațională</w:t>
      </w:r>
      <w:r w:rsidR="00EB6149" w:rsidRPr="00DE086A">
        <w:rPr>
          <w:rFonts w:ascii="Times New Roman" w:hAnsi="Times New Roman" w:cs="Times New Roman"/>
          <w:sz w:val="24"/>
          <w:szCs w:val="24"/>
        </w:rPr>
        <w:t xml:space="preserve"> (nivel B1)</w:t>
      </w:r>
      <w:r w:rsidR="00A65D32" w:rsidRPr="00DE086A">
        <w:rPr>
          <w:rFonts w:ascii="Times New Roman" w:hAnsi="Times New Roman" w:cs="Times New Roman"/>
          <w:sz w:val="24"/>
          <w:szCs w:val="24"/>
        </w:rPr>
        <w:t>;</w:t>
      </w:r>
    </w:p>
    <w:p w:rsidR="00A65D32" w:rsidRDefault="00B20546" w:rsidP="00422B71">
      <w:pPr>
        <w:pStyle w:val="a3"/>
        <w:numPr>
          <w:ilvl w:val="0"/>
          <w:numId w:val="7"/>
        </w:numPr>
        <w:tabs>
          <w:tab w:val="left" w:pos="426"/>
        </w:tabs>
        <w:spacing w:line="240" w:lineRule="auto"/>
        <w:ind w:left="0" w:firstLine="349"/>
        <w:jc w:val="both"/>
        <w:rPr>
          <w:rFonts w:ascii="Times New Roman" w:hAnsi="Times New Roman" w:cs="Times New Roman"/>
          <w:sz w:val="24"/>
          <w:szCs w:val="24"/>
        </w:rPr>
      </w:pPr>
      <w:r>
        <w:rPr>
          <w:rFonts w:ascii="Times New Roman" w:hAnsi="Times New Roman" w:cs="Times New Roman"/>
          <w:sz w:val="24"/>
          <w:szCs w:val="24"/>
        </w:rPr>
        <w:t>deț</w:t>
      </w:r>
      <w:r w:rsidR="00F442B2">
        <w:rPr>
          <w:rFonts w:ascii="Times New Roman" w:hAnsi="Times New Roman" w:cs="Times New Roman"/>
          <w:sz w:val="24"/>
          <w:szCs w:val="24"/>
        </w:rPr>
        <w:t>in titlul științific de doctor în științe</w:t>
      </w:r>
      <w:r w:rsidR="00A65D32">
        <w:rPr>
          <w:rFonts w:ascii="Times New Roman" w:hAnsi="Times New Roman" w:cs="Times New Roman"/>
          <w:sz w:val="24"/>
          <w:szCs w:val="24"/>
        </w:rPr>
        <w:t>;</w:t>
      </w:r>
      <w:r w:rsidR="00281392">
        <w:rPr>
          <w:rFonts w:ascii="Times New Roman" w:hAnsi="Times New Roman" w:cs="Times New Roman"/>
          <w:sz w:val="24"/>
          <w:szCs w:val="24"/>
        </w:rPr>
        <w:t xml:space="preserve"> deținerea titlului</w:t>
      </w:r>
      <w:r w:rsidR="00A67659">
        <w:rPr>
          <w:rFonts w:ascii="Times New Roman" w:hAnsi="Times New Roman" w:cs="Times New Roman"/>
          <w:sz w:val="24"/>
          <w:szCs w:val="24"/>
        </w:rPr>
        <w:t xml:space="preserve"> științific de doctor </w:t>
      </w:r>
      <w:proofErr w:type="spellStart"/>
      <w:r w:rsidR="00A67659">
        <w:rPr>
          <w:rFonts w:ascii="Times New Roman" w:hAnsi="Times New Roman" w:cs="Times New Roman"/>
          <w:sz w:val="24"/>
          <w:szCs w:val="24"/>
        </w:rPr>
        <w:t>habilitat</w:t>
      </w:r>
      <w:proofErr w:type="spellEnd"/>
      <w:r w:rsidR="00A67659">
        <w:rPr>
          <w:rFonts w:ascii="Times New Roman" w:hAnsi="Times New Roman" w:cs="Times New Roman"/>
          <w:sz w:val="24"/>
          <w:szCs w:val="24"/>
        </w:rPr>
        <w:t xml:space="preserve"> </w:t>
      </w:r>
      <w:r w:rsidR="00281392">
        <w:rPr>
          <w:rFonts w:ascii="Times New Roman" w:hAnsi="Times New Roman" w:cs="Times New Roman"/>
          <w:sz w:val="24"/>
          <w:szCs w:val="24"/>
        </w:rPr>
        <w:t>va constitui un avantaj;</w:t>
      </w:r>
    </w:p>
    <w:p w:rsidR="00A65D32" w:rsidRPr="00DE086A" w:rsidRDefault="00A65D32" w:rsidP="00422B71">
      <w:pPr>
        <w:pStyle w:val="a3"/>
        <w:numPr>
          <w:ilvl w:val="0"/>
          <w:numId w:val="7"/>
        </w:numPr>
        <w:spacing w:line="240" w:lineRule="auto"/>
        <w:ind w:left="0" w:firstLine="349"/>
        <w:jc w:val="both"/>
        <w:rPr>
          <w:rFonts w:ascii="Times New Roman" w:hAnsi="Times New Roman" w:cs="Times New Roman"/>
          <w:sz w:val="24"/>
          <w:szCs w:val="24"/>
        </w:rPr>
      </w:pPr>
      <w:r w:rsidRPr="00DE086A">
        <w:rPr>
          <w:rFonts w:ascii="Times New Roman" w:hAnsi="Times New Roman" w:cs="Times New Roman"/>
          <w:sz w:val="24"/>
          <w:szCs w:val="24"/>
        </w:rPr>
        <w:t>au o vechime în muncă</w:t>
      </w:r>
      <w:r w:rsidR="00CA6DCD" w:rsidRPr="00DE086A">
        <w:rPr>
          <w:rFonts w:ascii="Times New Roman" w:hAnsi="Times New Roman" w:cs="Times New Roman"/>
          <w:sz w:val="24"/>
          <w:szCs w:val="24"/>
        </w:rPr>
        <w:t xml:space="preserve"> de cel puțin cinci ani fie</w:t>
      </w:r>
      <w:r w:rsidRPr="00DE086A">
        <w:rPr>
          <w:rFonts w:ascii="Times New Roman" w:hAnsi="Times New Roman" w:cs="Times New Roman"/>
          <w:sz w:val="24"/>
          <w:szCs w:val="24"/>
        </w:rPr>
        <w:t xml:space="preserve"> în activitatea didactică, </w:t>
      </w:r>
      <w:r w:rsidR="00CA6DCD" w:rsidRPr="00DE086A">
        <w:rPr>
          <w:rFonts w:ascii="Times New Roman" w:hAnsi="Times New Roman" w:cs="Times New Roman"/>
          <w:sz w:val="24"/>
          <w:szCs w:val="24"/>
        </w:rPr>
        <w:t xml:space="preserve">fie în activitatea </w:t>
      </w:r>
      <w:r w:rsidR="008E6DA5" w:rsidRPr="00DE086A">
        <w:rPr>
          <w:rFonts w:ascii="Times New Roman" w:hAnsi="Times New Roman" w:cs="Times New Roman"/>
          <w:sz w:val="24"/>
          <w:szCs w:val="24"/>
        </w:rPr>
        <w:t xml:space="preserve">de </w:t>
      </w:r>
      <w:r w:rsidRPr="00DE086A">
        <w:rPr>
          <w:rFonts w:ascii="Times New Roman" w:hAnsi="Times New Roman" w:cs="Times New Roman"/>
          <w:sz w:val="24"/>
          <w:szCs w:val="24"/>
        </w:rPr>
        <w:t>cercetare or</w:t>
      </w:r>
      <w:r w:rsidR="008E6DA5" w:rsidRPr="00DE086A">
        <w:rPr>
          <w:rFonts w:ascii="Times New Roman" w:hAnsi="Times New Roman" w:cs="Times New Roman"/>
          <w:sz w:val="24"/>
          <w:szCs w:val="24"/>
        </w:rPr>
        <w:t>i</w:t>
      </w:r>
      <w:r w:rsidR="00CA6DCD" w:rsidRPr="00DE086A">
        <w:rPr>
          <w:rFonts w:ascii="Times New Roman" w:hAnsi="Times New Roman" w:cs="Times New Roman"/>
          <w:sz w:val="24"/>
          <w:szCs w:val="24"/>
        </w:rPr>
        <w:t xml:space="preserve"> de management</w:t>
      </w:r>
      <w:r w:rsidRPr="00DE086A">
        <w:rPr>
          <w:rFonts w:ascii="Times New Roman" w:hAnsi="Times New Roman" w:cs="Times New Roman"/>
          <w:sz w:val="24"/>
          <w:szCs w:val="24"/>
        </w:rPr>
        <w:t>;</w:t>
      </w:r>
    </w:p>
    <w:p w:rsidR="00A67659" w:rsidRDefault="00CD480E" w:rsidP="00422B71">
      <w:pPr>
        <w:pStyle w:val="a3"/>
        <w:numPr>
          <w:ilvl w:val="0"/>
          <w:numId w:val="7"/>
        </w:numPr>
        <w:spacing w:line="240" w:lineRule="auto"/>
        <w:ind w:left="0" w:firstLine="349"/>
        <w:jc w:val="both"/>
        <w:rPr>
          <w:rFonts w:ascii="Times New Roman" w:hAnsi="Times New Roman" w:cs="Times New Roman"/>
          <w:sz w:val="24"/>
          <w:szCs w:val="24"/>
        </w:rPr>
      </w:pPr>
      <w:r>
        <w:rPr>
          <w:rFonts w:ascii="Times New Roman" w:hAnsi="Times New Roman" w:cs="Times New Roman"/>
          <w:sz w:val="24"/>
          <w:szCs w:val="24"/>
        </w:rPr>
        <w:t>la data expirării termenului de depunere a dosarului pentru concurs, nu au împlinit vârsta de 65 de ani;</w:t>
      </w:r>
    </w:p>
    <w:p w:rsidR="00A65D32" w:rsidRPr="00A67659" w:rsidRDefault="00A65D32" w:rsidP="00422B71">
      <w:pPr>
        <w:pStyle w:val="a3"/>
        <w:numPr>
          <w:ilvl w:val="0"/>
          <w:numId w:val="7"/>
        </w:numPr>
        <w:spacing w:line="240" w:lineRule="auto"/>
        <w:ind w:left="0" w:firstLine="349"/>
        <w:jc w:val="both"/>
        <w:rPr>
          <w:rFonts w:ascii="Times New Roman" w:hAnsi="Times New Roman" w:cs="Times New Roman"/>
          <w:sz w:val="24"/>
          <w:szCs w:val="24"/>
        </w:rPr>
      </w:pPr>
      <w:r w:rsidRPr="00A67659">
        <w:rPr>
          <w:rFonts w:ascii="Times New Roman" w:hAnsi="Times New Roman" w:cs="Times New Roman"/>
          <w:sz w:val="24"/>
          <w:szCs w:val="24"/>
        </w:rPr>
        <w:t xml:space="preserve">nu </w:t>
      </w:r>
      <w:r w:rsidR="008E6DA5" w:rsidRPr="00A67659">
        <w:rPr>
          <w:rFonts w:ascii="Times New Roman" w:hAnsi="Times New Roman" w:cs="Times New Roman"/>
          <w:sz w:val="24"/>
          <w:szCs w:val="24"/>
        </w:rPr>
        <w:t>au</w:t>
      </w:r>
      <w:r w:rsidR="00B20546" w:rsidRPr="00A67659">
        <w:rPr>
          <w:rFonts w:ascii="Times New Roman" w:hAnsi="Times New Roman" w:cs="Times New Roman"/>
          <w:sz w:val="24"/>
          <w:szCs w:val="24"/>
        </w:rPr>
        <w:t xml:space="preserve"> antecedente penale nestinse</w:t>
      </w:r>
      <w:r w:rsidR="00C502E4" w:rsidRPr="00A67659">
        <w:rPr>
          <w:rFonts w:ascii="Times New Roman" w:hAnsi="Times New Roman" w:cs="Times New Roman"/>
          <w:sz w:val="24"/>
          <w:szCs w:val="24"/>
        </w:rPr>
        <w:t>,</w:t>
      </w:r>
      <w:r w:rsidR="00B20546" w:rsidRPr="00A67659">
        <w:rPr>
          <w:rFonts w:ascii="Times New Roman" w:hAnsi="Times New Roman" w:cs="Times New Roman"/>
          <w:sz w:val="24"/>
          <w:szCs w:val="24"/>
        </w:rPr>
        <w:t xml:space="preserve"> precum și conflicte de interese </w:t>
      </w:r>
      <w:r w:rsidR="005758B8" w:rsidRPr="00A67659">
        <w:rPr>
          <w:rFonts w:ascii="Times New Roman" w:hAnsi="Times New Roman" w:cs="Times New Roman"/>
          <w:sz w:val="24"/>
          <w:szCs w:val="24"/>
        </w:rPr>
        <w:t>cu activitatea desfășurată în unitatea de cercetare.</w:t>
      </w:r>
    </w:p>
    <w:p w:rsidR="00A65D32" w:rsidRPr="00A70116" w:rsidRDefault="00F3433D" w:rsidP="00422B71">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7</w:t>
      </w:r>
      <w:r w:rsidR="00A70116">
        <w:rPr>
          <w:rFonts w:ascii="Times New Roman" w:hAnsi="Times New Roman" w:cs="Times New Roman"/>
          <w:sz w:val="24"/>
          <w:szCs w:val="24"/>
        </w:rPr>
        <w:t xml:space="preserve">. </w:t>
      </w:r>
      <w:r w:rsidR="00A65D32" w:rsidRPr="00A70116">
        <w:rPr>
          <w:rFonts w:ascii="Times New Roman" w:hAnsi="Times New Roman" w:cs="Times New Roman"/>
          <w:sz w:val="24"/>
          <w:szCs w:val="24"/>
        </w:rPr>
        <w:t xml:space="preserve">Candidații pentru ocuparea funcției de director depun personal sau prin reprezentant, prin poștă sau prin e-mail, în termen de 30 de zile </w:t>
      </w:r>
      <w:r w:rsidR="00D72517">
        <w:rPr>
          <w:rFonts w:ascii="Times New Roman" w:hAnsi="Times New Roman" w:cs="Times New Roman"/>
          <w:sz w:val="24"/>
          <w:szCs w:val="24"/>
        </w:rPr>
        <w:t>lucrătoare</w:t>
      </w:r>
      <w:r w:rsidR="00A65D32" w:rsidRPr="00A70116">
        <w:rPr>
          <w:rFonts w:ascii="Times New Roman" w:hAnsi="Times New Roman" w:cs="Times New Roman"/>
          <w:sz w:val="24"/>
          <w:szCs w:val="24"/>
        </w:rPr>
        <w:t xml:space="preserve"> </w:t>
      </w:r>
      <w:r w:rsidR="00D72517">
        <w:rPr>
          <w:rFonts w:ascii="Times New Roman" w:hAnsi="Times New Roman" w:cs="Times New Roman"/>
          <w:sz w:val="24"/>
          <w:szCs w:val="24"/>
        </w:rPr>
        <w:t>de la data</w:t>
      </w:r>
      <w:r w:rsidR="00A65D32" w:rsidRPr="00A70116">
        <w:rPr>
          <w:rFonts w:ascii="Times New Roman" w:hAnsi="Times New Roman" w:cs="Times New Roman"/>
          <w:sz w:val="24"/>
          <w:szCs w:val="24"/>
        </w:rPr>
        <w:t xml:space="preserve"> publicării anunțului</w:t>
      </w:r>
      <w:r w:rsidR="00D72517">
        <w:rPr>
          <w:rFonts w:ascii="Times New Roman" w:hAnsi="Times New Roman" w:cs="Times New Roman"/>
          <w:sz w:val="24"/>
          <w:szCs w:val="24"/>
        </w:rPr>
        <w:t xml:space="preserve"> privind concursul</w:t>
      </w:r>
      <w:r w:rsidR="00A65D32" w:rsidRPr="00A70116">
        <w:rPr>
          <w:rFonts w:ascii="Times New Roman" w:hAnsi="Times New Roman" w:cs="Times New Roman"/>
          <w:sz w:val="24"/>
          <w:szCs w:val="24"/>
        </w:rPr>
        <w:t>, dosarul de concurs care cuprinde următoarele acte obligatorii:</w:t>
      </w:r>
    </w:p>
    <w:p w:rsidR="0073205A" w:rsidRDefault="0073205A" w:rsidP="00422B71">
      <w:pPr>
        <w:pStyle w:val="a3"/>
        <w:numPr>
          <w:ilvl w:val="0"/>
          <w:numId w:val="8"/>
        </w:numPr>
        <w:spacing w:line="240" w:lineRule="auto"/>
        <w:ind w:left="0" w:firstLine="207"/>
        <w:jc w:val="both"/>
        <w:rPr>
          <w:rFonts w:ascii="Times New Roman" w:hAnsi="Times New Roman" w:cs="Times New Roman"/>
          <w:sz w:val="24"/>
          <w:szCs w:val="24"/>
        </w:rPr>
      </w:pPr>
      <w:r>
        <w:rPr>
          <w:rFonts w:ascii="Times New Roman" w:hAnsi="Times New Roman" w:cs="Times New Roman"/>
          <w:sz w:val="24"/>
          <w:szCs w:val="24"/>
        </w:rPr>
        <w:t>cererea de participare la concurs, al cărei model este specificat la anexa nr.1 din prezentul Regulament;</w:t>
      </w:r>
    </w:p>
    <w:p w:rsidR="00C502E4" w:rsidRDefault="00C502E4" w:rsidP="00422B71">
      <w:pPr>
        <w:pStyle w:val="a3"/>
        <w:numPr>
          <w:ilvl w:val="0"/>
          <w:numId w:val="8"/>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Curriculum Vitae</w:t>
      </w:r>
      <w:r w:rsidR="00CD480E">
        <w:rPr>
          <w:rFonts w:ascii="Times New Roman" w:hAnsi="Times New Roman" w:cs="Times New Roman"/>
          <w:sz w:val="24"/>
          <w:szCs w:val="24"/>
        </w:rPr>
        <w:t xml:space="preserve"> (modelul </w:t>
      </w:r>
      <w:proofErr w:type="spellStart"/>
      <w:r w:rsidR="00CD480E">
        <w:rPr>
          <w:rFonts w:ascii="Times New Roman" w:hAnsi="Times New Roman" w:cs="Times New Roman"/>
          <w:sz w:val="24"/>
          <w:szCs w:val="24"/>
        </w:rPr>
        <w:t>Europass</w:t>
      </w:r>
      <w:proofErr w:type="spellEnd"/>
      <w:r w:rsidR="00CD480E">
        <w:rPr>
          <w:rFonts w:ascii="Times New Roman" w:hAnsi="Times New Roman" w:cs="Times New Roman"/>
          <w:sz w:val="24"/>
          <w:szCs w:val="24"/>
        </w:rPr>
        <w:t>)</w:t>
      </w:r>
      <w:r>
        <w:rPr>
          <w:rFonts w:ascii="Times New Roman" w:hAnsi="Times New Roman" w:cs="Times New Roman"/>
          <w:sz w:val="24"/>
          <w:szCs w:val="24"/>
        </w:rPr>
        <w:t>;</w:t>
      </w:r>
    </w:p>
    <w:p w:rsidR="0073205A" w:rsidRDefault="0073205A" w:rsidP="00422B71">
      <w:pPr>
        <w:pStyle w:val="a3"/>
        <w:numPr>
          <w:ilvl w:val="0"/>
          <w:numId w:val="8"/>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copia actului de identitate;</w:t>
      </w:r>
    </w:p>
    <w:p w:rsidR="0073205A" w:rsidRDefault="0073205A" w:rsidP="00422B71">
      <w:pPr>
        <w:pStyle w:val="a3"/>
        <w:numPr>
          <w:ilvl w:val="0"/>
          <w:numId w:val="8"/>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copia/copiile actului/actelor de studii;</w:t>
      </w:r>
    </w:p>
    <w:p w:rsidR="0073205A" w:rsidRDefault="0073205A" w:rsidP="00422B71">
      <w:pPr>
        <w:pStyle w:val="a3"/>
        <w:numPr>
          <w:ilvl w:val="0"/>
          <w:numId w:val="8"/>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copia carnetului de muncă;</w:t>
      </w:r>
    </w:p>
    <w:p w:rsidR="0073205A" w:rsidRDefault="0073205A" w:rsidP="00422B71">
      <w:pPr>
        <w:pStyle w:val="a3"/>
        <w:numPr>
          <w:ilvl w:val="0"/>
          <w:numId w:val="8"/>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cazierul judiciar sau declarația pe propria răspundere.</w:t>
      </w:r>
    </w:p>
    <w:p w:rsidR="00A70116" w:rsidRDefault="00F3433D" w:rsidP="00422B71">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8</w:t>
      </w:r>
      <w:r w:rsidR="00A70116">
        <w:rPr>
          <w:rFonts w:ascii="Times New Roman" w:hAnsi="Times New Roman" w:cs="Times New Roman"/>
          <w:sz w:val="24"/>
          <w:szCs w:val="24"/>
        </w:rPr>
        <w:t xml:space="preserve">. </w:t>
      </w:r>
      <w:r w:rsidR="0073205A" w:rsidRPr="00A70116">
        <w:rPr>
          <w:rFonts w:ascii="Times New Roman" w:hAnsi="Times New Roman" w:cs="Times New Roman"/>
          <w:sz w:val="24"/>
          <w:szCs w:val="24"/>
        </w:rPr>
        <w:t>În cazul în care dosarul de concurs se depune personal sau prin reprezentant, actele necesare pot fi auten</w:t>
      </w:r>
      <w:r w:rsidR="00D72517">
        <w:rPr>
          <w:rFonts w:ascii="Times New Roman" w:hAnsi="Times New Roman" w:cs="Times New Roman"/>
          <w:sz w:val="24"/>
          <w:szCs w:val="24"/>
        </w:rPr>
        <w:t xml:space="preserve">tificate la notar, certificate </w:t>
      </w:r>
      <w:r w:rsidR="00D72517">
        <w:rPr>
          <w:rFonts w:ascii="Times New Roman" w:hAnsi="Times New Roman" w:cs="Times New Roman"/>
          <w:sz w:val="24"/>
          <w:szCs w:val="24"/>
          <w:lang w:val="en-US"/>
        </w:rPr>
        <w:t>“</w:t>
      </w:r>
      <w:r w:rsidR="0073205A" w:rsidRPr="00A70116">
        <w:rPr>
          <w:rFonts w:ascii="Times New Roman" w:hAnsi="Times New Roman" w:cs="Times New Roman"/>
          <w:sz w:val="24"/>
          <w:szCs w:val="24"/>
        </w:rPr>
        <w:t>corespunde cu originalul” de către subdiviziunea resurse umane a unității în care candidatul activează ori prezentate în copii împreună cu documentele originale pentru a se putea verifica validitatea lor.</w:t>
      </w:r>
      <w:r w:rsidR="006B1286" w:rsidRPr="00A70116">
        <w:rPr>
          <w:rFonts w:ascii="Times New Roman" w:hAnsi="Times New Roman" w:cs="Times New Roman"/>
          <w:sz w:val="24"/>
          <w:szCs w:val="24"/>
        </w:rPr>
        <w:t xml:space="preserve"> </w:t>
      </w:r>
      <w:r w:rsidR="0073205A" w:rsidRPr="00A70116">
        <w:rPr>
          <w:rFonts w:ascii="Times New Roman" w:hAnsi="Times New Roman" w:cs="Times New Roman"/>
          <w:sz w:val="24"/>
          <w:szCs w:val="24"/>
        </w:rPr>
        <w:t>Dacă actele de participare la concurs se prezintă în copie, fără a fi însoțite de original</w:t>
      </w:r>
      <w:r w:rsidR="006B1286" w:rsidRPr="00A70116">
        <w:rPr>
          <w:rFonts w:ascii="Times New Roman" w:hAnsi="Times New Roman" w:cs="Times New Roman"/>
          <w:sz w:val="24"/>
          <w:szCs w:val="24"/>
        </w:rPr>
        <w:t xml:space="preserve">e, </w:t>
      </w:r>
      <w:r w:rsidR="00C502E4" w:rsidRPr="00A70116">
        <w:rPr>
          <w:rFonts w:ascii="Times New Roman" w:hAnsi="Times New Roman" w:cs="Times New Roman"/>
          <w:sz w:val="24"/>
          <w:szCs w:val="24"/>
        </w:rPr>
        <w:t>atunci originalele</w:t>
      </w:r>
      <w:r w:rsidR="006B1286" w:rsidRPr="00A70116">
        <w:rPr>
          <w:rFonts w:ascii="Times New Roman" w:hAnsi="Times New Roman" w:cs="Times New Roman"/>
          <w:sz w:val="24"/>
          <w:szCs w:val="24"/>
        </w:rPr>
        <w:t xml:space="preserve"> trebuie prezentate pâ</w:t>
      </w:r>
      <w:r w:rsidR="0073205A" w:rsidRPr="00A70116">
        <w:rPr>
          <w:rFonts w:ascii="Times New Roman" w:hAnsi="Times New Roman" w:cs="Times New Roman"/>
          <w:sz w:val="24"/>
          <w:szCs w:val="24"/>
        </w:rPr>
        <w:t>nă în ziua desfășurării concursului. În caz de prezentare a dosarului incomplet, Comisia ia decizia cu privire la neadmiterea la concurs.</w:t>
      </w:r>
    </w:p>
    <w:p w:rsidR="00A70116" w:rsidRDefault="00F3433D" w:rsidP="00422B7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9</w:t>
      </w:r>
      <w:r w:rsidR="00A70116">
        <w:rPr>
          <w:rFonts w:ascii="Times New Roman" w:hAnsi="Times New Roman" w:cs="Times New Roman"/>
          <w:sz w:val="24"/>
          <w:szCs w:val="24"/>
        </w:rPr>
        <w:t xml:space="preserve">. </w:t>
      </w:r>
      <w:r w:rsidR="0073205A" w:rsidRPr="00A70116">
        <w:rPr>
          <w:rFonts w:ascii="Times New Roman" w:hAnsi="Times New Roman" w:cs="Times New Roman"/>
          <w:sz w:val="24"/>
          <w:szCs w:val="24"/>
        </w:rPr>
        <w:t>În cazul în care dosarul de concurs se depune prin poștă, actele necesare depuse în copie pot fi autentificate de notar, certificate ”corespunde cu originalul” de către subdiviziunea resurse umane a unității în care candidatul act</w:t>
      </w:r>
      <w:r w:rsidR="006B1286" w:rsidRPr="00A70116">
        <w:rPr>
          <w:rFonts w:ascii="Times New Roman" w:hAnsi="Times New Roman" w:cs="Times New Roman"/>
          <w:sz w:val="24"/>
          <w:szCs w:val="24"/>
        </w:rPr>
        <w:t xml:space="preserve">ivează sau prezentate în copii. </w:t>
      </w:r>
      <w:r w:rsidR="0073205A" w:rsidRPr="00A70116">
        <w:rPr>
          <w:rFonts w:ascii="Times New Roman" w:hAnsi="Times New Roman" w:cs="Times New Roman"/>
          <w:sz w:val="24"/>
          <w:szCs w:val="24"/>
        </w:rPr>
        <w:t>Dacă documentele respective se prezintă în copii, originalele (copiile autentificate) trebuie prezentate în ziua desfășurării concursului.</w:t>
      </w:r>
      <w:r w:rsidR="006B1286" w:rsidRPr="00A70116">
        <w:rPr>
          <w:rFonts w:ascii="Times New Roman" w:hAnsi="Times New Roman" w:cs="Times New Roman"/>
          <w:sz w:val="24"/>
          <w:szCs w:val="24"/>
        </w:rPr>
        <w:t xml:space="preserve"> </w:t>
      </w:r>
      <w:r w:rsidR="0073205A" w:rsidRPr="00A70116">
        <w:rPr>
          <w:rFonts w:ascii="Times New Roman" w:hAnsi="Times New Roman" w:cs="Times New Roman"/>
          <w:sz w:val="24"/>
          <w:szCs w:val="24"/>
        </w:rPr>
        <w:t>În caz de neprezentare a actelor stabilite, comisia ia decizia cu privire la neadmiterea la concurs.</w:t>
      </w:r>
    </w:p>
    <w:p w:rsidR="00A70116" w:rsidRDefault="00F3433D" w:rsidP="00422B7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10</w:t>
      </w:r>
      <w:r w:rsidR="00A70116">
        <w:rPr>
          <w:rFonts w:ascii="Times New Roman" w:hAnsi="Times New Roman" w:cs="Times New Roman"/>
          <w:sz w:val="24"/>
          <w:szCs w:val="24"/>
        </w:rPr>
        <w:t xml:space="preserve">. </w:t>
      </w:r>
      <w:r w:rsidR="009303A0" w:rsidRPr="00A70116">
        <w:rPr>
          <w:rFonts w:ascii="Times New Roman" w:hAnsi="Times New Roman" w:cs="Times New Roman"/>
          <w:sz w:val="24"/>
          <w:szCs w:val="24"/>
        </w:rPr>
        <w:t>În cazul în care dosarul de concurs se depune prin e-mail, toate actele necesare se scanează în format PDF sau JPG. În acest caz, în ziua desfășurării concursului, candidatul trebuie să prezinte originalul dosarului de concurs.</w:t>
      </w:r>
    </w:p>
    <w:p w:rsidR="00A70116" w:rsidRDefault="00F3433D" w:rsidP="00422B7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11</w:t>
      </w:r>
      <w:r w:rsidR="00A70116">
        <w:rPr>
          <w:rFonts w:ascii="Times New Roman" w:hAnsi="Times New Roman" w:cs="Times New Roman"/>
          <w:sz w:val="24"/>
          <w:szCs w:val="24"/>
        </w:rPr>
        <w:t xml:space="preserve">. </w:t>
      </w:r>
      <w:r w:rsidR="009303A0" w:rsidRPr="00A70116">
        <w:rPr>
          <w:rFonts w:ascii="Times New Roman" w:hAnsi="Times New Roman" w:cs="Times New Roman"/>
          <w:sz w:val="24"/>
          <w:szCs w:val="24"/>
        </w:rPr>
        <w:t>Cazierul judiciar</w:t>
      </w:r>
      <w:r w:rsidR="00B947CF" w:rsidRPr="00A70116">
        <w:rPr>
          <w:rFonts w:ascii="Times New Roman" w:hAnsi="Times New Roman" w:cs="Times New Roman"/>
          <w:sz w:val="24"/>
          <w:szCs w:val="24"/>
        </w:rPr>
        <w:t xml:space="preserve"> poate fi înlocuit cu o declaraț</w:t>
      </w:r>
      <w:r w:rsidR="009303A0" w:rsidRPr="00A70116">
        <w:rPr>
          <w:rFonts w:ascii="Times New Roman" w:hAnsi="Times New Roman" w:cs="Times New Roman"/>
          <w:sz w:val="24"/>
          <w:szCs w:val="24"/>
        </w:rPr>
        <w:t>ie pe proprie răspundere, fapt ce se consemnează în cererea de participare la concurs. În a</w:t>
      </w:r>
      <w:r w:rsidR="00B947CF" w:rsidRPr="00A70116">
        <w:rPr>
          <w:rFonts w:ascii="Times New Roman" w:hAnsi="Times New Roman" w:cs="Times New Roman"/>
          <w:sz w:val="24"/>
          <w:szCs w:val="24"/>
        </w:rPr>
        <w:t>cest caz, candidatul are obligaț</w:t>
      </w:r>
      <w:r w:rsidR="009303A0" w:rsidRPr="00A70116">
        <w:rPr>
          <w:rFonts w:ascii="Times New Roman" w:hAnsi="Times New Roman" w:cs="Times New Roman"/>
          <w:sz w:val="24"/>
          <w:szCs w:val="24"/>
        </w:rPr>
        <w:t xml:space="preserve">ia să prezinte cazierul judiciar în original, în termen de cel mult 3 zile </w:t>
      </w:r>
      <w:r w:rsidR="00D72517">
        <w:rPr>
          <w:rFonts w:ascii="Times New Roman" w:hAnsi="Times New Roman" w:cs="Times New Roman"/>
          <w:sz w:val="24"/>
          <w:szCs w:val="24"/>
        </w:rPr>
        <w:t>lucrătoare</w:t>
      </w:r>
      <w:r w:rsidR="009303A0" w:rsidRPr="00A70116">
        <w:rPr>
          <w:rFonts w:ascii="Times New Roman" w:hAnsi="Times New Roman" w:cs="Times New Roman"/>
          <w:sz w:val="24"/>
          <w:szCs w:val="24"/>
        </w:rPr>
        <w:t xml:space="preserve"> de la data la care a fost declarat învingător. În caz contrar nu se emite ordinul de numire.</w:t>
      </w:r>
    </w:p>
    <w:p w:rsidR="00A70116" w:rsidRDefault="00F3433D" w:rsidP="00422B7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12</w:t>
      </w:r>
      <w:r w:rsidR="00A70116">
        <w:rPr>
          <w:rFonts w:ascii="Times New Roman" w:hAnsi="Times New Roman" w:cs="Times New Roman"/>
          <w:sz w:val="24"/>
          <w:szCs w:val="24"/>
        </w:rPr>
        <w:t xml:space="preserve">. </w:t>
      </w:r>
      <w:r w:rsidR="009303A0" w:rsidRPr="00A70116">
        <w:rPr>
          <w:rFonts w:ascii="Times New Roman" w:hAnsi="Times New Roman" w:cs="Times New Roman"/>
          <w:sz w:val="24"/>
          <w:szCs w:val="24"/>
        </w:rPr>
        <w:t xml:space="preserve">În cazul depunerii dosarului de către candidat personal sau prin reprezentant, cererea de participare la concurs se depune în 2 exemplare, dintre care unul se restituie, sub semnătură, persoanei care a depus dosarul. </w:t>
      </w:r>
    </w:p>
    <w:p w:rsidR="00A70116" w:rsidRPr="00DE086A" w:rsidRDefault="00F3433D" w:rsidP="00422B7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13</w:t>
      </w:r>
      <w:r w:rsidR="00A70116" w:rsidRPr="00DE086A">
        <w:rPr>
          <w:rFonts w:ascii="Times New Roman" w:hAnsi="Times New Roman" w:cs="Times New Roman"/>
          <w:sz w:val="24"/>
          <w:szCs w:val="24"/>
        </w:rPr>
        <w:t xml:space="preserve">. </w:t>
      </w:r>
      <w:r w:rsidR="003876BE" w:rsidRPr="00DE086A">
        <w:rPr>
          <w:rFonts w:ascii="Times New Roman" w:hAnsi="Times New Roman" w:cs="Times New Roman"/>
          <w:sz w:val="24"/>
          <w:szCs w:val="24"/>
        </w:rPr>
        <w:t>Concursul pentru ocuparea funcției de director în cadrul organizațiilor de drept public în domeniile cercetării și inovării, este inițiat dacă au fost depuse cel puțin 2 dosare de participare la concurs.</w:t>
      </w:r>
    </w:p>
    <w:p w:rsidR="00A70116" w:rsidRPr="00DE086A" w:rsidRDefault="00F3433D" w:rsidP="00422B7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14</w:t>
      </w:r>
      <w:r w:rsidR="00A70116" w:rsidRPr="00DE086A">
        <w:rPr>
          <w:rFonts w:ascii="Times New Roman" w:hAnsi="Times New Roman" w:cs="Times New Roman"/>
          <w:sz w:val="24"/>
          <w:szCs w:val="24"/>
        </w:rPr>
        <w:t xml:space="preserve">. </w:t>
      </w:r>
      <w:r w:rsidR="00727422" w:rsidRPr="00DE086A">
        <w:rPr>
          <w:rFonts w:ascii="Times New Roman" w:hAnsi="Times New Roman" w:cs="Times New Roman"/>
          <w:sz w:val="24"/>
          <w:szCs w:val="24"/>
        </w:rPr>
        <w:t>În cazul în care, în termenul stabilit pentru concurs, a fost depus doar un dosar de participare la concurs, termenul de depunere a dosar</w:t>
      </w:r>
      <w:r w:rsidR="00D72517">
        <w:rPr>
          <w:rFonts w:ascii="Times New Roman" w:hAnsi="Times New Roman" w:cs="Times New Roman"/>
          <w:sz w:val="24"/>
          <w:szCs w:val="24"/>
        </w:rPr>
        <w:t>ului, se prelungește cu 14 zile lucrătoare.</w:t>
      </w:r>
    </w:p>
    <w:p w:rsidR="00A70116" w:rsidRPr="00DE086A" w:rsidRDefault="00F3433D" w:rsidP="00422B7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15</w:t>
      </w:r>
      <w:r w:rsidR="00A70116" w:rsidRPr="00DE086A">
        <w:rPr>
          <w:rFonts w:ascii="Times New Roman" w:hAnsi="Times New Roman" w:cs="Times New Roman"/>
          <w:sz w:val="24"/>
          <w:szCs w:val="24"/>
        </w:rPr>
        <w:t xml:space="preserve">. </w:t>
      </w:r>
      <w:r w:rsidR="00727422" w:rsidRPr="00DE086A">
        <w:rPr>
          <w:rFonts w:ascii="Times New Roman" w:hAnsi="Times New Roman" w:cs="Times New Roman"/>
          <w:sz w:val="24"/>
          <w:szCs w:val="24"/>
        </w:rPr>
        <w:t xml:space="preserve">Dacă nici în termenul </w:t>
      </w:r>
      <w:r w:rsidR="00ED74BA">
        <w:rPr>
          <w:rFonts w:ascii="Times New Roman" w:hAnsi="Times New Roman" w:cs="Times New Roman"/>
          <w:sz w:val="24"/>
          <w:szCs w:val="24"/>
        </w:rPr>
        <w:t>prevăzut la pct. 14</w:t>
      </w:r>
      <w:r w:rsidR="00727422" w:rsidRPr="00DE086A">
        <w:rPr>
          <w:rFonts w:ascii="Times New Roman" w:hAnsi="Times New Roman" w:cs="Times New Roman"/>
          <w:sz w:val="24"/>
          <w:szCs w:val="24"/>
        </w:rPr>
        <w:t>, nu au fost depuse alte dosare de participare la concurs, Ministerul Educației, Culturii și Cercetării va petrece concursul în baza dosarului depus.</w:t>
      </w:r>
    </w:p>
    <w:p w:rsidR="00A70116" w:rsidRPr="00DE086A" w:rsidRDefault="00F3433D" w:rsidP="00422B7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16</w:t>
      </w:r>
      <w:r w:rsidR="00A70116" w:rsidRPr="00DE086A">
        <w:rPr>
          <w:rFonts w:ascii="Times New Roman" w:hAnsi="Times New Roman" w:cs="Times New Roman"/>
          <w:sz w:val="24"/>
          <w:szCs w:val="24"/>
        </w:rPr>
        <w:t xml:space="preserve">. </w:t>
      </w:r>
      <w:r w:rsidR="009303A0" w:rsidRPr="00DE086A">
        <w:rPr>
          <w:rFonts w:ascii="Times New Roman" w:hAnsi="Times New Roman" w:cs="Times New Roman"/>
          <w:sz w:val="24"/>
          <w:szCs w:val="24"/>
        </w:rPr>
        <w:t xml:space="preserve">În vederea desfășurării concursului, </w:t>
      </w:r>
      <w:r w:rsidR="005758B8" w:rsidRPr="00DE086A">
        <w:rPr>
          <w:rFonts w:ascii="Times New Roman" w:hAnsi="Times New Roman" w:cs="Times New Roman"/>
          <w:sz w:val="24"/>
          <w:szCs w:val="24"/>
        </w:rPr>
        <w:t xml:space="preserve">Ministerul Educației, Culturii și Cercetării </w:t>
      </w:r>
      <w:r w:rsidR="00374C59" w:rsidRPr="00DE086A">
        <w:rPr>
          <w:rFonts w:ascii="Times New Roman" w:hAnsi="Times New Roman" w:cs="Times New Roman"/>
          <w:sz w:val="24"/>
          <w:szCs w:val="24"/>
        </w:rPr>
        <w:t>formează comisia de concurs dintr-un număr impar de membri, inclusiv: Secretarul de stat pe cercetare, care va exercita funcția de președinte al comisiei;</w:t>
      </w:r>
      <w:r w:rsidR="00E21A02" w:rsidRPr="00DE086A">
        <w:rPr>
          <w:rFonts w:ascii="Times New Roman" w:hAnsi="Times New Roman" w:cs="Times New Roman"/>
          <w:sz w:val="24"/>
          <w:szCs w:val="24"/>
        </w:rPr>
        <w:t xml:space="preserve"> reprezentanți ai subdiviziunilor:</w:t>
      </w:r>
      <w:r w:rsidR="00374C59" w:rsidRPr="00DE086A">
        <w:rPr>
          <w:rFonts w:ascii="Times New Roman" w:hAnsi="Times New Roman" w:cs="Times New Roman"/>
          <w:sz w:val="24"/>
          <w:szCs w:val="24"/>
        </w:rPr>
        <w:t xml:space="preserve"> Direcți</w:t>
      </w:r>
      <w:r w:rsidR="00E21A02" w:rsidRPr="00DE086A">
        <w:rPr>
          <w:rFonts w:ascii="Times New Roman" w:hAnsi="Times New Roman" w:cs="Times New Roman"/>
          <w:sz w:val="24"/>
          <w:szCs w:val="24"/>
        </w:rPr>
        <w:t>a</w:t>
      </w:r>
      <w:r w:rsidR="00374C59" w:rsidRPr="00DE086A">
        <w:rPr>
          <w:rFonts w:ascii="Times New Roman" w:hAnsi="Times New Roman" w:cs="Times New Roman"/>
          <w:sz w:val="24"/>
          <w:szCs w:val="24"/>
        </w:rPr>
        <w:t xml:space="preserve"> politici în do</w:t>
      </w:r>
      <w:r w:rsidR="00D05CFF" w:rsidRPr="00DE086A">
        <w:rPr>
          <w:rFonts w:ascii="Times New Roman" w:hAnsi="Times New Roman" w:cs="Times New Roman"/>
          <w:sz w:val="24"/>
          <w:szCs w:val="24"/>
        </w:rPr>
        <w:t>me</w:t>
      </w:r>
      <w:r w:rsidR="002F04DC">
        <w:rPr>
          <w:rFonts w:ascii="Times New Roman" w:hAnsi="Times New Roman" w:cs="Times New Roman"/>
          <w:sz w:val="24"/>
          <w:szCs w:val="24"/>
        </w:rPr>
        <w:t xml:space="preserve">niile cercetării și inovării și </w:t>
      </w:r>
      <w:r w:rsidR="00374C59" w:rsidRPr="00DE086A">
        <w:rPr>
          <w:rFonts w:ascii="Times New Roman" w:hAnsi="Times New Roman" w:cs="Times New Roman"/>
          <w:sz w:val="24"/>
          <w:szCs w:val="24"/>
        </w:rPr>
        <w:t>Direcți</w:t>
      </w:r>
      <w:r w:rsidR="00E21A02" w:rsidRPr="00DE086A">
        <w:rPr>
          <w:rFonts w:ascii="Times New Roman" w:hAnsi="Times New Roman" w:cs="Times New Roman"/>
          <w:sz w:val="24"/>
          <w:szCs w:val="24"/>
        </w:rPr>
        <w:t>a</w:t>
      </w:r>
      <w:r w:rsidR="002F04DC">
        <w:rPr>
          <w:rFonts w:ascii="Times New Roman" w:hAnsi="Times New Roman" w:cs="Times New Roman"/>
          <w:sz w:val="24"/>
          <w:szCs w:val="24"/>
        </w:rPr>
        <w:t xml:space="preserve"> managementul instituțional (Secția financiar-administrativă și Secția juridică)</w:t>
      </w:r>
      <w:r w:rsidR="00374C59" w:rsidRPr="00DE086A">
        <w:rPr>
          <w:rFonts w:ascii="Times New Roman" w:hAnsi="Times New Roman" w:cs="Times New Roman"/>
          <w:sz w:val="24"/>
          <w:szCs w:val="24"/>
        </w:rPr>
        <w:t>; un reprezentant al Consiliului directorilor institutelor de cercetare.</w:t>
      </w:r>
    </w:p>
    <w:p w:rsidR="00F73BC8" w:rsidRDefault="00F3433D" w:rsidP="00422B7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17</w:t>
      </w:r>
      <w:r w:rsidR="00A70116">
        <w:rPr>
          <w:rFonts w:ascii="Times New Roman" w:hAnsi="Times New Roman" w:cs="Times New Roman"/>
          <w:sz w:val="24"/>
          <w:szCs w:val="24"/>
        </w:rPr>
        <w:t xml:space="preserve">. </w:t>
      </w:r>
      <w:r w:rsidR="00F442B2" w:rsidRPr="00A70116">
        <w:rPr>
          <w:rFonts w:ascii="Times New Roman" w:hAnsi="Times New Roman" w:cs="Times New Roman"/>
          <w:sz w:val="24"/>
          <w:szCs w:val="24"/>
        </w:rPr>
        <w:t>Secretariatul Comisiei de concurs este asigurat de către Secția resurse umane din cadrul M</w:t>
      </w:r>
      <w:r w:rsidR="00D05CFF">
        <w:rPr>
          <w:rFonts w:ascii="Times New Roman" w:hAnsi="Times New Roman" w:cs="Times New Roman"/>
          <w:sz w:val="24"/>
          <w:szCs w:val="24"/>
        </w:rPr>
        <w:t xml:space="preserve">inisterului </w:t>
      </w:r>
      <w:r w:rsidR="00F442B2" w:rsidRPr="00A70116">
        <w:rPr>
          <w:rFonts w:ascii="Times New Roman" w:hAnsi="Times New Roman" w:cs="Times New Roman"/>
          <w:sz w:val="24"/>
          <w:szCs w:val="24"/>
        </w:rPr>
        <w:t>E</w:t>
      </w:r>
      <w:r w:rsidR="00D05CFF">
        <w:rPr>
          <w:rFonts w:ascii="Times New Roman" w:hAnsi="Times New Roman" w:cs="Times New Roman"/>
          <w:sz w:val="24"/>
          <w:szCs w:val="24"/>
        </w:rPr>
        <w:t xml:space="preserve">ducației, </w:t>
      </w:r>
      <w:r w:rsidR="00F442B2" w:rsidRPr="00A70116">
        <w:rPr>
          <w:rFonts w:ascii="Times New Roman" w:hAnsi="Times New Roman" w:cs="Times New Roman"/>
          <w:sz w:val="24"/>
          <w:szCs w:val="24"/>
        </w:rPr>
        <w:t>C</w:t>
      </w:r>
      <w:r w:rsidR="00D05CFF">
        <w:rPr>
          <w:rFonts w:ascii="Times New Roman" w:hAnsi="Times New Roman" w:cs="Times New Roman"/>
          <w:sz w:val="24"/>
          <w:szCs w:val="24"/>
        </w:rPr>
        <w:t xml:space="preserve">ulturii și </w:t>
      </w:r>
      <w:r w:rsidR="00F442B2" w:rsidRPr="00A70116">
        <w:rPr>
          <w:rFonts w:ascii="Times New Roman" w:hAnsi="Times New Roman" w:cs="Times New Roman"/>
          <w:sz w:val="24"/>
          <w:szCs w:val="24"/>
        </w:rPr>
        <w:t>C</w:t>
      </w:r>
      <w:r w:rsidR="00D05CFF">
        <w:rPr>
          <w:rFonts w:ascii="Times New Roman" w:hAnsi="Times New Roman" w:cs="Times New Roman"/>
          <w:sz w:val="24"/>
          <w:szCs w:val="24"/>
        </w:rPr>
        <w:t>ercetării</w:t>
      </w:r>
      <w:r w:rsidR="00F442B2" w:rsidRPr="00A70116">
        <w:rPr>
          <w:rFonts w:ascii="Times New Roman" w:hAnsi="Times New Roman" w:cs="Times New Roman"/>
          <w:sz w:val="24"/>
          <w:szCs w:val="24"/>
        </w:rPr>
        <w:t xml:space="preserve">. </w:t>
      </w:r>
      <w:r w:rsidR="00C502E4" w:rsidRPr="00A70116">
        <w:rPr>
          <w:rFonts w:ascii="Times New Roman" w:hAnsi="Times New Roman" w:cs="Times New Roman"/>
          <w:sz w:val="24"/>
          <w:szCs w:val="24"/>
        </w:rPr>
        <w:t>Secretarul comisiei de concurs nu are drept de vot.</w:t>
      </w:r>
    </w:p>
    <w:p w:rsidR="008E6DA5" w:rsidRPr="00F73BC8" w:rsidRDefault="00F3433D" w:rsidP="00422B7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18</w:t>
      </w:r>
      <w:r w:rsidR="00F73BC8">
        <w:rPr>
          <w:rFonts w:ascii="Times New Roman" w:hAnsi="Times New Roman" w:cs="Times New Roman"/>
          <w:sz w:val="24"/>
          <w:szCs w:val="24"/>
        </w:rPr>
        <w:t xml:space="preserve">. </w:t>
      </w:r>
      <w:r w:rsidR="008E6DA5" w:rsidRPr="00F73BC8">
        <w:rPr>
          <w:rFonts w:ascii="Times New Roman" w:hAnsi="Times New Roman" w:cs="Times New Roman"/>
          <w:sz w:val="24"/>
          <w:szCs w:val="24"/>
        </w:rPr>
        <w:t>Nu poate avea calitatea de membru al comisiei de concurs, persoana care:</w:t>
      </w:r>
    </w:p>
    <w:p w:rsidR="00A67659" w:rsidRDefault="00A67659" w:rsidP="00422B7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1) </w:t>
      </w:r>
      <w:r w:rsidR="006A17BA" w:rsidRPr="00A67659">
        <w:rPr>
          <w:rFonts w:ascii="Times New Roman" w:hAnsi="Times New Roman" w:cs="Times New Roman"/>
          <w:sz w:val="24"/>
          <w:szCs w:val="24"/>
        </w:rPr>
        <w:t>e</w:t>
      </w:r>
      <w:r w:rsidR="008E6DA5" w:rsidRPr="00A67659">
        <w:rPr>
          <w:rFonts w:ascii="Times New Roman" w:hAnsi="Times New Roman" w:cs="Times New Roman"/>
          <w:sz w:val="24"/>
          <w:szCs w:val="24"/>
        </w:rPr>
        <w:t>ste candidat la ocuparea funcției de director în una din organizațiile de drept public din domeniile cercetării și inovării</w:t>
      </w:r>
      <w:r w:rsidR="006A17BA" w:rsidRPr="00A67659">
        <w:rPr>
          <w:rFonts w:ascii="Times New Roman" w:hAnsi="Times New Roman" w:cs="Times New Roman"/>
          <w:sz w:val="24"/>
          <w:szCs w:val="24"/>
        </w:rPr>
        <w:t>;</w:t>
      </w:r>
    </w:p>
    <w:p w:rsidR="006A17BA" w:rsidRDefault="00A67659" w:rsidP="00422B7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6A17BA" w:rsidRPr="00DE086A">
        <w:rPr>
          <w:rFonts w:ascii="Times New Roman" w:hAnsi="Times New Roman" w:cs="Times New Roman"/>
          <w:sz w:val="24"/>
          <w:szCs w:val="24"/>
        </w:rPr>
        <w:t>are calitatea de părinte, frate, soră, fiu, fiică sau rudă prin afinitate</w:t>
      </w:r>
      <w:r w:rsidR="00CC6B57" w:rsidRPr="00DE086A">
        <w:rPr>
          <w:rFonts w:ascii="Times New Roman" w:hAnsi="Times New Roman" w:cs="Times New Roman"/>
          <w:sz w:val="24"/>
          <w:szCs w:val="24"/>
        </w:rPr>
        <w:t>,</w:t>
      </w:r>
      <w:r w:rsidR="006A17BA" w:rsidRPr="00DE086A">
        <w:rPr>
          <w:rFonts w:ascii="Times New Roman" w:hAnsi="Times New Roman" w:cs="Times New Roman"/>
          <w:sz w:val="24"/>
          <w:szCs w:val="24"/>
        </w:rPr>
        <w:t xml:space="preserve"> </w:t>
      </w:r>
      <w:r w:rsidR="00CC6B57" w:rsidRPr="00DE086A">
        <w:rPr>
          <w:rFonts w:ascii="Times New Roman" w:hAnsi="Times New Roman" w:cs="Times New Roman"/>
          <w:sz w:val="24"/>
          <w:szCs w:val="24"/>
        </w:rPr>
        <w:t xml:space="preserve">până la gradul IV inclusiv, </w:t>
      </w:r>
      <w:r w:rsidR="00DE086A" w:rsidRPr="00DE086A">
        <w:rPr>
          <w:rFonts w:ascii="Times New Roman" w:hAnsi="Times New Roman" w:cs="Times New Roman"/>
          <w:sz w:val="24"/>
          <w:szCs w:val="24"/>
        </w:rPr>
        <w:t>cu oricare dintre candidați.</w:t>
      </w:r>
    </w:p>
    <w:p w:rsidR="00F73BC8" w:rsidRDefault="00F3433D" w:rsidP="00422B7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19</w:t>
      </w:r>
      <w:r w:rsidR="00F73BC8">
        <w:rPr>
          <w:rFonts w:ascii="Times New Roman" w:hAnsi="Times New Roman" w:cs="Times New Roman"/>
          <w:sz w:val="24"/>
          <w:szCs w:val="24"/>
        </w:rPr>
        <w:t xml:space="preserve">. </w:t>
      </w:r>
      <w:r w:rsidR="0044036F" w:rsidRPr="00F73BC8">
        <w:rPr>
          <w:rFonts w:ascii="Times New Roman" w:hAnsi="Times New Roman" w:cs="Times New Roman"/>
          <w:sz w:val="24"/>
          <w:szCs w:val="24"/>
        </w:rPr>
        <w:t>Î</w:t>
      </w:r>
      <w:r w:rsidR="006A17BA" w:rsidRPr="00F73BC8">
        <w:rPr>
          <w:rFonts w:ascii="Times New Roman" w:hAnsi="Times New Roman" w:cs="Times New Roman"/>
          <w:sz w:val="24"/>
          <w:szCs w:val="24"/>
        </w:rPr>
        <w:t xml:space="preserve">n cazul existenței unui </w:t>
      </w:r>
      <w:r w:rsidR="00C502E4" w:rsidRPr="00F73BC8">
        <w:rPr>
          <w:rFonts w:ascii="Times New Roman" w:hAnsi="Times New Roman" w:cs="Times New Roman"/>
          <w:sz w:val="24"/>
          <w:szCs w:val="24"/>
        </w:rPr>
        <w:t xml:space="preserve">alt </w:t>
      </w:r>
      <w:r w:rsidR="006A17BA" w:rsidRPr="00F73BC8">
        <w:rPr>
          <w:rFonts w:ascii="Times New Roman" w:hAnsi="Times New Roman" w:cs="Times New Roman"/>
          <w:sz w:val="24"/>
          <w:szCs w:val="24"/>
        </w:rPr>
        <w:t xml:space="preserve">conflict de interese, membrul comisiei de concurs îl va informa imediat despre aceasta pe președintele comisiei care, la rândul său, va comunica acest fapt </w:t>
      </w:r>
      <w:r w:rsidR="005758B8" w:rsidRPr="00F73BC8">
        <w:rPr>
          <w:rFonts w:ascii="Times New Roman" w:hAnsi="Times New Roman" w:cs="Times New Roman"/>
          <w:sz w:val="24"/>
          <w:szCs w:val="24"/>
        </w:rPr>
        <w:t>Ministerul Educației, Culturii și Cercetării</w:t>
      </w:r>
      <w:r w:rsidR="006A17BA" w:rsidRPr="00F73BC8">
        <w:rPr>
          <w:rFonts w:ascii="Times New Roman" w:hAnsi="Times New Roman" w:cs="Times New Roman"/>
          <w:sz w:val="24"/>
          <w:szCs w:val="24"/>
        </w:rPr>
        <w:t xml:space="preserve">. În cazul în care președintele comisiei de concurs este în conflict de interese, acesta comunică acest fapt </w:t>
      </w:r>
      <w:r w:rsidR="005758B8" w:rsidRPr="00F73BC8">
        <w:rPr>
          <w:rFonts w:ascii="Times New Roman" w:hAnsi="Times New Roman" w:cs="Times New Roman"/>
          <w:sz w:val="24"/>
          <w:szCs w:val="24"/>
        </w:rPr>
        <w:t xml:space="preserve">Ministerului Educației, Culturii și Cercetării, care va </w:t>
      </w:r>
      <w:r w:rsidR="006A17BA" w:rsidRPr="00F73BC8">
        <w:rPr>
          <w:rFonts w:ascii="Times New Roman" w:hAnsi="Times New Roman" w:cs="Times New Roman"/>
          <w:sz w:val="24"/>
          <w:szCs w:val="24"/>
        </w:rPr>
        <w:t>dispune înlocuirea membrului respectiv cu o altă persoană.</w:t>
      </w:r>
    </w:p>
    <w:p w:rsidR="006A17BA" w:rsidRPr="00F73BC8" w:rsidRDefault="00F3433D" w:rsidP="00422B7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20</w:t>
      </w:r>
      <w:r w:rsidR="00F73BC8">
        <w:rPr>
          <w:rFonts w:ascii="Times New Roman" w:hAnsi="Times New Roman" w:cs="Times New Roman"/>
          <w:sz w:val="24"/>
          <w:szCs w:val="24"/>
        </w:rPr>
        <w:t xml:space="preserve">. </w:t>
      </w:r>
      <w:r w:rsidR="006A17BA" w:rsidRPr="00F73BC8">
        <w:rPr>
          <w:rFonts w:ascii="Times New Roman" w:hAnsi="Times New Roman" w:cs="Times New Roman"/>
          <w:sz w:val="24"/>
          <w:szCs w:val="24"/>
        </w:rPr>
        <w:t>Conflictul de interese poate fi sesizat de orice persoană interesată, din momentul inițierii procedurilor de organizare a concursului și până la emiterea ordinului de numire a câștigătorului concursului în funcție.</w:t>
      </w:r>
    </w:p>
    <w:p w:rsidR="006A17BA" w:rsidRPr="00A67659" w:rsidRDefault="00F3433D" w:rsidP="00422B71">
      <w:pPr>
        <w:spacing w:line="240" w:lineRule="auto"/>
        <w:ind w:firstLine="36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21</w:t>
      </w:r>
      <w:r w:rsidR="00A67659">
        <w:rPr>
          <w:rFonts w:ascii="Times New Roman" w:hAnsi="Times New Roman" w:cs="Times New Roman"/>
          <w:sz w:val="24"/>
          <w:szCs w:val="24"/>
        </w:rPr>
        <w:t xml:space="preserve">. </w:t>
      </w:r>
      <w:r w:rsidR="00C324E7" w:rsidRPr="00A67659">
        <w:rPr>
          <w:rFonts w:ascii="Times New Roman" w:hAnsi="Times New Roman" w:cs="Times New Roman"/>
          <w:sz w:val="24"/>
          <w:szCs w:val="24"/>
        </w:rPr>
        <w:t xml:space="preserve">Concursul de </w:t>
      </w:r>
      <w:r w:rsidR="0059234D" w:rsidRPr="00A67659">
        <w:rPr>
          <w:rFonts w:ascii="Times New Roman" w:hAnsi="Times New Roman" w:cs="Times New Roman"/>
          <w:sz w:val="24"/>
          <w:szCs w:val="24"/>
        </w:rPr>
        <w:t xml:space="preserve">desfășoară în </w:t>
      </w:r>
      <w:r w:rsidR="00DB55FB" w:rsidRPr="00A67659">
        <w:rPr>
          <w:rFonts w:ascii="Times New Roman" w:hAnsi="Times New Roman" w:cs="Times New Roman"/>
          <w:sz w:val="24"/>
          <w:szCs w:val="24"/>
        </w:rPr>
        <w:t>trei</w:t>
      </w:r>
      <w:r w:rsidR="006A17BA" w:rsidRPr="00A67659">
        <w:rPr>
          <w:rFonts w:ascii="Times New Roman" w:hAnsi="Times New Roman" w:cs="Times New Roman"/>
          <w:sz w:val="24"/>
          <w:szCs w:val="24"/>
        </w:rPr>
        <w:t xml:space="preserve"> etape succesive:</w:t>
      </w:r>
    </w:p>
    <w:p w:rsidR="006A17BA" w:rsidRPr="00AD32EF" w:rsidRDefault="00D72517" w:rsidP="00422B71">
      <w:pPr>
        <w:pStyle w:val="a3"/>
        <w:numPr>
          <w:ilvl w:val="0"/>
          <w:numId w:val="10"/>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recepționarea</w:t>
      </w:r>
      <w:r w:rsidR="004F68C6">
        <w:rPr>
          <w:rFonts w:ascii="Times New Roman" w:hAnsi="Times New Roman" w:cs="Times New Roman"/>
          <w:sz w:val="24"/>
          <w:szCs w:val="24"/>
        </w:rPr>
        <w:t xml:space="preserve"> și </w:t>
      </w:r>
      <w:r w:rsidR="00E752A5">
        <w:rPr>
          <w:rFonts w:ascii="Times New Roman" w:hAnsi="Times New Roman" w:cs="Times New Roman"/>
          <w:sz w:val="24"/>
          <w:szCs w:val="24"/>
        </w:rPr>
        <w:t>e</w:t>
      </w:r>
      <w:r w:rsidR="006A17BA">
        <w:rPr>
          <w:rFonts w:ascii="Times New Roman" w:hAnsi="Times New Roman" w:cs="Times New Roman"/>
          <w:sz w:val="24"/>
          <w:szCs w:val="24"/>
        </w:rPr>
        <w:t>valuarea dosarelor, care presupune verificarea îndeplinirii condițiilor de participare la concurs</w:t>
      </w:r>
      <w:r>
        <w:rPr>
          <w:rFonts w:ascii="Times New Roman" w:hAnsi="Times New Roman" w:cs="Times New Roman"/>
          <w:sz w:val="24"/>
          <w:szCs w:val="24"/>
        </w:rPr>
        <w:t>, conform pct.7 și pct.8</w:t>
      </w:r>
      <w:r w:rsidR="006A17BA">
        <w:rPr>
          <w:rFonts w:ascii="Times New Roman" w:hAnsi="Times New Roman" w:cs="Times New Roman"/>
          <w:sz w:val="24"/>
          <w:szCs w:val="24"/>
        </w:rPr>
        <w:t>;</w:t>
      </w:r>
    </w:p>
    <w:p w:rsidR="00E752A5" w:rsidRDefault="000B3CE6" w:rsidP="00422B71">
      <w:pPr>
        <w:pStyle w:val="a3"/>
        <w:numPr>
          <w:ilvl w:val="0"/>
          <w:numId w:val="10"/>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susținerea proiectului managerial</w:t>
      </w:r>
      <w:r w:rsidR="00DB55FB">
        <w:rPr>
          <w:rFonts w:ascii="Times New Roman" w:hAnsi="Times New Roman" w:cs="Times New Roman"/>
          <w:sz w:val="24"/>
          <w:szCs w:val="24"/>
        </w:rPr>
        <w:t>;</w:t>
      </w:r>
    </w:p>
    <w:p w:rsidR="00DB55FB" w:rsidRDefault="00DB55FB" w:rsidP="00422B71">
      <w:pPr>
        <w:pStyle w:val="a3"/>
        <w:numPr>
          <w:ilvl w:val="0"/>
          <w:numId w:val="10"/>
        </w:numPr>
        <w:spacing w:line="240" w:lineRule="auto"/>
        <w:ind w:left="709"/>
        <w:jc w:val="both"/>
        <w:rPr>
          <w:rFonts w:ascii="Times New Roman" w:hAnsi="Times New Roman" w:cs="Times New Roman"/>
          <w:sz w:val="24"/>
          <w:szCs w:val="24"/>
        </w:rPr>
      </w:pPr>
      <w:r w:rsidRPr="00DB55FB">
        <w:rPr>
          <w:rFonts w:ascii="Times New Roman" w:hAnsi="Times New Roman" w:cs="Times New Roman"/>
          <w:sz w:val="24"/>
          <w:szCs w:val="24"/>
        </w:rPr>
        <w:t>interviu</w:t>
      </w:r>
      <w:r w:rsidR="000740FE">
        <w:rPr>
          <w:rFonts w:ascii="Times New Roman" w:hAnsi="Times New Roman" w:cs="Times New Roman"/>
          <w:sz w:val="24"/>
          <w:szCs w:val="24"/>
        </w:rPr>
        <w:t>l</w:t>
      </w:r>
      <w:r>
        <w:rPr>
          <w:rFonts w:ascii="Times New Roman" w:hAnsi="Times New Roman" w:cs="Times New Roman"/>
          <w:sz w:val="24"/>
          <w:szCs w:val="24"/>
        </w:rPr>
        <w:t>.</w:t>
      </w:r>
    </w:p>
    <w:p w:rsidR="00A67659" w:rsidRDefault="00F3433D" w:rsidP="00422B71">
      <w:pPr>
        <w:spacing w:line="240" w:lineRule="auto"/>
        <w:ind w:firstLine="349"/>
        <w:jc w:val="both"/>
        <w:rPr>
          <w:rFonts w:ascii="Times New Roman" w:hAnsi="Times New Roman" w:cs="Times New Roman"/>
          <w:sz w:val="24"/>
          <w:szCs w:val="24"/>
        </w:rPr>
      </w:pPr>
      <w:r>
        <w:rPr>
          <w:rFonts w:ascii="Times New Roman" w:hAnsi="Times New Roman" w:cs="Times New Roman"/>
          <w:sz w:val="24"/>
          <w:szCs w:val="24"/>
        </w:rPr>
        <w:t>22</w:t>
      </w:r>
      <w:r w:rsidR="00A67659">
        <w:rPr>
          <w:rFonts w:ascii="Times New Roman" w:hAnsi="Times New Roman" w:cs="Times New Roman"/>
          <w:sz w:val="24"/>
          <w:szCs w:val="24"/>
        </w:rPr>
        <w:t xml:space="preserve">. </w:t>
      </w:r>
      <w:r w:rsidR="00C324E7" w:rsidRPr="00A67659">
        <w:rPr>
          <w:rFonts w:ascii="Times New Roman" w:hAnsi="Times New Roman" w:cs="Times New Roman"/>
          <w:sz w:val="24"/>
          <w:szCs w:val="24"/>
        </w:rPr>
        <w:t>Candidații la funcția de director în organizațiile de drept public din domeniile cercetării și inovării, de</w:t>
      </w:r>
      <w:r w:rsidR="00D72517">
        <w:rPr>
          <w:rFonts w:ascii="Times New Roman" w:hAnsi="Times New Roman" w:cs="Times New Roman"/>
          <w:sz w:val="24"/>
          <w:szCs w:val="24"/>
        </w:rPr>
        <w:t xml:space="preserve">pun dosarele </w:t>
      </w:r>
      <w:r w:rsidR="00C324E7" w:rsidRPr="00A67659">
        <w:rPr>
          <w:rFonts w:ascii="Times New Roman" w:hAnsi="Times New Roman" w:cs="Times New Roman"/>
          <w:sz w:val="24"/>
          <w:szCs w:val="24"/>
        </w:rPr>
        <w:t xml:space="preserve">la </w:t>
      </w:r>
      <w:r w:rsidR="00385114" w:rsidRPr="00D72517">
        <w:rPr>
          <w:rFonts w:ascii="Times New Roman" w:hAnsi="Times New Roman" w:cs="Times New Roman"/>
          <w:color w:val="FF0000"/>
          <w:sz w:val="24"/>
          <w:szCs w:val="24"/>
        </w:rPr>
        <w:t xml:space="preserve">Cancelaria </w:t>
      </w:r>
      <w:r w:rsidR="00385114" w:rsidRPr="00DE086A">
        <w:rPr>
          <w:rFonts w:ascii="Times New Roman" w:hAnsi="Times New Roman" w:cs="Times New Roman"/>
          <w:sz w:val="24"/>
          <w:szCs w:val="24"/>
        </w:rPr>
        <w:t>M</w:t>
      </w:r>
      <w:r w:rsidR="00D05CFF" w:rsidRPr="00DE086A">
        <w:rPr>
          <w:rFonts w:ascii="Times New Roman" w:hAnsi="Times New Roman" w:cs="Times New Roman"/>
          <w:sz w:val="24"/>
          <w:szCs w:val="24"/>
        </w:rPr>
        <w:t xml:space="preserve">inisterului </w:t>
      </w:r>
      <w:r w:rsidR="00385114" w:rsidRPr="00DE086A">
        <w:rPr>
          <w:rFonts w:ascii="Times New Roman" w:hAnsi="Times New Roman" w:cs="Times New Roman"/>
          <w:sz w:val="24"/>
          <w:szCs w:val="24"/>
        </w:rPr>
        <w:t>E</w:t>
      </w:r>
      <w:r w:rsidR="00D05CFF" w:rsidRPr="00DE086A">
        <w:rPr>
          <w:rFonts w:ascii="Times New Roman" w:hAnsi="Times New Roman" w:cs="Times New Roman"/>
          <w:sz w:val="24"/>
          <w:szCs w:val="24"/>
        </w:rPr>
        <w:t xml:space="preserve">ducației, </w:t>
      </w:r>
      <w:r w:rsidR="00385114" w:rsidRPr="00DE086A">
        <w:rPr>
          <w:rFonts w:ascii="Times New Roman" w:hAnsi="Times New Roman" w:cs="Times New Roman"/>
          <w:sz w:val="24"/>
          <w:szCs w:val="24"/>
        </w:rPr>
        <w:t>C</w:t>
      </w:r>
      <w:r w:rsidR="00D05CFF" w:rsidRPr="00DE086A">
        <w:rPr>
          <w:rFonts w:ascii="Times New Roman" w:hAnsi="Times New Roman" w:cs="Times New Roman"/>
          <w:sz w:val="24"/>
          <w:szCs w:val="24"/>
        </w:rPr>
        <w:t xml:space="preserve">ulturii și </w:t>
      </w:r>
      <w:r w:rsidR="00385114" w:rsidRPr="00DE086A">
        <w:rPr>
          <w:rFonts w:ascii="Times New Roman" w:hAnsi="Times New Roman" w:cs="Times New Roman"/>
          <w:sz w:val="24"/>
          <w:szCs w:val="24"/>
        </w:rPr>
        <w:t>C</w:t>
      </w:r>
      <w:r w:rsidR="00D05CFF" w:rsidRPr="00DE086A">
        <w:rPr>
          <w:rFonts w:ascii="Times New Roman" w:hAnsi="Times New Roman" w:cs="Times New Roman"/>
          <w:sz w:val="24"/>
          <w:szCs w:val="24"/>
        </w:rPr>
        <w:t>ercetării</w:t>
      </w:r>
      <w:r w:rsidR="00385114" w:rsidRPr="00DE086A">
        <w:rPr>
          <w:rFonts w:ascii="Times New Roman" w:hAnsi="Times New Roman" w:cs="Times New Roman"/>
          <w:sz w:val="24"/>
          <w:szCs w:val="24"/>
        </w:rPr>
        <w:t>, prin poștă și prin email. Ulterior, Cancelaria le va</w:t>
      </w:r>
      <w:r w:rsidR="00385114" w:rsidRPr="00A67659">
        <w:rPr>
          <w:rFonts w:ascii="Times New Roman" w:hAnsi="Times New Roman" w:cs="Times New Roman"/>
          <w:sz w:val="24"/>
          <w:szCs w:val="24"/>
        </w:rPr>
        <w:t xml:space="preserve"> prezenta comisiei</w:t>
      </w:r>
      <w:r w:rsidR="00C324E7" w:rsidRPr="00A67659">
        <w:rPr>
          <w:rFonts w:ascii="Times New Roman" w:hAnsi="Times New Roman" w:cs="Times New Roman"/>
          <w:sz w:val="24"/>
          <w:szCs w:val="24"/>
        </w:rPr>
        <w:t xml:space="preserve"> de concurs c</w:t>
      </w:r>
      <w:r w:rsidR="00385114" w:rsidRPr="00A67659">
        <w:rPr>
          <w:rFonts w:ascii="Times New Roman" w:hAnsi="Times New Roman" w:cs="Times New Roman"/>
          <w:sz w:val="24"/>
          <w:szCs w:val="24"/>
        </w:rPr>
        <w:t xml:space="preserve">onstituită de către </w:t>
      </w:r>
      <w:r w:rsidR="00D05CFF">
        <w:rPr>
          <w:rFonts w:ascii="Times New Roman" w:hAnsi="Times New Roman" w:cs="Times New Roman"/>
          <w:sz w:val="24"/>
          <w:szCs w:val="24"/>
        </w:rPr>
        <w:t>Ministerul</w:t>
      </w:r>
      <w:r w:rsidR="00D05CFF" w:rsidRPr="00D05CFF">
        <w:rPr>
          <w:rFonts w:ascii="Times New Roman" w:hAnsi="Times New Roman" w:cs="Times New Roman"/>
          <w:sz w:val="24"/>
          <w:szCs w:val="24"/>
        </w:rPr>
        <w:t xml:space="preserve"> Educației, Culturii și Cercetării</w:t>
      </w:r>
      <w:r w:rsidR="00C324E7" w:rsidRPr="00A67659">
        <w:rPr>
          <w:rFonts w:ascii="Times New Roman" w:hAnsi="Times New Roman" w:cs="Times New Roman"/>
          <w:sz w:val="24"/>
          <w:szCs w:val="24"/>
        </w:rPr>
        <w:t xml:space="preserve">. </w:t>
      </w:r>
    </w:p>
    <w:p w:rsidR="00A67659" w:rsidRDefault="00F3433D" w:rsidP="00422B71">
      <w:pPr>
        <w:spacing w:line="240" w:lineRule="auto"/>
        <w:ind w:firstLine="349"/>
        <w:jc w:val="both"/>
        <w:rPr>
          <w:rFonts w:ascii="Times New Roman" w:hAnsi="Times New Roman" w:cs="Times New Roman"/>
          <w:sz w:val="24"/>
          <w:szCs w:val="24"/>
        </w:rPr>
      </w:pPr>
      <w:r>
        <w:rPr>
          <w:rFonts w:ascii="Times New Roman" w:hAnsi="Times New Roman" w:cs="Times New Roman"/>
          <w:sz w:val="24"/>
          <w:szCs w:val="24"/>
        </w:rPr>
        <w:t>23</w:t>
      </w:r>
      <w:r w:rsidR="00A67659">
        <w:rPr>
          <w:rFonts w:ascii="Times New Roman" w:hAnsi="Times New Roman" w:cs="Times New Roman"/>
          <w:sz w:val="24"/>
          <w:szCs w:val="24"/>
        </w:rPr>
        <w:t xml:space="preserve">. </w:t>
      </w:r>
      <w:r w:rsidR="004013CF" w:rsidRPr="00A67659">
        <w:rPr>
          <w:rFonts w:ascii="Times New Roman" w:hAnsi="Times New Roman" w:cs="Times New Roman"/>
          <w:sz w:val="24"/>
          <w:szCs w:val="24"/>
        </w:rPr>
        <w:t xml:space="preserve">Comisia de concurs </w:t>
      </w:r>
      <w:r w:rsidR="00C324E7" w:rsidRPr="00A67659">
        <w:rPr>
          <w:rFonts w:ascii="Times New Roman" w:hAnsi="Times New Roman" w:cs="Times New Roman"/>
          <w:sz w:val="24"/>
          <w:szCs w:val="24"/>
        </w:rPr>
        <w:t xml:space="preserve">a Ministerului Educației, Culturii și Cercetării, evaluează și selectează </w:t>
      </w:r>
      <w:r w:rsidR="00E752A5" w:rsidRPr="00A67659">
        <w:rPr>
          <w:rFonts w:ascii="Times New Roman" w:hAnsi="Times New Roman" w:cs="Times New Roman"/>
          <w:sz w:val="24"/>
          <w:szCs w:val="24"/>
        </w:rPr>
        <w:t>dosarele candidaților</w:t>
      </w:r>
      <w:r w:rsidR="00C324E7" w:rsidRPr="00A67659">
        <w:rPr>
          <w:rFonts w:ascii="Times New Roman" w:hAnsi="Times New Roman" w:cs="Times New Roman"/>
          <w:sz w:val="24"/>
          <w:szCs w:val="24"/>
        </w:rPr>
        <w:t xml:space="preserve"> participanți la concursul pentru ocuparea funcției de director în organizațiile de drept public în domeniile cercetării și inovării,</w:t>
      </w:r>
      <w:r w:rsidR="00E752A5" w:rsidRPr="00A67659">
        <w:rPr>
          <w:rFonts w:ascii="Times New Roman" w:hAnsi="Times New Roman" w:cs="Times New Roman"/>
          <w:sz w:val="24"/>
          <w:szCs w:val="24"/>
        </w:rPr>
        <w:t xml:space="preserve"> și ia decizii cu privire la admiterea/neadmiterea la următoarea etapă a concursului. La necesitate, candidații sunt invitați să prezinte originalele sau copiile autentificate ale actelor dosarului de concurs.</w:t>
      </w:r>
    </w:p>
    <w:p w:rsidR="00A67659" w:rsidRPr="00DE086A" w:rsidRDefault="00F3433D" w:rsidP="00422B71">
      <w:pPr>
        <w:spacing w:line="240" w:lineRule="auto"/>
        <w:ind w:firstLine="349"/>
        <w:jc w:val="both"/>
        <w:rPr>
          <w:rFonts w:ascii="Times New Roman" w:hAnsi="Times New Roman" w:cs="Times New Roman"/>
          <w:sz w:val="24"/>
          <w:szCs w:val="24"/>
        </w:rPr>
      </w:pPr>
      <w:r>
        <w:rPr>
          <w:rFonts w:ascii="Times New Roman" w:hAnsi="Times New Roman" w:cs="Times New Roman"/>
          <w:sz w:val="24"/>
          <w:szCs w:val="24"/>
        </w:rPr>
        <w:t>24</w:t>
      </w:r>
      <w:r w:rsidR="00A67659">
        <w:rPr>
          <w:rFonts w:ascii="Times New Roman" w:hAnsi="Times New Roman" w:cs="Times New Roman"/>
          <w:sz w:val="24"/>
          <w:szCs w:val="24"/>
        </w:rPr>
        <w:t xml:space="preserve">. </w:t>
      </w:r>
      <w:r w:rsidR="003A490D" w:rsidRPr="00A67659">
        <w:rPr>
          <w:rFonts w:ascii="Times New Roman" w:hAnsi="Times New Roman" w:cs="Times New Roman"/>
          <w:sz w:val="24"/>
          <w:szCs w:val="24"/>
        </w:rPr>
        <w:t xml:space="preserve">Lista candidaților declarați eligibili urmare a evaluării </w:t>
      </w:r>
      <w:r w:rsidR="00297A26" w:rsidRPr="00A67659">
        <w:rPr>
          <w:rFonts w:ascii="Times New Roman" w:hAnsi="Times New Roman" w:cs="Times New Roman"/>
          <w:sz w:val="24"/>
          <w:szCs w:val="24"/>
        </w:rPr>
        <w:t xml:space="preserve">și selectării </w:t>
      </w:r>
      <w:r w:rsidR="003A490D" w:rsidRPr="00A67659">
        <w:rPr>
          <w:rFonts w:ascii="Times New Roman" w:hAnsi="Times New Roman" w:cs="Times New Roman"/>
          <w:sz w:val="24"/>
          <w:szCs w:val="24"/>
        </w:rPr>
        <w:t xml:space="preserve">dosarelor, </w:t>
      </w:r>
      <w:r w:rsidR="004F68C6" w:rsidRPr="00A67659">
        <w:rPr>
          <w:rFonts w:ascii="Times New Roman" w:hAnsi="Times New Roman" w:cs="Times New Roman"/>
          <w:sz w:val="24"/>
          <w:szCs w:val="24"/>
        </w:rPr>
        <w:t xml:space="preserve">va fi plasată pe </w:t>
      </w:r>
      <w:r w:rsidR="00CD480E" w:rsidRPr="00A67659">
        <w:rPr>
          <w:rFonts w:ascii="Times New Roman" w:hAnsi="Times New Roman" w:cs="Times New Roman"/>
          <w:sz w:val="24"/>
          <w:szCs w:val="24"/>
        </w:rPr>
        <w:t>pagina</w:t>
      </w:r>
      <w:r w:rsidR="004F68C6" w:rsidRPr="00A67659">
        <w:rPr>
          <w:rFonts w:ascii="Times New Roman" w:hAnsi="Times New Roman" w:cs="Times New Roman"/>
          <w:sz w:val="24"/>
          <w:szCs w:val="24"/>
        </w:rPr>
        <w:t xml:space="preserve"> </w:t>
      </w:r>
      <w:r w:rsidR="00CD480E" w:rsidRPr="00A67659">
        <w:rPr>
          <w:rFonts w:ascii="Times New Roman" w:hAnsi="Times New Roman" w:cs="Times New Roman"/>
          <w:sz w:val="24"/>
          <w:szCs w:val="24"/>
        </w:rPr>
        <w:t xml:space="preserve">web </w:t>
      </w:r>
      <w:r>
        <w:rPr>
          <w:rFonts w:ascii="Times New Roman" w:hAnsi="Times New Roman" w:cs="Times New Roman"/>
          <w:sz w:val="24"/>
          <w:szCs w:val="24"/>
        </w:rPr>
        <w:t xml:space="preserve">oficială </w:t>
      </w:r>
      <w:r w:rsidR="00CD480E" w:rsidRPr="00A67659">
        <w:rPr>
          <w:rFonts w:ascii="Times New Roman" w:hAnsi="Times New Roman" w:cs="Times New Roman"/>
          <w:sz w:val="24"/>
          <w:szCs w:val="24"/>
        </w:rPr>
        <w:t>a</w:t>
      </w:r>
      <w:r w:rsidR="00297A26" w:rsidRPr="00A67659">
        <w:rPr>
          <w:rFonts w:ascii="Times New Roman" w:hAnsi="Times New Roman" w:cs="Times New Roman"/>
          <w:sz w:val="24"/>
          <w:szCs w:val="24"/>
        </w:rPr>
        <w:t xml:space="preserve"> </w:t>
      </w:r>
      <w:r w:rsidR="004F68C6" w:rsidRPr="00A67659">
        <w:rPr>
          <w:rFonts w:ascii="Times New Roman" w:hAnsi="Times New Roman" w:cs="Times New Roman"/>
          <w:sz w:val="24"/>
          <w:szCs w:val="24"/>
        </w:rPr>
        <w:t>Ministerului Ed</w:t>
      </w:r>
      <w:r w:rsidR="00247078" w:rsidRPr="00A67659">
        <w:rPr>
          <w:rFonts w:ascii="Times New Roman" w:hAnsi="Times New Roman" w:cs="Times New Roman"/>
          <w:sz w:val="24"/>
          <w:szCs w:val="24"/>
        </w:rPr>
        <w:t xml:space="preserve">ucației, Culturii și Cercetării, </w:t>
      </w:r>
      <w:r w:rsidR="00247078" w:rsidRPr="00DE086A">
        <w:rPr>
          <w:rFonts w:ascii="Times New Roman" w:hAnsi="Times New Roman" w:cs="Times New Roman"/>
          <w:sz w:val="24"/>
          <w:szCs w:val="24"/>
        </w:rPr>
        <w:t>la rubrica Anunțuri.</w:t>
      </w:r>
    </w:p>
    <w:p w:rsidR="00A67659" w:rsidRDefault="00F3433D" w:rsidP="00422B71">
      <w:pPr>
        <w:spacing w:line="240" w:lineRule="auto"/>
        <w:ind w:firstLine="349"/>
        <w:jc w:val="both"/>
        <w:rPr>
          <w:rFonts w:ascii="Times New Roman" w:hAnsi="Times New Roman" w:cs="Times New Roman"/>
          <w:sz w:val="24"/>
          <w:szCs w:val="24"/>
        </w:rPr>
      </w:pPr>
      <w:r>
        <w:rPr>
          <w:rFonts w:ascii="Times New Roman" w:hAnsi="Times New Roman" w:cs="Times New Roman"/>
          <w:sz w:val="24"/>
          <w:szCs w:val="24"/>
        </w:rPr>
        <w:lastRenderedPageBreak/>
        <w:t>25</w:t>
      </w:r>
      <w:r w:rsidR="00A67659">
        <w:rPr>
          <w:rFonts w:ascii="Times New Roman" w:hAnsi="Times New Roman" w:cs="Times New Roman"/>
          <w:sz w:val="24"/>
          <w:szCs w:val="24"/>
        </w:rPr>
        <w:t xml:space="preserve">. </w:t>
      </w:r>
      <w:r w:rsidR="004013CF" w:rsidRPr="00A67659">
        <w:rPr>
          <w:rFonts w:ascii="Times New Roman" w:hAnsi="Times New Roman" w:cs="Times New Roman"/>
          <w:sz w:val="24"/>
          <w:szCs w:val="24"/>
        </w:rPr>
        <w:t>Ulterior</w:t>
      </w:r>
      <w:r w:rsidR="00297A26" w:rsidRPr="00A67659">
        <w:rPr>
          <w:rFonts w:ascii="Times New Roman" w:hAnsi="Times New Roman" w:cs="Times New Roman"/>
          <w:sz w:val="24"/>
          <w:szCs w:val="24"/>
        </w:rPr>
        <w:t xml:space="preserve"> </w:t>
      </w:r>
      <w:r w:rsidR="004013CF" w:rsidRPr="00A67659">
        <w:rPr>
          <w:rFonts w:ascii="Times New Roman" w:hAnsi="Times New Roman" w:cs="Times New Roman"/>
          <w:sz w:val="24"/>
          <w:szCs w:val="24"/>
        </w:rPr>
        <w:t>e</w:t>
      </w:r>
      <w:r w:rsidR="00297A26" w:rsidRPr="00A67659">
        <w:rPr>
          <w:rFonts w:ascii="Times New Roman" w:hAnsi="Times New Roman" w:cs="Times New Roman"/>
          <w:sz w:val="24"/>
          <w:szCs w:val="24"/>
        </w:rPr>
        <w:t>valuării și selectării</w:t>
      </w:r>
      <w:r w:rsidR="00DB0EF3" w:rsidRPr="00A67659">
        <w:rPr>
          <w:rFonts w:ascii="Times New Roman" w:hAnsi="Times New Roman" w:cs="Times New Roman"/>
          <w:sz w:val="24"/>
          <w:szCs w:val="24"/>
        </w:rPr>
        <w:t xml:space="preserve"> </w:t>
      </w:r>
      <w:r>
        <w:rPr>
          <w:rFonts w:ascii="Times New Roman" w:hAnsi="Times New Roman" w:cs="Times New Roman"/>
          <w:sz w:val="24"/>
          <w:szCs w:val="24"/>
        </w:rPr>
        <w:t xml:space="preserve">dosarelor, </w:t>
      </w:r>
      <w:r w:rsidR="00DB0EF3" w:rsidRPr="00A67659">
        <w:rPr>
          <w:rFonts w:ascii="Times New Roman" w:hAnsi="Times New Roman" w:cs="Times New Roman"/>
          <w:sz w:val="24"/>
          <w:szCs w:val="24"/>
        </w:rPr>
        <w:t xml:space="preserve">Comisia de concurs </w:t>
      </w:r>
      <w:r w:rsidR="004013CF" w:rsidRPr="00A67659">
        <w:rPr>
          <w:rFonts w:ascii="Times New Roman" w:hAnsi="Times New Roman" w:cs="Times New Roman"/>
          <w:sz w:val="24"/>
          <w:szCs w:val="24"/>
        </w:rPr>
        <w:t>remite</w:t>
      </w:r>
      <w:r w:rsidR="00DB0EF3" w:rsidRPr="00A67659">
        <w:rPr>
          <w:rFonts w:ascii="Times New Roman" w:hAnsi="Times New Roman" w:cs="Times New Roman"/>
          <w:sz w:val="24"/>
          <w:szCs w:val="24"/>
        </w:rPr>
        <w:t xml:space="preserve"> </w:t>
      </w:r>
      <w:r>
        <w:rPr>
          <w:rFonts w:ascii="Times New Roman" w:hAnsi="Times New Roman" w:cs="Times New Roman"/>
          <w:sz w:val="24"/>
          <w:szCs w:val="24"/>
        </w:rPr>
        <w:t xml:space="preserve">organizațiilor de drept public din domeniile cercetării și inovării </w:t>
      </w:r>
      <w:r w:rsidR="00DB0EF3" w:rsidRPr="00A67659">
        <w:rPr>
          <w:rFonts w:ascii="Times New Roman" w:hAnsi="Times New Roman" w:cs="Times New Roman"/>
          <w:sz w:val="24"/>
          <w:szCs w:val="24"/>
        </w:rPr>
        <w:t>dosare</w:t>
      </w:r>
      <w:r w:rsidR="00297A26" w:rsidRPr="00A67659">
        <w:rPr>
          <w:rFonts w:ascii="Times New Roman" w:hAnsi="Times New Roman" w:cs="Times New Roman"/>
          <w:sz w:val="24"/>
          <w:szCs w:val="24"/>
        </w:rPr>
        <w:t>le candidaților declarați eligibili</w:t>
      </w:r>
      <w:r w:rsidR="004013CF" w:rsidRPr="00A67659">
        <w:rPr>
          <w:rFonts w:ascii="Times New Roman" w:hAnsi="Times New Roman" w:cs="Times New Roman"/>
          <w:sz w:val="24"/>
          <w:szCs w:val="24"/>
        </w:rPr>
        <w:t>.</w:t>
      </w:r>
    </w:p>
    <w:p w:rsidR="00A67659" w:rsidRDefault="00F3433D" w:rsidP="00422B71">
      <w:pPr>
        <w:spacing w:line="240" w:lineRule="auto"/>
        <w:ind w:firstLine="349"/>
        <w:jc w:val="both"/>
        <w:rPr>
          <w:rFonts w:ascii="Times New Roman" w:hAnsi="Times New Roman" w:cs="Times New Roman"/>
          <w:sz w:val="24"/>
          <w:szCs w:val="24"/>
        </w:rPr>
      </w:pPr>
      <w:r>
        <w:rPr>
          <w:rFonts w:ascii="Times New Roman" w:hAnsi="Times New Roman" w:cs="Times New Roman"/>
          <w:sz w:val="24"/>
          <w:szCs w:val="24"/>
        </w:rPr>
        <w:t>26</w:t>
      </w:r>
      <w:r w:rsidR="00A67659">
        <w:rPr>
          <w:rFonts w:ascii="Times New Roman" w:hAnsi="Times New Roman" w:cs="Times New Roman"/>
          <w:sz w:val="24"/>
          <w:szCs w:val="24"/>
        </w:rPr>
        <w:t xml:space="preserve">. </w:t>
      </w:r>
      <w:r w:rsidR="006431F3" w:rsidRPr="00A67659">
        <w:rPr>
          <w:rFonts w:ascii="Times New Roman" w:hAnsi="Times New Roman" w:cs="Times New Roman"/>
          <w:sz w:val="24"/>
          <w:szCs w:val="24"/>
        </w:rPr>
        <w:t>Candidații la funcția de director în organizațiile de drept public din dome</w:t>
      </w:r>
      <w:r w:rsidR="00DB0EF3" w:rsidRPr="00A67659">
        <w:rPr>
          <w:rFonts w:ascii="Times New Roman" w:hAnsi="Times New Roman" w:cs="Times New Roman"/>
          <w:sz w:val="24"/>
          <w:szCs w:val="24"/>
        </w:rPr>
        <w:t>niile cercetării și inovării, declarați</w:t>
      </w:r>
      <w:r w:rsidR="003A490D" w:rsidRPr="00A67659">
        <w:rPr>
          <w:rFonts w:ascii="Times New Roman" w:hAnsi="Times New Roman" w:cs="Times New Roman"/>
          <w:sz w:val="24"/>
          <w:szCs w:val="24"/>
        </w:rPr>
        <w:t xml:space="preserve"> </w:t>
      </w:r>
      <w:r>
        <w:rPr>
          <w:rFonts w:ascii="Times New Roman" w:hAnsi="Times New Roman" w:cs="Times New Roman"/>
          <w:sz w:val="24"/>
          <w:szCs w:val="24"/>
        </w:rPr>
        <w:t>admiși pentru susținerea proiectului managerial</w:t>
      </w:r>
      <w:r w:rsidR="00DB0EF3" w:rsidRPr="00A67659">
        <w:rPr>
          <w:rFonts w:ascii="Times New Roman" w:hAnsi="Times New Roman" w:cs="Times New Roman"/>
          <w:sz w:val="24"/>
          <w:szCs w:val="24"/>
        </w:rPr>
        <w:t>,</w:t>
      </w:r>
      <w:r w:rsidR="00297A26" w:rsidRPr="00A67659">
        <w:rPr>
          <w:rFonts w:ascii="Times New Roman" w:hAnsi="Times New Roman" w:cs="Times New Roman"/>
          <w:sz w:val="24"/>
          <w:szCs w:val="24"/>
        </w:rPr>
        <w:t xml:space="preserve"> urmează să prezi</w:t>
      </w:r>
      <w:r w:rsidR="00DB0EF3" w:rsidRPr="00A67659">
        <w:rPr>
          <w:rFonts w:ascii="Times New Roman" w:hAnsi="Times New Roman" w:cs="Times New Roman"/>
          <w:sz w:val="24"/>
          <w:szCs w:val="24"/>
        </w:rPr>
        <w:t>nte</w:t>
      </w:r>
      <w:r w:rsidR="006431F3" w:rsidRPr="00A67659">
        <w:rPr>
          <w:rFonts w:ascii="Times New Roman" w:hAnsi="Times New Roman" w:cs="Times New Roman"/>
          <w:sz w:val="24"/>
          <w:szCs w:val="24"/>
        </w:rPr>
        <w:t xml:space="preserve"> </w:t>
      </w:r>
      <w:r w:rsidR="005F6872" w:rsidRPr="00A67659">
        <w:rPr>
          <w:rFonts w:ascii="Times New Roman" w:hAnsi="Times New Roman" w:cs="Times New Roman"/>
          <w:sz w:val="24"/>
          <w:szCs w:val="24"/>
        </w:rPr>
        <w:t xml:space="preserve">proiectul managerial </w:t>
      </w:r>
      <w:r w:rsidR="006431F3" w:rsidRPr="00A67659">
        <w:rPr>
          <w:rFonts w:ascii="Times New Roman" w:hAnsi="Times New Roman" w:cs="Times New Roman"/>
          <w:sz w:val="24"/>
          <w:szCs w:val="24"/>
        </w:rPr>
        <w:t>la Adunarea generală a cercetătorilo</w:t>
      </w:r>
      <w:r w:rsidR="00297A26" w:rsidRPr="00A67659">
        <w:rPr>
          <w:rFonts w:ascii="Times New Roman" w:hAnsi="Times New Roman" w:cs="Times New Roman"/>
          <w:sz w:val="24"/>
          <w:szCs w:val="24"/>
        </w:rPr>
        <w:t xml:space="preserve">r titulari </w:t>
      </w:r>
      <w:r>
        <w:rPr>
          <w:rFonts w:ascii="Times New Roman" w:hAnsi="Times New Roman" w:cs="Times New Roman"/>
          <w:sz w:val="24"/>
          <w:szCs w:val="24"/>
        </w:rPr>
        <w:t xml:space="preserve">angajați ai organizațiilor de drept public din domeniile cercetării și inovării, </w:t>
      </w:r>
      <w:r w:rsidR="00297A26" w:rsidRPr="00A67659">
        <w:rPr>
          <w:rFonts w:ascii="Times New Roman" w:hAnsi="Times New Roman" w:cs="Times New Roman"/>
          <w:sz w:val="24"/>
          <w:szCs w:val="24"/>
        </w:rPr>
        <w:t xml:space="preserve">la </w:t>
      </w:r>
      <w:r w:rsidR="00EF65BA" w:rsidRPr="00533491">
        <w:rPr>
          <w:rFonts w:ascii="Times New Roman" w:hAnsi="Times New Roman" w:cs="Times New Roman"/>
          <w:sz w:val="24"/>
          <w:szCs w:val="24"/>
        </w:rPr>
        <w:t>conducerea c</w:t>
      </w:r>
      <w:proofErr w:type="spellStart"/>
      <w:r w:rsidR="00EF65BA" w:rsidRPr="00533491">
        <w:rPr>
          <w:rFonts w:ascii="Times New Roman" w:hAnsi="Times New Roman" w:cs="Times New Roman"/>
          <w:sz w:val="24"/>
          <w:szCs w:val="24"/>
          <w:lang w:val="ro-MD"/>
        </w:rPr>
        <w:t>ăruia</w:t>
      </w:r>
      <w:proofErr w:type="spellEnd"/>
      <w:r w:rsidR="00EF65BA" w:rsidRPr="00533491">
        <w:rPr>
          <w:rFonts w:ascii="Times New Roman" w:hAnsi="Times New Roman" w:cs="Times New Roman"/>
          <w:sz w:val="24"/>
          <w:szCs w:val="24"/>
          <w:lang w:val="ro-MD"/>
        </w:rPr>
        <w:t xml:space="preserve"> </w:t>
      </w:r>
      <w:r w:rsidR="005F6872" w:rsidRPr="00A67659">
        <w:rPr>
          <w:rFonts w:ascii="Times New Roman" w:hAnsi="Times New Roman" w:cs="Times New Roman"/>
          <w:sz w:val="24"/>
          <w:szCs w:val="24"/>
        </w:rPr>
        <w:t>candidatul accede.</w:t>
      </w:r>
    </w:p>
    <w:p w:rsidR="00CF408E" w:rsidRPr="00A67659" w:rsidRDefault="00F3433D" w:rsidP="00422B71">
      <w:pPr>
        <w:spacing w:line="240" w:lineRule="auto"/>
        <w:ind w:firstLine="349"/>
        <w:jc w:val="both"/>
        <w:rPr>
          <w:rFonts w:ascii="Times New Roman" w:hAnsi="Times New Roman" w:cs="Times New Roman"/>
          <w:sz w:val="24"/>
          <w:szCs w:val="24"/>
        </w:rPr>
      </w:pPr>
      <w:r>
        <w:rPr>
          <w:rFonts w:ascii="Times New Roman" w:hAnsi="Times New Roman" w:cs="Times New Roman"/>
          <w:sz w:val="24"/>
          <w:szCs w:val="24"/>
        </w:rPr>
        <w:t>27</w:t>
      </w:r>
      <w:r w:rsidR="00A67659">
        <w:rPr>
          <w:rFonts w:ascii="Times New Roman" w:hAnsi="Times New Roman" w:cs="Times New Roman"/>
          <w:sz w:val="24"/>
          <w:szCs w:val="24"/>
        </w:rPr>
        <w:t xml:space="preserve">. </w:t>
      </w:r>
      <w:r w:rsidR="00CF408E" w:rsidRPr="00A67659">
        <w:rPr>
          <w:rFonts w:ascii="Times New Roman" w:hAnsi="Times New Roman" w:cs="Times New Roman"/>
          <w:sz w:val="24"/>
          <w:szCs w:val="24"/>
        </w:rPr>
        <w:t>La Adunarea generală a cercetătorilor titulari, vor participa, în calitate de observatori:</w:t>
      </w:r>
    </w:p>
    <w:p w:rsidR="00CF408E" w:rsidRPr="00F3433D" w:rsidRDefault="00CF408E" w:rsidP="00422B71">
      <w:pPr>
        <w:pStyle w:val="a3"/>
        <w:numPr>
          <w:ilvl w:val="0"/>
          <w:numId w:val="21"/>
        </w:numPr>
        <w:spacing w:line="240" w:lineRule="auto"/>
        <w:ind w:left="426" w:hanging="142"/>
        <w:jc w:val="both"/>
        <w:rPr>
          <w:rFonts w:ascii="Times New Roman" w:hAnsi="Times New Roman" w:cs="Times New Roman"/>
          <w:sz w:val="24"/>
          <w:szCs w:val="24"/>
        </w:rPr>
      </w:pPr>
      <w:r w:rsidRPr="00F3433D">
        <w:rPr>
          <w:rFonts w:ascii="Times New Roman" w:hAnsi="Times New Roman" w:cs="Times New Roman"/>
          <w:sz w:val="24"/>
          <w:szCs w:val="24"/>
        </w:rPr>
        <w:t>reprezentanți ai Ministerului Educației, Culturii și Cercetării;</w:t>
      </w:r>
    </w:p>
    <w:p w:rsidR="00CF408E" w:rsidRPr="00F3433D" w:rsidRDefault="00CF408E" w:rsidP="00422B71">
      <w:pPr>
        <w:pStyle w:val="a3"/>
        <w:numPr>
          <w:ilvl w:val="0"/>
          <w:numId w:val="21"/>
        </w:numPr>
        <w:spacing w:line="240" w:lineRule="auto"/>
        <w:ind w:left="426" w:hanging="142"/>
        <w:jc w:val="both"/>
        <w:rPr>
          <w:rFonts w:ascii="Times New Roman" w:hAnsi="Times New Roman" w:cs="Times New Roman"/>
          <w:sz w:val="24"/>
          <w:szCs w:val="24"/>
        </w:rPr>
      </w:pPr>
      <w:r w:rsidRPr="00F3433D">
        <w:rPr>
          <w:rFonts w:ascii="Times New Roman" w:hAnsi="Times New Roman" w:cs="Times New Roman"/>
          <w:sz w:val="24"/>
          <w:szCs w:val="24"/>
        </w:rPr>
        <w:t>reprezentanți ai sindicatelor;</w:t>
      </w:r>
    </w:p>
    <w:p w:rsidR="00CF408E" w:rsidRPr="00F3433D" w:rsidRDefault="00CF408E" w:rsidP="00422B71">
      <w:pPr>
        <w:pStyle w:val="a3"/>
        <w:numPr>
          <w:ilvl w:val="0"/>
          <w:numId w:val="21"/>
        </w:numPr>
        <w:spacing w:line="240" w:lineRule="auto"/>
        <w:ind w:left="426" w:hanging="142"/>
        <w:jc w:val="both"/>
        <w:rPr>
          <w:rFonts w:ascii="Times New Roman" w:hAnsi="Times New Roman" w:cs="Times New Roman"/>
          <w:sz w:val="24"/>
          <w:szCs w:val="24"/>
        </w:rPr>
      </w:pPr>
      <w:r w:rsidRPr="00F3433D">
        <w:rPr>
          <w:rFonts w:ascii="Times New Roman" w:hAnsi="Times New Roman" w:cs="Times New Roman"/>
          <w:sz w:val="24"/>
          <w:szCs w:val="24"/>
        </w:rPr>
        <w:t>reprezentanți ai Academiei de Științe a Moldovei.</w:t>
      </w:r>
    </w:p>
    <w:p w:rsidR="00CC6B57" w:rsidRDefault="00F3433D" w:rsidP="00422B71">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28</w:t>
      </w:r>
      <w:r w:rsidR="00A67659">
        <w:rPr>
          <w:rFonts w:ascii="Times New Roman" w:hAnsi="Times New Roman" w:cs="Times New Roman"/>
          <w:sz w:val="24"/>
          <w:szCs w:val="24"/>
        </w:rPr>
        <w:t>.</w:t>
      </w:r>
      <w:r w:rsidR="00CC6B57">
        <w:rPr>
          <w:rFonts w:ascii="Times New Roman" w:hAnsi="Times New Roman" w:cs="Times New Roman"/>
          <w:sz w:val="24"/>
          <w:szCs w:val="24"/>
        </w:rPr>
        <w:t xml:space="preserve"> </w:t>
      </w:r>
      <w:r w:rsidR="00CC6B57" w:rsidRPr="00CC6B57">
        <w:rPr>
          <w:rFonts w:ascii="Times New Roman" w:hAnsi="Times New Roman" w:cs="Times New Roman"/>
          <w:sz w:val="24"/>
          <w:szCs w:val="24"/>
        </w:rPr>
        <w:t xml:space="preserve">Adunarea generală a cercetătorilor titulari este deliberativă dacă la ea participă cel puțin 2/3 din numărul total al titularilor angajați. Adunarea generală a cercetătorilor titulari va propune comisiei de concurs </w:t>
      </w:r>
      <w:r w:rsidR="002F04DC" w:rsidRPr="002F04DC">
        <w:rPr>
          <w:rFonts w:ascii="Times New Roman" w:hAnsi="Times New Roman" w:cs="Times New Roman"/>
          <w:sz w:val="24"/>
          <w:szCs w:val="24"/>
        </w:rPr>
        <w:t xml:space="preserve">cel mult </w:t>
      </w:r>
      <w:r w:rsidR="00CC6B57" w:rsidRPr="002F04DC">
        <w:rPr>
          <w:rFonts w:ascii="Times New Roman" w:hAnsi="Times New Roman" w:cs="Times New Roman"/>
          <w:color w:val="000000" w:themeColor="text1"/>
          <w:sz w:val="24"/>
          <w:szCs w:val="24"/>
        </w:rPr>
        <w:t xml:space="preserve">trei candidați </w:t>
      </w:r>
      <w:r w:rsidR="00CC6B57" w:rsidRPr="00CC6B57">
        <w:rPr>
          <w:rFonts w:ascii="Times New Roman" w:hAnsi="Times New Roman" w:cs="Times New Roman"/>
          <w:sz w:val="24"/>
          <w:szCs w:val="24"/>
        </w:rPr>
        <w:t>pentru interviu.</w:t>
      </w:r>
    </w:p>
    <w:p w:rsidR="00F3433D" w:rsidRDefault="00F3433D" w:rsidP="00422B71">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29. Anunțul referitor la data, locul și ora susținerii proiectului managerial, se va plasa pe pagina web oficială a organizației de drept public din domeniile cercetării și inovării la care candidatul pretinde precum și pe pagina web oficială a MECC.</w:t>
      </w:r>
    </w:p>
    <w:p w:rsidR="00A67659" w:rsidRDefault="008D002E" w:rsidP="00422B71">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30</w:t>
      </w:r>
      <w:r w:rsidR="00CC6B57">
        <w:rPr>
          <w:rFonts w:ascii="Times New Roman" w:hAnsi="Times New Roman" w:cs="Times New Roman"/>
          <w:sz w:val="24"/>
          <w:szCs w:val="24"/>
        </w:rPr>
        <w:t xml:space="preserve">. </w:t>
      </w:r>
      <w:r w:rsidR="00A67659">
        <w:rPr>
          <w:rFonts w:ascii="Times New Roman" w:hAnsi="Times New Roman" w:cs="Times New Roman"/>
          <w:sz w:val="24"/>
          <w:szCs w:val="24"/>
        </w:rPr>
        <w:t xml:space="preserve"> </w:t>
      </w:r>
      <w:r w:rsidR="00DF1E3F" w:rsidRPr="00A67659">
        <w:rPr>
          <w:rFonts w:ascii="Times New Roman" w:hAnsi="Times New Roman" w:cs="Times New Roman"/>
          <w:sz w:val="24"/>
          <w:szCs w:val="24"/>
        </w:rPr>
        <w:t>Pâ</w:t>
      </w:r>
      <w:r w:rsidR="00DB55FB" w:rsidRPr="00A67659">
        <w:rPr>
          <w:rFonts w:ascii="Times New Roman" w:hAnsi="Times New Roman" w:cs="Times New Roman"/>
          <w:sz w:val="24"/>
          <w:szCs w:val="24"/>
        </w:rPr>
        <w:t xml:space="preserve">nă la data interviului, candidații </w:t>
      </w:r>
      <w:r w:rsidR="008F0E88" w:rsidRPr="00A67659">
        <w:rPr>
          <w:rFonts w:ascii="Times New Roman" w:hAnsi="Times New Roman" w:cs="Times New Roman"/>
          <w:sz w:val="24"/>
          <w:szCs w:val="24"/>
        </w:rPr>
        <w:t xml:space="preserve">propuși de către Adunarea generală a cercetătorilor titulari </w:t>
      </w:r>
      <w:r w:rsidR="00DB55FB" w:rsidRPr="00A67659">
        <w:rPr>
          <w:rFonts w:ascii="Times New Roman" w:hAnsi="Times New Roman" w:cs="Times New Roman"/>
          <w:sz w:val="24"/>
          <w:szCs w:val="24"/>
        </w:rPr>
        <w:t>la concursul pentru ocuparea funcției de</w:t>
      </w:r>
      <w:r w:rsidR="008F0E88" w:rsidRPr="00A67659">
        <w:rPr>
          <w:rFonts w:ascii="Times New Roman" w:hAnsi="Times New Roman" w:cs="Times New Roman"/>
          <w:sz w:val="24"/>
          <w:szCs w:val="24"/>
        </w:rPr>
        <w:t xml:space="preserve"> director, vor completa dosarul depus, cu </w:t>
      </w:r>
      <w:r w:rsidR="00B87ABB" w:rsidRPr="00A67659">
        <w:rPr>
          <w:rFonts w:ascii="Times New Roman" w:hAnsi="Times New Roman" w:cs="Times New Roman"/>
          <w:sz w:val="24"/>
          <w:szCs w:val="24"/>
        </w:rPr>
        <w:t>e</w:t>
      </w:r>
      <w:r w:rsidR="00DB55FB" w:rsidRPr="00A67659">
        <w:rPr>
          <w:rFonts w:ascii="Times New Roman" w:hAnsi="Times New Roman" w:cs="Times New Roman"/>
          <w:sz w:val="24"/>
          <w:szCs w:val="24"/>
        </w:rPr>
        <w:t>xtrasul din Procesul-Verbal al ședinței Adunării gen</w:t>
      </w:r>
      <w:r w:rsidR="00B87ABB" w:rsidRPr="00A67659">
        <w:rPr>
          <w:rFonts w:ascii="Times New Roman" w:hAnsi="Times New Roman" w:cs="Times New Roman"/>
          <w:sz w:val="24"/>
          <w:szCs w:val="24"/>
        </w:rPr>
        <w:t>erale a cercetătorilor titulari.</w:t>
      </w:r>
    </w:p>
    <w:p w:rsidR="00F3433D" w:rsidRDefault="008D002E" w:rsidP="00422B71">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31</w:t>
      </w:r>
      <w:r w:rsidR="00F3433D">
        <w:rPr>
          <w:rFonts w:ascii="Times New Roman" w:hAnsi="Times New Roman" w:cs="Times New Roman"/>
          <w:sz w:val="24"/>
          <w:szCs w:val="24"/>
        </w:rPr>
        <w:t xml:space="preserve">. </w:t>
      </w:r>
      <w:r w:rsidR="00F3433D" w:rsidRPr="00F3433D">
        <w:rPr>
          <w:rFonts w:ascii="Times New Roman" w:hAnsi="Times New Roman" w:cs="Times New Roman"/>
          <w:sz w:val="24"/>
          <w:szCs w:val="24"/>
        </w:rPr>
        <w:t xml:space="preserve">Anunțul referitor la data, locul și ora </w:t>
      </w:r>
      <w:r w:rsidR="00F3433D">
        <w:rPr>
          <w:rFonts w:ascii="Times New Roman" w:hAnsi="Times New Roman" w:cs="Times New Roman"/>
          <w:sz w:val="24"/>
          <w:szCs w:val="24"/>
        </w:rPr>
        <w:t xml:space="preserve">interviului, va fi anunțat de către Comisia MECC și se va plasa </w:t>
      </w:r>
      <w:r w:rsidR="00F3433D" w:rsidRPr="00F3433D">
        <w:rPr>
          <w:rFonts w:ascii="Times New Roman" w:hAnsi="Times New Roman" w:cs="Times New Roman"/>
          <w:sz w:val="24"/>
          <w:szCs w:val="24"/>
        </w:rPr>
        <w:t>pe pagina web oficială a MECC.</w:t>
      </w:r>
    </w:p>
    <w:p w:rsidR="008F0E88" w:rsidRPr="00A67659" w:rsidRDefault="008D002E" w:rsidP="00422B71">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32</w:t>
      </w:r>
      <w:r w:rsidR="00A67659">
        <w:rPr>
          <w:rFonts w:ascii="Times New Roman" w:hAnsi="Times New Roman" w:cs="Times New Roman"/>
          <w:sz w:val="24"/>
          <w:szCs w:val="24"/>
        </w:rPr>
        <w:t xml:space="preserve">. </w:t>
      </w:r>
      <w:r w:rsidR="008F0E88" w:rsidRPr="00A67659">
        <w:rPr>
          <w:rFonts w:ascii="Times New Roman" w:hAnsi="Times New Roman" w:cs="Times New Roman"/>
          <w:sz w:val="24"/>
          <w:szCs w:val="24"/>
        </w:rPr>
        <w:t xml:space="preserve">Interviul are drept scop aprecierea </w:t>
      </w:r>
      <w:proofErr w:type="spellStart"/>
      <w:r w:rsidR="008F0E88" w:rsidRPr="00A67659">
        <w:rPr>
          <w:rFonts w:ascii="Times New Roman" w:hAnsi="Times New Roman" w:cs="Times New Roman"/>
          <w:sz w:val="24"/>
          <w:szCs w:val="24"/>
        </w:rPr>
        <w:t>abilităţilor</w:t>
      </w:r>
      <w:proofErr w:type="spellEnd"/>
      <w:r w:rsidR="008F0E88" w:rsidRPr="00A67659">
        <w:rPr>
          <w:rFonts w:ascii="Times New Roman" w:hAnsi="Times New Roman" w:cs="Times New Roman"/>
          <w:sz w:val="24"/>
          <w:szCs w:val="24"/>
        </w:rPr>
        <w:t xml:space="preserve"> candidatului cu privire la:</w:t>
      </w:r>
    </w:p>
    <w:p w:rsidR="008F0E88" w:rsidRPr="008F0E88" w:rsidRDefault="008F0E88" w:rsidP="00422B71">
      <w:pPr>
        <w:pStyle w:val="a3"/>
        <w:numPr>
          <w:ilvl w:val="0"/>
          <w:numId w:val="18"/>
        </w:numPr>
        <w:spacing w:line="240" w:lineRule="auto"/>
        <w:ind w:left="709" w:hanging="425"/>
        <w:jc w:val="both"/>
        <w:rPr>
          <w:rFonts w:ascii="Times New Roman" w:hAnsi="Times New Roman" w:cs="Times New Roman"/>
          <w:sz w:val="24"/>
          <w:szCs w:val="24"/>
        </w:rPr>
      </w:pPr>
      <w:r w:rsidRPr="008F0E88">
        <w:rPr>
          <w:rFonts w:ascii="Times New Roman" w:hAnsi="Times New Roman" w:cs="Times New Roman"/>
          <w:sz w:val="24"/>
          <w:szCs w:val="24"/>
        </w:rPr>
        <w:t xml:space="preserve">aspecte privitoare la factorul profesional </w:t>
      </w:r>
      <w:proofErr w:type="spellStart"/>
      <w:r w:rsidRPr="008F0E88">
        <w:rPr>
          <w:rFonts w:ascii="Times New Roman" w:hAnsi="Times New Roman" w:cs="Times New Roman"/>
          <w:sz w:val="24"/>
          <w:szCs w:val="24"/>
        </w:rPr>
        <w:t>şi</w:t>
      </w:r>
      <w:proofErr w:type="spellEnd"/>
      <w:r w:rsidRPr="008F0E88">
        <w:rPr>
          <w:rFonts w:ascii="Times New Roman" w:hAnsi="Times New Roman" w:cs="Times New Roman"/>
          <w:sz w:val="24"/>
          <w:szCs w:val="24"/>
        </w:rPr>
        <w:t xml:space="preserve"> </w:t>
      </w:r>
      <w:proofErr w:type="spellStart"/>
      <w:r w:rsidRPr="008F0E88">
        <w:rPr>
          <w:rFonts w:ascii="Times New Roman" w:hAnsi="Times New Roman" w:cs="Times New Roman"/>
          <w:sz w:val="24"/>
          <w:szCs w:val="24"/>
        </w:rPr>
        <w:t>motivaţional</w:t>
      </w:r>
      <w:proofErr w:type="spellEnd"/>
      <w:r w:rsidRPr="008F0E88">
        <w:rPr>
          <w:rFonts w:ascii="Times New Roman" w:hAnsi="Times New Roman" w:cs="Times New Roman"/>
          <w:sz w:val="24"/>
          <w:szCs w:val="24"/>
        </w:rPr>
        <w:t>;</w:t>
      </w:r>
    </w:p>
    <w:p w:rsidR="008F0E88" w:rsidRPr="008F0E88" w:rsidRDefault="008F0E88" w:rsidP="00422B71">
      <w:pPr>
        <w:pStyle w:val="a3"/>
        <w:numPr>
          <w:ilvl w:val="0"/>
          <w:numId w:val="18"/>
        </w:numPr>
        <w:spacing w:line="240" w:lineRule="auto"/>
        <w:ind w:left="709" w:hanging="425"/>
        <w:jc w:val="both"/>
        <w:rPr>
          <w:rFonts w:ascii="Times New Roman" w:hAnsi="Times New Roman" w:cs="Times New Roman"/>
          <w:sz w:val="24"/>
          <w:szCs w:val="24"/>
        </w:rPr>
      </w:pPr>
      <w:r w:rsidRPr="008F0E88">
        <w:rPr>
          <w:rFonts w:ascii="Times New Roman" w:hAnsi="Times New Roman" w:cs="Times New Roman"/>
          <w:sz w:val="24"/>
          <w:szCs w:val="24"/>
        </w:rPr>
        <w:t>aptitudini legate de procesul decizional specifice domeniului cercetare – dezvoltare;</w:t>
      </w:r>
    </w:p>
    <w:p w:rsidR="008F0E88" w:rsidRPr="00533491" w:rsidRDefault="008F0E88" w:rsidP="00422B71">
      <w:pPr>
        <w:pStyle w:val="a3"/>
        <w:numPr>
          <w:ilvl w:val="0"/>
          <w:numId w:val="18"/>
        </w:numPr>
        <w:spacing w:line="240" w:lineRule="auto"/>
        <w:ind w:left="0" w:firstLine="284"/>
        <w:jc w:val="both"/>
        <w:rPr>
          <w:rFonts w:ascii="Times New Roman" w:hAnsi="Times New Roman" w:cs="Times New Roman"/>
          <w:sz w:val="24"/>
          <w:szCs w:val="24"/>
        </w:rPr>
      </w:pPr>
      <w:proofErr w:type="spellStart"/>
      <w:r w:rsidRPr="008F0E88">
        <w:rPr>
          <w:rFonts w:ascii="Times New Roman" w:hAnsi="Times New Roman" w:cs="Times New Roman"/>
          <w:sz w:val="24"/>
          <w:szCs w:val="24"/>
        </w:rPr>
        <w:t>experienţă</w:t>
      </w:r>
      <w:proofErr w:type="spellEnd"/>
      <w:r w:rsidRPr="008F0E88">
        <w:rPr>
          <w:rFonts w:ascii="Times New Roman" w:hAnsi="Times New Roman" w:cs="Times New Roman"/>
          <w:sz w:val="24"/>
          <w:szCs w:val="24"/>
        </w:rPr>
        <w:t xml:space="preserve"> acumulată î</w:t>
      </w:r>
      <w:r>
        <w:rPr>
          <w:rFonts w:ascii="Times New Roman" w:hAnsi="Times New Roman" w:cs="Times New Roman"/>
          <w:sz w:val="24"/>
          <w:szCs w:val="24"/>
        </w:rPr>
        <w:t>n activitatea de conducere</w:t>
      </w:r>
      <w:r w:rsidR="00B316DB">
        <w:rPr>
          <w:rFonts w:ascii="Times New Roman" w:hAnsi="Times New Roman" w:cs="Times New Roman"/>
          <w:sz w:val="24"/>
          <w:szCs w:val="24"/>
        </w:rPr>
        <w:t xml:space="preserve">, </w:t>
      </w:r>
      <w:r w:rsidR="00B316DB" w:rsidRPr="00533491">
        <w:rPr>
          <w:rFonts w:ascii="Times New Roman" w:hAnsi="Times New Roman" w:cs="Times New Roman"/>
          <w:sz w:val="24"/>
          <w:szCs w:val="24"/>
        </w:rPr>
        <w:t>în cazul în care a mai deținut anterior funcție de conducere sau alte poziții manageriale,</w:t>
      </w:r>
      <w:r w:rsidRPr="00533491">
        <w:rPr>
          <w:rFonts w:ascii="Times New Roman" w:hAnsi="Times New Roman" w:cs="Times New Roman"/>
          <w:sz w:val="24"/>
          <w:szCs w:val="24"/>
        </w:rPr>
        <w:t xml:space="preserve"> etc.;</w:t>
      </w:r>
    </w:p>
    <w:p w:rsidR="008F0E88" w:rsidRPr="008F0E88" w:rsidRDefault="008F0E88" w:rsidP="00422B71">
      <w:pPr>
        <w:pStyle w:val="a3"/>
        <w:numPr>
          <w:ilvl w:val="0"/>
          <w:numId w:val="18"/>
        </w:numPr>
        <w:spacing w:line="240" w:lineRule="auto"/>
        <w:ind w:left="0" w:firstLine="284"/>
        <w:jc w:val="both"/>
        <w:rPr>
          <w:rFonts w:ascii="Times New Roman" w:hAnsi="Times New Roman" w:cs="Times New Roman"/>
          <w:sz w:val="24"/>
          <w:szCs w:val="24"/>
        </w:rPr>
      </w:pPr>
      <w:proofErr w:type="spellStart"/>
      <w:r w:rsidRPr="008F0E88">
        <w:rPr>
          <w:rFonts w:ascii="Times New Roman" w:hAnsi="Times New Roman" w:cs="Times New Roman"/>
          <w:sz w:val="24"/>
          <w:szCs w:val="24"/>
        </w:rPr>
        <w:t>cunoaşterea</w:t>
      </w:r>
      <w:proofErr w:type="spellEnd"/>
      <w:r w:rsidRPr="008F0E88">
        <w:rPr>
          <w:rFonts w:ascii="Times New Roman" w:hAnsi="Times New Roman" w:cs="Times New Roman"/>
          <w:sz w:val="24"/>
          <w:szCs w:val="24"/>
        </w:rPr>
        <w:t xml:space="preserve"> </w:t>
      </w:r>
      <w:proofErr w:type="spellStart"/>
      <w:r w:rsidRPr="008F0E88">
        <w:rPr>
          <w:rFonts w:ascii="Times New Roman" w:hAnsi="Times New Roman" w:cs="Times New Roman"/>
          <w:sz w:val="24"/>
          <w:szCs w:val="24"/>
        </w:rPr>
        <w:t>legislatiei</w:t>
      </w:r>
      <w:proofErr w:type="spellEnd"/>
      <w:r w:rsidRPr="008F0E88">
        <w:rPr>
          <w:rFonts w:ascii="Times New Roman" w:hAnsi="Times New Roman" w:cs="Times New Roman"/>
          <w:sz w:val="24"/>
          <w:szCs w:val="24"/>
        </w:rPr>
        <w:t xml:space="preserve"> specifice domeniului cercetării </w:t>
      </w:r>
      <w:proofErr w:type="spellStart"/>
      <w:r w:rsidRPr="008F0E88">
        <w:rPr>
          <w:rFonts w:ascii="Times New Roman" w:hAnsi="Times New Roman" w:cs="Times New Roman"/>
          <w:sz w:val="24"/>
          <w:szCs w:val="24"/>
        </w:rPr>
        <w:t>ştiinţifice</w:t>
      </w:r>
      <w:proofErr w:type="spellEnd"/>
      <w:r w:rsidRPr="008F0E88">
        <w:rPr>
          <w:rFonts w:ascii="Times New Roman" w:hAnsi="Times New Roman" w:cs="Times New Roman"/>
          <w:sz w:val="24"/>
          <w:szCs w:val="24"/>
        </w:rPr>
        <w:t xml:space="preserve"> </w:t>
      </w:r>
      <w:proofErr w:type="spellStart"/>
      <w:r w:rsidRPr="008F0E88">
        <w:rPr>
          <w:rFonts w:ascii="Times New Roman" w:hAnsi="Times New Roman" w:cs="Times New Roman"/>
          <w:sz w:val="24"/>
          <w:szCs w:val="24"/>
        </w:rPr>
        <w:t>şi</w:t>
      </w:r>
      <w:proofErr w:type="spellEnd"/>
      <w:r w:rsidRPr="008F0E88">
        <w:rPr>
          <w:rFonts w:ascii="Times New Roman" w:hAnsi="Times New Roman" w:cs="Times New Roman"/>
          <w:sz w:val="24"/>
          <w:szCs w:val="24"/>
        </w:rPr>
        <w:t xml:space="preserve"> dezvoltării tehnologice.</w:t>
      </w:r>
    </w:p>
    <w:p w:rsidR="00C069FA" w:rsidRPr="00533491" w:rsidRDefault="008D002E" w:rsidP="00422B71">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33</w:t>
      </w:r>
      <w:r w:rsidR="00C069FA" w:rsidRPr="00533491">
        <w:rPr>
          <w:rFonts w:ascii="Times New Roman" w:hAnsi="Times New Roman" w:cs="Times New Roman"/>
          <w:sz w:val="24"/>
          <w:szCs w:val="24"/>
        </w:rPr>
        <w:t xml:space="preserve">. </w:t>
      </w:r>
      <w:r w:rsidR="00B316DB" w:rsidRPr="00533491">
        <w:rPr>
          <w:rFonts w:ascii="Times New Roman" w:hAnsi="Times New Roman" w:cs="Times New Roman"/>
          <w:sz w:val="24"/>
          <w:szCs w:val="24"/>
        </w:rPr>
        <w:t>Interviul va fi înregistrat audio/video.</w:t>
      </w:r>
    </w:p>
    <w:p w:rsidR="00C069FA" w:rsidRDefault="008D002E" w:rsidP="00422B71">
      <w:pPr>
        <w:spacing w:line="240" w:lineRule="auto"/>
        <w:ind w:firstLine="284"/>
        <w:jc w:val="both"/>
        <w:rPr>
          <w:rFonts w:ascii="Times New Roman" w:hAnsi="Times New Roman" w:cs="Times New Roman"/>
          <w:color w:val="FF0000"/>
          <w:sz w:val="24"/>
          <w:szCs w:val="24"/>
        </w:rPr>
      </w:pPr>
      <w:r>
        <w:rPr>
          <w:rFonts w:ascii="Times New Roman" w:hAnsi="Times New Roman" w:cs="Times New Roman"/>
          <w:sz w:val="24"/>
          <w:szCs w:val="24"/>
        </w:rPr>
        <w:t>34</w:t>
      </w:r>
      <w:r w:rsidR="00C069FA" w:rsidRPr="00533491">
        <w:rPr>
          <w:rFonts w:ascii="Times New Roman" w:hAnsi="Times New Roman" w:cs="Times New Roman"/>
          <w:sz w:val="24"/>
          <w:szCs w:val="24"/>
        </w:rPr>
        <w:t xml:space="preserve">. </w:t>
      </w:r>
      <w:proofErr w:type="spellStart"/>
      <w:r w:rsidR="00987B72" w:rsidRPr="00C069FA">
        <w:rPr>
          <w:rFonts w:ascii="Times New Roman" w:hAnsi="Times New Roman" w:cs="Times New Roman"/>
          <w:sz w:val="24"/>
          <w:szCs w:val="24"/>
        </w:rPr>
        <w:t>Candidaţilor</w:t>
      </w:r>
      <w:proofErr w:type="spellEnd"/>
      <w:r w:rsidR="00987B72" w:rsidRPr="00C069FA">
        <w:rPr>
          <w:rFonts w:ascii="Times New Roman" w:hAnsi="Times New Roman" w:cs="Times New Roman"/>
          <w:sz w:val="24"/>
          <w:szCs w:val="24"/>
        </w:rPr>
        <w:t xml:space="preserve"> n</w:t>
      </w:r>
      <w:r w:rsidR="000B3CE6" w:rsidRPr="00C069FA">
        <w:rPr>
          <w:rFonts w:ascii="Times New Roman" w:hAnsi="Times New Roman" w:cs="Times New Roman"/>
          <w:sz w:val="24"/>
          <w:szCs w:val="24"/>
        </w:rPr>
        <w:t xml:space="preserve">u </w:t>
      </w:r>
      <w:r w:rsidR="00987B72" w:rsidRPr="00C069FA">
        <w:rPr>
          <w:rFonts w:ascii="Times New Roman" w:hAnsi="Times New Roman" w:cs="Times New Roman"/>
          <w:sz w:val="24"/>
          <w:szCs w:val="24"/>
        </w:rPr>
        <w:t xml:space="preserve">li </w:t>
      </w:r>
      <w:r w:rsidR="000B3CE6" w:rsidRPr="00C069FA">
        <w:rPr>
          <w:rFonts w:ascii="Times New Roman" w:hAnsi="Times New Roman" w:cs="Times New Roman"/>
          <w:sz w:val="24"/>
          <w:szCs w:val="24"/>
        </w:rPr>
        <w:t>se vor adresa întrebări referitoare la opiniile sale politice, religie, etnie, sex, stare materială sau origine socială.</w:t>
      </w:r>
    </w:p>
    <w:p w:rsidR="008D002E" w:rsidRDefault="008D002E" w:rsidP="00422B71">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35</w:t>
      </w:r>
      <w:r w:rsidR="00C069FA" w:rsidRPr="00533491">
        <w:rPr>
          <w:rFonts w:ascii="Times New Roman" w:hAnsi="Times New Roman" w:cs="Times New Roman"/>
          <w:sz w:val="24"/>
          <w:szCs w:val="24"/>
        </w:rPr>
        <w:t xml:space="preserve">. </w:t>
      </w:r>
      <w:r w:rsidR="002B1105" w:rsidRPr="00C069FA">
        <w:rPr>
          <w:rFonts w:ascii="Times New Roman" w:hAnsi="Times New Roman" w:cs="Times New Roman"/>
          <w:sz w:val="24"/>
          <w:szCs w:val="24"/>
        </w:rPr>
        <w:t xml:space="preserve">În termen de </w:t>
      </w:r>
      <w:r>
        <w:rPr>
          <w:rFonts w:ascii="Times New Roman" w:hAnsi="Times New Roman" w:cs="Times New Roman"/>
          <w:sz w:val="24"/>
          <w:szCs w:val="24"/>
        </w:rPr>
        <w:t>2</w:t>
      </w:r>
      <w:r w:rsidR="002B1105" w:rsidRPr="00C069FA">
        <w:rPr>
          <w:rFonts w:ascii="Times New Roman" w:hAnsi="Times New Roman" w:cs="Times New Roman"/>
          <w:sz w:val="24"/>
          <w:szCs w:val="24"/>
        </w:rPr>
        <w:t xml:space="preserve"> zile </w:t>
      </w:r>
      <w:r>
        <w:rPr>
          <w:rFonts w:ascii="Times New Roman" w:hAnsi="Times New Roman" w:cs="Times New Roman"/>
          <w:sz w:val="24"/>
          <w:szCs w:val="24"/>
        </w:rPr>
        <w:t xml:space="preserve">lucrătoare </w:t>
      </w:r>
      <w:r w:rsidR="002B1105" w:rsidRPr="00C069FA">
        <w:rPr>
          <w:rFonts w:ascii="Times New Roman" w:hAnsi="Times New Roman" w:cs="Times New Roman"/>
          <w:sz w:val="24"/>
          <w:szCs w:val="24"/>
        </w:rPr>
        <w:t xml:space="preserve">de la data finalizării </w:t>
      </w:r>
      <w:r w:rsidR="00987B72" w:rsidRPr="00C069FA">
        <w:rPr>
          <w:rFonts w:ascii="Times New Roman" w:hAnsi="Times New Roman" w:cs="Times New Roman"/>
          <w:sz w:val="24"/>
          <w:szCs w:val="24"/>
        </w:rPr>
        <w:t>interviului</w:t>
      </w:r>
      <w:r w:rsidR="002B1105" w:rsidRPr="00C069FA">
        <w:rPr>
          <w:rFonts w:ascii="Times New Roman" w:hAnsi="Times New Roman" w:cs="Times New Roman"/>
          <w:sz w:val="24"/>
          <w:szCs w:val="24"/>
        </w:rPr>
        <w:t xml:space="preserve">, rezultatele concursului se vor consemna într-un proces verbal, semnat de </w:t>
      </w:r>
      <w:proofErr w:type="spellStart"/>
      <w:r w:rsidR="002B1105" w:rsidRPr="00C069FA">
        <w:rPr>
          <w:rFonts w:ascii="Times New Roman" w:hAnsi="Times New Roman" w:cs="Times New Roman"/>
          <w:sz w:val="24"/>
          <w:szCs w:val="24"/>
        </w:rPr>
        <w:t>toţi</w:t>
      </w:r>
      <w:proofErr w:type="spellEnd"/>
      <w:r w:rsidR="002B1105" w:rsidRPr="00C069FA">
        <w:rPr>
          <w:rFonts w:ascii="Times New Roman" w:hAnsi="Times New Roman" w:cs="Times New Roman"/>
          <w:sz w:val="24"/>
          <w:szCs w:val="24"/>
        </w:rPr>
        <w:t xml:space="preserve"> membrii comisiei de concurs </w:t>
      </w:r>
      <w:proofErr w:type="spellStart"/>
      <w:r w:rsidR="002B1105" w:rsidRPr="00C069FA">
        <w:rPr>
          <w:rFonts w:ascii="Times New Roman" w:hAnsi="Times New Roman" w:cs="Times New Roman"/>
          <w:sz w:val="24"/>
          <w:szCs w:val="24"/>
        </w:rPr>
        <w:t>şi</w:t>
      </w:r>
      <w:proofErr w:type="spellEnd"/>
      <w:r w:rsidR="002B1105" w:rsidRPr="00C069FA">
        <w:rPr>
          <w:rFonts w:ascii="Times New Roman" w:hAnsi="Times New Roman" w:cs="Times New Roman"/>
          <w:sz w:val="24"/>
          <w:szCs w:val="24"/>
        </w:rPr>
        <w:t xml:space="preserve"> sec</w:t>
      </w:r>
      <w:r w:rsidR="0030777E" w:rsidRPr="00C069FA">
        <w:rPr>
          <w:rFonts w:ascii="Times New Roman" w:hAnsi="Times New Roman" w:cs="Times New Roman"/>
          <w:sz w:val="24"/>
          <w:szCs w:val="24"/>
        </w:rPr>
        <w:t>retarul comisiei, la care se va</w:t>
      </w:r>
      <w:r w:rsidR="002B1105" w:rsidRPr="00C069FA">
        <w:rPr>
          <w:rFonts w:ascii="Times New Roman" w:hAnsi="Times New Roman" w:cs="Times New Roman"/>
          <w:sz w:val="24"/>
          <w:szCs w:val="24"/>
        </w:rPr>
        <w:t xml:space="preserve"> anexa tabelul </w:t>
      </w:r>
      <w:r w:rsidR="00534807" w:rsidRPr="00C069FA">
        <w:rPr>
          <w:rFonts w:ascii="Times New Roman" w:hAnsi="Times New Roman" w:cs="Times New Roman"/>
          <w:sz w:val="24"/>
          <w:szCs w:val="24"/>
        </w:rPr>
        <w:t xml:space="preserve">cu numărul de voturi acumulat de  fiecare dintre </w:t>
      </w:r>
      <w:proofErr w:type="spellStart"/>
      <w:r w:rsidR="00534807" w:rsidRPr="00C069FA">
        <w:rPr>
          <w:rFonts w:ascii="Times New Roman" w:hAnsi="Times New Roman" w:cs="Times New Roman"/>
          <w:sz w:val="24"/>
          <w:szCs w:val="24"/>
        </w:rPr>
        <w:t>candidaţi</w:t>
      </w:r>
      <w:proofErr w:type="spellEnd"/>
      <w:r w:rsidR="00B316DB" w:rsidRPr="00C069FA">
        <w:rPr>
          <w:rFonts w:ascii="Times New Roman" w:hAnsi="Times New Roman" w:cs="Times New Roman"/>
          <w:sz w:val="24"/>
          <w:szCs w:val="24"/>
        </w:rPr>
        <w:t xml:space="preserve"> </w:t>
      </w:r>
      <w:r w:rsidR="00B316DB" w:rsidRPr="00533491">
        <w:rPr>
          <w:rFonts w:ascii="Times New Roman" w:hAnsi="Times New Roman" w:cs="Times New Roman"/>
          <w:sz w:val="24"/>
          <w:szCs w:val="24"/>
        </w:rPr>
        <w:t>precum și înregistrarea audio/vide</w:t>
      </w:r>
      <w:r w:rsidR="006608B3" w:rsidRPr="00533491">
        <w:rPr>
          <w:rFonts w:ascii="Times New Roman" w:hAnsi="Times New Roman" w:cs="Times New Roman"/>
          <w:sz w:val="24"/>
          <w:szCs w:val="24"/>
        </w:rPr>
        <w:t>o</w:t>
      </w:r>
      <w:r w:rsidR="002B1105" w:rsidRPr="00C069FA">
        <w:rPr>
          <w:rFonts w:ascii="Times New Roman" w:hAnsi="Times New Roman" w:cs="Times New Roman"/>
          <w:sz w:val="24"/>
          <w:szCs w:val="24"/>
        </w:rPr>
        <w:t xml:space="preserve">. </w:t>
      </w:r>
    </w:p>
    <w:p w:rsidR="00C069FA" w:rsidRDefault="008D002E" w:rsidP="00422B71">
      <w:pPr>
        <w:spacing w:line="240" w:lineRule="auto"/>
        <w:ind w:firstLine="284"/>
        <w:jc w:val="both"/>
        <w:rPr>
          <w:rFonts w:ascii="Times New Roman" w:hAnsi="Times New Roman" w:cs="Times New Roman"/>
          <w:color w:val="FF0000"/>
          <w:sz w:val="24"/>
          <w:szCs w:val="24"/>
        </w:rPr>
      </w:pPr>
      <w:r>
        <w:rPr>
          <w:rFonts w:ascii="Times New Roman" w:hAnsi="Times New Roman" w:cs="Times New Roman"/>
          <w:sz w:val="24"/>
          <w:szCs w:val="24"/>
        </w:rPr>
        <w:t xml:space="preserve">36. </w:t>
      </w:r>
      <w:r w:rsidR="002B1105" w:rsidRPr="00C069FA">
        <w:rPr>
          <w:rFonts w:ascii="Times New Roman" w:hAnsi="Times New Roman" w:cs="Times New Roman"/>
          <w:sz w:val="24"/>
          <w:szCs w:val="24"/>
        </w:rPr>
        <w:t>Rezultatele finale ale concursului vor</w:t>
      </w:r>
      <w:r w:rsidR="00CF408E" w:rsidRPr="00C069FA">
        <w:rPr>
          <w:rFonts w:ascii="Times New Roman" w:hAnsi="Times New Roman" w:cs="Times New Roman"/>
          <w:sz w:val="24"/>
          <w:szCs w:val="24"/>
        </w:rPr>
        <w:t xml:space="preserve"> fi </w:t>
      </w:r>
      <w:r w:rsidR="002B1105" w:rsidRPr="00C069FA">
        <w:rPr>
          <w:rFonts w:ascii="Times New Roman" w:hAnsi="Times New Roman" w:cs="Times New Roman"/>
          <w:sz w:val="24"/>
          <w:szCs w:val="24"/>
        </w:rPr>
        <w:t xml:space="preserve">publicate pe </w:t>
      </w:r>
      <w:r w:rsidR="00CF408E" w:rsidRPr="00C069FA">
        <w:rPr>
          <w:rFonts w:ascii="Times New Roman" w:hAnsi="Times New Roman" w:cs="Times New Roman"/>
          <w:sz w:val="24"/>
          <w:szCs w:val="24"/>
        </w:rPr>
        <w:t>pagina web</w:t>
      </w:r>
      <w:r>
        <w:rPr>
          <w:rFonts w:ascii="Times New Roman" w:hAnsi="Times New Roman" w:cs="Times New Roman"/>
          <w:sz w:val="24"/>
          <w:szCs w:val="24"/>
        </w:rPr>
        <w:t xml:space="preserve"> oficială</w:t>
      </w:r>
      <w:r w:rsidR="00CF408E" w:rsidRPr="00C069FA">
        <w:rPr>
          <w:rFonts w:ascii="Times New Roman" w:hAnsi="Times New Roman" w:cs="Times New Roman"/>
          <w:sz w:val="24"/>
          <w:szCs w:val="24"/>
        </w:rPr>
        <w:t xml:space="preserve"> a Ministerului Ed</w:t>
      </w:r>
      <w:r w:rsidR="00B316DB" w:rsidRPr="00C069FA">
        <w:rPr>
          <w:rFonts w:ascii="Times New Roman" w:hAnsi="Times New Roman" w:cs="Times New Roman"/>
          <w:sz w:val="24"/>
          <w:szCs w:val="24"/>
        </w:rPr>
        <w:t xml:space="preserve">ucației, Culturii și Cercetării, </w:t>
      </w:r>
      <w:r w:rsidR="00B316DB" w:rsidRPr="00533491">
        <w:rPr>
          <w:rFonts w:ascii="Times New Roman" w:hAnsi="Times New Roman" w:cs="Times New Roman"/>
          <w:sz w:val="24"/>
          <w:szCs w:val="24"/>
        </w:rPr>
        <w:t>la rubrica Anunțuri.</w:t>
      </w:r>
    </w:p>
    <w:p w:rsidR="00C069FA" w:rsidRDefault="008D002E" w:rsidP="00422B71">
      <w:pPr>
        <w:spacing w:line="240" w:lineRule="auto"/>
        <w:ind w:firstLine="284"/>
        <w:jc w:val="both"/>
        <w:rPr>
          <w:rFonts w:ascii="Times New Roman" w:hAnsi="Times New Roman" w:cs="Times New Roman"/>
          <w:color w:val="FF0000"/>
          <w:sz w:val="24"/>
          <w:szCs w:val="24"/>
        </w:rPr>
      </w:pPr>
      <w:r>
        <w:rPr>
          <w:rFonts w:ascii="Times New Roman" w:hAnsi="Times New Roman" w:cs="Times New Roman"/>
          <w:sz w:val="24"/>
          <w:szCs w:val="24"/>
        </w:rPr>
        <w:t>37</w:t>
      </w:r>
      <w:r w:rsidR="00C069FA" w:rsidRPr="00533491">
        <w:rPr>
          <w:rFonts w:ascii="Times New Roman" w:hAnsi="Times New Roman" w:cs="Times New Roman"/>
          <w:sz w:val="24"/>
          <w:szCs w:val="24"/>
        </w:rPr>
        <w:t>.</w:t>
      </w:r>
      <w:r w:rsidR="00C069FA">
        <w:rPr>
          <w:rFonts w:ascii="Times New Roman" w:hAnsi="Times New Roman" w:cs="Times New Roman"/>
          <w:color w:val="FF0000"/>
          <w:sz w:val="24"/>
          <w:szCs w:val="24"/>
        </w:rPr>
        <w:t xml:space="preserve"> </w:t>
      </w:r>
      <w:r w:rsidR="002B1105" w:rsidRPr="00C069FA">
        <w:rPr>
          <w:rFonts w:ascii="Times New Roman" w:hAnsi="Times New Roman" w:cs="Times New Roman"/>
          <w:sz w:val="24"/>
          <w:szCs w:val="24"/>
        </w:rPr>
        <w:t xml:space="preserve">Raportul final cu concluziile de recomandare a candidatului </w:t>
      </w:r>
      <w:proofErr w:type="spellStart"/>
      <w:r w:rsidR="002B1105" w:rsidRPr="00C069FA">
        <w:rPr>
          <w:rFonts w:ascii="Times New Roman" w:hAnsi="Times New Roman" w:cs="Times New Roman"/>
          <w:sz w:val="24"/>
          <w:szCs w:val="24"/>
        </w:rPr>
        <w:t>câştigător</w:t>
      </w:r>
      <w:proofErr w:type="spellEnd"/>
      <w:r w:rsidR="002B1105" w:rsidRPr="00C069FA">
        <w:rPr>
          <w:rFonts w:ascii="Times New Roman" w:hAnsi="Times New Roman" w:cs="Times New Roman"/>
          <w:sz w:val="24"/>
          <w:szCs w:val="24"/>
        </w:rPr>
        <w:t xml:space="preserve"> pentr</w:t>
      </w:r>
      <w:r w:rsidR="00EF65BA">
        <w:rPr>
          <w:rFonts w:ascii="Times New Roman" w:hAnsi="Times New Roman" w:cs="Times New Roman"/>
          <w:sz w:val="24"/>
          <w:szCs w:val="24"/>
        </w:rPr>
        <w:t>u funcția de director, procesul-</w:t>
      </w:r>
      <w:r w:rsidR="002B1105" w:rsidRPr="00C069FA">
        <w:rPr>
          <w:rFonts w:ascii="Times New Roman" w:hAnsi="Times New Roman" w:cs="Times New Roman"/>
          <w:sz w:val="24"/>
          <w:szCs w:val="24"/>
        </w:rPr>
        <w:t xml:space="preserve">verbal încheiat, precum </w:t>
      </w:r>
      <w:proofErr w:type="spellStart"/>
      <w:r w:rsidR="002B1105" w:rsidRPr="00C069FA">
        <w:rPr>
          <w:rFonts w:ascii="Times New Roman" w:hAnsi="Times New Roman" w:cs="Times New Roman"/>
          <w:sz w:val="24"/>
          <w:szCs w:val="24"/>
        </w:rPr>
        <w:t>şi</w:t>
      </w:r>
      <w:proofErr w:type="spellEnd"/>
      <w:r w:rsidR="002B1105" w:rsidRPr="00C069FA">
        <w:rPr>
          <w:rFonts w:ascii="Times New Roman" w:hAnsi="Times New Roman" w:cs="Times New Roman"/>
          <w:sz w:val="24"/>
          <w:szCs w:val="24"/>
        </w:rPr>
        <w:t xml:space="preserve"> </w:t>
      </w:r>
      <w:r w:rsidR="00534807" w:rsidRPr="00C069FA">
        <w:rPr>
          <w:rFonts w:ascii="Times New Roman" w:hAnsi="Times New Roman" w:cs="Times New Roman"/>
          <w:sz w:val="24"/>
          <w:szCs w:val="24"/>
        </w:rPr>
        <w:t xml:space="preserve">tabelul cu numărul de voturi acumulat de  fiecare dintre </w:t>
      </w:r>
      <w:proofErr w:type="spellStart"/>
      <w:r w:rsidR="00534807" w:rsidRPr="00C069FA">
        <w:rPr>
          <w:rFonts w:ascii="Times New Roman" w:hAnsi="Times New Roman" w:cs="Times New Roman"/>
          <w:sz w:val="24"/>
          <w:szCs w:val="24"/>
        </w:rPr>
        <w:t>candidaţi</w:t>
      </w:r>
      <w:proofErr w:type="spellEnd"/>
      <w:r w:rsidR="002B1105" w:rsidRPr="00C069FA">
        <w:rPr>
          <w:rFonts w:ascii="Times New Roman" w:hAnsi="Times New Roman" w:cs="Times New Roman"/>
          <w:sz w:val="24"/>
          <w:szCs w:val="24"/>
        </w:rPr>
        <w:t>, vor fi înaintate de comisia de concurs, pentru validare, Ministrului Educației, Culturii și Cercetării.</w:t>
      </w:r>
    </w:p>
    <w:p w:rsidR="00C069FA" w:rsidRDefault="008D002E" w:rsidP="00422B71">
      <w:pPr>
        <w:spacing w:line="240" w:lineRule="auto"/>
        <w:ind w:firstLine="284"/>
        <w:jc w:val="both"/>
        <w:rPr>
          <w:rFonts w:ascii="Times New Roman" w:hAnsi="Times New Roman" w:cs="Times New Roman"/>
          <w:color w:val="FF0000"/>
          <w:sz w:val="24"/>
          <w:szCs w:val="24"/>
        </w:rPr>
      </w:pPr>
      <w:r>
        <w:rPr>
          <w:rFonts w:ascii="Times New Roman" w:hAnsi="Times New Roman" w:cs="Times New Roman"/>
          <w:sz w:val="24"/>
          <w:szCs w:val="24"/>
        </w:rPr>
        <w:t>38</w:t>
      </w:r>
      <w:r w:rsidR="00C069FA" w:rsidRPr="00533491">
        <w:rPr>
          <w:rFonts w:ascii="Times New Roman" w:hAnsi="Times New Roman" w:cs="Times New Roman"/>
          <w:sz w:val="24"/>
          <w:szCs w:val="24"/>
        </w:rPr>
        <w:t>.</w:t>
      </w:r>
      <w:r w:rsidR="00C069FA">
        <w:rPr>
          <w:rFonts w:ascii="Times New Roman" w:hAnsi="Times New Roman" w:cs="Times New Roman"/>
          <w:color w:val="FF0000"/>
          <w:sz w:val="24"/>
          <w:szCs w:val="24"/>
        </w:rPr>
        <w:t xml:space="preserve"> </w:t>
      </w:r>
      <w:r w:rsidR="00CF408E" w:rsidRPr="00C069FA">
        <w:rPr>
          <w:rFonts w:ascii="Times New Roman" w:hAnsi="Times New Roman" w:cs="Times New Roman"/>
          <w:sz w:val="24"/>
          <w:szCs w:val="24"/>
        </w:rPr>
        <w:t xml:space="preserve">Rezultatele concursului pentru ocuparea funcției de director în cadrul organizațiilor de drept public în domeniile cercetării și inovării, se contestă </w:t>
      </w:r>
      <w:r w:rsidR="000740FE" w:rsidRPr="00C069FA">
        <w:rPr>
          <w:rFonts w:ascii="Times New Roman" w:hAnsi="Times New Roman" w:cs="Times New Roman"/>
          <w:sz w:val="24"/>
          <w:szCs w:val="24"/>
        </w:rPr>
        <w:t>la comisia de concurs</w:t>
      </w:r>
      <w:r w:rsidR="00987B72" w:rsidRPr="00C069FA">
        <w:rPr>
          <w:rFonts w:ascii="Times New Roman" w:hAnsi="Times New Roman" w:cs="Times New Roman"/>
          <w:sz w:val="24"/>
          <w:szCs w:val="24"/>
        </w:rPr>
        <w:t>,</w:t>
      </w:r>
      <w:r w:rsidR="000740FE" w:rsidRPr="00C069FA">
        <w:rPr>
          <w:rFonts w:ascii="Times New Roman" w:hAnsi="Times New Roman" w:cs="Times New Roman"/>
          <w:sz w:val="24"/>
          <w:szCs w:val="24"/>
        </w:rPr>
        <w:t xml:space="preserve"> iar în </w:t>
      </w:r>
      <w:r w:rsidR="000740FE" w:rsidRPr="00C069FA">
        <w:rPr>
          <w:rFonts w:ascii="Times New Roman" w:hAnsi="Times New Roman" w:cs="Times New Roman"/>
          <w:sz w:val="24"/>
          <w:szCs w:val="24"/>
        </w:rPr>
        <w:lastRenderedPageBreak/>
        <w:t xml:space="preserve">caz de dezacord cu rezultatele examinării contestației, în instanța de judecată </w:t>
      </w:r>
      <w:r w:rsidR="00987B72" w:rsidRPr="00C069FA">
        <w:rPr>
          <w:rFonts w:ascii="Times New Roman" w:hAnsi="Times New Roman" w:cs="Times New Roman"/>
          <w:sz w:val="24"/>
          <w:szCs w:val="24"/>
        </w:rPr>
        <w:t xml:space="preserve">în ordinea contenciosului </w:t>
      </w:r>
      <w:r w:rsidR="000740FE" w:rsidRPr="00C069FA">
        <w:rPr>
          <w:rFonts w:ascii="Times New Roman" w:hAnsi="Times New Roman" w:cs="Times New Roman"/>
          <w:sz w:val="24"/>
          <w:szCs w:val="24"/>
        </w:rPr>
        <w:t>administrativ.</w:t>
      </w:r>
    </w:p>
    <w:p w:rsidR="00C069FA" w:rsidRDefault="008D002E" w:rsidP="00422B71">
      <w:pPr>
        <w:spacing w:line="240" w:lineRule="auto"/>
        <w:ind w:firstLine="284"/>
        <w:jc w:val="both"/>
        <w:rPr>
          <w:rFonts w:ascii="Times New Roman" w:hAnsi="Times New Roman" w:cs="Times New Roman"/>
          <w:color w:val="FF0000"/>
          <w:sz w:val="24"/>
          <w:szCs w:val="24"/>
        </w:rPr>
      </w:pPr>
      <w:r>
        <w:rPr>
          <w:rFonts w:ascii="Times New Roman" w:hAnsi="Times New Roman" w:cs="Times New Roman"/>
          <w:sz w:val="24"/>
          <w:szCs w:val="24"/>
        </w:rPr>
        <w:t>39</w:t>
      </w:r>
      <w:r w:rsidR="00C069FA" w:rsidRPr="00533491">
        <w:rPr>
          <w:rFonts w:ascii="Times New Roman" w:hAnsi="Times New Roman" w:cs="Times New Roman"/>
          <w:sz w:val="24"/>
          <w:szCs w:val="24"/>
        </w:rPr>
        <w:t>.</w:t>
      </w:r>
      <w:r w:rsidR="00C069FA">
        <w:rPr>
          <w:rFonts w:ascii="Times New Roman" w:hAnsi="Times New Roman" w:cs="Times New Roman"/>
          <w:color w:val="FF0000"/>
          <w:sz w:val="24"/>
          <w:szCs w:val="24"/>
        </w:rPr>
        <w:t xml:space="preserve"> </w:t>
      </w:r>
      <w:r w:rsidR="00987B72" w:rsidRPr="00C069FA">
        <w:rPr>
          <w:rFonts w:ascii="Times New Roman" w:hAnsi="Times New Roman" w:cs="Times New Roman"/>
          <w:sz w:val="24"/>
          <w:szCs w:val="24"/>
        </w:rPr>
        <w:t>Persoana desemnată câștigătoare este numită prin ordinul Ministrului educației, culturii și cercetării  în funcție de director pentru o perioadă de 4 ani.</w:t>
      </w:r>
    </w:p>
    <w:p w:rsidR="003876BE" w:rsidRPr="00533491" w:rsidRDefault="008D002E" w:rsidP="00422B71">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40</w:t>
      </w:r>
      <w:r w:rsidR="00C069FA" w:rsidRPr="00533491">
        <w:rPr>
          <w:rFonts w:ascii="Times New Roman" w:hAnsi="Times New Roman" w:cs="Times New Roman"/>
          <w:sz w:val="24"/>
          <w:szCs w:val="24"/>
        </w:rPr>
        <w:t xml:space="preserve">. </w:t>
      </w:r>
      <w:r w:rsidR="003876BE" w:rsidRPr="00533491">
        <w:rPr>
          <w:rFonts w:ascii="Times New Roman" w:hAnsi="Times New Roman" w:cs="Times New Roman"/>
          <w:sz w:val="24"/>
          <w:szCs w:val="24"/>
        </w:rPr>
        <w:t>Funcția de director în cadrul organizațiilor de drept public în domeniile cercetării și inovării, poate fi exercitată în cel mult două mandate consecutive.</w:t>
      </w:r>
    </w:p>
    <w:sectPr w:rsidR="003876BE" w:rsidRPr="00533491" w:rsidSect="00422B71">
      <w:pgSz w:w="11906" w:h="16838"/>
      <w:pgMar w:top="1418" w:right="1418"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0D9A"/>
    <w:multiLevelType w:val="hybridMultilevel"/>
    <w:tmpl w:val="19263BAC"/>
    <w:lvl w:ilvl="0" w:tplc="04180011">
      <w:start w:val="1"/>
      <w:numFmt w:val="decimal"/>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2F761B7"/>
    <w:multiLevelType w:val="hybridMultilevel"/>
    <w:tmpl w:val="18BC521C"/>
    <w:lvl w:ilvl="0" w:tplc="5AD8A5A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3EA4817"/>
    <w:multiLevelType w:val="hybridMultilevel"/>
    <w:tmpl w:val="A70AD7B6"/>
    <w:lvl w:ilvl="0" w:tplc="0418000F">
      <w:start w:val="1"/>
      <w:numFmt w:val="decimal"/>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08014FC0"/>
    <w:multiLevelType w:val="hybridMultilevel"/>
    <w:tmpl w:val="620026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A132E9A"/>
    <w:multiLevelType w:val="hybridMultilevel"/>
    <w:tmpl w:val="088434F0"/>
    <w:lvl w:ilvl="0" w:tplc="FCCE20B4">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B60154E"/>
    <w:multiLevelType w:val="hybridMultilevel"/>
    <w:tmpl w:val="BF56F574"/>
    <w:lvl w:ilvl="0" w:tplc="FC0E298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0C787D32"/>
    <w:multiLevelType w:val="hybridMultilevel"/>
    <w:tmpl w:val="89F2A406"/>
    <w:lvl w:ilvl="0" w:tplc="0802B73A">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C845B0D"/>
    <w:multiLevelType w:val="hybridMultilevel"/>
    <w:tmpl w:val="BBC403D0"/>
    <w:lvl w:ilvl="0" w:tplc="04180001">
      <w:start w:val="1"/>
      <w:numFmt w:val="bullet"/>
      <w:lvlText w:val=""/>
      <w:lvlJc w:val="left"/>
      <w:pPr>
        <w:ind w:left="720" w:hanging="360"/>
      </w:pPr>
      <w:rPr>
        <w:rFonts w:ascii="Symbol" w:hAnsi="Symbol"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18A0746"/>
    <w:multiLevelType w:val="hybridMultilevel"/>
    <w:tmpl w:val="6A7C8D2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9" w15:restartNumberingAfterBreak="0">
    <w:nsid w:val="146934D4"/>
    <w:multiLevelType w:val="hybridMultilevel"/>
    <w:tmpl w:val="27EE2992"/>
    <w:lvl w:ilvl="0" w:tplc="3548544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EBD67EF"/>
    <w:multiLevelType w:val="hybridMultilevel"/>
    <w:tmpl w:val="F9862D86"/>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1" w15:restartNumberingAfterBreak="0">
    <w:nsid w:val="2F8D6950"/>
    <w:multiLevelType w:val="hybridMultilevel"/>
    <w:tmpl w:val="81980A78"/>
    <w:lvl w:ilvl="0" w:tplc="04180011">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9372B70"/>
    <w:multiLevelType w:val="hybridMultilevel"/>
    <w:tmpl w:val="7E9C9BC8"/>
    <w:lvl w:ilvl="0" w:tplc="FBC41F42">
      <w:start w:val="1"/>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3BDC25DA"/>
    <w:multiLevelType w:val="hybridMultilevel"/>
    <w:tmpl w:val="A06AA000"/>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40F12EDD"/>
    <w:multiLevelType w:val="hybridMultilevel"/>
    <w:tmpl w:val="227EA498"/>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5" w15:restartNumberingAfterBreak="0">
    <w:nsid w:val="4DF0302B"/>
    <w:multiLevelType w:val="hybridMultilevel"/>
    <w:tmpl w:val="5102392C"/>
    <w:lvl w:ilvl="0" w:tplc="04180011">
      <w:start w:val="1"/>
      <w:numFmt w:val="decimal"/>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55CB01A1"/>
    <w:multiLevelType w:val="hybridMultilevel"/>
    <w:tmpl w:val="7758E5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A0B1046"/>
    <w:multiLevelType w:val="hybridMultilevel"/>
    <w:tmpl w:val="DE422418"/>
    <w:lvl w:ilvl="0" w:tplc="6E0C22E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5C89397A"/>
    <w:multiLevelType w:val="hybridMultilevel"/>
    <w:tmpl w:val="95AEABC0"/>
    <w:lvl w:ilvl="0" w:tplc="EE2CB9D4">
      <w:start w:val="1"/>
      <w:numFmt w:val="upperRoman"/>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15:restartNumberingAfterBreak="0">
    <w:nsid w:val="6C2F233C"/>
    <w:multiLevelType w:val="hybridMultilevel"/>
    <w:tmpl w:val="BC70A3B6"/>
    <w:lvl w:ilvl="0" w:tplc="1DD288F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6EEB6EEA"/>
    <w:multiLevelType w:val="hybridMultilevel"/>
    <w:tmpl w:val="8AD23540"/>
    <w:lvl w:ilvl="0" w:tplc="0418000F">
      <w:start w:val="1"/>
      <w:numFmt w:val="decimal"/>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75BF7991"/>
    <w:multiLevelType w:val="hybridMultilevel"/>
    <w:tmpl w:val="6BA62150"/>
    <w:lvl w:ilvl="0" w:tplc="895ACE0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7901BB0"/>
    <w:multiLevelType w:val="hybridMultilevel"/>
    <w:tmpl w:val="CCCC4D3C"/>
    <w:lvl w:ilvl="0" w:tplc="47866FAE">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6"/>
  </w:num>
  <w:num w:numId="2">
    <w:abstractNumId w:val="3"/>
  </w:num>
  <w:num w:numId="3">
    <w:abstractNumId w:val="4"/>
  </w:num>
  <w:num w:numId="4">
    <w:abstractNumId w:val="18"/>
  </w:num>
  <w:num w:numId="5">
    <w:abstractNumId w:val="6"/>
  </w:num>
  <w:num w:numId="6">
    <w:abstractNumId w:val="12"/>
  </w:num>
  <w:num w:numId="7">
    <w:abstractNumId w:val="9"/>
  </w:num>
  <w:num w:numId="8">
    <w:abstractNumId w:val="19"/>
  </w:num>
  <w:num w:numId="9">
    <w:abstractNumId w:val="21"/>
  </w:num>
  <w:num w:numId="10">
    <w:abstractNumId w:val="17"/>
  </w:num>
  <w:num w:numId="11">
    <w:abstractNumId w:val="1"/>
  </w:num>
  <w:num w:numId="12">
    <w:abstractNumId w:val="14"/>
  </w:num>
  <w:num w:numId="13">
    <w:abstractNumId w:val="10"/>
  </w:num>
  <w:num w:numId="14">
    <w:abstractNumId w:val="13"/>
  </w:num>
  <w:num w:numId="15">
    <w:abstractNumId w:val="7"/>
  </w:num>
  <w:num w:numId="16">
    <w:abstractNumId w:val="8"/>
  </w:num>
  <w:num w:numId="17">
    <w:abstractNumId w:val="5"/>
  </w:num>
  <w:num w:numId="18">
    <w:abstractNumId w:val="11"/>
  </w:num>
  <w:num w:numId="19">
    <w:abstractNumId w:val="2"/>
  </w:num>
  <w:num w:numId="20">
    <w:abstractNumId w:val="20"/>
  </w:num>
  <w:num w:numId="21">
    <w:abstractNumId w:val="0"/>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5C"/>
    <w:rsid w:val="00064650"/>
    <w:rsid w:val="000740FE"/>
    <w:rsid w:val="000B3CE6"/>
    <w:rsid w:val="000D514D"/>
    <w:rsid w:val="000E5E14"/>
    <w:rsid w:val="00110B31"/>
    <w:rsid w:val="0013625C"/>
    <w:rsid w:val="00212788"/>
    <w:rsid w:val="00247078"/>
    <w:rsid w:val="00281392"/>
    <w:rsid w:val="00297A26"/>
    <w:rsid w:val="002A3C91"/>
    <w:rsid w:val="002B1105"/>
    <w:rsid w:val="002F04DC"/>
    <w:rsid w:val="0030777E"/>
    <w:rsid w:val="003317B5"/>
    <w:rsid w:val="003354D3"/>
    <w:rsid w:val="00374C59"/>
    <w:rsid w:val="00376B11"/>
    <w:rsid w:val="00385114"/>
    <w:rsid w:val="003876BE"/>
    <w:rsid w:val="00396142"/>
    <w:rsid w:val="003A490D"/>
    <w:rsid w:val="003C69DD"/>
    <w:rsid w:val="004013CF"/>
    <w:rsid w:val="00422B71"/>
    <w:rsid w:val="0044036F"/>
    <w:rsid w:val="004743A5"/>
    <w:rsid w:val="0049290C"/>
    <w:rsid w:val="004B5977"/>
    <w:rsid w:val="004F68C6"/>
    <w:rsid w:val="00501C90"/>
    <w:rsid w:val="00512031"/>
    <w:rsid w:val="00533491"/>
    <w:rsid w:val="00534807"/>
    <w:rsid w:val="005756A7"/>
    <w:rsid w:val="005758B8"/>
    <w:rsid w:val="0059234D"/>
    <w:rsid w:val="005F6872"/>
    <w:rsid w:val="00633497"/>
    <w:rsid w:val="006431F3"/>
    <w:rsid w:val="006608B3"/>
    <w:rsid w:val="006A17BA"/>
    <w:rsid w:val="006B1286"/>
    <w:rsid w:val="00724477"/>
    <w:rsid w:val="00727422"/>
    <w:rsid w:val="0073205A"/>
    <w:rsid w:val="007A7579"/>
    <w:rsid w:val="00807286"/>
    <w:rsid w:val="0085572E"/>
    <w:rsid w:val="008C228A"/>
    <w:rsid w:val="008C6F60"/>
    <w:rsid w:val="008D002E"/>
    <w:rsid w:val="008E6DA5"/>
    <w:rsid w:val="008F0E88"/>
    <w:rsid w:val="00911FAC"/>
    <w:rsid w:val="009303A0"/>
    <w:rsid w:val="00937332"/>
    <w:rsid w:val="009438A2"/>
    <w:rsid w:val="00961C8F"/>
    <w:rsid w:val="00987B72"/>
    <w:rsid w:val="009D691B"/>
    <w:rsid w:val="00A21B8A"/>
    <w:rsid w:val="00A26995"/>
    <w:rsid w:val="00A65D32"/>
    <w:rsid w:val="00A67659"/>
    <w:rsid w:val="00A70116"/>
    <w:rsid w:val="00A71E7C"/>
    <w:rsid w:val="00AD32EF"/>
    <w:rsid w:val="00AE2AB1"/>
    <w:rsid w:val="00B14637"/>
    <w:rsid w:val="00B20546"/>
    <w:rsid w:val="00B20BA2"/>
    <w:rsid w:val="00B219AB"/>
    <w:rsid w:val="00B316DB"/>
    <w:rsid w:val="00B430C2"/>
    <w:rsid w:val="00B60438"/>
    <w:rsid w:val="00B764CC"/>
    <w:rsid w:val="00B828FE"/>
    <w:rsid w:val="00B86ABB"/>
    <w:rsid w:val="00B87ABB"/>
    <w:rsid w:val="00B947CF"/>
    <w:rsid w:val="00BC0D28"/>
    <w:rsid w:val="00BC21D5"/>
    <w:rsid w:val="00BC7DCD"/>
    <w:rsid w:val="00BE005B"/>
    <w:rsid w:val="00C069FA"/>
    <w:rsid w:val="00C324E7"/>
    <w:rsid w:val="00C502E4"/>
    <w:rsid w:val="00C50371"/>
    <w:rsid w:val="00C624B5"/>
    <w:rsid w:val="00CA6DCD"/>
    <w:rsid w:val="00CC6B57"/>
    <w:rsid w:val="00CD480E"/>
    <w:rsid w:val="00CF408E"/>
    <w:rsid w:val="00D05CFF"/>
    <w:rsid w:val="00D63DEC"/>
    <w:rsid w:val="00D72517"/>
    <w:rsid w:val="00DB0EF3"/>
    <w:rsid w:val="00DB55FB"/>
    <w:rsid w:val="00DD1BAB"/>
    <w:rsid w:val="00DE086A"/>
    <w:rsid w:val="00DF1E3F"/>
    <w:rsid w:val="00E21A02"/>
    <w:rsid w:val="00E279D5"/>
    <w:rsid w:val="00E502D4"/>
    <w:rsid w:val="00E53F1A"/>
    <w:rsid w:val="00E752A5"/>
    <w:rsid w:val="00E77CD8"/>
    <w:rsid w:val="00EB6149"/>
    <w:rsid w:val="00ED61FF"/>
    <w:rsid w:val="00ED74BA"/>
    <w:rsid w:val="00EE65FB"/>
    <w:rsid w:val="00EF65BA"/>
    <w:rsid w:val="00F3433D"/>
    <w:rsid w:val="00F36D17"/>
    <w:rsid w:val="00F442B2"/>
    <w:rsid w:val="00F73BC8"/>
    <w:rsid w:val="00F90E0A"/>
    <w:rsid w:val="00FD4B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65AA1-0351-4C1D-A968-82355404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72E"/>
    <w:pPr>
      <w:ind w:left="720"/>
      <w:contextualSpacing/>
    </w:pPr>
  </w:style>
  <w:style w:type="paragraph" w:styleId="a4">
    <w:name w:val="Balloon Text"/>
    <w:basedOn w:val="a"/>
    <w:link w:val="a5"/>
    <w:uiPriority w:val="99"/>
    <w:semiHidden/>
    <w:unhideWhenUsed/>
    <w:rsid w:val="003354D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354D3"/>
    <w:rPr>
      <w:rFonts w:ascii="Segoe UI" w:hAnsi="Segoe UI" w:cs="Segoe UI"/>
      <w:sz w:val="18"/>
      <w:szCs w:val="18"/>
    </w:rPr>
  </w:style>
  <w:style w:type="character" w:customStyle="1" w:styleId="docblue">
    <w:name w:val="doc_blue"/>
    <w:basedOn w:val="a0"/>
    <w:rsid w:val="00D63DEC"/>
  </w:style>
  <w:style w:type="character" w:customStyle="1" w:styleId="docheader1">
    <w:name w:val="doc_header1"/>
    <w:basedOn w:val="a0"/>
    <w:rsid w:val="00C50371"/>
    <w:rPr>
      <w:rFonts w:ascii="Times New Roman" w:hAnsi="Times New Roman" w:cs="Times New Roman" w:hint="default"/>
      <w:b/>
      <w:bCs/>
      <w:color w:val="000000"/>
      <w:sz w:val="24"/>
      <w:szCs w:val="24"/>
    </w:rPr>
  </w:style>
  <w:style w:type="character" w:styleId="a6">
    <w:name w:val="Hyperlink"/>
    <w:basedOn w:val="a0"/>
    <w:uiPriority w:val="99"/>
    <w:unhideWhenUsed/>
    <w:rsid w:val="00212788"/>
    <w:rPr>
      <w:color w:val="0563C1" w:themeColor="hyperlink"/>
      <w:u w:val="single"/>
    </w:rPr>
  </w:style>
  <w:style w:type="character" w:styleId="a7">
    <w:name w:val="Placeholder Text"/>
    <w:basedOn w:val="a0"/>
    <w:uiPriority w:val="99"/>
    <w:semiHidden/>
    <w:rsid w:val="00D725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1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E4868-1A7D-4657-8BE0-CC46E2DD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2167</Words>
  <Characters>12570</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5</cp:revision>
  <cp:lastPrinted>2018-06-13T12:18:00Z</cp:lastPrinted>
  <dcterms:created xsi:type="dcterms:W3CDTF">2018-06-29T07:45:00Z</dcterms:created>
  <dcterms:modified xsi:type="dcterms:W3CDTF">2018-08-07T10:39:00Z</dcterms:modified>
</cp:coreProperties>
</file>