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52A3" w14:textId="77777777" w:rsidR="00E27EB1" w:rsidRPr="00F80A44" w:rsidRDefault="00E27EB1" w:rsidP="00F80A44">
      <w:pPr>
        <w:suppressAutoHyphens/>
        <w:autoSpaceDE w:val="0"/>
        <w:autoSpaceDN w:val="0"/>
        <w:adjustRightInd w:val="0"/>
        <w:spacing w:line="360" w:lineRule="auto"/>
        <w:textAlignment w:val="center"/>
        <w:rPr>
          <w:rFonts w:ascii="Times New Roman" w:hAnsi="Times New Roman" w:cs="Times New Roman"/>
          <w:b/>
          <w:bCs/>
          <w:color w:val="000000"/>
          <w:sz w:val="24"/>
          <w:szCs w:val="24"/>
          <w:lang w:val="ru-RU"/>
        </w:rPr>
      </w:pPr>
      <w:bookmarkStart w:id="0" w:name="_GoBack"/>
      <w:bookmarkEnd w:id="0"/>
    </w:p>
    <w:p w14:paraId="05310764" w14:textId="77777777" w:rsidR="00E27EB1" w:rsidRPr="00F80A44" w:rsidRDefault="00E27EB1" w:rsidP="00E27EB1">
      <w:pPr>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val="ro-RO"/>
        </w:rPr>
      </w:pPr>
      <w:r w:rsidRPr="00F80A44">
        <w:rPr>
          <w:rFonts w:ascii="Times New Roman" w:hAnsi="Times New Roman" w:cs="Times New Roman"/>
          <w:b/>
          <w:bCs/>
          <w:caps/>
          <w:color w:val="000000"/>
          <w:sz w:val="24"/>
          <w:szCs w:val="24"/>
          <w:lang w:val="ro-RO"/>
        </w:rPr>
        <w:t xml:space="preserve">МИНИСТЕРСТВО ОБРАЗОВАНИЯ, КУЛЬТУРЫ </w:t>
      </w:r>
    </w:p>
    <w:p w14:paraId="44F54871"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b/>
          <w:bCs/>
          <w:caps/>
          <w:color w:val="000000"/>
          <w:sz w:val="24"/>
          <w:szCs w:val="24"/>
          <w:lang w:val="ro-RO"/>
        </w:rPr>
      </w:pPr>
      <w:r w:rsidRPr="00F80A44">
        <w:rPr>
          <w:rFonts w:ascii="Times New Roman" w:hAnsi="Times New Roman" w:cs="Times New Roman"/>
          <w:b/>
          <w:bCs/>
          <w:caps/>
          <w:color w:val="000000"/>
          <w:sz w:val="24"/>
          <w:szCs w:val="24"/>
          <w:lang w:val="ro-RO"/>
        </w:rPr>
        <w:t>И ИССЛЕДОВАНИЙ РЕСПУБЛИКИ МОЛДОВА</w:t>
      </w:r>
    </w:p>
    <w:p w14:paraId="10E8EAF9"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b/>
          <w:bCs/>
          <w:color w:val="000000"/>
          <w:sz w:val="24"/>
          <w:szCs w:val="24"/>
          <w:rtl/>
          <w:lang w:val="ru-RU" w:bidi="ar-YE"/>
        </w:rPr>
      </w:pPr>
      <w:r w:rsidRPr="00F80A44">
        <w:rPr>
          <w:rFonts w:ascii="Times New Roman" w:hAnsi="Times New Roman" w:cs="Times New Roman"/>
          <w:b/>
          <w:bCs/>
          <w:caps/>
          <w:color w:val="000000"/>
          <w:sz w:val="24"/>
          <w:szCs w:val="24"/>
          <w:lang w:val="ro-RO"/>
        </w:rPr>
        <w:t>ИНСТИТУТ ПЕДАГОГИЧЕСКИХ НАУК</w:t>
      </w:r>
    </w:p>
    <w:p w14:paraId="528B16B7"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o-RO"/>
        </w:rPr>
      </w:pPr>
    </w:p>
    <w:p w14:paraId="7263B9DC" w14:textId="7825FD24" w:rsidR="00E27EB1" w:rsidRDefault="00E27EB1" w:rsidP="00F80A44">
      <w:pPr>
        <w:suppressAutoHyphens/>
        <w:autoSpaceDE w:val="0"/>
        <w:autoSpaceDN w:val="0"/>
        <w:adjustRightInd w:val="0"/>
        <w:spacing w:line="360" w:lineRule="auto"/>
        <w:textAlignment w:val="center"/>
        <w:rPr>
          <w:rFonts w:ascii="Times New Roman" w:hAnsi="Times New Roman" w:cs="Times New Roman"/>
          <w:color w:val="000000"/>
          <w:sz w:val="24"/>
          <w:szCs w:val="24"/>
          <w:lang w:val="ro-RO"/>
        </w:rPr>
      </w:pPr>
    </w:p>
    <w:p w14:paraId="646D4ECE" w14:textId="50751112" w:rsidR="00F80A44" w:rsidRDefault="00F80A44" w:rsidP="00F80A44">
      <w:pPr>
        <w:suppressAutoHyphens/>
        <w:autoSpaceDE w:val="0"/>
        <w:autoSpaceDN w:val="0"/>
        <w:adjustRightInd w:val="0"/>
        <w:spacing w:line="360" w:lineRule="auto"/>
        <w:textAlignment w:val="center"/>
        <w:rPr>
          <w:rFonts w:ascii="Times New Roman" w:hAnsi="Times New Roman" w:cs="Times New Roman"/>
          <w:color w:val="000000"/>
          <w:sz w:val="24"/>
          <w:szCs w:val="24"/>
          <w:lang w:val="ro-RO"/>
        </w:rPr>
      </w:pPr>
    </w:p>
    <w:p w14:paraId="361CD062" w14:textId="77777777" w:rsidR="00F80A44" w:rsidRPr="00F80A44" w:rsidRDefault="00F80A44" w:rsidP="00F80A44">
      <w:pPr>
        <w:suppressAutoHyphens/>
        <w:autoSpaceDE w:val="0"/>
        <w:autoSpaceDN w:val="0"/>
        <w:adjustRightInd w:val="0"/>
        <w:spacing w:line="360" w:lineRule="auto"/>
        <w:textAlignment w:val="center"/>
        <w:rPr>
          <w:rFonts w:ascii="Times New Roman" w:hAnsi="Times New Roman" w:cs="Times New Roman"/>
          <w:color w:val="000000"/>
          <w:sz w:val="24"/>
          <w:szCs w:val="24"/>
          <w:lang w:val="ro-RO"/>
        </w:rPr>
      </w:pPr>
    </w:p>
    <w:p w14:paraId="76DE1A64"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o-RO"/>
        </w:rPr>
      </w:pPr>
    </w:p>
    <w:p w14:paraId="41A756B4" w14:textId="77777777" w:rsidR="00E27EB1" w:rsidRPr="00F80A44" w:rsidRDefault="00E27EB1" w:rsidP="00E27EB1">
      <w:pPr>
        <w:autoSpaceDE w:val="0"/>
        <w:autoSpaceDN w:val="0"/>
        <w:adjustRightInd w:val="0"/>
        <w:spacing w:after="160" w:line="288" w:lineRule="auto"/>
        <w:jc w:val="center"/>
        <w:textAlignment w:val="center"/>
        <w:rPr>
          <w:rFonts w:ascii="Times New Roman" w:hAnsi="Times New Roman" w:cs="Times New Roman"/>
          <w:b/>
          <w:bCs/>
          <w:color w:val="000000"/>
          <w:sz w:val="24"/>
          <w:szCs w:val="24"/>
          <w:lang w:val="ru-RU"/>
        </w:rPr>
      </w:pPr>
      <w:r w:rsidRPr="00F80A44">
        <w:rPr>
          <w:rFonts w:ascii="Times New Roman" w:hAnsi="Times New Roman" w:cs="Times New Roman"/>
          <w:b/>
          <w:bCs/>
          <w:color w:val="000000"/>
          <w:sz w:val="24"/>
          <w:szCs w:val="24"/>
          <w:lang w:val="ru-RU"/>
        </w:rPr>
        <w:t xml:space="preserve">УЧЕБНАЯ ПРОГРАММА </w:t>
      </w:r>
    </w:p>
    <w:p w14:paraId="4BB61247" w14:textId="77777777" w:rsidR="00E27EB1" w:rsidRPr="00F80A44" w:rsidRDefault="00E27EB1" w:rsidP="00E27EB1">
      <w:pPr>
        <w:autoSpaceDE w:val="0"/>
        <w:autoSpaceDN w:val="0"/>
        <w:adjustRightInd w:val="0"/>
        <w:spacing w:after="160" w:line="288" w:lineRule="auto"/>
        <w:jc w:val="center"/>
        <w:textAlignment w:val="center"/>
        <w:rPr>
          <w:rFonts w:ascii="Times New Roman" w:hAnsi="Times New Roman" w:cs="Times New Roman"/>
          <w:b/>
          <w:bCs/>
          <w:color w:val="000000"/>
          <w:sz w:val="24"/>
          <w:szCs w:val="24"/>
          <w:lang w:val="ru-RU"/>
        </w:rPr>
      </w:pPr>
      <w:r w:rsidRPr="00F80A44">
        <w:rPr>
          <w:rFonts w:ascii="Times New Roman" w:hAnsi="Times New Roman" w:cs="Times New Roman"/>
          <w:b/>
          <w:bCs/>
          <w:color w:val="000000"/>
          <w:sz w:val="24"/>
          <w:szCs w:val="24"/>
          <w:lang w:val="ru-RU"/>
        </w:rPr>
        <w:t>ДЛЯ ДИСЦИПЛИНЫ ПО ВЫБОРУ</w:t>
      </w:r>
    </w:p>
    <w:p w14:paraId="22E8144C" w14:textId="77777777" w:rsidR="00E27EB1" w:rsidRPr="00F80A44" w:rsidRDefault="00E27EB1" w:rsidP="00E27EB1">
      <w:pPr>
        <w:autoSpaceDE w:val="0"/>
        <w:autoSpaceDN w:val="0"/>
        <w:adjustRightInd w:val="0"/>
        <w:spacing w:after="160" w:line="288" w:lineRule="auto"/>
        <w:jc w:val="center"/>
        <w:textAlignment w:val="center"/>
        <w:rPr>
          <w:rFonts w:ascii="Times New Roman" w:hAnsi="Times New Roman" w:cs="Times New Roman"/>
          <w:b/>
          <w:bCs/>
          <w:color w:val="000000"/>
          <w:sz w:val="24"/>
          <w:szCs w:val="24"/>
          <w:lang w:val="ru-RU"/>
        </w:rPr>
      </w:pPr>
    </w:p>
    <w:p w14:paraId="3C5F6DAB" w14:textId="77777777" w:rsidR="00E27EB1" w:rsidRPr="00F80A44" w:rsidRDefault="00E27EB1" w:rsidP="00E27EB1">
      <w:pPr>
        <w:autoSpaceDE w:val="0"/>
        <w:autoSpaceDN w:val="0"/>
        <w:adjustRightInd w:val="0"/>
        <w:spacing w:after="160" w:line="288" w:lineRule="auto"/>
        <w:jc w:val="center"/>
        <w:textAlignment w:val="center"/>
        <w:rPr>
          <w:rFonts w:ascii="Times New Roman" w:hAnsi="Times New Roman" w:cs="Times New Roman"/>
          <w:b/>
          <w:bCs/>
          <w:color w:val="000000"/>
          <w:sz w:val="24"/>
          <w:szCs w:val="24"/>
          <w:lang w:val="ru-RU"/>
        </w:rPr>
      </w:pPr>
      <w:r w:rsidRPr="00F80A44">
        <w:rPr>
          <w:rFonts w:ascii="Times New Roman" w:hAnsi="Times New Roman" w:cs="Times New Roman"/>
          <w:b/>
          <w:bCs/>
          <w:color w:val="000000"/>
          <w:sz w:val="24"/>
          <w:szCs w:val="24"/>
          <w:lang w:val="ru-RU"/>
        </w:rPr>
        <w:t>МЕДИАОБРАЗОВАНИЕ</w:t>
      </w:r>
    </w:p>
    <w:p w14:paraId="33FF0C98"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(3–4 классы)</w:t>
      </w:r>
    </w:p>
    <w:p w14:paraId="5A92E408" w14:textId="77777777" w:rsidR="00E27EB1" w:rsidRPr="00F80A44" w:rsidRDefault="00E27EB1"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o-RO"/>
        </w:rPr>
      </w:pPr>
    </w:p>
    <w:p w14:paraId="5042E551"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o-RO"/>
        </w:rPr>
      </w:pPr>
    </w:p>
    <w:p w14:paraId="3164292C" w14:textId="44FF316F" w:rsidR="00E27EB1"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o-RO"/>
        </w:rPr>
      </w:pPr>
    </w:p>
    <w:p w14:paraId="0D184BF0" w14:textId="77777777" w:rsidR="00F80A44" w:rsidRPr="00F80A44" w:rsidRDefault="00F80A44"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o-RO"/>
        </w:rPr>
      </w:pPr>
    </w:p>
    <w:p w14:paraId="6A8C412B"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o-RO"/>
        </w:rPr>
      </w:pPr>
    </w:p>
    <w:p w14:paraId="21ACF3B4"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o-RO"/>
        </w:rPr>
      </w:pPr>
    </w:p>
    <w:p w14:paraId="030DF525"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p>
    <w:p w14:paraId="49823B1F"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Кишинэу, 2018</w:t>
      </w:r>
    </w:p>
    <w:p w14:paraId="2422F453" w14:textId="77777777" w:rsidR="00E27EB1" w:rsidRPr="00F80A44" w:rsidRDefault="00E27EB1" w:rsidP="00E27EB1">
      <w:pPr>
        <w:autoSpaceDE w:val="0"/>
        <w:autoSpaceDN w:val="0"/>
        <w:adjustRightInd w:val="0"/>
        <w:spacing w:after="160" w:line="360" w:lineRule="auto"/>
        <w:jc w:val="both"/>
        <w:textAlignment w:val="center"/>
        <w:rPr>
          <w:rFonts w:ascii="Times New Roman" w:hAnsi="Times New Roman" w:cs="Times New Roman"/>
          <w:b/>
          <w:bCs/>
          <w:color w:val="000000"/>
          <w:spacing w:val="-4"/>
          <w:sz w:val="24"/>
          <w:szCs w:val="24"/>
          <w:lang w:val="ru-RU"/>
        </w:rPr>
      </w:pPr>
      <w:r w:rsidRPr="00F80A44">
        <w:rPr>
          <w:rFonts w:ascii="Times New Roman" w:hAnsi="Times New Roman" w:cs="Times New Roman"/>
          <w:b/>
          <w:bCs/>
          <w:color w:val="000000"/>
          <w:spacing w:val="-4"/>
          <w:sz w:val="24"/>
          <w:szCs w:val="24"/>
          <w:lang w:val="ru-RU"/>
        </w:rPr>
        <w:lastRenderedPageBreak/>
        <w:t>Утверждена:</w:t>
      </w:r>
    </w:p>
    <w:p w14:paraId="6C03D962" w14:textId="77777777" w:rsidR="00E27EB1" w:rsidRPr="00F80A44" w:rsidRDefault="00E27EB1" w:rsidP="00E27EB1">
      <w:pPr>
        <w:autoSpaceDE w:val="0"/>
        <w:autoSpaceDN w:val="0"/>
        <w:adjustRightInd w:val="0"/>
        <w:spacing w:after="160" w:line="360" w:lineRule="auto"/>
        <w:jc w:val="both"/>
        <w:textAlignment w:val="center"/>
        <w:rPr>
          <w:rFonts w:ascii="Times New Roman" w:hAnsi="Times New Roman" w:cs="Times New Roman"/>
          <w:color w:val="000000"/>
          <w:spacing w:val="-4"/>
          <w:sz w:val="24"/>
          <w:szCs w:val="24"/>
          <w:lang w:val="ru-RU"/>
        </w:rPr>
      </w:pPr>
      <w:r w:rsidRPr="00F80A44">
        <w:rPr>
          <w:rFonts w:ascii="Times New Roman" w:hAnsi="Times New Roman" w:cs="Times New Roman"/>
          <w:color w:val="000000"/>
          <w:spacing w:val="-4"/>
          <w:sz w:val="24"/>
          <w:szCs w:val="24"/>
          <w:lang w:val="ru-RU"/>
        </w:rPr>
        <w:t xml:space="preserve">Протокол № 14 от 06.07.2017 Национального совета по </w:t>
      </w:r>
      <w:proofErr w:type="spellStart"/>
      <w:r w:rsidRPr="00F80A44">
        <w:rPr>
          <w:rFonts w:ascii="Times New Roman" w:hAnsi="Times New Roman" w:cs="Times New Roman"/>
          <w:color w:val="000000"/>
          <w:spacing w:val="-4"/>
          <w:sz w:val="24"/>
          <w:szCs w:val="24"/>
          <w:lang w:val="ru-RU"/>
        </w:rPr>
        <w:t>куррикулуму</w:t>
      </w:r>
      <w:proofErr w:type="spellEnd"/>
      <w:r w:rsidRPr="00F80A44">
        <w:rPr>
          <w:rFonts w:ascii="Times New Roman" w:hAnsi="Times New Roman" w:cs="Times New Roman"/>
          <w:color w:val="000000"/>
          <w:spacing w:val="-4"/>
          <w:sz w:val="24"/>
          <w:szCs w:val="24"/>
          <w:lang w:val="ru-RU"/>
        </w:rPr>
        <w:t>;</w:t>
      </w:r>
    </w:p>
    <w:p w14:paraId="6AB77E82" w14:textId="77777777" w:rsidR="00E27EB1" w:rsidRPr="00F80A44" w:rsidRDefault="00E27EB1" w:rsidP="00E27EB1">
      <w:pPr>
        <w:autoSpaceDE w:val="0"/>
        <w:autoSpaceDN w:val="0"/>
        <w:adjustRightInd w:val="0"/>
        <w:spacing w:after="160" w:line="360" w:lineRule="auto"/>
        <w:jc w:val="both"/>
        <w:textAlignment w:val="center"/>
        <w:rPr>
          <w:rFonts w:ascii="Times New Roman" w:hAnsi="Times New Roman" w:cs="Times New Roman"/>
          <w:color w:val="000000"/>
          <w:spacing w:val="-4"/>
          <w:sz w:val="24"/>
          <w:szCs w:val="24"/>
          <w:rtl/>
          <w:lang w:val="ro-RO" w:bidi="ar-YE"/>
        </w:rPr>
      </w:pPr>
      <w:r w:rsidRPr="00F80A44">
        <w:rPr>
          <w:rFonts w:ascii="Times New Roman" w:hAnsi="Times New Roman" w:cs="Times New Roman"/>
          <w:color w:val="000000"/>
          <w:spacing w:val="-4"/>
          <w:sz w:val="24"/>
          <w:szCs w:val="24"/>
          <w:lang w:val="ru-RU"/>
        </w:rPr>
        <w:t>Приказ № 671 от 01 августа 2017 года.</w:t>
      </w:r>
    </w:p>
    <w:p w14:paraId="1C7D2F73" w14:textId="77777777" w:rsidR="00E27EB1" w:rsidRPr="00F80A44" w:rsidRDefault="00E27EB1" w:rsidP="00E27EB1">
      <w:pPr>
        <w:suppressAutoHyphens/>
        <w:autoSpaceDE w:val="0"/>
        <w:autoSpaceDN w:val="0"/>
        <w:adjustRightInd w:val="0"/>
        <w:spacing w:after="0" w:line="360" w:lineRule="auto"/>
        <w:jc w:val="both"/>
        <w:textAlignment w:val="center"/>
        <w:rPr>
          <w:rFonts w:ascii="Times New Roman" w:hAnsi="Times New Roman" w:cs="Times New Roman"/>
          <w:b/>
          <w:bCs/>
          <w:color w:val="000000"/>
          <w:spacing w:val="-4"/>
          <w:sz w:val="24"/>
          <w:szCs w:val="24"/>
          <w:lang w:val="ro-RO"/>
        </w:rPr>
      </w:pPr>
      <w:r w:rsidRPr="00F80A44">
        <w:rPr>
          <w:rFonts w:ascii="Times New Roman" w:hAnsi="Times New Roman" w:cs="Times New Roman"/>
          <w:b/>
          <w:bCs/>
          <w:color w:val="000000"/>
          <w:spacing w:val="-4"/>
          <w:sz w:val="24"/>
          <w:szCs w:val="24"/>
          <w:lang w:val="ro-RO"/>
        </w:rPr>
        <w:t>РАБОЧАЯ ГРУППА:</w:t>
      </w:r>
    </w:p>
    <w:p w14:paraId="099209AD" w14:textId="77777777" w:rsidR="00E27EB1" w:rsidRPr="00F80A44" w:rsidRDefault="00E27EB1" w:rsidP="00E27EB1">
      <w:pPr>
        <w:autoSpaceDE w:val="0"/>
        <w:autoSpaceDN w:val="0"/>
        <w:adjustRightInd w:val="0"/>
        <w:spacing w:after="0" w:line="360" w:lineRule="auto"/>
        <w:ind w:left="340"/>
        <w:jc w:val="both"/>
        <w:textAlignment w:val="center"/>
        <w:rPr>
          <w:rFonts w:ascii="Times New Roman" w:hAnsi="Times New Roman" w:cs="Times New Roman"/>
          <w:color w:val="000000"/>
          <w:spacing w:val="-4"/>
          <w:sz w:val="24"/>
          <w:szCs w:val="24"/>
          <w:lang w:val="ro-RO"/>
        </w:rPr>
      </w:pPr>
      <w:r w:rsidRPr="00F80A44">
        <w:rPr>
          <w:rFonts w:ascii="Times New Roman" w:hAnsi="Times New Roman" w:cs="Times New Roman"/>
          <w:b/>
          <w:bCs/>
          <w:color w:val="000000"/>
          <w:spacing w:val="-4"/>
          <w:sz w:val="24"/>
          <w:szCs w:val="24"/>
          <w:lang w:val="ro-RO"/>
        </w:rPr>
        <w:t>Лоретта Хандрабура,</w:t>
      </w:r>
      <w:r w:rsidRPr="00F80A44">
        <w:rPr>
          <w:rFonts w:ascii="Times New Roman" w:hAnsi="Times New Roman" w:cs="Times New Roman"/>
          <w:color w:val="000000"/>
          <w:spacing w:val="-4"/>
          <w:sz w:val="24"/>
          <w:szCs w:val="24"/>
          <w:lang w:val="ro-RO"/>
        </w:rPr>
        <w:t xml:space="preserve"> д-р филологии, доцент, КГПУ  им. И. Крянгэ</w:t>
      </w:r>
    </w:p>
    <w:p w14:paraId="4289DC7B" w14:textId="77777777" w:rsidR="00E27EB1" w:rsidRPr="00F80A44" w:rsidRDefault="00E27EB1" w:rsidP="00E27EB1">
      <w:pPr>
        <w:autoSpaceDE w:val="0"/>
        <w:autoSpaceDN w:val="0"/>
        <w:adjustRightInd w:val="0"/>
        <w:spacing w:after="0" w:line="360" w:lineRule="auto"/>
        <w:ind w:left="340"/>
        <w:jc w:val="both"/>
        <w:textAlignment w:val="center"/>
        <w:rPr>
          <w:rFonts w:ascii="Times New Roman" w:hAnsi="Times New Roman" w:cs="Times New Roman"/>
          <w:color w:val="000000"/>
          <w:spacing w:val="-4"/>
          <w:sz w:val="24"/>
          <w:szCs w:val="24"/>
          <w:lang w:val="ro-RO"/>
        </w:rPr>
      </w:pPr>
      <w:r w:rsidRPr="00F80A44">
        <w:rPr>
          <w:rFonts w:ascii="Times New Roman" w:hAnsi="Times New Roman" w:cs="Times New Roman"/>
          <w:b/>
          <w:bCs/>
          <w:color w:val="000000"/>
          <w:spacing w:val="-4"/>
          <w:sz w:val="24"/>
          <w:szCs w:val="24"/>
          <w:lang w:val="ro-RO"/>
        </w:rPr>
        <w:t xml:space="preserve">Наталия Грыу, </w:t>
      </w:r>
      <w:r w:rsidRPr="00F80A44">
        <w:rPr>
          <w:rFonts w:ascii="Times New Roman" w:hAnsi="Times New Roman" w:cs="Times New Roman"/>
          <w:color w:val="000000"/>
          <w:spacing w:val="-4"/>
          <w:sz w:val="24"/>
          <w:szCs w:val="24"/>
          <w:lang w:val="ro-RO"/>
        </w:rPr>
        <w:t>старший консультант, Министерство образования, культуры и исследований РМ</w:t>
      </w:r>
    </w:p>
    <w:p w14:paraId="3DDC4216" w14:textId="77777777" w:rsidR="00E27EB1" w:rsidRPr="00F80A44" w:rsidRDefault="00E27EB1" w:rsidP="00E27EB1">
      <w:pPr>
        <w:autoSpaceDE w:val="0"/>
        <w:autoSpaceDN w:val="0"/>
        <w:adjustRightInd w:val="0"/>
        <w:spacing w:after="0" w:line="360" w:lineRule="auto"/>
        <w:ind w:left="340"/>
        <w:jc w:val="both"/>
        <w:textAlignment w:val="center"/>
        <w:rPr>
          <w:rFonts w:ascii="Times New Roman" w:hAnsi="Times New Roman" w:cs="Times New Roman"/>
          <w:color w:val="000000"/>
          <w:spacing w:val="-4"/>
          <w:sz w:val="24"/>
          <w:szCs w:val="24"/>
          <w:lang w:val="ro-RO"/>
        </w:rPr>
      </w:pPr>
      <w:r w:rsidRPr="00F80A44">
        <w:rPr>
          <w:rFonts w:ascii="Times New Roman" w:hAnsi="Times New Roman" w:cs="Times New Roman"/>
          <w:b/>
          <w:bCs/>
          <w:color w:val="000000"/>
          <w:spacing w:val="-4"/>
          <w:sz w:val="24"/>
          <w:szCs w:val="24"/>
          <w:lang w:val="ro-RO"/>
        </w:rPr>
        <w:t>Сильвия Шпак,</w:t>
      </w:r>
      <w:r w:rsidRPr="00F80A44">
        <w:rPr>
          <w:rFonts w:ascii="Times New Roman" w:hAnsi="Times New Roman" w:cs="Times New Roman"/>
          <w:color w:val="000000"/>
          <w:spacing w:val="-4"/>
          <w:sz w:val="24"/>
          <w:szCs w:val="24"/>
          <w:lang w:val="ro-RO"/>
        </w:rPr>
        <w:t xml:space="preserve"> д-р педагогических наук, учитель, теоретический лицей им. Г. Кэлинеску</w:t>
      </w:r>
    </w:p>
    <w:p w14:paraId="45E012F2" w14:textId="77777777" w:rsidR="00E27EB1" w:rsidRPr="00F80A44" w:rsidRDefault="00E27EB1" w:rsidP="00E27EB1">
      <w:pPr>
        <w:autoSpaceDE w:val="0"/>
        <w:autoSpaceDN w:val="0"/>
        <w:adjustRightInd w:val="0"/>
        <w:spacing w:after="0" w:line="360" w:lineRule="auto"/>
        <w:ind w:left="567"/>
        <w:jc w:val="both"/>
        <w:textAlignment w:val="center"/>
        <w:rPr>
          <w:rFonts w:ascii="Times New Roman" w:hAnsi="Times New Roman" w:cs="Times New Roman"/>
          <w:color w:val="000000"/>
          <w:spacing w:val="-4"/>
          <w:sz w:val="24"/>
          <w:szCs w:val="24"/>
          <w:lang w:val="ro-RO"/>
        </w:rPr>
      </w:pPr>
    </w:p>
    <w:p w14:paraId="4043964C" w14:textId="77777777" w:rsidR="00E27EB1" w:rsidRPr="00F80A44" w:rsidRDefault="00E27EB1" w:rsidP="00E27EB1">
      <w:pPr>
        <w:tabs>
          <w:tab w:val="left" w:pos="3600"/>
          <w:tab w:val="left" w:pos="6360"/>
          <w:tab w:val="left" w:pos="7200"/>
        </w:tabs>
        <w:autoSpaceDE w:val="0"/>
        <w:autoSpaceDN w:val="0"/>
        <w:adjustRightInd w:val="0"/>
        <w:spacing w:after="0" w:line="360" w:lineRule="auto"/>
        <w:jc w:val="both"/>
        <w:textAlignment w:val="center"/>
        <w:rPr>
          <w:rFonts w:ascii="Times New Roman" w:hAnsi="Times New Roman" w:cs="Times New Roman"/>
          <w:color w:val="000000"/>
          <w:spacing w:val="-4"/>
          <w:sz w:val="24"/>
          <w:szCs w:val="24"/>
          <w:lang w:val="ro-RO"/>
        </w:rPr>
      </w:pPr>
      <w:r w:rsidRPr="00F80A44">
        <w:rPr>
          <w:rFonts w:ascii="Times New Roman" w:hAnsi="Times New Roman" w:cs="Times New Roman"/>
          <w:b/>
          <w:bCs/>
          <w:color w:val="000000"/>
          <w:spacing w:val="-4"/>
          <w:sz w:val="24"/>
          <w:szCs w:val="24"/>
          <w:lang w:val="ro-RO"/>
        </w:rPr>
        <w:t>Рецензенты:</w:t>
      </w:r>
    </w:p>
    <w:p w14:paraId="7BE9A6EA" w14:textId="77777777" w:rsidR="00E27EB1" w:rsidRPr="00F80A44" w:rsidRDefault="00E27EB1" w:rsidP="00E27EB1">
      <w:pPr>
        <w:autoSpaceDE w:val="0"/>
        <w:autoSpaceDN w:val="0"/>
        <w:adjustRightInd w:val="0"/>
        <w:spacing w:after="0" w:line="360" w:lineRule="auto"/>
        <w:ind w:left="340"/>
        <w:jc w:val="both"/>
        <w:textAlignment w:val="center"/>
        <w:rPr>
          <w:rFonts w:ascii="Times New Roman" w:hAnsi="Times New Roman" w:cs="Times New Roman"/>
          <w:color w:val="000000"/>
          <w:spacing w:val="-4"/>
          <w:sz w:val="24"/>
          <w:szCs w:val="24"/>
          <w:lang w:val="ro-RO"/>
        </w:rPr>
      </w:pPr>
      <w:r w:rsidRPr="00F80A44">
        <w:rPr>
          <w:rFonts w:ascii="Times New Roman" w:hAnsi="Times New Roman" w:cs="Times New Roman"/>
          <w:b/>
          <w:bCs/>
          <w:color w:val="000000"/>
          <w:spacing w:val="-4"/>
          <w:sz w:val="24"/>
          <w:szCs w:val="24"/>
          <w:lang w:val="ro-RO"/>
        </w:rPr>
        <w:t>Марианна Марин,</w:t>
      </w:r>
      <w:r w:rsidRPr="00F80A44">
        <w:rPr>
          <w:rFonts w:ascii="Times New Roman" w:hAnsi="Times New Roman" w:cs="Times New Roman"/>
          <w:color w:val="000000"/>
          <w:spacing w:val="-4"/>
          <w:sz w:val="24"/>
          <w:szCs w:val="24"/>
          <w:lang w:val="ro-RO"/>
        </w:rPr>
        <w:t xml:space="preserve"> доктор педагогики, доцент, Институт педагогических наук</w:t>
      </w:r>
    </w:p>
    <w:p w14:paraId="4DB55FE2" w14:textId="77777777" w:rsidR="00E27EB1" w:rsidRPr="00F80A44" w:rsidRDefault="00E27EB1" w:rsidP="00E27EB1">
      <w:pPr>
        <w:autoSpaceDE w:val="0"/>
        <w:autoSpaceDN w:val="0"/>
        <w:adjustRightInd w:val="0"/>
        <w:spacing w:after="0" w:line="360" w:lineRule="auto"/>
        <w:ind w:left="340"/>
        <w:jc w:val="both"/>
        <w:textAlignment w:val="center"/>
        <w:rPr>
          <w:rFonts w:ascii="Times New Roman" w:hAnsi="Times New Roman" w:cs="Times New Roman"/>
          <w:color w:val="000000"/>
          <w:spacing w:val="-4"/>
          <w:sz w:val="24"/>
          <w:szCs w:val="24"/>
          <w:lang w:val="ro-RO"/>
        </w:rPr>
      </w:pPr>
      <w:r w:rsidRPr="00F80A44">
        <w:rPr>
          <w:rFonts w:ascii="Times New Roman" w:hAnsi="Times New Roman" w:cs="Times New Roman"/>
          <w:b/>
          <w:bCs/>
          <w:color w:val="000000"/>
          <w:spacing w:val="-4"/>
          <w:sz w:val="24"/>
          <w:szCs w:val="24"/>
          <w:lang w:val="ro-RO"/>
        </w:rPr>
        <w:t>Светлана Настас,</w:t>
      </w:r>
      <w:r w:rsidRPr="00F80A44">
        <w:rPr>
          <w:rFonts w:ascii="Times New Roman" w:hAnsi="Times New Roman" w:cs="Times New Roman"/>
          <w:color w:val="000000"/>
          <w:spacing w:val="-4"/>
          <w:sz w:val="24"/>
          <w:szCs w:val="24"/>
          <w:lang w:val="ro-RO"/>
        </w:rPr>
        <w:t xml:space="preserve"> доктор педагогики, Институт педагогических наук</w:t>
      </w:r>
    </w:p>
    <w:p w14:paraId="422C4B20" w14:textId="77777777" w:rsidR="00E27EB1" w:rsidRPr="00F80A44" w:rsidRDefault="00E27EB1" w:rsidP="00E27EB1">
      <w:pPr>
        <w:autoSpaceDE w:val="0"/>
        <w:autoSpaceDN w:val="0"/>
        <w:adjustRightInd w:val="0"/>
        <w:spacing w:after="0" w:line="360" w:lineRule="auto"/>
        <w:ind w:left="340"/>
        <w:jc w:val="both"/>
        <w:textAlignment w:val="center"/>
        <w:rPr>
          <w:rFonts w:ascii="Times New Roman" w:hAnsi="Times New Roman" w:cs="Times New Roman"/>
          <w:color w:val="000000"/>
          <w:spacing w:val="-4"/>
          <w:sz w:val="24"/>
          <w:szCs w:val="24"/>
          <w:lang w:val="ro-RO"/>
        </w:rPr>
      </w:pPr>
      <w:r w:rsidRPr="00F80A44">
        <w:rPr>
          <w:rFonts w:ascii="Times New Roman" w:hAnsi="Times New Roman" w:cs="Times New Roman"/>
          <w:b/>
          <w:bCs/>
          <w:color w:val="000000"/>
          <w:spacing w:val="-4"/>
          <w:sz w:val="24"/>
          <w:szCs w:val="24"/>
          <w:lang w:val="ro-RO"/>
        </w:rPr>
        <w:t>Ион Акири,</w:t>
      </w:r>
      <w:r w:rsidRPr="00F80A44">
        <w:rPr>
          <w:rFonts w:ascii="Times New Roman" w:hAnsi="Times New Roman" w:cs="Times New Roman"/>
          <w:color w:val="000000"/>
          <w:spacing w:val="-4"/>
          <w:sz w:val="24"/>
          <w:szCs w:val="24"/>
          <w:lang w:val="ro-RO"/>
        </w:rPr>
        <w:t xml:space="preserve"> доктор физико-математических наук, доцент, Институт педагогических наук</w:t>
      </w:r>
    </w:p>
    <w:p w14:paraId="384AE54A" w14:textId="77777777" w:rsidR="00E27EB1" w:rsidRPr="00F80A44" w:rsidRDefault="00E27EB1" w:rsidP="00E27EB1">
      <w:pPr>
        <w:autoSpaceDE w:val="0"/>
        <w:autoSpaceDN w:val="0"/>
        <w:adjustRightInd w:val="0"/>
        <w:spacing w:after="0" w:line="360" w:lineRule="auto"/>
        <w:ind w:left="340"/>
        <w:jc w:val="both"/>
        <w:textAlignment w:val="center"/>
        <w:rPr>
          <w:rFonts w:ascii="Times New Roman" w:hAnsi="Times New Roman" w:cs="Times New Roman"/>
          <w:color w:val="000000"/>
          <w:spacing w:val="-4"/>
          <w:sz w:val="24"/>
          <w:szCs w:val="24"/>
          <w:lang w:val="ro-RO"/>
        </w:rPr>
      </w:pPr>
      <w:r w:rsidRPr="00F80A44">
        <w:rPr>
          <w:rFonts w:ascii="Times New Roman" w:hAnsi="Times New Roman" w:cs="Times New Roman"/>
          <w:b/>
          <w:bCs/>
          <w:color w:val="000000"/>
          <w:spacing w:val="-4"/>
          <w:w w:val="99"/>
          <w:sz w:val="24"/>
          <w:szCs w:val="24"/>
          <w:lang w:val="ro-RO"/>
        </w:rPr>
        <w:t>Ион Ботгрос,</w:t>
      </w:r>
      <w:r w:rsidRPr="00F80A44">
        <w:rPr>
          <w:rFonts w:ascii="Times New Roman" w:hAnsi="Times New Roman" w:cs="Times New Roman"/>
          <w:color w:val="000000"/>
          <w:spacing w:val="-4"/>
          <w:w w:val="99"/>
          <w:sz w:val="24"/>
          <w:szCs w:val="24"/>
          <w:lang w:val="ro-RO"/>
        </w:rPr>
        <w:t xml:space="preserve"> доктор физико-математических наук, </w:t>
      </w:r>
      <w:r w:rsidRPr="00F80A44">
        <w:rPr>
          <w:rFonts w:ascii="Times New Roman" w:hAnsi="Times New Roman" w:cs="Times New Roman"/>
          <w:color w:val="000000"/>
          <w:spacing w:val="-4"/>
          <w:sz w:val="24"/>
          <w:szCs w:val="24"/>
          <w:lang w:val="ro-RO"/>
        </w:rPr>
        <w:t>доцент</w:t>
      </w:r>
      <w:r w:rsidRPr="00F80A44">
        <w:rPr>
          <w:rFonts w:ascii="Times New Roman" w:hAnsi="Times New Roman" w:cs="Times New Roman"/>
          <w:color w:val="000000"/>
          <w:spacing w:val="-4"/>
          <w:w w:val="99"/>
          <w:sz w:val="24"/>
          <w:szCs w:val="24"/>
          <w:lang w:val="ro-RO"/>
        </w:rPr>
        <w:t>, Институт педагогических наук</w:t>
      </w:r>
    </w:p>
    <w:p w14:paraId="2C4B197B" w14:textId="77777777" w:rsidR="00E27EB1" w:rsidRPr="00F80A44" w:rsidRDefault="00E27EB1" w:rsidP="00E27EB1">
      <w:pPr>
        <w:autoSpaceDE w:val="0"/>
        <w:autoSpaceDN w:val="0"/>
        <w:adjustRightInd w:val="0"/>
        <w:spacing w:after="0" w:line="360" w:lineRule="auto"/>
        <w:ind w:left="340"/>
        <w:jc w:val="both"/>
        <w:textAlignment w:val="center"/>
        <w:rPr>
          <w:rFonts w:ascii="Times New Roman" w:hAnsi="Times New Roman" w:cs="Times New Roman"/>
          <w:color w:val="000000"/>
          <w:spacing w:val="-4"/>
          <w:sz w:val="24"/>
          <w:szCs w:val="24"/>
          <w:lang w:val="ro-RO"/>
        </w:rPr>
      </w:pPr>
    </w:p>
    <w:p w14:paraId="581D561B" w14:textId="77777777" w:rsidR="00E27EB1" w:rsidRPr="00F80A44" w:rsidRDefault="00E27EB1" w:rsidP="00E27EB1">
      <w:pPr>
        <w:tabs>
          <w:tab w:val="left" w:pos="3600"/>
          <w:tab w:val="left" w:pos="6360"/>
          <w:tab w:val="left" w:pos="7200"/>
        </w:tabs>
        <w:autoSpaceDE w:val="0"/>
        <w:autoSpaceDN w:val="0"/>
        <w:adjustRightInd w:val="0"/>
        <w:spacing w:after="0" w:line="360" w:lineRule="auto"/>
        <w:jc w:val="both"/>
        <w:textAlignment w:val="center"/>
        <w:rPr>
          <w:rFonts w:ascii="Times New Roman" w:hAnsi="Times New Roman" w:cs="Times New Roman"/>
          <w:color w:val="000000"/>
          <w:spacing w:val="-4"/>
          <w:sz w:val="24"/>
          <w:szCs w:val="24"/>
          <w:lang w:val="ro-RO"/>
        </w:rPr>
      </w:pPr>
      <w:r w:rsidRPr="00F80A44">
        <w:rPr>
          <w:rFonts w:ascii="Times New Roman" w:hAnsi="Times New Roman" w:cs="Times New Roman"/>
          <w:b/>
          <w:bCs/>
          <w:color w:val="000000"/>
          <w:spacing w:val="-4"/>
          <w:sz w:val="24"/>
          <w:szCs w:val="24"/>
          <w:lang w:val="ro-RO"/>
        </w:rPr>
        <w:t>Редактор русской версии:</w:t>
      </w:r>
    </w:p>
    <w:p w14:paraId="787D1C27" w14:textId="77777777" w:rsidR="00E27EB1" w:rsidRPr="00F80A44" w:rsidRDefault="00E27EB1" w:rsidP="00E27EB1">
      <w:pPr>
        <w:autoSpaceDE w:val="0"/>
        <w:autoSpaceDN w:val="0"/>
        <w:adjustRightInd w:val="0"/>
        <w:spacing w:after="0" w:line="360" w:lineRule="auto"/>
        <w:ind w:left="340"/>
        <w:textAlignment w:val="center"/>
        <w:rPr>
          <w:rFonts w:ascii="Times New Roman" w:hAnsi="Times New Roman" w:cs="Times New Roman"/>
          <w:color w:val="000000"/>
          <w:sz w:val="24"/>
          <w:szCs w:val="24"/>
          <w:lang w:val="ro-RO"/>
        </w:rPr>
      </w:pPr>
      <w:r w:rsidRPr="00F80A44">
        <w:rPr>
          <w:rFonts w:ascii="Times New Roman" w:hAnsi="Times New Roman" w:cs="Times New Roman"/>
          <w:b/>
          <w:bCs/>
          <w:color w:val="000000"/>
          <w:spacing w:val="-4"/>
          <w:sz w:val="24"/>
          <w:szCs w:val="24"/>
          <w:lang w:val="ro-RO"/>
        </w:rPr>
        <w:t xml:space="preserve">Наталья Леу, </w:t>
      </w:r>
      <w:r w:rsidRPr="00F80A44">
        <w:rPr>
          <w:rFonts w:ascii="Times New Roman" w:hAnsi="Times New Roman" w:cs="Times New Roman"/>
          <w:color w:val="000000"/>
          <w:spacing w:val="-4"/>
          <w:sz w:val="24"/>
          <w:szCs w:val="24"/>
          <w:lang w:val="ro-RO"/>
        </w:rPr>
        <w:t>преподаватель I-й дидактической категории</w:t>
      </w:r>
    </w:p>
    <w:p w14:paraId="72ADF5E8" w14:textId="77777777" w:rsidR="00E27EB1" w:rsidRPr="00F80A44" w:rsidRDefault="00E27EB1" w:rsidP="00E27EB1">
      <w:pPr>
        <w:tabs>
          <w:tab w:val="left" w:pos="3600"/>
          <w:tab w:val="left" w:pos="6360"/>
          <w:tab w:val="left" w:pos="7200"/>
        </w:tabs>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16BFBB4C"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p>
    <w:p w14:paraId="54810962"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p>
    <w:p w14:paraId="7551C5F9" w14:textId="0A730836" w:rsidR="00E27EB1"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p>
    <w:p w14:paraId="7A0EB377" w14:textId="2107D0BF" w:rsidR="00F80A44" w:rsidRDefault="00F80A44"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p>
    <w:p w14:paraId="43DFF43F" w14:textId="01A9EBF5" w:rsidR="00F80A44" w:rsidRDefault="00F80A44"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p>
    <w:p w14:paraId="6ECDCC06" w14:textId="77777777" w:rsidR="00F80A44" w:rsidRPr="00F80A44" w:rsidRDefault="00F80A44"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p>
    <w:p w14:paraId="5D24C556"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p>
    <w:p w14:paraId="66B35306" w14:textId="77777777" w:rsidR="00E27EB1" w:rsidRPr="00F80A44" w:rsidRDefault="00E27EB1" w:rsidP="00E27EB1">
      <w:pPr>
        <w:autoSpaceDE w:val="0"/>
        <w:autoSpaceDN w:val="0"/>
        <w:adjustRightInd w:val="0"/>
        <w:spacing w:after="113" w:line="360" w:lineRule="auto"/>
        <w:ind w:firstLine="397"/>
        <w:jc w:val="both"/>
        <w:textAlignment w:val="center"/>
        <w:rPr>
          <w:rFonts w:ascii="Times New Roman" w:hAnsi="Times New Roman" w:cs="Times New Roman"/>
          <w:b/>
          <w:bCs/>
          <w:color w:val="000000"/>
          <w:sz w:val="24"/>
          <w:szCs w:val="24"/>
          <w:lang w:val="ro-RO"/>
        </w:rPr>
      </w:pPr>
      <w:r w:rsidRPr="00F80A44">
        <w:rPr>
          <w:rFonts w:ascii="Times New Roman" w:hAnsi="Times New Roman" w:cs="Times New Roman"/>
          <w:b/>
          <w:bCs/>
          <w:color w:val="000000"/>
          <w:sz w:val="24"/>
          <w:szCs w:val="24"/>
          <w:lang w:val="ro-RO"/>
        </w:rPr>
        <w:t>СОДЕРЖАНИЕ</w:t>
      </w:r>
    </w:p>
    <w:p w14:paraId="088504C5" w14:textId="77777777" w:rsidR="00E27EB1" w:rsidRPr="00F80A44" w:rsidRDefault="00E27EB1" w:rsidP="00E27EB1">
      <w:pPr>
        <w:suppressAutoHyphens/>
        <w:autoSpaceDE w:val="0"/>
        <w:autoSpaceDN w:val="0"/>
        <w:adjustRightInd w:val="0"/>
        <w:spacing w:line="264" w:lineRule="auto"/>
        <w:jc w:val="center"/>
        <w:textAlignment w:val="center"/>
        <w:rPr>
          <w:rFonts w:ascii="Times New Roman" w:hAnsi="Times New Roman" w:cs="Times New Roman"/>
          <w:color w:val="000000"/>
          <w:sz w:val="24"/>
          <w:szCs w:val="24"/>
          <w:lang w:val="ru-RU"/>
        </w:rPr>
      </w:pPr>
    </w:p>
    <w:p w14:paraId="7214A925" w14:textId="77777777" w:rsidR="00E27EB1" w:rsidRPr="00F80A44" w:rsidRDefault="00E27EB1" w:rsidP="00E27EB1">
      <w:pPr>
        <w:tabs>
          <w:tab w:val="right" w:leader="dot" w:pos="9060"/>
        </w:tabs>
        <w:suppressAutoHyphens/>
        <w:autoSpaceDE w:val="0"/>
        <w:autoSpaceDN w:val="0"/>
        <w:adjustRightInd w:val="0"/>
        <w:spacing w:after="170" w:line="264" w:lineRule="auto"/>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Введение</w:t>
      </w:r>
      <w:r w:rsidRPr="00F80A44">
        <w:rPr>
          <w:rFonts w:ascii="Times New Roman" w:hAnsi="Times New Roman" w:cs="Times New Roman"/>
          <w:color w:val="000000"/>
          <w:sz w:val="24"/>
          <w:szCs w:val="24"/>
          <w:lang w:val="ro-RO"/>
        </w:rPr>
        <w:tab/>
        <w:t>131</w:t>
      </w:r>
    </w:p>
    <w:p w14:paraId="1DA9D765" w14:textId="77777777" w:rsidR="00E27EB1" w:rsidRPr="00F80A44" w:rsidRDefault="00E27EB1" w:rsidP="00E27EB1">
      <w:pPr>
        <w:tabs>
          <w:tab w:val="right" w:leader="dot" w:pos="9060"/>
        </w:tabs>
        <w:suppressAutoHyphens/>
        <w:autoSpaceDE w:val="0"/>
        <w:autoSpaceDN w:val="0"/>
        <w:adjustRightInd w:val="0"/>
        <w:spacing w:after="170" w:line="264" w:lineRule="auto"/>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 xml:space="preserve">I. Дидактическая концепция дисциплины по выбору </w:t>
      </w:r>
      <w:r w:rsidRPr="00F80A44">
        <w:rPr>
          <w:rFonts w:ascii="Times New Roman" w:hAnsi="Times New Roman" w:cs="Times New Roman"/>
          <w:color w:val="000000"/>
          <w:sz w:val="24"/>
          <w:szCs w:val="24"/>
          <w:lang w:val="ro-RO"/>
        </w:rPr>
        <w:tab/>
        <w:t>132</w:t>
      </w:r>
    </w:p>
    <w:p w14:paraId="17B90759" w14:textId="77777777" w:rsidR="00E27EB1" w:rsidRPr="00F80A44" w:rsidRDefault="00E27EB1" w:rsidP="00E27EB1">
      <w:pPr>
        <w:tabs>
          <w:tab w:val="right" w:leader="dot" w:pos="9060"/>
        </w:tabs>
        <w:suppressAutoHyphens/>
        <w:autoSpaceDE w:val="0"/>
        <w:autoSpaceDN w:val="0"/>
        <w:adjustRightInd w:val="0"/>
        <w:spacing w:after="170" w:line="264" w:lineRule="auto"/>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 xml:space="preserve">II. Приоритетные ключевые компетенции дисциплины по выбору </w:t>
      </w:r>
      <w:r w:rsidRPr="00F80A44">
        <w:rPr>
          <w:rFonts w:ascii="Times New Roman" w:hAnsi="Times New Roman" w:cs="Times New Roman"/>
          <w:color w:val="000000"/>
          <w:sz w:val="24"/>
          <w:szCs w:val="24"/>
          <w:lang w:val="ro-RO"/>
        </w:rPr>
        <w:tab/>
        <w:t>132</w:t>
      </w:r>
    </w:p>
    <w:p w14:paraId="305BAA04" w14:textId="77777777" w:rsidR="00E27EB1" w:rsidRPr="00F80A44" w:rsidRDefault="00E27EB1" w:rsidP="00E27EB1">
      <w:pPr>
        <w:tabs>
          <w:tab w:val="right" w:leader="dot" w:pos="9060"/>
        </w:tabs>
        <w:suppressAutoHyphens/>
        <w:autoSpaceDE w:val="0"/>
        <w:autoSpaceDN w:val="0"/>
        <w:adjustRightInd w:val="0"/>
        <w:spacing w:after="170" w:line="264" w:lineRule="auto"/>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 xml:space="preserve">III. Приоритетные транспредметные компетенции дисциплины по выбору  </w:t>
      </w:r>
      <w:r w:rsidRPr="00F80A44">
        <w:rPr>
          <w:rFonts w:ascii="Times New Roman" w:hAnsi="Times New Roman" w:cs="Times New Roman"/>
          <w:color w:val="000000"/>
          <w:sz w:val="24"/>
          <w:szCs w:val="24"/>
          <w:lang w:val="ro-RO"/>
        </w:rPr>
        <w:tab/>
        <w:t>132</w:t>
      </w:r>
    </w:p>
    <w:p w14:paraId="47961646" w14:textId="77777777" w:rsidR="00E27EB1" w:rsidRPr="00F80A44" w:rsidRDefault="00E27EB1" w:rsidP="00E27EB1">
      <w:pPr>
        <w:tabs>
          <w:tab w:val="right" w:leader="dot" w:pos="9060"/>
        </w:tabs>
        <w:suppressAutoHyphens/>
        <w:autoSpaceDE w:val="0"/>
        <w:autoSpaceDN w:val="0"/>
        <w:adjustRightInd w:val="0"/>
        <w:spacing w:after="170" w:line="264" w:lineRule="auto"/>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 xml:space="preserve">IV. Специфические компетенции дисциплины по выбору </w:t>
      </w:r>
      <w:r w:rsidRPr="00F80A44">
        <w:rPr>
          <w:rFonts w:ascii="Times New Roman" w:hAnsi="Times New Roman" w:cs="Times New Roman"/>
          <w:color w:val="000000"/>
          <w:sz w:val="24"/>
          <w:szCs w:val="24"/>
          <w:lang w:val="ro-RO"/>
        </w:rPr>
        <w:tab/>
        <w:t>132</w:t>
      </w:r>
    </w:p>
    <w:p w14:paraId="63E14575" w14:textId="77777777" w:rsidR="00E27EB1" w:rsidRPr="00F80A44" w:rsidRDefault="00E27EB1" w:rsidP="00E27EB1">
      <w:pPr>
        <w:tabs>
          <w:tab w:val="right" w:leader="dot" w:pos="9060"/>
        </w:tabs>
        <w:suppressAutoHyphens/>
        <w:autoSpaceDE w:val="0"/>
        <w:autoSpaceDN w:val="0"/>
        <w:adjustRightInd w:val="0"/>
        <w:spacing w:after="170" w:line="264" w:lineRule="auto"/>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 xml:space="preserve">V. Распределение тем по классам и единицам времени </w:t>
      </w:r>
      <w:r w:rsidRPr="00F80A44">
        <w:rPr>
          <w:rFonts w:ascii="Times New Roman" w:hAnsi="Times New Roman" w:cs="Times New Roman"/>
          <w:color w:val="000000"/>
          <w:sz w:val="24"/>
          <w:szCs w:val="24"/>
          <w:lang w:val="ro-RO"/>
        </w:rPr>
        <w:tab/>
        <w:t>133</w:t>
      </w:r>
    </w:p>
    <w:p w14:paraId="54328506" w14:textId="77777777" w:rsidR="00E27EB1" w:rsidRPr="00F80A44" w:rsidRDefault="00E27EB1" w:rsidP="00E27EB1">
      <w:pPr>
        <w:tabs>
          <w:tab w:val="right" w:leader="dot" w:pos="9060"/>
        </w:tabs>
        <w:suppressAutoHyphens/>
        <w:autoSpaceDE w:val="0"/>
        <w:autoSpaceDN w:val="0"/>
        <w:adjustRightInd w:val="0"/>
        <w:spacing w:after="170" w:line="264" w:lineRule="auto"/>
        <w:jc w:val="distribute"/>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 xml:space="preserve">VI. Субкомпетенции, содержание, рекомендуемая учебная деятельность и методы оценивания </w:t>
      </w:r>
      <w:r w:rsidRPr="00F80A44">
        <w:rPr>
          <w:rFonts w:ascii="Times New Roman" w:hAnsi="Times New Roman" w:cs="Times New Roman"/>
          <w:color w:val="000000"/>
          <w:sz w:val="24"/>
          <w:szCs w:val="24"/>
          <w:lang w:val="ro-RO"/>
        </w:rPr>
        <w:tab/>
        <w:t>133</w:t>
      </w:r>
    </w:p>
    <w:p w14:paraId="31262A1F" w14:textId="77777777" w:rsidR="00E27EB1" w:rsidRPr="00F80A44" w:rsidRDefault="00E27EB1" w:rsidP="00E27EB1">
      <w:pPr>
        <w:tabs>
          <w:tab w:val="right" w:leader="dot" w:pos="9060"/>
        </w:tabs>
        <w:suppressAutoHyphens/>
        <w:autoSpaceDE w:val="0"/>
        <w:autoSpaceDN w:val="0"/>
        <w:adjustRightInd w:val="0"/>
        <w:spacing w:after="170" w:line="264" w:lineRule="auto"/>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 xml:space="preserve">VII. Методические рекомендации  </w:t>
      </w:r>
      <w:r w:rsidRPr="00F80A44">
        <w:rPr>
          <w:rFonts w:ascii="Times New Roman" w:hAnsi="Times New Roman" w:cs="Times New Roman"/>
          <w:color w:val="000000"/>
          <w:sz w:val="24"/>
          <w:szCs w:val="24"/>
          <w:lang w:val="ro-RO"/>
        </w:rPr>
        <w:tab/>
        <w:t>136</w:t>
      </w:r>
    </w:p>
    <w:p w14:paraId="202AB32B" w14:textId="77777777" w:rsidR="00E27EB1" w:rsidRPr="00F80A44" w:rsidRDefault="00E27EB1" w:rsidP="00E27EB1">
      <w:pPr>
        <w:tabs>
          <w:tab w:val="right" w:leader="dot" w:pos="9060"/>
        </w:tabs>
        <w:suppressAutoHyphens/>
        <w:autoSpaceDE w:val="0"/>
        <w:autoSpaceDN w:val="0"/>
        <w:adjustRightInd w:val="0"/>
        <w:spacing w:after="170" w:line="264" w:lineRule="auto"/>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 xml:space="preserve">VIII. Стратегии  оценивания </w:t>
      </w:r>
      <w:r w:rsidRPr="00F80A44">
        <w:rPr>
          <w:rFonts w:ascii="Times New Roman" w:hAnsi="Times New Roman" w:cs="Times New Roman"/>
          <w:color w:val="000000"/>
          <w:sz w:val="24"/>
          <w:szCs w:val="24"/>
          <w:lang w:val="ro-RO"/>
        </w:rPr>
        <w:tab/>
        <w:t>137</w:t>
      </w:r>
    </w:p>
    <w:p w14:paraId="21282C2D" w14:textId="77777777" w:rsidR="00E27EB1" w:rsidRPr="00F80A44" w:rsidRDefault="00E27EB1" w:rsidP="00E27EB1">
      <w:pPr>
        <w:tabs>
          <w:tab w:val="right" w:leader="dot" w:pos="9060"/>
        </w:tabs>
        <w:suppressAutoHyphens/>
        <w:autoSpaceDE w:val="0"/>
        <w:autoSpaceDN w:val="0"/>
        <w:adjustRightInd w:val="0"/>
        <w:spacing w:after="170"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 xml:space="preserve">Библиография </w:t>
      </w:r>
      <w:r w:rsidRPr="00F80A44">
        <w:rPr>
          <w:rFonts w:ascii="Times New Roman" w:hAnsi="Times New Roman" w:cs="Times New Roman"/>
          <w:color w:val="000000"/>
          <w:sz w:val="24"/>
          <w:szCs w:val="24"/>
          <w:lang w:val="ro-RO"/>
        </w:rPr>
        <w:tab/>
        <w:t>138</w:t>
      </w:r>
    </w:p>
    <w:p w14:paraId="1D336CA1" w14:textId="681900F5" w:rsidR="00E27EB1" w:rsidRDefault="00E27EB1"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2246A946" w14:textId="0BD895FC" w:rsidR="00F80A44" w:rsidRDefault="00F80A44"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0EFE96D4" w14:textId="57ECF1EB" w:rsidR="00F80A44" w:rsidRDefault="00F80A44"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3809B956" w14:textId="6817E079" w:rsidR="00F80A44" w:rsidRDefault="00F80A44"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770B5FB0" w14:textId="0A62EC0F" w:rsidR="00F80A44" w:rsidRDefault="00F80A44"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1006BE83" w14:textId="6DC770DE" w:rsidR="00F80A44" w:rsidRDefault="00F80A44"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1741E737" w14:textId="564FF87A" w:rsidR="00F80A44" w:rsidRDefault="00F80A44"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54FC55CF" w14:textId="6F74B8D8" w:rsidR="00F80A44" w:rsidRDefault="00F80A44"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6BE41DB8" w14:textId="29550160" w:rsidR="00F80A44" w:rsidRDefault="00F80A44"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28CB098B" w14:textId="77777777" w:rsidR="00F80A44" w:rsidRPr="00F80A44" w:rsidRDefault="00F80A44"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58DB0B64" w14:textId="77777777" w:rsidR="00E27EB1" w:rsidRPr="00F80A44" w:rsidRDefault="00E27EB1" w:rsidP="00E27EB1">
      <w:pPr>
        <w:autoSpaceDE w:val="0"/>
        <w:autoSpaceDN w:val="0"/>
        <w:adjustRightInd w:val="0"/>
        <w:spacing w:after="113" w:line="360" w:lineRule="auto"/>
        <w:ind w:firstLine="397"/>
        <w:jc w:val="both"/>
        <w:textAlignment w:val="center"/>
        <w:rPr>
          <w:rFonts w:ascii="Times New Roman" w:hAnsi="Times New Roman" w:cs="Times New Roman"/>
          <w:b/>
          <w:bCs/>
          <w:color w:val="000000"/>
          <w:sz w:val="24"/>
          <w:szCs w:val="24"/>
          <w:lang w:val="ru-RU"/>
        </w:rPr>
      </w:pPr>
      <w:r w:rsidRPr="00F80A44">
        <w:rPr>
          <w:rFonts w:ascii="Times New Roman" w:hAnsi="Times New Roman" w:cs="Times New Roman"/>
          <w:b/>
          <w:bCs/>
          <w:color w:val="000000"/>
          <w:sz w:val="24"/>
          <w:szCs w:val="24"/>
          <w:lang w:val="ru-RU"/>
        </w:rPr>
        <w:lastRenderedPageBreak/>
        <w:t>ВВЕДЕНИЕ</w:t>
      </w:r>
    </w:p>
    <w:p w14:paraId="6650F04A" w14:textId="77777777" w:rsidR="00E27EB1" w:rsidRPr="00F80A44" w:rsidRDefault="00E27EB1" w:rsidP="00E27EB1">
      <w:pPr>
        <w:autoSpaceDE w:val="0"/>
        <w:autoSpaceDN w:val="0"/>
        <w:adjustRightInd w:val="0"/>
        <w:spacing w:after="113"/>
        <w:ind w:firstLine="397"/>
        <w:jc w:val="both"/>
        <w:textAlignment w:val="center"/>
        <w:rPr>
          <w:rFonts w:ascii="Times New Roman" w:hAnsi="Times New Roman" w:cs="Times New Roman"/>
          <w:color w:val="000000"/>
          <w:sz w:val="24"/>
          <w:szCs w:val="24"/>
          <w:lang w:val="ru-RU"/>
        </w:rPr>
      </w:pPr>
    </w:p>
    <w:p w14:paraId="4A1F357A" w14:textId="77777777" w:rsidR="00E27EB1" w:rsidRPr="00F80A44" w:rsidRDefault="00E27EB1" w:rsidP="00E27EB1">
      <w:pPr>
        <w:autoSpaceDE w:val="0"/>
        <w:autoSpaceDN w:val="0"/>
        <w:adjustRightInd w:val="0"/>
        <w:spacing w:after="40"/>
        <w:ind w:firstLine="397"/>
        <w:jc w:val="both"/>
        <w:textAlignment w:val="center"/>
        <w:rPr>
          <w:rFonts w:ascii="Times New Roman" w:hAnsi="Times New Roman" w:cs="Times New Roman"/>
          <w:color w:val="000000"/>
          <w:spacing w:val="-5"/>
          <w:w w:val="98"/>
          <w:sz w:val="24"/>
          <w:szCs w:val="24"/>
          <w:lang w:val="ru-RU"/>
        </w:rPr>
      </w:pPr>
      <w:r w:rsidRPr="00F80A44">
        <w:rPr>
          <w:rFonts w:ascii="Times New Roman" w:hAnsi="Times New Roman" w:cs="Times New Roman"/>
          <w:color w:val="000000"/>
          <w:spacing w:val="-5"/>
          <w:w w:val="98"/>
          <w:sz w:val="24"/>
          <w:szCs w:val="24"/>
          <w:lang w:val="ru-RU"/>
        </w:rPr>
        <w:t>В настоящее время медиаобразование в школе носит спорадический (случайный) характер, ограничиваясь иллюстративно-информативным аспектом, как поддержка дидактической деятельности. Учителя и родители недостаточно подготовлены к тому, чтобы направлять своих учеников/детей в этом сложном, разнообразном процессе, полном ловушек и вредных воздействий, помогать им потреблять информацию, соответствующую их возрасту и полезную для них, отличать манипулирование от достоверной информации. На потребление медийных сообщений, особенно аудиовизуальных, затрачивается все больше времени, что имеет многочисленные мгновенные и отдаленные, прямые и косвенные, предвидимые и непредсказуемые последствия для эмоционального здоровья и развития личности учащихся в процессе обучения.</w:t>
      </w:r>
    </w:p>
    <w:p w14:paraId="2A53670F" w14:textId="77777777" w:rsidR="00E27EB1" w:rsidRPr="00F80A44" w:rsidRDefault="00E27EB1" w:rsidP="00E27EB1">
      <w:pPr>
        <w:autoSpaceDE w:val="0"/>
        <w:autoSpaceDN w:val="0"/>
        <w:adjustRightInd w:val="0"/>
        <w:spacing w:after="40"/>
        <w:ind w:firstLine="397"/>
        <w:jc w:val="both"/>
        <w:textAlignment w:val="center"/>
        <w:rPr>
          <w:rFonts w:ascii="Times New Roman" w:hAnsi="Times New Roman" w:cs="Times New Roman"/>
          <w:color w:val="000000"/>
          <w:spacing w:val="-5"/>
          <w:w w:val="98"/>
          <w:sz w:val="24"/>
          <w:szCs w:val="24"/>
          <w:lang w:val="ru-RU"/>
        </w:rPr>
      </w:pPr>
      <w:r w:rsidRPr="00F80A44">
        <w:rPr>
          <w:rFonts w:ascii="Times New Roman" w:hAnsi="Times New Roman" w:cs="Times New Roman"/>
          <w:color w:val="000000"/>
          <w:spacing w:val="-5"/>
          <w:w w:val="98"/>
          <w:sz w:val="24"/>
          <w:szCs w:val="24"/>
          <w:lang w:val="ru-RU"/>
        </w:rPr>
        <w:t>Таким образом, с точки зрения формирования собственного «я», средства массовой информации и, с недавних пор, мультимедиа, являются средой, с которой учащиеся взаимодействуют постоянно, но не умеют с ней обращаться. Как оказалось, они не готовы понимать отличия между реальностью, ее представлением и виртуальностью.</w:t>
      </w:r>
    </w:p>
    <w:p w14:paraId="5CA566D7" w14:textId="77777777" w:rsidR="00E27EB1" w:rsidRPr="00F80A44" w:rsidRDefault="00E27EB1" w:rsidP="00E27EB1">
      <w:pPr>
        <w:autoSpaceDE w:val="0"/>
        <w:autoSpaceDN w:val="0"/>
        <w:adjustRightInd w:val="0"/>
        <w:spacing w:after="40"/>
        <w:ind w:firstLine="397"/>
        <w:jc w:val="both"/>
        <w:textAlignment w:val="center"/>
        <w:rPr>
          <w:rFonts w:ascii="Times New Roman" w:hAnsi="Times New Roman" w:cs="Times New Roman"/>
          <w:color w:val="000000"/>
          <w:spacing w:val="-5"/>
          <w:w w:val="98"/>
          <w:sz w:val="24"/>
          <w:szCs w:val="24"/>
          <w:lang w:val="ru-RU"/>
        </w:rPr>
      </w:pPr>
      <w:r w:rsidRPr="00F80A44">
        <w:rPr>
          <w:rFonts w:ascii="Times New Roman" w:hAnsi="Times New Roman" w:cs="Times New Roman"/>
          <w:color w:val="000000"/>
          <w:spacing w:val="-5"/>
          <w:w w:val="98"/>
          <w:sz w:val="24"/>
          <w:szCs w:val="24"/>
          <w:lang w:val="ru-RU"/>
        </w:rPr>
        <w:t>В этих условиях тем более необходимо обучать школьников навыкам пользования медиа путем выбора, основанного на ценностях, а также путем анализа и критического отношения к передаваемым сообщениям. Развитие у учащихся этих навыков, начиная с 3-го или 4-го класса начального образования и затем на гимназической и лицейской ступени, имеет важное значение для их активного и ответственного поведения как будущих граждан. Являясь членами общества, школьники должны уметь искать информацию и пользоваться ею, общаться свободно и открыто, без страха столкновения с реальностью, к которой они не готовы. В предлагаемой учебной программе, помимо особого значения медиа в настоящее время, учитывается «открытость» и приближенность школы к жизни — необходимость, обозначенная с точки зрения переосмысления образования и роли школы, реализации гражданского воспитания через медиа и медиаобразование.</w:t>
      </w:r>
    </w:p>
    <w:p w14:paraId="50672F61" w14:textId="77777777" w:rsidR="00E27EB1" w:rsidRPr="00F80A44" w:rsidRDefault="00E27EB1" w:rsidP="00E27EB1">
      <w:pPr>
        <w:autoSpaceDE w:val="0"/>
        <w:autoSpaceDN w:val="0"/>
        <w:adjustRightInd w:val="0"/>
        <w:spacing w:after="40"/>
        <w:ind w:firstLine="397"/>
        <w:jc w:val="both"/>
        <w:textAlignment w:val="center"/>
        <w:rPr>
          <w:rFonts w:ascii="Times New Roman" w:hAnsi="Times New Roman" w:cs="Times New Roman"/>
          <w:color w:val="000000"/>
          <w:spacing w:val="-5"/>
          <w:w w:val="98"/>
          <w:sz w:val="24"/>
          <w:szCs w:val="24"/>
          <w:lang w:val="ru-RU"/>
        </w:rPr>
      </w:pPr>
      <w:r w:rsidRPr="00F80A44">
        <w:rPr>
          <w:rFonts w:ascii="Times New Roman" w:hAnsi="Times New Roman" w:cs="Times New Roman"/>
          <w:color w:val="000000"/>
          <w:spacing w:val="-5"/>
          <w:w w:val="98"/>
          <w:sz w:val="24"/>
          <w:szCs w:val="24"/>
          <w:lang w:val="ru-RU"/>
        </w:rPr>
        <w:t xml:space="preserve">Массовая коммуникация является частью множества аспектов социокультурного контекста, в котором растут и развиваются дети. Любопытство и стремление школьников к знаниям более не удовлетворяются исключительно в ограниченном пространстве класса или в результате ежедневно приобретаемого опыта вне класса. Их привлекает цифровая культура и медийные и мультимедийные технические средства. Они ближе к их интересам, являясь в виде игр, видеоклипов, кинематографической продукции, всевозможных форм коммуникации — через дискуссионные форумы, чаты, виртуальное общение и беседы в режиме реального времени. Спектр медиа расширяется с технологическим прогрессом, и, хотя все еще присутствуют на первый взгляд </w:t>
      </w:r>
      <w:r w:rsidRPr="00F80A44">
        <w:rPr>
          <w:rFonts w:ascii="Times New Roman" w:hAnsi="Times New Roman" w:cs="Times New Roman"/>
          <w:color w:val="000000"/>
          <w:spacing w:val="-5"/>
          <w:w w:val="98"/>
          <w:sz w:val="24"/>
          <w:szCs w:val="24"/>
          <w:lang w:val="ru-RU"/>
        </w:rPr>
        <w:lastRenderedPageBreak/>
        <w:t>традиционные средства, они уже применяют новые цифровые технологии (говорящие куклы, роботы с различными интеллектуальными характеристиками и т. д.).</w:t>
      </w:r>
    </w:p>
    <w:p w14:paraId="21917DF2" w14:textId="77777777" w:rsidR="00E27EB1" w:rsidRPr="00F80A44" w:rsidRDefault="00E27EB1" w:rsidP="00E27EB1">
      <w:pPr>
        <w:autoSpaceDE w:val="0"/>
        <w:autoSpaceDN w:val="0"/>
        <w:adjustRightInd w:val="0"/>
        <w:spacing w:after="40"/>
        <w:ind w:firstLine="397"/>
        <w:jc w:val="both"/>
        <w:textAlignment w:val="center"/>
        <w:rPr>
          <w:rFonts w:ascii="Times New Roman" w:hAnsi="Times New Roman" w:cs="Times New Roman"/>
          <w:color w:val="000000"/>
          <w:spacing w:val="-5"/>
          <w:w w:val="98"/>
          <w:sz w:val="24"/>
          <w:szCs w:val="24"/>
          <w:lang w:val="ru-RU"/>
        </w:rPr>
      </w:pPr>
      <w:r w:rsidRPr="00F80A44">
        <w:rPr>
          <w:rFonts w:ascii="Times New Roman" w:hAnsi="Times New Roman" w:cs="Times New Roman"/>
          <w:color w:val="000000"/>
          <w:spacing w:val="-5"/>
          <w:w w:val="98"/>
          <w:sz w:val="24"/>
          <w:szCs w:val="24"/>
          <w:lang w:val="ru-RU"/>
        </w:rPr>
        <w:t xml:space="preserve">Анализ </w:t>
      </w:r>
      <w:proofErr w:type="spellStart"/>
      <w:r w:rsidRPr="00F80A44">
        <w:rPr>
          <w:rFonts w:ascii="Times New Roman" w:hAnsi="Times New Roman" w:cs="Times New Roman"/>
          <w:color w:val="000000"/>
          <w:spacing w:val="-5"/>
          <w:w w:val="98"/>
          <w:sz w:val="24"/>
          <w:szCs w:val="24"/>
          <w:lang w:val="ru-RU"/>
        </w:rPr>
        <w:t>деонтологического</w:t>
      </w:r>
      <w:proofErr w:type="spellEnd"/>
      <w:r w:rsidRPr="00F80A44">
        <w:rPr>
          <w:rFonts w:ascii="Times New Roman" w:hAnsi="Times New Roman" w:cs="Times New Roman"/>
          <w:color w:val="000000"/>
          <w:spacing w:val="-5"/>
          <w:w w:val="98"/>
          <w:sz w:val="24"/>
          <w:szCs w:val="24"/>
          <w:lang w:val="ru-RU"/>
        </w:rPr>
        <w:t xml:space="preserve"> и ценностного аспектов изучения медиа позволил выделить две линии медиаобразования школьников:</w:t>
      </w:r>
    </w:p>
    <w:p w14:paraId="6599815B" w14:textId="77777777" w:rsidR="00E27EB1" w:rsidRPr="00F80A44" w:rsidRDefault="00E27EB1" w:rsidP="00E27EB1">
      <w:pPr>
        <w:autoSpaceDE w:val="0"/>
        <w:autoSpaceDN w:val="0"/>
        <w:adjustRightInd w:val="0"/>
        <w:spacing w:after="40"/>
        <w:ind w:left="720" w:hanging="360"/>
        <w:jc w:val="both"/>
        <w:textAlignment w:val="center"/>
        <w:rPr>
          <w:rFonts w:ascii="Times New Roman" w:hAnsi="Times New Roman" w:cs="Times New Roman"/>
          <w:color w:val="000000"/>
          <w:spacing w:val="-5"/>
          <w:w w:val="98"/>
          <w:sz w:val="24"/>
          <w:szCs w:val="24"/>
          <w:lang w:val="ru-RU"/>
        </w:rPr>
      </w:pPr>
      <w:r w:rsidRPr="00F80A44">
        <w:rPr>
          <w:rFonts w:ascii="Times New Roman" w:hAnsi="Times New Roman" w:cs="Times New Roman"/>
          <w:color w:val="000000"/>
          <w:spacing w:val="-5"/>
          <w:w w:val="98"/>
          <w:sz w:val="24"/>
          <w:szCs w:val="24"/>
          <w:lang w:val="ru-RU"/>
        </w:rPr>
        <w:t>обучение для формирования оптимального контакта с медиа (получения/просмотра, прослушивания, чтения, информирования) и активного, творческого усваивания медиаконтента соответственно возрасту;</w:t>
      </w:r>
    </w:p>
    <w:p w14:paraId="4D047519" w14:textId="77777777" w:rsidR="00E27EB1" w:rsidRPr="00F80A44" w:rsidRDefault="00E27EB1" w:rsidP="00E27EB1">
      <w:pPr>
        <w:autoSpaceDE w:val="0"/>
        <w:autoSpaceDN w:val="0"/>
        <w:adjustRightInd w:val="0"/>
        <w:spacing w:after="40"/>
        <w:ind w:left="720" w:hanging="360"/>
        <w:jc w:val="both"/>
        <w:textAlignment w:val="center"/>
        <w:rPr>
          <w:rFonts w:ascii="Times New Roman" w:hAnsi="Times New Roman" w:cs="Times New Roman"/>
          <w:color w:val="000000"/>
          <w:spacing w:val="-5"/>
          <w:w w:val="98"/>
          <w:sz w:val="24"/>
          <w:szCs w:val="24"/>
          <w:lang w:val="ru-RU"/>
        </w:rPr>
      </w:pPr>
      <w:r w:rsidRPr="00F80A44">
        <w:rPr>
          <w:rFonts w:ascii="Times New Roman" w:hAnsi="Times New Roman" w:cs="Times New Roman"/>
          <w:color w:val="000000"/>
          <w:spacing w:val="-5"/>
          <w:w w:val="98"/>
          <w:sz w:val="24"/>
          <w:szCs w:val="24"/>
          <w:lang w:val="ru-RU"/>
        </w:rPr>
        <w:t>способность и навык пользования медиа в контексте самообразования и образования на протяжении всей жизни.</w:t>
      </w:r>
    </w:p>
    <w:p w14:paraId="3F0D0F48" w14:textId="77777777" w:rsidR="00E27EB1" w:rsidRPr="00F80A44" w:rsidRDefault="00E27EB1" w:rsidP="00E27EB1">
      <w:pPr>
        <w:autoSpaceDE w:val="0"/>
        <w:autoSpaceDN w:val="0"/>
        <w:adjustRightInd w:val="0"/>
        <w:spacing w:after="40"/>
        <w:ind w:firstLine="397"/>
        <w:jc w:val="both"/>
        <w:textAlignment w:val="center"/>
        <w:rPr>
          <w:rFonts w:ascii="Times New Roman" w:hAnsi="Times New Roman" w:cs="Times New Roman"/>
          <w:color w:val="000000"/>
          <w:spacing w:val="-5"/>
          <w:w w:val="98"/>
          <w:sz w:val="24"/>
          <w:szCs w:val="24"/>
          <w:lang w:val="ru-RU"/>
        </w:rPr>
      </w:pPr>
      <w:r w:rsidRPr="00F80A44">
        <w:rPr>
          <w:rFonts w:ascii="Times New Roman" w:hAnsi="Times New Roman" w:cs="Times New Roman"/>
          <w:color w:val="000000"/>
          <w:spacing w:val="-5"/>
          <w:w w:val="98"/>
          <w:sz w:val="24"/>
          <w:szCs w:val="24"/>
          <w:lang w:val="ru-RU"/>
        </w:rPr>
        <w:t>Школьная учебная программа, предлагаемая для 3–4 классов начальной ступени, оправдана с точки зрения следующих аспектов:</w:t>
      </w:r>
    </w:p>
    <w:p w14:paraId="731016C5" w14:textId="77777777" w:rsidR="00E27EB1" w:rsidRPr="00F80A44" w:rsidRDefault="00E27EB1" w:rsidP="00E27EB1">
      <w:pPr>
        <w:autoSpaceDE w:val="0"/>
        <w:autoSpaceDN w:val="0"/>
        <w:adjustRightInd w:val="0"/>
        <w:spacing w:after="40"/>
        <w:ind w:left="737" w:hanging="360"/>
        <w:jc w:val="both"/>
        <w:textAlignment w:val="center"/>
        <w:rPr>
          <w:rFonts w:ascii="Times New Roman" w:hAnsi="Times New Roman" w:cs="Times New Roman"/>
          <w:color w:val="000000"/>
          <w:spacing w:val="-5"/>
          <w:w w:val="98"/>
          <w:sz w:val="24"/>
          <w:szCs w:val="24"/>
          <w:lang w:val="ru-RU"/>
        </w:rPr>
      </w:pPr>
      <w:r w:rsidRPr="00F80A44">
        <w:rPr>
          <w:rFonts w:ascii="Times New Roman" w:hAnsi="Times New Roman" w:cs="Times New Roman"/>
          <w:color w:val="000000"/>
          <w:spacing w:val="-5"/>
          <w:w w:val="98"/>
          <w:sz w:val="24"/>
          <w:szCs w:val="24"/>
          <w:lang w:val="ru-RU"/>
        </w:rPr>
        <w:t>беспрецедентное развитие медиа, как с точки зрения диверсификации способов распространения информации, так и возрастания типов передаваемых сообщений;</w:t>
      </w:r>
    </w:p>
    <w:p w14:paraId="4B4666B2" w14:textId="77777777" w:rsidR="00E27EB1" w:rsidRPr="00F80A44" w:rsidRDefault="00E27EB1" w:rsidP="00E27EB1">
      <w:pPr>
        <w:autoSpaceDE w:val="0"/>
        <w:autoSpaceDN w:val="0"/>
        <w:adjustRightInd w:val="0"/>
        <w:spacing w:after="40"/>
        <w:ind w:left="737" w:hanging="360"/>
        <w:jc w:val="both"/>
        <w:textAlignment w:val="center"/>
        <w:rPr>
          <w:rFonts w:ascii="Times New Roman" w:hAnsi="Times New Roman" w:cs="Times New Roman"/>
          <w:color w:val="000000"/>
          <w:spacing w:val="-5"/>
          <w:w w:val="98"/>
          <w:sz w:val="24"/>
          <w:szCs w:val="24"/>
          <w:lang w:val="ru-RU"/>
        </w:rPr>
      </w:pPr>
      <w:r w:rsidRPr="00F80A44">
        <w:rPr>
          <w:rFonts w:ascii="Times New Roman" w:hAnsi="Times New Roman" w:cs="Times New Roman"/>
          <w:color w:val="000000"/>
          <w:spacing w:val="-5"/>
          <w:w w:val="98"/>
          <w:sz w:val="24"/>
          <w:szCs w:val="24"/>
          <w:lang w:val="ru-RU"/>
        </w:rPr>
        <w:t xml:space="preserve"> рост потребления медиа среди детей, подростков и молодежи, что влияет на их выбор образа жизни через усваивание различных моделей человеческих отношений, стилей деятельности, увлечений, поведения и взаимосвязей с другими; </w:t>
      </w:r>
    </w:p>
    <w:p w14:paraId="66DEA07D" w14:textId="77777777" w:rsidR="00E27EB1" w:rsidRPr="00F80A44" w:rsidRDefault="00E27EB1" w:rsidP="00E27EB1">
      <w:pPr>
        <w:autoSpaceDE w:val="0"/>
        <w:autoSpaceDN w:val="0"/>
        <w:adjustRightInd w:val="0"/>
        <w:spacing w:after="40"/>
        <w:ind w:left="737" w:hanging="360"/>
        <w:jc w:val="both"/>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pacing w:val="-5"/>
          <w:w w:val="98"/>
          <w:sz w:val="24"/>
          <w:szCs w:val="24"/>
          <w:lang w:val="ru-RU"/>
        </w:rPr>
        <w:t>участие медиа в сложном процессе функционирования демократического общества.</w:t>
      </w:r>
    </w:p>
    <w:p w14:paraId="05BFD5D9" w14:textId="77777777" w:rsidR="00E27EB1" w:rsidRPr="00F80A44" w:rsidRDefault="00E27EB1" w:rsidP="00E27EB1">
      <w:pPr>
        <w:autoSpaceDE w:val="0"/>
        <w:autoSpaceDN w:val="0"/>
        <w:adjustRightInd w:val="0"/>
        <w:spacing w:after="40"/>
        <w:ind w:firstLine="397"/>
        <w:jc w:val="both"/>
        <w:textAlignment w:val="center"/>
        <w:rPr>
          <w:rFonts w:ascii="Times New Roman" w:hAnsi="Times New Roman" w:cs="Times New Roman"/>
          <w:color w:val="000000"/>
          <w:spacing w:val="-5"/>
          <w:w w:val="98"/>
          <w:sz w:val="24"/>
          <w:szCs w:val="24"/>
          <w:lang w:val="ro-RO"/>
        </w:rPr>
      </w:pPr>
      <w:r w:rsidRPr="00F80A44">
        <w:rPr>
          <w:rFonts w:ascii="Times New Roman" w:hAnsi="Times New Roman" w:cs="Times New Roman"/>
          <w:color w:val="000000"/>
          <w:spacing w:val="-5"/>
          <w:w w:val="98"/>
          <w:sz w:val="24"/>
          <w:szCs w:val="24"/>
          <w:lang w:val="ru-RU"/>
        </w:rPr>
        <w:t xml:space="preserve">Дисциплина по выбору </w:t>
      </w:r>
      <w:r w:rsidRPr="00F80A44">
        <w:rPr>
          <w:rFonts w:ascii="Times New Roman" w:hAnsi="Times New Roman" w:cs="Times New Roman"/>
          <w:i/>
          <w:iCs/>
          <w:color w:val="000000"/>
          <w:spacing w:val="-5"/>
          <w:w w:val="98"/>
          <w:sz w:val="24"/>
          <w:szCs w:val="24"/>
          <w:lang w:val="ru-RU"/>
        </w:rPr>
        <w:t>Медиаобразование</w:t>
      </w:r>
      <w:r w:rsidRPr="00F80A44">
        <w:rPr>
          <w:rFonts w:ascii="Times New Roman" w:hAnsi="Times New Roman" w:cs="Times New Roman"/>
          <w:color w:val="000000"/>
          <w:spacing w:val="-5"/>
          <w:w w:val="98"/>
          <w:sz w:val="24"/>
          <w:szCs w:val="24"/>
          <w:lang w:val="ru-RU"/>
        </w:rPr>
        <w:t xml:space="preserve"> направлена на преобразование зависимости школьников от технологии и социализации в новый когнитивный опыт, в поддержку концептуализации процесса познания, в оптимизацию отношений с другими людьми, в продвижение таких ценностей, как достоинство, справедливость, щедрость, порядок, свобода, чувство общности. В то же время курс, задуманный для всех уровней образования, направлен на развитие навыков анализа и критического осмысления сообщений, передаваемых через медиа, способности отличать достоверную информацию от манипулирования, принимать решения и действовать со знанием дела. </w:t>
      </w:r>
    </w:p>
    <w:p w14:paraId="2B7B91AB"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Преподавание дисциплины по выбору Медиаобразование</w:t>
      </w:r>
    </w:p>
    <w:tbl>
      <w:tblPr>
        <w:tblW w:w="0" w:type="auto"/>
        <w:tblInd w:w="80" w:type="dxa"/>
        <w:tblLayout w:type="fixed"/>
        <w:tblCellMar>
          <w:left w:w="0" w:type="dxa"/>
          <w:right w:w="0" w:type="dxa"/>
        </w:tblCellMar>
        <w:tblLook w:val="0000" w:firstRow="0" w:lastRow="0" w:firstColumn="0" w:lastColumn="0" w:noHBand="0" w:noVBand="0"/>
      </w:tblPr>
      <w:tblGrid>
        <w:gridCol w:w="1887"/>
        <w:gridCol w:w="2608"/>
        <w:gridCol w:w="1569"/>
        <w:gridCol w:w="1689"/>
        <w:gridCol w:w="1344"/>
      </w:tblGrid>
      <w:tr w:rsidR="00E27EB1" w:rsidRPr="00F80A44" w14:paraId="673E8126" w14:textId="77777777">
        <w:trPr>
          <w:trHeight w:val="564"/>
        </w:trPr>
        <w:tc>
          <w:tcPr>
            <w:tcW w:w="1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E900A90" w14:textId="77777777" w:rsidR="00E27EB1" w:rsidRPr="00F80A44" w:rsidRDefault="00E27EB1" w:rsidP="00E27EB1">
            <w:pPr>
              <w:suppressAutoHyphens/>
              <w:autoSpaceDE w:val="0"/>
              <w:autoSpaceDN w:val="0"/>
              <w:adjustRightInd w:val="0"/>
              <w:spacing w:line="264"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Статус дисциплины</w:t>
            </w:r>
          </w:p>
        </w:tc>
        <w:tc>
          <w:tcPr>
            <w:tcW w:w="2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6F20E0E" w14:textId="77777777" w:rsidR="00E27EB1" w:rsidRPr="00F80A44" w:rsidRDefault="00E27EB1" w:rsidP="00E27EB1">
            <w:pPr>
              <w:suppressAutoHyphens/>
              <w:autoSpaceDE w:val="0"/>
              <w:autoSpaceDN w:val="0"/>
              <w:adjustRightInd w:val="0"/>
              <w:spacing w:line="264"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Учебные области</w:t>
            </w:r>
          </w:p>
        </w:tc>
        <w:tc>
          <w:tcPr>
            <w:tcW w:w="15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F11FD75" w14:textId="77777777" w:rsidR="00E27EB1" w:rsidRPr="00F80A44" w:rsidRDefault="00E27EB1" w:rsidP="00E27EB1">
            <w:pPr>
              <w:suppressAutoHyphens/>
              <w:autoSpaceDE w:val="0"/>
              <w:autoSpaceDN w:val="0"/>
              <w:adjustRightInd w:val="0"/>
              <w:spacing w:line="264"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Класс</w:t>
            </w:r>
          </w:p>
        </w:tc>
        <w:tc>
          <w:tcPr>
            <w:tcW w:w="16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035718E" w14:textId="77777777" w:rsidR="00E27EB1" w:rsidRPr="00F80A44" w:rsidRDefault="00E27EB1" w:rsidP="00E27EB1">
            <w:pPr>
              <w:suppressAutoHyphens/>
              <w:autoSpaceDE w:val="0"/>
              <w:autoSpaceDN w:val="0"/>
              <w:adjustRightInd w:val="0"/>
              <w:spacing w:line="264"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Кол-во единиц содержания</w:t>
            </w:r>
          </w:p>
        </w:tc>
        <w:tc>
          <w:tcPr>
            <w:tcW w:w="13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D523EC2" w14:textId="77777777" w:rsidR="00E27EB1" w:rsidRPr="00F80A44" w:rsidRDefault="00E27EB1" w:rsidP="00E27EB1">
            <w:pPr>
              <w:suppressAutoHyphens/>
              <w:autoSpaceDE w:val="0"/>
              <w:autoSpaceDN w:val="0"/>
              <w:adjustRightInd w:val="0"/>
              <w:spacing w:line="264"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Кол-во часов в год</w:t>
            </w:r>
          </w:p>
        </w:tc>
      </w:tr>
      <w:tr w:rsidR="00E27EB1" w:rsidRPr="00F80A44" w14:paraId="71C7BD55" w14:textId="77777777">
        <w:trPr>
          <w:trHeight w:val="922"/>
        </w:trPr>
        <w:tc>
          <w:tcPr>
            <w:tcW w:w="1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3ED857D" w14:textId="77777777" w:rsidR="00E27EB1" w:rsidRPr="00F80A44" w:rsidRDefault="00E27EB1" w:rsidP="00E27EB1">
            <w:pPr>
              <w:suppressAutoHyphens/>
              <w:autoSpaceDE w:val="0"/>
              <w:autoSpaceDN w:val="0"/>
              <w:adjustRightInd w:val="0"/>
              <w:spacing w:line="264"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Факультативная</w:t>
            </w:r>
          </w:p>
        </w:tc>
        <w:tc>
          <w:tcPr>
            <w:tcW w:w="2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A2701D3" w14:textId="77777777" w:rsidR="00E27EB1" w:rsidRPr="00F80A44" w:rsidRDefault="00E27EB1" w:rsidP="00E27EB1">
            <w:pPr>
              <w:suppressAutoHyphens/>
              <w:autoSpaceDE w:val="0"/>
              <w:autoSpaceDN w:val="0"/>
              <w:adjustRightInd w:val="0"/>
              <w:spacing w:line="264" w:lineRule="auto"/>
              <w:ind w:left="283"/>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Социогуманитарное образование</w:t>
            </w:r>
          </w:p>
          <w:p w14:paraId="357DC755" w14:textId="77777777" w:rsidR="00E27EB1" w:rsidRPr="00F80A44" w:rsidRDefault="00E27EB1" w:rsidP="00E27EB1">
            <w:pPr>
              <w:suppressAutoHyphens/>
              <w:autoSpaceDE w:val="0"/>
              <w:autoSpaceDN w:val="0"/>
              <w:adjustRightInd w:val="0"/>
              <w:spacing w:line="264" w:lineRule="auto"/>
              <w:ind w:left="283"/>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Язык и общение</w:t>
            </w:r>
          </w:p>
          <w:p w14:paraId="3554CCE4" w14:textId="77777777" w:rsidR="00E27EB1" w:rsidRPr="00F80A44" w:rsidRDefault="00E27EB1" w:rsidP="00E27EB1">
            <w:pPr>
              <w:suppressAutoHyphens/>
              <w:autoSpaceDE w:val="0"/>
              <w:autoSpaceDN w:val="0"/>
              <w:adjustRightInd w:val="0"/>
              <w:spacing w:line="264" w:lineRule="auto"/>
              <w:ind w:left="283"/>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 xml:space="preserve">Искусство и </w:t>
            </w:r>
            <w:r w:rsidRPr="00F80A44">
              <w:rPr>
                <w:rFonts w:ascii="Times New Roman" w:hAnsi="Times New Roman" w:cs="Times New Roman"/>
                <w:color w:val="000000"/>
                <w:sz w:val="24"/>
                <w:szCs w:val="24"/>
                <w:lang w:val="ro-RO"/>
              </w:rPr>
              <w:lastRenderedPageBreak/>
              <w:t>технологии</w:t>
            </w:r>
          </w:p>
        </w:tc>
        <w:tc>
          <w:tcPr>
            <w:tcW w:w="15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1450579" w14:textId="77777777" w:rsidR="00E27EB1" w:rsidRPr="00F80A44" w:rsidRDefault="00E27EB1" w:rsidP="00E27EB1">
            <w:pPr>
              <w:suppressAutoHyphens/>
              <w:autoSpaceDE w:val="0"/>
              <w:autoSpaceDN w:val="0"/>
              <w:adjustRightInd w:val="0"/>
              <w:spacing w:line="264"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lastRenderedPageBreak/>
              <w:t>3–4 класс, на усмотрение учителя</w:t>
            </w:r>
          </w:p>
        </w:tc>
        <w:tc>
          <w:tcPr>
            <w:tcW w:w="16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EFA0BE" w14:textId="77777777" w:rsidR="00E27EB1" w:rsidRPr="00F80A44" w:rsidRDefault="00E27EB1" w:rsidP="00E27EB1">
            <w:pPr>
              <w:suppressAutoHyphens/>
              <w:autoSpaceDE w:val="0"/>
              <w:autoSpaceDN w:val="0"/>
              <w:adjustRightInd w:val="0"/>
              <w:spacing w:line="264"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33</w:t>
            </w:r>
          </w:p>
        </w:tc>
        <w:tc>
          <w:tcPr>
            <w:tcW w:w="13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6F64BD3" w14:textId="77777777" w:rsidR="00E27EB1" w:rsidRPr="00F80A44" w:rsidRDefault="00E27EB1" w:rsidP="00E27EB1">
            <w:pPr>
              <w:suppressAutoHyphens/>
              <w:autoSpaceDE w:val="0"/>
              <w:autoSpaceDN w:val="0"/>
              <w:adjustRightInd w:val="0"/>
              <w:spacing w:line="264"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33</w:t>
            </w:r>
          </w:p>
        </w:tc>
      </w:tr>
    </w:tbl>
    <w:p w14:paraId="16B7645C" w14:textId="77777777" w:rsidR="00E27EB1" w:rsidRPr="00F80A44" w:rsidRDefault="00E27EB1" w:rsidP="00E27EB1">
      <w:pPr>
        <w:suppressAutoHyphens/>
        <w:autoSpaceDE w:val="0"/>
        <w:autoSpaceDN w:val="0"/>
        <w:adjustRightInd w:val="0"/>
        <w:jc w:val="both"/>
        <w:textAlignment w:val="center"/>
        <w:rPr>
          <w:rFonts w:ascii="Times New Roman" w:hAnsi="Times New Roman" w:cs="Times New Roman"/>
          <w:color w:val="000000"/>
          <w:sz w:val="24"/>
          <w:szCs w:val="24"/>
          <w:rtl/>
          <w:lang w:val="ru-RU" w:bidi="ar-YE"/>
        </w:rPr>
      </w:pPr>
    </w:p>
    <w:p w14:paraId="1491E847" w14:textId="77777777" w:rsidR="00E27EB1" w:rsidRPr="00F80A44" w:rsidRDefault="00E27EB1" w:rsidP="00E27EB1">
      <w:pPr>
        <w:suppressAutoHyphens/>
        <w:autoSpaceDE w:val="0"/>
        <w:autoSpaceDN w:val="0"/>
        <w:adjustRightInd w:val="0"/>
        <w:jc w:val="both"/>
        <w:textAlignment w:val="center"/>
        <w:rPr>
          <w:rFonts w:ascii="Times New Roman" w:hAnsi="Times New Roman" w:cs="Times New Roman"/>
          <w:color w:val="000000"/>
          <w:spacing w:val="-5"/>
          <w:sz w:val="24"/>
          <w:szCs w:val="24"/>
          <w:lang w:val="ro-RO"/>
        </w:rPr>
      </w:pPr>
      <w:r w:rsidRPr="00F80A44">
        <w:rPr>
          <w:rFonts w:ascii="Times New Roman" w:hAnsi="Times New Roman" w:cs="Times New Roman"/>
          <w:i/>
          <w:iCs/>
          <w:color w:val="000000"/>
          <w:spacing w:val="-5"/>
          <w:sz w:val="24"/>
          <w:szCs w:val="24"/>
          <w:lang w:val="ro-RO"/>
        </w:rPr>
        <w:t>Примечание:</w:t>
      </w:r>
      <w:r w:rsidRPr="00F80A44">
        <w:rPr>
          <w:rFonts w:ascii="Times New Roman" w:hAnsi="Times New Roman" w:cs="Times New Roman"/>
          <w:color w:val="000000"/>
          <w:spacing w:val="-5"/>
          <w:sz w:val="24"/>
          <w:szCs w:val="24"/>
          <w:lang w:val="ro-RO"/>
        </w:rPr>
        <w:t xml:space="preserve"> Выбор изучения данной дисциплины принадлежит учащимся и преподавательскому составу.</w:t>
      </w:r>
    </w:p>
    <w:p w14:paraId="3C88B0E1" w14:textId="77777777" w:rsidR="00E27EB1" w:rsidRPr="00F80A44" w:rsidRDefault="00E27EB1" w:rsidP="00E27EB1">
      <w:pPr>
        <w:autoSpaceDE w:val="0"/>
        <w:autoSpaceDN w:val="0"/>
        <w:adjustRightInd w:val="0"/>
        <w:spacing w:before="170" w:after="113" w:line="360" w:lineRule="auto"/>
        <w:jc w:val="both"/>
        <w:textAlignment w:val="center"/>
        <w:rPr>
          <w:rFonts w:ascii="Times New Roman" w:hAnsi="Times New Roman" w:cs="Times New Roman"/>
          <w:color w:val="000000"/>
          <w:sz w:val="24"/>
          <w:szCs w:val="24"/>
          <w:rtl/>
          <w:lang w:val="ru-RU" w:bidi="ar-YE"/>
        </w:rPr>
      </w:pPr>
      <w:proofErr w:type="gramStart"/>
      <w:r w:rsidRPr="00F80A44">
        <w:rPr>
          <w:rFonts w:ascii="Times New Roman" w:hAnsi="Times New Roman" w:cs="Times New Roman"/>
          <w:b/>
          <w:bCs/>
          <w:color w:val="000000"/>
          <w:sz w:val="24"/>
          <w:szCs w:val="24"/>
          <w:lang w:val="ru-RU"/>
        </w:rPr>
        <w:t>I .</w:t>
      </w:r>
      <w:proofErr w:type="gramEnd"/>
      <w:r w:rsidRPr="00F80A44">
        <w:rPr>
          <w:rFonts w:ascii="Times New Roman" w:hAnsi="Times New Roman" w:cs="Times New Roman"/>
          <w:b/>
          <w:bCs/>
          <w:color w:val="000000"/>
          <w:sz w:val="24"/>
          <w:szCs w:val="24"/>
          <w:lang w:val="ru-RU"/>
        </w:rPr>
        <w:t xml:space="preserve"> ДИДАКТИЧЕСКАЯ КОНЦЕПЦИЯ ДИСЦИПЛИНЫ ПО ВЫБОРУ</w:t>
      </w:r>
    </w:p>
    <w:p w14:paraId="62F66D58" w14:textId="77777777" w:rsidR="00E27EB1" w:rsidRPr="00F80A44" w:rsidRDefault="00E27EB1" w:rsidP="00E27EB1">
      <w:pPr>
        <w:autoSpaceDE w:val="0"/>
        <w:autoSpaceDN w:val="0"/>
        <w:adjustRightInd w:val="0"/>
        <w:spacing w:after="28"/>
        <w:ind w:firstLine="397"/>
        <w:jc w:val="both"/>
        <w:textAlignment w:val="center"/>
        <w:rPr>
          <w:rFonts w:ascii="Times New Roman" w:hAnsi="Times New Roman" w:cs="Times New Roman"/>
          <w:color w:val="000000"/>
          <w:spacing w:val="-2"/>
          <w:sz w:val="24"/>
          <w:szCs w:val="24"/>
          <w:lang w:val="ru-RU"/>
        </w:rPr>
      </w:pPr>
      <w:r w:rsidRPr="00F80A44">
        <w:rPr>
          <w:rFonts w:ascii="Times New Roman" w:hAnsi="Times New Roman" w:cs="Times New Roman"/>
          <w:color w:val="000000"/>
          <w:spacing w:val="-2"/>
          <w:sz w:val="24"/>
          <w:szCs w:val="24"/>
          <w:lang w:val="ru-RU"/>
        </w:rPr>
        <w:t>Цель дидактических начинаний, предусматриваемых настоящей учебной программой, заключается в повышении степени понимания и рационального использования медиа учащимися, в формировании знающего и ответственного гражданина-потребителя медиа через формирование социокультурной компетенции знания/понимания и оценки социальных ценностей и норм, передаваемых медиа.</w:t>
      </w:r>
    </w:p>
    <w:p w14:paraId="22CDBF5C" w14:textId="77777777" w:rsidR="00E27EB1" w:rsidRPr="00F80A44" w:rsidRDefault="00E27EB1" w:rsidP="00E27EB1">
      <w:pPr>
        <w:autoSpaceDE w:val="0"/>
        <w:autoSpaceDN w:val="0"/>
        <w:adjustRightInd w:val="0"/>
        <w:spacing w:after="28"/>
        <w:ind w:firstLine="397"/>
        <w:jc w:val="both"/>
        <w:textAlignment w:val="center"/>
        <w:rPr>
          <w:rFonts w:ascii="Times New Roman" w:hAnsi="Times New Roman" w:cs="Times New Roman"/>
          <w:color w:val="000000"/>
          <w:spacing w:val="-2"/>
          <w:sz w:val="24"/>
          <w:szCs w:val="24"/>
          <w:lang w:val="ru-RU"/>
        </w:rPr>
      </w:pPr>
      <w:r w:rsidRPr="00F80A44">
        <w:rPr>
          <w:rFonts w:ascii="Times New Roman" w:hAnsi="Times New Roman" w:cs="Times New Roman"/>
          <w:color w:val="000000"/>
          <w:spacing w:val="-2"/>
          <w:sz w:val="24"/>
          <w:szCs w:val="24"/>
          <w:lang w:val="ru-RU"/>
        </w:rPr>
        <w:t xml:space="preserve">Процесс преподавания-усваивания-оценки дисциплины по выбору Медиаобразование будет сосредоточен на формировании следующих ценностей и установок: свобода выражения мнений, позитивные и конструктивные отношения с окружающими, оптимальное и творческое использование интеллектуального потенциала учащихся, вера в себя и в других, критика и самооценка, объективная </w:t>
      </w:r>
      <w:proofErr w:type="spellStart"/>
      <w:r w:rsidRPr="00F80A44">
        <w:rPr>
          <w:rFonts w:ascii="Times New Roman" w:hAnsi="Times New Roman" w:cs="Times New Roman"/>
          <w:color w:val="000000"/>
          <w:spacing w:val="-2"/>
          <w:sz w:val="24"/>
          <w:szCs w:val="24"/>
          <w:lang w:val="ru-RU"/>
        </w:rPr>
        <w:t>взаимооценка</w:t>
      </w:r>
      <w:proofErr w:type="spellEnd"/>
      <w:r w:rsidRPr="00F80A44">
        <w:rPr>
          <w:rFonts w:ascii="Times New Roman" w:hAnsi="Times New Roman" w:cs="Times New Roman"/>
          <w:color w:val="000000"/>
          <w:spacing w:val="-2"/>
          <w:sz w:val="24"/>
          <w:szCs w:val="24"/>
          <w:lang w:val="ru-RU"/>
        </w:rPr>
        <w:t>.</w:t>
      </w:r>
    </w:p>
    <w:p w14:paraId="4A32DF99" w14:textId="77777777" w:rsidR="00E27EB1" w:rsidRPr="00F80A44" w:rsidRDefault="00E27EB1" w:rsidP="00E27EB1">
      <w:pPr>
        <w:autoSpaceDE w:val="0"/>
        <w:autoSpaceDN w:val="0"/>
        <w:adjustRightInd w:val="0"/>
        <w:spacing w:before="170" w:after="113" w:line="360" w:lineRule="auto"/>
        <w:jc w:val="both"/>
        <w:textAlignment w:val="center"/>
        <w:rPr>
          <w:rFonts w:ascii="Times New Roman" w:hAnsi="Times New Roman" w:cs="Times New Roman"/>
          <w:b/>
          <w:bCs/>
          <w:color w:val="000000"/>
          <w:sz w:val="24"/>
          <w:szCs w:val="24"/>
          <w:rtl/>
          <w:lang w:val="ru-RU" w:bidi="ar-YE"/>
        </w:rPr>
      </w:pPr>
      <w:r w:rsidRPr="00F80A44">
        <w:rPr>
          <w:rFonts w:ascii="Times New Roman" w:hAnsi="Times New Roman" w:cs="Times New Roman"/>
          <w:b/>
          <w:bCs/>
          <w:color w:val="000000"/>
          <w:sz w:val="24"/>
          <w:szCs w:val="24"/>
          <w:lang w:val="ro-RO"/>
        </w:rPr>
        <w:t>II.</w:t>
      </w:r>
      <w:r w:rsidRPr="00F80A44">
        <w:rPr>
          <w:rFonts w:ascii="Times New Roman" w:hAnsi="Times New Roman" w:cs="Times New Roman"/>
          <w:color w:val="000000"/>
          <w:sz w:val="24"/>
          <w:szCs w:val="24"/>
          <w:lang w:val="ru-RU"/>
        </w:rPr>
        <w:t xml:space="preserve"> </w:t>
      </w:r>
      <w:r w:rsidRPr="00F80A44">
        <w:rPr>
          <w:rFonts w:ascii="Times New Roman" w:hAnsi="Times New Roman" w:cs="Times New Roman"/>
          <w:b/>
          <w:bCs/>
          <w:color w:val="000000"/>
          <w:sz w:val="24"/>
          <w:szCs w:val="24"/>
          <w:rtl/>
          <w:lang w:val="ru-RU" w:bidi="ar-YE"/>
        </w:rPr>
        <w:t>ПРИОРИТЕТНЫЕ КЛЮЧЕВЫЕ</w:t>
      </w:r>
      <w:r w:rsidRPr="00F80A44">
        <w:rPr>
          <w:rFonts w:ascii="Times New Roman" w:hAnsi="Times New Roman" w:cs="Times New Roman"/>
          <w:color w:val="000000"/>
          <w:sz w:val="24"/>
          <w:szCs w:val="24"/>
          <w:lang w:val="ru-RU"/>
        </w:rPr>
        <w:t xml:space="preserve"> </w:t>
      </w:r>
      <w:r w:rsidRPr="00F80A44">
        <w:rPr>
          <w:rFonts w:ascii="Times New Roman" w:hAnsi="Times New Roman" w:cs="Times New Roman"/>
          <w:b/>
          <w:bCs/>
          <w:color w:val="000000"/>
          <w:sz w:val="24"/>
          <w:szCs w:val="24"/>
          <w:rtl/>
          <w:lang w:val="ru-RU" w:bidi="ar-YE"/>
        </w:rPr>
        <w:t>КОМПЕТЕНЦИИ ДИСЦИПЛИНЫ ПО ВЫБОРУ</w:t>
      </w:r>
    </w:p>
    <w:p w14:paraId="1CB8CCBF" w14:textId="77777777" w:rsidR="00E27EB1" w:rsidRPr="00F80A44" w:rsidRDefault="00E27EB1" w:rsidP="00E27EB1">
      <w:pPr>
        <w:suppressAutoHyphens/>
        <w:autoSpaceDE w:val="0"/>
        <w:autoSpaceDN w:val="0"/>
        <w:adjustRightInd w:val="0"/>
        <w:spacing w:before="113" w:after="57"/>
        <w:ind w:left="720" w:hanging="360"/>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Компетенции учения / умения учиться;</w:t>
      </w:r>
    </w:p>
    <w:p w14:paraId="78937EE5" w14:textId="77777777" w:rsidR="00E27EB1" w:rsidRPr="00F80A44" w:rsidRDefault="00E27EB1" w:rsidP="00E27EB1">
      <w:pPr>
        <w:suppressAutoHyphens/>
        <w:autoSpaceDE w:val="0"/>
        <w:autoSpaceDN w:val="0"/>
        <w:adjustRightInd w:val="0"/>
        <w:spacing w:before="113" w:after="57"/>
        <w:ind w:left="720" w:hanging="360"/>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Социальные и гражданские компетенции;</w:t>
      </w:r>
    </w:p>
    <w:p w14:paraId="4D780A48" w14:textId="77777777" w:rsidR="00E27EB1" w:rsidRPr="00F80A44" w:rsidRDefault="00E27EB1" w:rsidP="00E27EB1">
      <w:pPr>
        <w:suppressAutoHyphens/>
        <w:autoSpaceDE w:val="0"/>
        <w:autoSpaceDN w:val="0"/>
        <w:adjustRightInd w:val="0"/>
        <w:spacing w:before="113" w:after="57"/>
        <w:ind w:left="720" w:hanging="360"/>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Компетенции в использовании цифровых технологий;</w:t>
      </w:r>
    </w:p>
    <w:p w14:paraId="112F4600" w14:textId="77777777" w:rsidR="00E27EB1" w:rsidRPr="00F80A44" w:rsidRDefault="00E27EB1" w:rsidP="00E27EB1">
      <w:pPr>
        <w:suppressAutoHyphens/>
        <w:autoSpaceDE w:val="0"/>
        <w:autoSpaceDN w:val="0"/>
        <w:adjustRightInd w:val="0"/>
        <w:spacing w:before="113" w:after="57"/>
        <w:ind w:left="720" w:hanging="360"/>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Компетенции общения на родном / государственном языке;</w:t>
      </w:r>
    </w:p>
    <w:p w14:paraId="5D9D194F" w14:textId="77777777" w:rsidR="00E27EB1" w:rsidRPr="00F80A44" w:rsidRDefault="00E27EB1" w:rsidP="00E27EB1">
      <w:pPr>
        <w:suppressAutoHyphens/>
        <w:autoSpaceDE w:val="0"/>
        <w:autoSpaceDN w:val="0"/>
        <w:adjustRightInd w:val="0"/>
        <w:spacing w:before="113" w:after="57"/>
        <w:ind w:left="720" w:hanging="360"/>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Компетенции самовыражения и осознания культурных ценностей.</w:t>
      </w:r>
    </w:p>
    <w:p w14:paraId="6EE0C516" w14:textId="77777777" w:rsidR="00E27EB1" w:rsidRPr="00F80A44" w:rsidRDefault="00E27EB1" w:rsidP="00E27EB1">
      <w:pPr>
        <w:autoSpaceDE w:val="0"/>
        <w:autoSpaceDN w:val="0"/>
        <w:adjustRightInd w:val="0"/>
        <w:spacing w:before="170" w:after="113" w:line="360" w:lineRule="auto"/>
        <w:textAlignment w:val="center"/>
        <w:rPr>
          <w:rFonts w:ascii="Times New Roman" w:hAnsi="Times New Roman" w:cs="Times New Roman"/>
          <w:b/>
          <w:bCs/>
          <w:color w:val="000000"/>
          <w:sz w:val="24"/>
          <w:szCs w:val="24"/>
          <w:rtl/>
          <w:lang w:val="ru-RU" w:bidi="ar-YE"/>
        </w:rPr>
      </w:pPr>
      <w:r w:rsidRPr="00F80A44">
        <w:rPr>
          <w:rFonts w:ascii="Times New Roman" w:hAnsi="Times New Roman" w:cs="Times New Roman"/>
          <w:b/>
          <w:bCs/>
          <w:color w:val="000000"/>
          <w:sz w:val="24"/>
          <w:szCs w:val="24"/>
          <w:lang w:val="ru-RU"/>
        </w:rPr>
        <w:t xml:space="preserve">III. </w:t>
      </w:r>
      <w:r w:rsidRPr="00F80A44">
        <w:rPr>
          <w:rFonts w:ascii="Times New Roman" w:hAnsi="Times New Roman" w:cs="Times New Roman"/>
          <w:b/>
          <w:bCs/>
          <w:color w:val="000000"/>
          <w:sz w:val="24"/>
          <w:szCs w:val="24"/>
          <w:rtl/>
          <w:lang w:val="ru-RU" w:bidi="ar-YE"/>
        </w:rPr>
        <w:t>ПРИОРИТЕТНЫЕ ТРАНСПРЕДМЕТНЫЕ</w:t>
      </w:r>
      <w:r w:rsidRPr="00F80A44">
        <w:rPr>
          <w:rFonts w:ascii="Times New Roman" w:hAnsi="Times New Roman" w:cs="Times New Roman"/>
          <w:b/>
          <w:bCs/>
          <w:color w:val="000000"/>
          <w:sz w:val="24"/>
          <w:szCs w:val="24"/>
          <w:lang w:val="ru-RU"/>
        </w:rPr>
        <w:t xml:space="preserve"> </w:t>
      </w:r>
      <w:r w:rsidRPr="00F80A44">
        <w:rPr>
          <w:rFonts w:ascii="Times New Roman" w:hAnsi="Times New Roman" w:cs="Times New Roman"/>
          <w:b/>
          <w:bCs/>
          <w:color w:val="000000"/>
          <w:sz w:val="24"/>
          <w:szCs w:val="24"/>
          <w:rtl/>
          <w:lang w:val="ru-RU" w:bidi="ar-YE"/>
        </w:rPr>
        <w:t>КОМПЕТЕНЦИИ ДИСЦИПЛИНЫ ПО ВЫБОРУ</w:t>
      </w:r>
    </w:p>
    <w:p w14:paraId="3FF5D195" w14:textId="77777777" w:rsidR="00E27EB1" w:rsidRPr="00F80A44" w:rsidRDefault="00E27EB1" w:rsidP="00E27EB1">
      <w:pPr>
        <w:suppressAutoHyphens/>
        <w:autoSpaceDE w:val="0"/>
        <w:autoSpaceDN w:val="0"/>
        <w:adjustRightInd w:val="0"/>
        <w:spacing w:before="170" w:after="57" w:line="288" w:lineRule="auto"/>
        <w:ind w:left="720" w:hanging="360"/>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Компетенции учиться из различных источников, самостоятельно и вместе с другими;</w:t>
      </w:r>
    </w:p>
    <w:p w14:paraId="54760CE1" w14:textId="77777777" w:rsidR="00E27EB1" w:rsidRPr="00F80A44" w:rsidRDefault="00E27EB1" w:rsidP="00E27EB1">
      <w:pPr>
        <w:suppressAutoHyphens/>
        <w:autoSpaceDE w:val="0"/>
        <w:autoSpaceDN w:val="0"/>
        <w:adjustRightInd w:val="0"/>
        <w:spacing w:before="57" w:after="57" w:line="288" w:lineRule="auto"/>
        <w:ind w:left="720" w:hanging="360"/>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Компетенции конструктивного взаимодействия с окружающими людьми на основе сотрудничества;</w:t>
      </w:r>
    </w:p>
    <w:p w14:paraId="4FD90614" w14:textId="77777777" w:rsidR="00E27EB1" w:rsidRPr="00F80A44" w:rsidRDefault="00E27EB1" w:rsidP="00E27EB1">
      <w:pPr>
        <w:suppressAutoHyphens/>
        <w:autoSpaceDE w:val="0"/>
        <w:autoSpaceDN w:val="0"/>
        <w:adjustRightInd w:val="0"/>
        <w:spacing w:before="57" w:after="57" w:line="288" w:lineRule="auto"/>
        <w:ind w:left="720" w:hanging="360"/>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lastRenderedPageBreak/>
        <w:t>Компетенции использования информационных, цифровых ресурсов, предназначенных для учебы и отдыха;</w:t>
      </w:r>
    </w:p>
    <w:p w14:paraId="53CB0E26" w14:textId="77777777" w:rsidR="00E27EB1" w:rsidRPr="00F80A44" w:rsidRDefault="00E27EB1" w:rsidP="00E27EB1">
      <w:pPr>
        <w:suppressAutoHyphens/>
        <w:autoSpaceDE w:val="0"/>
        <w:autoSpaceDN w:val="0"/>
        <w:adjustRightInd w:val="0"/>
        <w:spacing w:before="57" w:after="57" w:line="288" w:lineRule="auto"/>
        <w:ind w:left="720" w:hanging="360"/>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Компетенции применения базовых навыков интегрирования в учебе и в эффективном повседневном общении;</w:t>
      </w:r>
    </w:p>
    <w:p w14:paraId="2FEA9C53" w14:textId="77777777" w:rsidR="00E27EB1" w:rsidRPr="00F80A44" w:rsidRDefault="00E27EB1" w:rsidP="00E27EB1">
      <w:pPr>
        <w:suppressAutoHyphens/>
        <w:autoSpaceDE w:val="0"/>
        <w:autoSpaceDN w:val="0"/>
        <w:adjustRightInd w:val="0"/>
        <w:spacing w:before="57" w:after="57" w:line="288" w:lineRule="auto"/>
        <w:ind w:left="720" w:hanging="360"/>
        <w:jc w:val="both"/>
        <w:textAlignment w:val="center"/>
        <w:rPr>
          <w:rFonts w:ascii="Times New Roman" w:hAnsi="Times New Roman" w:cs="Times New Roman"/>
          <w:color w:val="000000"/>
          <w:sz w:val="24"/>
          <w:szCs w:val="24"/>
          <w:lang w:val="ro-RO"/>
        </w:rPr>
      </w:pPr>
      <w:r w:rsidRPr="00F80A44">
        <w:rPr>
          <w:rFonts w:ascii="Times New Roman" w:hAnsi="Times New Roman" w:cs="Times New Roman"/>
          <w:color w:val="000000"/>
          <w:sz w:val="24"/>
          <w:szCs w:val="24"/>
          <w:lang w:val="ro-RO"/>
        </w:rPr>
        <w:t>Компетенции уважения к разнообразию желаний и возможностей людей, признания прав людей, представляющих разные культуры.</w:t>
      </w:r>
    </w:p>
    <w:p w14:paraId="567BF1CB" w14:textId="77777777" w:rsidR="00E27EB1" w:rsidRPr="00F80A44" w:rsidRDefault="00E27EB1" w:rsidP="00E27EB1">
      <w:pPr>
        <w:suppressAutoHyphens/>
        <w:autoSpaceDE w:val="0"/>
        <w:autoSpaceDN w:val="0"/>
        <w:adjustRightInd w:val="0"/>
        <w:spacing w:line="264" w:lineRule="auto"/>
        <w:jc w:val="both"/>
        <w:textAlignment w:val="center"/>
        <w:rPr>
          <w:rFonts w:ascii="Times New Roman" w:hAnsi="Times New Roman" w:cs="Times New Roman"/>
          <w:color w:val="000000"/>
          <w:sz w:val="24"/>
          <w:szCs w:val="24"/>
          <w:lang w:val="ru-RU"/>
        </w:rPr>
      </w:pPr>
    </w:p>
    <w:p w14:paraId="6BF7EA2F" w14:textId="77777777" w:rsidR="00E27EB1" w:rsidRPr="00F80A44" w:rsidRDefault="00E27EB1" w:rsidP="00E27EB1">
      <w:pPr>
        <w:suppressAutoHyphens/>
        <w:autoSpaceDE w:val="0"/>
        <w:autoSpaceDN w:val="0"/>
        <w:adjustRightInd w:val="0"/>
        <w:spacing w:line="264" w:lineRule="auto"/>
        <w:jc w:val="both"/>
        <w:textAlignment w:val="center"/>
        <w:rPr>
          <w:rFonts w:ascii="Times New Roman" w:hAnsi="Times New Roman" w:cs="Times New Roman"/>
          <w:color w:val="000000"/>
          <w:sz w:val="24"/>
          <w:szCs w:val="24"/>
          <w:lang w:val="ru-RU"/>
        </w:rPr>
      </w:pPr>
    </w:p>
    <w:p w14:paraId="20E00D6E" w14:textId="77777777" w:rsidR="00E27EB1" w:rsidRPr="00F80A44" w:rsidRDefault="00E27EB1" w:rsidP="00E27EB1">
      <w:pPr>
        <w:autoSpaceDE w:val="0"/>
        <w:autoSpaceDN w:val="0"/>
        <w:adjustRightInd w:val="0"/>
        <w:spacing w:before="170" w:after="170" w:line="360" w:lineRule="auto"/>
        <w:textAlignment w:val="center"/>
        <w:rPr>
          <w:rFonts w:ascii="Times New Roman" w:hAnsi="Times New Roman" w:cs="Times New Roman"/>
          <w:b/>
          <w:bCs/>
          <w:color w:val="000000"/>
          <w:sz w:val="24"/>
          <w:szCs w:val="24"/>
          <w:rtl/>
          <w:lang w:val="ru-RU" w:bidi="ar-YE"/>
        </w:rPr>
      </w:pPr>
      <w:r w:rsidRPr="00F80A44">
        <w:rPr>
          <w:rFonts w:ascii="Times New Roman" w:hAnsi="Times New Roman" w:cs="Times New Roman"/>
          <w:b/>
          <w:bCs/>
          <w:color w:val="000000"/>
          <w:sz w:val="24"/>
          <w:szCs w:val="24"/>
          <w:lang w:val="ru-RU" w:bidi="ar-YE"/>
        </w:rPr>
        <w:t>IV</w:t>
      </w:r>
      <w:r w:rsidRPr="00F80A44">
        <w:rPr>
          <w:rFonts w:ascii="Times New Roman" w:hAnsi="Times New Roman" w:cs="Times New Roman"/>
          <w:b/>
          <w:bCs/>
          <w:color w:val="000000"/>
          <w:sz w:val="24"/>
          <w:szCs w:val="24"/>
          <w:rtl/>
          <w:lang w:val="ru-RU" w:bidi="ar-YE"/>
        </w:rPr>
        <w:t>. СПЕЦИФИЧЕСКИЕ КОМПЕТЕНЦИИ ДИСЦИПЛИНЫ ПО ВЫБОРУ</w:t>
      </w:r>
    </w:p>
    <w:p w14:paraId="4E6FEE48" w14:textId="77777777" w:rsidR="00E27EB1" w:rsidRPr="00F80A44" w:rsidRDefault="00E27EB1" w:rsidP="00E27EB1">
      <w:pPr>
        <w:suppressAutoHyphens/>
        <w:autoSpaceDE w:val="0"/>
        <w:autoSpaceDN w:val="0"/>
        <w:adjustRightInd w:val="0"/>
        <w:spacing w:before="57" w:after="57" w:line="288" w:lineRule="auto"/>
        <w:ind w:left="720" w:hanging="360"/>
        <w:jc w:val="both"/>
        <w:textAlignment w:val="center"/>
        <w:rPr>
          <w:rFonts w:ascii="Times New Roman" w:hAnsi="Times New Roman" w:cs="Times New Roman"/>
          <w:color w:val="000000"/>
          <w:spacing w:val="-5"/>
          <w:sz w:val="24"/>
          <w:szCs w:val="24"/>
          <w:lang w:val="ro-RO"/>
        </w:rPr>
      </w:pPr>
      <w:r w:rsidRPr="00F80A44">
        <w:rPr>
          <w:rFonts w:ascii="Times New Roman" w:hAnsi="Times New Roman" w:cs="Times New Roman"/>
          <w:color w:val="000000"/>
          <w:spacing w:val="-5"/>
          <w:sz w:val="24"/>
          <w:szCs w:val="24"/>
          <w:lang w:val="ro-RO"/>
        </w:rPr>
        <w:t>Развитие критического мышления через чтение периодической прессы, просмотр аудиовизуальной и мультимедийной продукции, предназначенной для детей.</w:t>
      </w:r>
    </w:p>
    <w:p w14:paraId="37151846" w14:textId="77777777" w:rsidR="00E27EB1" w:rsidRPr="00F80A44" w:rsidRDefault="00E27EB1" w:rsidP="00E27EB1">
      <w:pPr>
        <w:suppressAutoHyphens/>
        <w:autoSpaceDE w:val="0"/>
        <w:autoSpaceDN w:val="0"/>
        <w:adjustRightInd w:val="0"/>
        <w:spacing w:before="57" w:after="57" w:line="288" w:lineRule="auto"/>
        <w:ind w:left="720" w:hanging="360"/>
        <w:jc w:val="both"/>
        <w:textAlignment w:val="center"/>
        <w:rPr>
          <w:rFonts w:ascii="Times New Roman" w:hAnsi="Times New Roman" w:cs="Times New Roman"/>
          <w:color w:val="000000"/>
          <w:spacing w:val="-5"/>
          <w:sz w:val="24"/>
          <w:szCs w:val="24"/>
          <w:lang w:val="ro-RO"/>
        </w:rPr>
      </w:pPr>
      <w:r w:rsidRPr="00F80A44">
        <w:rPr>
          <w:rFonts w:ascii="Times New Roman" w:hAnsi="Times New Roman" w:cs="Times New Roman"/>
          <w:color w:val="000000"/>
          <w:spacing w:val="-5"/>
          <w:sz w:val="24"/>
          <w:szCs w:val="24"/>
          <w:lang w:val="ro-RO"/>
        </w:rPr>
        <w:t>Выбор и использование медиаконтента для личного развития;</w:t>
      </w:r>
    </w:p>
    <w:p w14:paraId="3F510049" w14:textId="77777777" w:rsidR="00E27EB1" w:rsidRPr="00F80A44" w:rsidRDefault="00E27EB1" w:rsidP="00E27EB1">
      <w:pPr>
        <w:suppressAutoHyphens/>
        <w:autoSpaceDE w:val="0"/>
        <w:autoSpaceDN w:val="0"/>
        <w:adjustRightInd w:val="0"/>
        <w:spacing w:before="57" w:after="57" w:line="288" w:lineRule="auto"/>
        <w:ind w:left="720" w:hanging="360"/>
        <w:jc w:val="both"/>
        <w:textAlignment w:val="center"/>
        <w:rPr>
          <w:rFonts w:ascii="Times New Roman" w:hAnsi="Times New Roman" w:cs="Times New Roman"/>
          <w:color w:val="000000"/>
          <w:spacing w:val="-5"/>
          <w:sz w:val="24"/>
          <w:szCs w:val="24"/>
          <w:lang w:val="ro-RO"/>
        </w:rPr>
      </w:pPr>
      <w:r w:rsidRPr="00F80A44">
        <w:rPr>
          <w:rFonts w:ascii="Times New Roman" w:hAnsi="Times New Roman" w:cs="Times New Roman"/>
          <w:color w:val="000000"/>
          <w:spacing w:val="-5"/>
          <w:sz w:val="24"/>
          <w:szCs w:val="24"/>
          <w:lang w:val="ro-RO"/>
        </w:rPr>
        <w:t>Понимание места и роли медиа в динамике современного общества;</w:t>
      </w:r>
    </w:p>
    <w:p w14:paraId="2184B59B" w14:textId="77777777" w:rsidR="00E27EB1" w:rsidRPr="00F80A44" w:rsidRDefault="00E27EB1" w:rsidP="00E27EB1">
      <w:pPr>
        <w:suppressAutoHyphens/>
        <w:autoSpaceDE w:val="0"/>
        <w:autoSpaceDN w:val="0"/>
        <w:adjustRightInd w:val="0"/>
        <w:spacing w:before="57" w:after="57" w:line="288" w:lineRule="auto"/>
        <w:ind w:left="720" w:hanging="360"/>
        <w:jc w:val="both"/>
        <w:textAlignment w:val="center"/>
        <w:rPr>
          <w:rFonts w:ascii="Times New Roman" w:hAnsi="Times New Roman" w:cs="Times New Roman"/>
          <w:color w:val="000000"/>
          <w:spacing w:val="-5"/>
          <w:sz w:val="24"/>
          <w:szCs w:val="24"/>
          <w:lang w:val="ro-RO"/>
        </w:rPr>
      </w:pPr>
      <w:r w:rsidRPr="00F80A44">
        <w:rPr>
          <w:rFonts w:ascii="Times New Roman" w:hAnsi="Times New Roman" w:cs="Times New Roman"/>
          <w:color w:val="000000"/>
          <w:spacing w:val="-5"/>
          <w:sz w:val="24"/>
          <w:szCs w:val="24"/>
          <w:lang w:val="ro-RO"/>
        </w:rPr>
        <w:t>Создание медиапродукции с применением специфических стратегий работы с литературным и просторечным текстом;</w:t>
      </w:r>
    </w:p>
    <w:p w14:paraId="7B37C0EA" w14:textId="77777777" w:rsidR="00E27EB1" w:rsidRPr="00F80A44" w:rsidRDefault="00E27EB1" w:rsidP="00E27EB1">
      <w:pPr>
        <w:suppressAutoHyphens/>
        <w:autoSpaceDE w:val="0"/>
        <w:autoSpaceDN w:val="0"/>
        <w:adjustRightInd w:val="0"/>
        <w:spacing w:before="57" w:after="57" w:line="288" w:lineRule="auto"/>
        <w:ind w:left="720" w:hanging="360"/>
        <w:jc w:val="both"/>
        <w:textAlignment w:val="center"/>
        <w:rPr>
          <w:rFonts w:ascii="Times New Roman" w:hAnsi="Times New Roman" w:cs="Times New Roman"/>
          <w:color w:val="000000"/>
          <w:sz w:val="24"/>
          <w:szCs w:val="24"/>
          <w:rtl/>
          <w:lang w:val="ru-RU" w:bidi="ar-YE"/>
        </w:rPr>
      </w:pPr>
      <w:r w:rsidRPr="00F80A44">
        <w:rPr>
          <w:rFonts w:ascii="Times New Roman" w:hAnsi="Times New Roman" w:cs="Times New Roman"/>
          <w:color w:val="000000"/>
          <w:spacing w:val="-5"/>
          <w:sz w:val="24"/>
          <w:szCs w:val="24"/>
          <w:lang w:val="ro-RO"/>
        </w:rPr>
        <w:t>Укрепление межличностных отношений через эффективное и адекватное использование медиапродукции.</w:t>
      </w:r>
    </w:p>
    <w:p w14:paraId="24F0C766" w14:textId="77777777" w:rsidR="00E27EB1" w:rsidRPr="00F80A44" w:rsidRDefault="00E27EB1" w:rsidP="00E27EB1">
      <w:pPr>
        <w:autoSpaceDE w:val="0"/>
        <w:autoSpaceDN w:val="0"/>
        <w:adjustRightInd w:val="0"/>
        <w:spacing w:before="397" w:after="227" w:line="360" w:lineRule="auto"/>
        <w:jc w:val="both"/>
        <w:textAlignment w:val="center"/>
        <w:rPr>
          <w:rFonts w:ascii="Times New Roman" w:hAnsi="Times New Roman" w:cs="Times New Roman"/>
          <w:b/>
          <w:bCs/>
          <w:color w:val="000000"/>
          <w:sz w:val="24"/>
          <w:szCs w:val="24"/>
          <w:rtl/>
          <w:lang w:val="ru-RU" w:bidi="ar-YE"/>
        </w:rPr>
      </w:pPr>
      <w:r w:rsidRPr="00F80A44">
        <w:rPr>
          <w:rFonts w:ascii="Times New Roman" w:hAnsi="Times New Roman" w:cs="Times New Roman"/>
          <w:b/>
          <w:bCs/>
          <w:color w:val="000000"/>
          <w:sz w:val="24"/>
          <w:szCs w:val="24"/>
          <w:lang w:val="ru-RU"/>
        </w:rPr>
        <w:t xml:space="preserve">V. </w:t>
      </w:r>
      <w:r w:rsidRPr="00F80A44">
        <w:rPr>
          <w:rFonts w:ascii="Times New Roman" w:hAnsi="Times New Roman" w:cs="Times New Roman"/>
          <w:b/>
          <w:bCs/>
          <w:color w:val="000000"/>
          <w:sz w:val="24"/>
          <w:szCs w:val="24"/>
          <w:rtl/>
          <w:lang w:val="ru-RU" w:bidi="ar-YE"/>
        </w:rPr>
        <w:t>РАСПРЕДЕЛЕНИЕ ТЕМ ПО КЛАССАМ И ЕДИНИЦАМ ВРЕМЕНИ</w:t>
      </w:r>
    </w:p>
    <w:tbl>
      <w:tblPr>
        <w:tblW w:w="0" w:type="auto"/>
        <w:tblInd w:w="57" w:type="dxa"/>
        <w:tblLayout w:type="fixed"/>
        <w:tblCellMar>
          <w:left w:w="0" w:type="dxa"/>
          <w:right w:w="0" w:type="dxa"/>
        </w:tblCellMar>
        <w:tblLook w:val="0000" w:firstRow="0" w:lastRow="0" w:firstColumn="0" w:lastColumn="0" w:noHBand="0" w:noVBand="0"/>
      </w:tblPr>
      <w:tblGrid>
        <w:gridCol w:w="1396"/>
        <w:gridCol w:w="5715"/>
        <w:gridCol w:w="1955"/>
      </w:tblGrid>
      <w:tr w:rsidR="00E27EB1" w:rsidRPr="00F80A44" w14:paraId="1A8DA073" w14:textId="77777777">
        <w:trPr>
          <w:trHeight w:val="60"/>
        </w:trPr>
        <w:tc>
          <w:tcPr>
            <w:tcW w:w="1396" w:type="dxa"/>
            <w:tcBorders>
              <w:top w:val="single" w:sz="2" w:space="0" w:color="000000"/>
              <w:left w:val="single" w:sz="2" w:space="0" w:color="000000"/>
              <w:bottom w:val="single" w:sz="8" w:space="0" w:color="000000"/>
              <w:right w:val="single" w:sz="2" w:space="0" w:color="000000"/>
            </w:tcBorders>
            <w:tcMar>
              <w:top w:w="57" w:type="dxa"/>
              <w:left w:w="57" w:type="dxa"/>
              <w:bottom w:w="57" w:type="dxa"/>
              <w:right w:w="57" w:type="dxa"/>
            </w:tcMar>
          </w:tcPr>
          <w:p w14:paraId="441E473B"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Класс</w:t>
            </w:r>
          </w:p>
        </w:tc>
        <w:tc>
          <w:tcPr>
            <w:tcW w:w="5715" w:type="dxa"/>
            <w:tcBorders>
              <w:top w:val="single" w:sz="2" w:space="0" w:color="000000"/>
              <w:left w:val="single" w:sz="2" w:space="0" w:color="000000"/>
              <w:bottom w:val="single" w:sz="8" w:space="0" w:color="000000"/>
              <w:right w:val="single" w:sz="2" w:space="0" w:color="000000"/>
            </w:tcBorders>
            <w:tcMar>
              <w:top w:w="57" w:type="dxa"/>
              <w:left w:w="57" w:type="dxa"/>
              <w:bottom w:w="57" w:type="dxa"/>
              <w:right w:w="57" w:type="dxa"/>
            </w:tcMar>
          </w:tcPr>
          <w:p w14:paraId="589F7E98"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Единицы обучения</w:t>
            </w:r>
          </w:p>
        </w:tc>
        <w:tc>
          <w:tcPr>
            <w:tcW w:w="1955" w:type="dxa"/>
            <w:tcBorders>
              <w:top w:val="single" w:sz="2" w:space="0" w:color="000000"/>
              <w:left w:val="single" w:sz="2" w:space="0" w:color="000000"/>
              <w:bottom w:val="single" w:sz="8" w:space="0" w:color="000000"/>
              <w:right w:val="single" w:sz="2" w:space="0" w:color="000000"/>
            </w:tcBorders>
            <w:tcMar>
              <w:top w:w="57" w:type="dxa"/>
              <w:left w:w="57" w:type="dxa"/>
              <w:bottom w:w="57" w:type="dxa"/>
              <w:right w:w="57" w:type="dxa"/>
            </w:tcMar>
          </w:tcPr>
          <w:p w14:paraId="79C87717"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Кол-во часов</w:t>
            </w:r>
          </w:p>
        </w:tc>
      </w:tr>
      <w:tr w:rsidR="00E27EB1" w:rsidRPr="00F80A44" w14:paraId="28404FDF" w14:textId="77777777">
        <w:trPr>
          <w:trHeight w:val="60"/>
        </w:trPr>
        <w:tc>
          <w:tcPr>
            <w:tcW w:w="1396" w:type="dxa"/>
            <w:vMerge w:val="restart"/>
            <w:tcBorders>
              <w:top w:val="single" w:sz="8" w:space="0" w:color="000000"/>
              <w:left w:val="single" w:sz="2" w:space="0" w:color="000000"/>
              <w:bottom w:val="single" w:sz="8" w:space="0" w:color="000000"/>
              <w:right w:val="single" w:sz="2" w:space="0" w:color="000000"/>
            </w:tcBorders>
            <w:tcMar>
              <w:top w:w="57" w:type="dxa"/>
              <w:left w:w="57" w:type="dxa"/>
              <w:bottom w:w="57" w:type="dxa"/>
              <w:right w:w="57" w:type="dxa"/>
            </w:tcMar>
            <w:vAlign w:val="center"/>
          </w:tcPr>
          <w:p w14:paraId="46510F41"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3–4</w:t>
            </w:r>
          </w:p>
        </w:tc>
        <w:tc>
          <w:tcPr>
            <w:tcW w:w="5715" w:type="dxa"/>
            <w:tcBorders>
              <w:top w:val="single" w:sz="8" w:space="0" w:color="000000"/>
              <w:left w:val="single" w:sz="2" w:space="0" w:color="000000"/>
              <w:bottom w:val="single" w:sz="8" w:space="0" w:color="000000"/>
              <w:right w:val="single" w:sz="2" w:space="0" w:color="000000"/>
            </w:tcBorders>
            <w:tcMar>
              <w:top w:w="57" w:type="dxa"/>
              <w:left w:w="283" w:type="dxa"/>
              <w:bottom w:w="57" w:type="dxa"/>
              <w:right w:w="57" w:type="dxa"/>
            </w:tcMar>
          </w:tcPr>
          <w:p w14:paraId="2EC30249"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Введение в медиа</w:t>
            </w:r>
          </w:p>
        </w:tc>
        <w:tc>
          <w:tcPr>
            <w:tcW w:w="1955" w:type="dxa"/>
            <w:tcBorders>
              <w:top w:val="single" w:sz="8" w:space="0" w:color="000000"/>
              <w:left w:val="single" w:sz="2" w:space="0" w:color="000000"/>
              <w:bottom w:val="single" w:sz="8" w:space="0" w:color="000000"/>
              <w:right w:val="single" w:sz="2" w:space="0" w:color="000000"/>
            </w:tcBorders>
            <w:tcMar>
              <w:top w:w="57" w:type="dxa"/>
              <w:left w:w="57" w:type="dxa"/>
              <w:bottom w:w="57" w:type="dxa"/>
              <w:right w:w="57" w:type="dxa"/>
            </w:tcMar>
            <w:vAlign w:val="center"/>
          </w:tcPr>
          <w:p w14:paraId="0A3B83EA"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5 часов</w:t>
            </w:r>
          </w:p>
        </w:tc>
      </w:tr>
      <w:tr w:rsidR="00E27EB1" w:rsidRPr="00F80A44" w14:paraId="2BCB7CBD" w14:textId="77777777">
        <w:trPr>
          <w:trHeight w:val="60"/>
        </w:trPr>
        <w:tc>
          <w:tcPr>
            <w:tcW w:w="1396" w:type="dxa"/>
            <w:vMerge/>
            <w:tcBorders>
              <w:top w:val="single" w:sz="8" w:space="0" w:color="000000"/>
              <w:left w:val="single" w:sz="2" w:space="0" w:color="000000"/>
              <w:bottom w:val="single" w:sz="8" w:space="0" w:color="000000"/>
              <w:right w:val="single" w:sz="2" w:space="0" w:color="000000"/>
            </w:tcBorders>
          </w:tcPr>
          <w:p w14:paraId="4644E9C4" w14:textId="77777777" w:rsidR="00E27EB1" w:rsidRPr="00F80A44" w:rsidRDefault="00E27EB1" w:rsidP="00E27EB1">
            <w:pPr>
              <w:autoSpaceDE w:val="0"/>
              <w:autoSpaceDN w:val="0"/>
              <w:adjustRightInd w:val="0"/>
              <w:spacing w:after="0" w:line="240" w:lineRule="auto"/>
              <w:rPr>
                <w:rFonts w:ascii="Times New Roman" w:hAnsi="Times New Roman" w:cs="Times New Roman"/>
                <w:sz w:val="24"/>
                <w:szCs w:val="24"/>
              </w:rPr>
            </w:pPr>
          </w:p>
        </w:tc>
        <w:tc>
          <w:tcPr>
            <w:tcW w:w="5715" w:type="dxa"/>
            <w:tcBorders>
              <w:top w:val="single" w:sz="8" w:space="0" w:color="000000"/>
              <w:left w:val="single" w:sz="2" w:space="0" w:color="000000"/>
              <w:bottom w:val="single" w:sz="8" w:space="0" w:color="000000"/>
              <w:right w:val="single" w:sz="2" w:space="0" w:color="000000"/>
            </w:tcBorders>
            <w:tcMar>
              <w:top w:w="57" w:type="dxa"/>
              <w:left w:w="283" w:type="dxa"/>
              <w:bottom w:w="57" w:type="dxa"/>
              <w:right w:w="57" w:type="dxa"/>
            </w:tcMar>
          </w:tcPr>
          <w:p w14:paraId="5CC8D02E"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Печатные издания и интернет-издания</w:t>
            </w:r>
          </w:p>
        </w:tc>
        <w:tc>
          <w:tcPr>
            <w:tcW w:w="1955" w:type="dxa"/>
            <w:tcBorders>
              <w:top w:val="single" w:sz="8" w:space="0" w:color="000000"/>
              <w:left w:val="single" w:sz="2" w:space="0" w:color="000000"/>
              <w:bottom w:val="single" w:sz="8" w:space="0" w:color="000000"/>
              <w:right w:val="single" w:sz="2" w:space="0" w:color="000000"/>
            </w:tcBorders>
            <w:tcMar>
              <w:top w:w="57" w:type="dxa"/>
              <w:left w:w="57" w:type="dxa"/>
              <w:bottom w:w="57" w:type="dxa"/>
              <w:right w:w="57" w:type="dxa"/>
            </w:tcMar>
            <w:vAlign w:val="center"/>
          </w:tcPr>
          <w:p w14:paraId="1EE75598"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6 часов</w:t>
            </w:r>
          </w:p>
        </w:tc>
      </w:tr>
      <w:tr w:rsidR="00E27EB1" w:rsidRPr="00F80A44" w14:paraId="1D91CABF" w14:textId="77777777">
        <w:trPr>
          <w:trHeight w:val="60"/>
        </w:trPr>
        <w:tc>
          <w:tcPr>
            <w:tcW w:w="1396" w:type="dxa"/>
            <w:vMerge/>
            <w:tcBorders>
              <w:top w:val="single" w:sz="8" w:space="0" w:color="000000"/>
              <w:left w:val="single" w:sz="2" w:space="0" w:color="000000"/>
              <w:bottom w:val="single" w:sz="8" w:space="0" w:color="000000"/>
              <w:right w:val="single" w:sz="2" w:space="0" w:color="000000"/>
            </w:tcBorders>
          </w:tcPr>
          <w:p w14:paraId="387D344E" w14:textId="77777777" w:rsidR="00E27EB1" w:rsidRPr="00F80A44" w:rsidRDefault="00E27EB1" w:rsidP="00E27EB1">
            <w:pPr>
              <w:autoSpaceDE w:val="0"/>
              <w:autoSpaceDN w:val="0"/>
              <w:adjustRightInd w:val="0"/>
              <w:spacing w:after="0" w:line="240" w:lineRule="auto"/>
              <w:rPr>
                <w:rFonts w:ascii="Times New Roman" w:hAnsi="Times New Roman" w:cs="Times New Roman"/>
                <w:sz w:val="24"/>
                <w:szCs w:val="24"/>
              </w:rPr>
            </w:pPr>
          </w:p>
        </w:tc>
        <w:tc>
          <w:tcPr>
            <w:tcW w:w="5715" w:type="dxa"/>
            <w:tcBorders>
              <w:top w:val="single" w:sz="8" w:space="0" w:color="000000"/>
              <w:left w:val="single" w:sz="2" w:space="0" w:color="000000"/>
              <w:bottom w:val="single" w:sz="8" w:space="0" w:color="000000"/>
              <w:right w:val="single" w:sz="2" w:space="0" w:color="000000"/>
            </w:tcBorders>
            <w:tcMar>
              <w:top w:w="57" w:type="dxa"/>
              <w:left w:w="283" w:type="dxa"/>
              <w:bottom w:w="57" w:type="dxa"/>
              <w:right w:w="57" w:type="dxa"/>
            </w:tcMar>
          </w:tcPr>
          <w:p w14:paraId="364C5F6A"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Телевидение и радио</w:t>
            </w:r>
          </w:p>
        </w:tc>
        <w:tc>
          <w:tcPr>
            <w:tcW w:w="1955" w:type="dxa"/>
            <w:tcBorders>
              <w:top w:val="single" w:sz="8" w:space="0" w:color="000000"/>
              <w:left w:val="single" w:sz="2" w:space="0" w:color="000000"/>
              <w:bottom w:val="single" w:sz="8" w:space="0" w:color="000000"/>
              <w:right w:val="single" w:sz="2" w:space="0" w:color="000000"/>
            </w:tcBorders>
            <w:tcMar>
              <w:top w:w="57" w:type="dxa"/>
              <w:left w:w="57" w:type="dxa"/>
              <w:bottom w:w="57" w:type="dxa"/>
              <w:right w:w="57" w:type="dxa"/>
            </w:tcMar>
            <w:vAlign w:val="center"/>
          </w:tcPr>
          <w:p w14:paraId="2AF53F80"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6 часов</w:t>
            </w:r>
          </w:p>
        </w:tc>
      </w:tr>
      <w:tr w:rsidR="00E27EB1" w:rsidRPr="00F80A44" w14:paraId="753D3BF3" w14:textId="77777777">
        <w:trPr>
          <w:trHeight w:val="60"/>
        </w:trPr>
        <w:tc>
          <w:tcPr>
            <w:tcW w:w="1396" w:type="dxa"/>
            <w:vMerge/>
            <w:tcBorders>
              <w:top w:val="single" w:sz="8" w:space="0" w:color="000000"/>
              <w:left w:val="single" w:sz="2" w:space="0" w:color="000000"/>
              <w:bottom w:val="single" w:sz="8" w:space="0" w:color="000000"/>
              <w:right w:val="single" w:sz="2" w:space="0" w:color="000000"/>
            </w:tcBorders>
          </w:tcPr>
          <w:p w14:paraId="7D1BD288" w14:textId="77777777" w:rsidR="00E27EB1" w:rsidRPr="00F80A44" w:rsidRDefault="00E27EB1" w:rsidP="00E27EB1">
            <w:pPr>
              <w:autoSpaceDE w:val="0"/>
              <w:autoSpaceDN w:val="0"/>
              <w:adjustRightInd w:val="0"/>
              <w:spacing w:after="0" w:line="240" w:lineRule="auto"/>
              <w:rPr>
                <w:rFonts w:ascii="Times New Roman" w:hAnsi="Times New Roman" w:cs="Times New Roman"/>
                <w:sz w:val="24"/>
                <w:szCs w:val="24"/>
              </w:rPr>
            </w:pPr>
          </w:p>
        </w:tc>
        <w:tc>
          <w:tcPr>
            <w:tcW w:w="5715" w:type="dxa"/>
            <w:tcBorders>
              <w:top w:val="single" w:sz="8" w:space="0" w:color="000000"/>
              <w:left w:val="single" w:sz="2" w:space="0" w:color="000000"/>
              <w:bottom w:val="single" w:sz="8" w:space="0" w:color="000000"/>
              <w:right w:val="single" w:sz="2" w:space="0" w:color="000000"/>
            </w:tcBorders>
            <w:tcMar>
              <w:top w:w="57" w:type="dxa"/>
              <w:left w:w="283" w:type="dxa"/>
              <w:bottom w:w="57" w:type="dxa"/>
              <w:right w:w="57" w:type="dxa"/>
            </w:tcMar>
          </w:tcPr>
          <w:p w14:paraId="2F68A0BF" w14:textId="77777777" w:rsidR="00E27EB1" w:rsidRPr="00F80A44" w:rsidRDefault="00E27EB1" w:rsidP="00E27EB1">
            <w:pPr>
              <w:tabs>
                <w:tab w:val="left" w:pos="1128"/>
              </w:tabs>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Фильм</w:t>
            </w:r>
          </w:p>
        </w:tc>
        <w:tc>
          <w:tcPr>
            <w:tcW w:w="1955" w:type="dxa"/>
            <w:tcBorders>
              <w:top w:val="single" w:sz="8" w:space="0" w:color="000000"/>
              <w:left w:val="single" w:sz="2" w:space="0" w:color="000000"/>
              <w:bottom w:val="single" w:sz="8" w:space="0" w:color="000000"/>
              <w:right w:val="single" w:sz="2" w:space="0" w:color="000000"/>
            </w:tcBorders>
            <w:tcMar>
              <w:top w:w="57" w:type="dxa"/>
              <w:left w:w="57" w:type="dxa"/>
              <w:bottom w:w="57" w:type="dxa"/>
              <w:right w:w="57" w:type="dxa"/>
            </w:tcMar>
            <w:vAlign w:val="center"/>
          </w:tcPr>
          <w:p w14:paraId="5BEB843F"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5 часов</w:t>
            </w:r>
          </w:p>
        </w:tc>
      </w:tr>
      <w:tr w:rsidR="00E27EB1" w:rsidRPr="00F80A44" w14:paraId="18D8A3CA" w14:textId="77777777">
        <w:trPr>
          <w:trHeight w:val="60"/>
        </w:trPr>
        <w:tc>
          <w:tcPr>
            <w:tcW w:w="1396" w:type="dxa"/>
            <w:vMerge/>
            <w:tcBorders>
              <w:top w:val="single" w:sz="8" w:space="0" w:color="000000"/>
              <w:left w:val="single" w:sz="2" w:space="0" w:color="000000"/>
              <w:bottom w:val="single" w:sz="8" w:space="0" w:color="000000"/>
              <w:right w:val="single" w:sz="2" w:space="0" w:color="000000"/>
            </w:tcBorders>
          </w:tcPr>
          <w:p w14:paraId="4931DC07" w14:textId="77777777" w:rsidR="00E27EB1" w:rsidRPr="00F80A44" w:rsidRDefault="00E27EB1" w:rsidP="00E27EB1">
            <w:pPr>
              <w:autoSpaceDE w:val="0"/>
              <w:autoSpaceDN w:val="0"/>
              <w:adjustRightInd w:val="0"/>
              <w:spacing w:after="0" w:line="240" w:lineRule="auto"/>
              <w:rPr>
                <w:rFonts w:ascii="Times New Roman" w:hAnsi="Times New Roman" w:cs="Times New Roman"/>
                <w:sz w:val="24"/>
                <w:szCs w:val="24"/>
              </w:rPr>
            </w:pPr>
          </w:p>
        </w:tc>
        <w:tc>
          <w:tcPr>
            <w:tcW w:w="5715" w:type="dxa"/>
            <w:tcBorders>
              <w:top w:val="single" w:sz="8" w:space="0" w:color="000000"/>
              <w:left w:val="single" w:sz="2" w:space="0" w:color="000000"/>
              <w:bottom w:val="single" w:sz="8" w:space="0" w:color="000000"/>
              <w:right w:val="single" w:sz="2" w:space="0" w:color="000000"/>
            </w:tcBorders>
            <w:tcMar>
              <w:top w:w="57" w:type="dxa"/>
              <w:left w:w="283" w:type="dxa"/>
              <w:bottom w:w="57" w:type="dxa"/>
              <w:right w:w="57" w:type="dxa"/>
            </w:tcMar>
          </w:tcPr>
          <w:p w14:paraId="18D2D109"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Мультимедиа и новые медиа в жизни ребенка</w:t>
            </w:r>
          </w:p>
        </w:tc>
        <w:tc>
          <w:tcPr>
            <w:tcW w:w="1955" w:type="dxa"/>
            <w:tcBorders>
              <w:top w:val="single" w:sz="8" w:space="0" w:color="000000"/>
              <w:left w:val="single" w:sz="2" w:space="0" w:color="000000"/>
              <w:bottom w:val="single" w:sz="8" w:space="0" w:color="000000"/>
              <w:right w:val="single" w:sz="2" w:space="0" w:color="000000"/>
            </w:tcBorders>
            <w:tcMar>
              <w:top w:w="57" w:type="dxa"/>
              <w:left w:w="57" w:type="dxa"/>
              <w:bottom w:w="57" w:type="dxa"/>
              <w:right w:w="57" w:type="dxa"/>
            </w:tcMar>
            <w:vAlign w:val="center"/>
          </w:tcPr>
          <w:p w14:paraId="6AAA0D99"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6 часов</w:t>
            </w:r>
          </w:p>
        </w:tc>
      </w:tr>
      <w:tr w:rsidR="00E27EB1" w:rsidRPr="00F80A44" w14:paraId="20CDB10A" w14:textId="77777777">
        <w:trPr>
          <w:trHeight w:val="60"/>
        </w:trPr>
        <w:tc>
          <w:tcPr>
            <w:tcW w:w="1396" w:type="dxa"/>
            <w:vMerge/>
            <w:tcBorders>
              <w:top w:val="single" w:sz="8" w:space="0" w:color="000000"/>
              <w:left w:val="single" w:sz="2" w:space="0" w:color="000000"/>
              <w:bottom w:val="single" w:sz="8" w:space="0" w:color="000000"/>
              <w:right w:val="single" w:sz="2" w:space="0" w:color="000000"/>
            </w:tcBorders>
          </w:tcPr>
          <w:p w14:paraId="4A1043DD" w14:textId="77777777" w:rsidR="00E27EB1" w:rsidRPr="00F80A44" w:rsidRDefault="00E27EB1" w:rsidP="00E27EB1">
            <w:pPr>
              <w:autoSpaceDE w:val="0"/>
              <w:autoSpaceDN w:val="0"/>
              <w:adjustRightInd w:val="0"/>
              <w:spacing w:after="0" w:line="240" w:lineRule="auto"/>
              <w:rPr>
                <w:rFonts w:ascii="Times New Roman" w:hAnsi="Times New Roman" w:cs="Times New Roman"/>
                <w:sz w:val="24"/>
                <w:szCs w:val="24"/>
              </w:rPr>
            </w:pPr>
          </w:p>
        </w:tc>
        <w:tc>
          <w:tcPr>
            <w:tcW w:w="5715" w:type="dxa"/>
            <w:tcBorders>
              <w:top w:val="single" w:sz="8" w:space="0" w:color="000000"/>
              <w:left w:val="single" w:sz="2" w:space="0" w:color="000000"/>
              <w:bottom w:val="single" w:sz="8" w:space="0" w:color="000000"/>
              <w:right w:val="single" w:sz="2" w:space="0" w:color="000000"/>
            </w:tcBorders>
            <w:tcMar>
              <w:top w:w="57" w:type="dxa"/>
              <w:left w:w="283" w:type="dxa"/>
              <w:bottom w:w="57" w:type="dxa"/>
              <w:right w:w="57" w:type="dxa"/>
            </w:tcMar>
          </w:tcPr>
          <w:p w14:paraId="6D085A10"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Здоровье юного потребителя медиапродукции</w:t>
            </w:r>
          </w:p>
        </w:tc>
        <w:tc>
          <w:tcPr>
            <w:tcW w:w="1955" w:type="dxa"/>
            <w:tcBorders>
              <w:top w:val="single" w:sz="8" w:space="0" w:color="000000"/>
              <w:left w:val="single" w:sz="2" w:space="0" w:color="000000"/>
              <w:bottom w:val="single" w:sz="8" w:space="0" w:color="000000"/>
              <w:right w:val="single" w:sz="2" w:space="0" w:color="000000"/>
            </w:tcBorders>
            <w:tcMar>
              <w:top w:w="57" w:type="dxa"/>
              <w:left w:w="57" w:type="dxa"/>
              <w:bottom w:w="57" w:type="dxa"/>
              <w:right w:w="57" w:type="dxa"/>
            </w:tcMar>
            <w:vAlign w:val="center"/>
          </w:tcPr>
          <w:p w14:paraId="7473FD6A"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o-RO"/>
              </w:rPr>
              <w:t>5 часов</w:t>
            </w:r>
          </w:p>
        </w:tc>
      </w:tr>
      <w:tr w:rsidR="00E27EB1" w:rsidRPr="00F80A44" w14:paraId="62AEA91F" w14:textId="77777777">
        <w:trPr>
          <w:trHeight w:val="60"/>
        </w:trPr>
        <w:tc>
          <w:tcPr>
            <w:tcW w:w="1396" w:type="dxa"/>
            <w:tcBorders>
              <w:top w:val="single" w:sz="8" w:space="0" w:color="000000"/>
              <w:left w:val="single" w:sz="2" w:space="0" w:color="000000"/>
              <w:bottom w:val="single" w:sz="2" w:space="0" w:color="000000"/>
              <w:right w:val="single" w:sz="2" w:space="0" w:color="000000"/>
            </w:tcBorders>
            <w:tcMar>
              <w:top w:w="57" w:type="dxa"/>
              <w:left w:w="57" w:type="dxa"/>
              <w:bottom w:w="57" w:type="dxa"/>
              <w:right w:w="57" w:type="dxa"/>
            </w:tcMar>
          </w:tcPr>
          <w:p w14:paraId="0E0D84E8" w14:textId="77777777" w:rsidR="00E27EB1" w:rsidRPr="00F80A44" w:rsidRDefault="00E27EB1" w:rsidP="00E27EB1">
            <w:pPr>
              <w:autoSpaceDE w:val="0"/>
              <w:autoSpaceDN w:val="0"/>
              <w:adjustRightInd w:val="0"/>
              <w:spacing w:after="0" w:line="240" w:lineRule="auto"/>
              <w:rPr>
                <w:rFonts w:ascii="Times New Roman" w:hAnsi="Times New Roman" w:cs="Times New Roman"/>
                <w:sz w:val="24"/>
                <w:szCs w:val="24"/>
              </w:rPr>
            </w:pPr>
          </w:p>
        </w:tc>
        <w:tc>
          <w:tcPr>
            <w:tcW w:w="5715" w:type="dxa"/>
            <w:tcBorders>
              <w:top w:val="single" w:sz="8" w:space="0" w:color="000000"/>
              <w:left w:val="single" w:sz="2" w:space="0" w:color="000000"/>
              <w:bottom w:val="single" w:sz="2" w:space="0" w:color="000000"/>
              <w:right w:val="single" w:sz="2" w:space="0" w:color="000000"/>
            </w:tcBorders>
            <w:tcMar>
              <w:top w:w="57" w:type="dxa"/>
              <w:left w:w="57" w:type="dxa"/>
              <w:bottom w:w="57" w:type="dxa"/>
              <w:right w:w="57" w:type="dxa"/>
            </w:tcMar>
          </w:tcPr>
          <w:p w14:paraId="37B07B91"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Итого</w:t>
            </w:r>
          </w:p>
        </w:tc>
        <w:tc>
          <w:tcPr>
            <w:tcW w:w="1955" w:type="dxa"/>
            <w:tcBorders>
              <w:top w:val="single" w:sz="8" w:space="0" w:color="000000"/>
              <w:left w:val="single" w:sz="2" w:space="0" w:color="000000"/>
              <w:bottom w:val="single" w:sz="2" w:space="0" w:color="000000"/>
              <w:right w:val="single" w:sz="2" w:space="0" w:color="000000"/>
            </w:tcBorders>
            <w:tcMar>
              <w:top w:w="57" w:type="dxa"/>
              <w:left w:w="57" w:type="dxa"/>
              <w:bottom w:w="57" w:type="dxa"/>
              <w:right w:w="57" w:type="dxa"/>
            </w:tcMar>
          </w:tcPr>
          <w:p w14:paraId="088147DD" w14:textId="77777777" w:rsidR="00E27EB1" w:rsidRPr="00F80A44" w:rsidRDefault="00E27EB1" w:rsidP="00E27EB1">
            <w:pPr>
              <w:suppressAutoHyphens/>
              <w:autoSpaceDE w:val="0"/>
              <w:autoSpaceDN w:val="0"/>
              <w:adjustRightInd w:val="0"/>
              <w:spacing w:line="360" w:lineRule="auto"/>
              <w:jc w:val="center"/>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o-RO"/>
              </w:rPr>
              <w:t>33 часа</w:t>
            </w:r>
          </w:p>
        </w:tc>
      </w:tr>
    </w:tbl>
    <w:p w14:paraId="619B012C" w14:textId="77777777" w:rsidR="00E27EB1" w:rsidRPr="00F80A44" w:rsidRDefault="00E27EB1" w:rsidP="00E27EB1">
      <w:pPr>
        <w:suppressAutoHyphens/>
        <w:autoSpaceDE w:val="0"/>
        <w:autoSpaceDN w:val="0"/>
        <w:adjustRightInd w:val="0"/>
        <w:spacing w:line="360" w:lineRule="auto"/>
        <w:textAlignment w:val="center"/>
        <w:rPr>
          <w:rFonts w:ascii="Times New Roman" w:hAnsi="Times New Roman" w:cs="Times New Roman"/>
          <w:color w:val="000000"/>
          <w:sz w:val="24"/>
          <w:szCs w:val="24"/>
          <w:lang w:val="ru-RU"/>
        </w:rPr>
      </w:pPr>
    </w:p>
    <w:p w14:paraId="1288D8F1" w14:textId="77777777" w:rsidR="00E27EB1" w:rsidRPr="00F80A44" w:rsidRDefault="00E27EB1" w:rsidP="00E27EB1">
      <w:pPr>
        <w:autoSpaceDE w:val="0"/>
        <w:autoSpaceDN w:val="0"/>
        <w:adjustRightInd w:val="0"/>
        <w:spacing w:before="340" w:after="170" w:line="360" w:lineRule="auto"/>
        <w:jc w:val="both"/>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u-RU" w:bidi="ar-YE"/>
        </w:rPr>
        <w:t>VI</w:t>
      </w:r>
      <w:r w:rsidRPr="00F80A44">
        <w:rPr>
          <w:rFonts w:ascii="Times New Roman" w:hAnsi="Times New Roman" w:cs="Times New Roman"/>
          <w:b/>
          <w:bCs/>
          <w:color w:val="000000"/>
          <w:sz w:val="24"/>
          <w:szCs w:val="24"/>
          <w:rtl/>
          <w:lang w:val="ru-RU" w:bidi="ar-YE"/>
        </w:rPr>
        <w:t>.</w:t>
      </w:r>
      <w:r w:rsidRPr="00F80A44">
        <w:rPr>
          <w:rFonts w:ascii="Times New Roman" w:hAnsi="Times New Roman" w:cs="Times New Roman"/>
          <w:color w:val="000000"/>
          <w:sz w:val="24"/>
          <w:szCs w:val="24"/>
          <w:lang w:val="ru-RU"/>
        </w:rPr>
        <w:t xml:space="preserve"> </w:t>
      </w:r>
      <w:r w:rsidRPr="00F80A44">
        <w:rPr>
          <w:rFonts w:ascii="Times New Roman" w:hAnsi="Times New Roman" w:cs="Times New Roman"/>
          <w:b/>
          <w:bCs/>
          <w:color w:val="000000"/>
          <w:sz w:val="24"/>
          <w:szCs w:val="24"/>
          <w:rtl/>
          <w:lang w:val="ru-RU" w:bidi="ar-YE"/>
        </w:rPr>
        <w:t>СУБКОМПЕТЕНЦИИ, СОДЕРЖАНИЕ, РЕКОМЕНДУЕМАЯ УЧЕБНАЯ ДЕЯТЕЛЬНОСТЬ И МЕТОДЫ ОЦЕНИВАНИЯ</w:t>
      </w:r>
      <w:r w:rsidRPr="00F80A44">
        <w:rPr>
          <w:rFonts w:ascii="Times New Roman" w:hAnsi="Times New Roman" w:cs="Times New Roman"/>
          <w:color w:val="000000"/>
          <w:sz w:val="24"/>
          <w:szCs w:val="24"/>
          <w:lang w:val="ru-RU"/>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2891"/>
        <w:gridCol w:w="2948"/>
        <w:gridCol w:w="3212"/>
      </w:tblGrid>
      <w:tr w:rsidR="00E27EB1" w:rsidRPr="00F80A44" w14:paraId="57EDA0D9" w14:textId="77777777">
        <w:trPr>
          <w:trHeight w:val="644"/>
          <w:tblHeader/>
        </w:trPr>
        <w:tc>
          <w:tcPr>
            <w:tcW w:w="2891" w:type="dxa"/>
            <w:tcBorders>
              <w:top w:val="single" w:sz="2" w:space="0" w:color="000000"/>
              <w:left w:val="single" w:sz="2" w:space="0" w:color="000000"/>
              <w:bottom w:val="single" w:sz="2" w:space="0" w:color="000000"/>
              <w:right w:val="single" w:sz="2" w:space="0" w:color="000000"/>
            </w:tcBorders>
            <w:shd w:val="solid" w:color="000000" w:fill="auto"/>
            <w:tcMar>
              <w:top w:w="113" w:type="dxa"/>
              <w:left w:w="80" w:type="dxa"/>
              <w:bottom w:w="85" w:type="dxa"/>
              <w:right w:w="80" w:type="dxa"/>
            </w:tcMar>
            <w:vAlign w:val="center"/>
          </w:tcPr>
          <w:p w14:paraId="26F754DE" w14:textId="77777777" w:rsidR="00E27EB1" w:rsidRPr="00F80A44" w:rsidRDefault="00E27EB1" w:rsidP="00F80A44">
            <w:proofErr w:type="spellStart"/>
            <w:r w:rsidRPr="00F80A44">
              <w:t>Субкомпетенции</w:t>
            </w:r>
            <w:proofErr w:type="spellEnd"/>
          </w:p>
        </w:tc>
        <w:tc>
          <w:tcPr>
            <w:tcW w:w="2948" w:type="dxa"/>
            <w:tcBorders>
              <w:top w:val="single" w:sz="2" w:space="0" w:color="000000"/>
              <w:left w:val="single" w:sz="2" w:space="0" w:color="000000"/>
              <w:bottom w:val="single" w:sz="2" w:space="0" w:color="000000"/>
              <w:right w:val="single" w:sz="2" w:space="0" w:color="000000"/>
            </w:tcBorders>
            <w:shd w:val="solid" w:color="000000" w:fill="auto"/>
            <w:tcMar>
              <w:top w:w="113" w:type="dxa"/>
              <w:left w:w="80" w:type="dxa"/>
              <w:bottom w:w="85" w:type="dxa"/>
              <w:right w:w="80" w:type="dxa"/>
            </w:tcMar>
            <w:vAlign w:val="center"/>
          </w:tcPr>
          <w:p w14:paraId="797F8EC7" w14:textId="77777777" w:rsidR="00E27EB1" w:rsidRPr="00F80A44" w:rsidRDefault="00E27EB1" w:rsidP="00F80A44">
            <w:proofErr w:type="spellStart"/>
            <w:r w:rsidRPr="00F80A44">
              <w:t>Содержание</w:t>
            </w:r>
            <w:proofErr w:type="spellEnd"/>
          </w:p>
        </w:tc>
        <w:tc>
          <w:tcPr>
            <w:tcW w:w="3212" w:type="dxa"/>
            <w:tcBorders>
              <w:top w:val="single" w:sz="2" w:space="0" w:color="000000"/>
              <w:left w:val="single" w:sz="2" w:space="0" w:color="000000"/>
              <w:bottom w:val="single" w:sz="2" w:space="0" w:color="000000"/>
              <w:right w:val="single" w:sz="2" w:space="0" w:color="000000"/>
            </w:tcBorders>
            <w:shd w:val="solid" w:color="000000" w:fill="auto"/>
            <w:tcMar>
              <w:top w:w="113" w:type="dxa"/>
              <w:left w:w="80" w:type="dxa"/>
              <w:bottom w:w="85" w:type="dxa"/>
              <w:right w:w="80" w:type="dxa"/>
            </w:tcMar>
            <w:vAlign w:val="center"/>
          </w:tcPr>
          <w:p w14:paraId="2D956919" w14:textId="77777777" w:rsidR="00E27EB1" w:rsidRPr="00F80A44" w:rsidRDefault="00E27EB1" w:rsidP="00F80A44">
            <w:proofErr w:type="spellStart"/>
            <w:r w:rsidRPr="00F80A44">
              <w:t>Учебная</w:t>
            </w:r>
            <w:proofErr w:type="spellEnd"/>
            <w:r w:rsidRPr="00F80A44">
              <w:t xml:space="preserve"> </w:t>
            </w:r>
            <w:proofErr w:type="spellStart"/>
            <w:r w:rsidRPr="00F80A44">
              <w:t>деятельность</w:t>
            </w:r>
            <w:proofErr w:type="spellEnd"/>
            <w:r w:rsidRPr="00F80A44">
              <w:t xml:space="preserve"> и </w:t>
            </w:r>
            <w:proofErr w:type="spellStart"/>
            <w:r w:rsidRPr="00F80A44">
              <w:t>методы</w:t>
            </w:r>
            <w:proofErr w:type="spellEnd"/>
            <w:r w:rsidRPr="00F80A44">
              <w:t xml:space="preserve"> </w:t>
            </w:r>
            <w:proofErr w:type="spellStart"/>
            <w:r w:rsidRPr="00F80A44">
              <w:t>оценки</w:t>
            </w:r>
            <w:proofErr w:type="spellEnd"/>
            <w:r w:rsidRPr="00F80A44">
              <w:t xml:space="preserve"> (</w:t>
            </w:r>
            <w:proofErr w:type="spellStart"/>
            <w:r w:rsidRPr="00F80A44">
              <w:t>рекомендуемые</w:t>
            </w:r>
            <w:proofErr w:type="spellEnd"/>
            <w:r w:rsidRPr="00F80A44">
              <w:t>)</w:t>
            </w:r>
          </w:p>
        </w:tc>
      </w:tr>
      <w:tr w:rsidR="00E27EB1" w:rsidRPr="00F80A44" w14:paraId="711E3A82" w14:textId="77777777">
        <w:trPr>
          <w:trHeight w:val="4981"/>
        </w:trPr>
        <w:tc>
          <w:tcPr>
            <w:tcW w:w="28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2408A95" w14:textId="77777777" w:rsidR="00E27EB1" w:rsidRPr="00F80A44" w:rsidRDefault="00E27EB1" w:rsidP="00E27EB1">
            <w:pPr>
              <w:tabs>
                <w:tab w:val="left" w:pos="810"/>
              </w:tabs>
              <w:autoSpaceDE w:val="0"/>
              <w:autoSpaceDN w:val="0"/>
              <w:adjustRightInd w:val="0"/>
              <w:spacing w:after="28"/>
              <w:ind w:left="810"/>
              <w:textAlignment w:val="center"/>
              <w:rPr>
                <w:rFonts w:ascii="Times New Roman" w:hAnsi="Times New Roman" w:cs="Times New Roman"/>
                <w:color w:val="000000"/>
                <w:sz w:val="24"/>
                <w:szCs w:val="24"/>
                <w:lang w:val="ru-RU"/>
              </w:rPr>
            </w:pPr>
          </w:p>
          <w:p w14:paraId="11116999"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640CC289"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588FE533"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1.1. Правильное использование терминов, связанных с понятием «медиа», в повседневном общении и в воспроизведении информации.</w:t>
            </w:r>
          </w:p>
          <w:p w14:paraId="2358B0CB"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1.2. Проявление интереса к источникам информации и определение их позитивных и воспитательных аспектов.</w:t>
            </w:r>
          </w:p>
          <w:p w14:paraId="1C83185E"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1.3. Узнавание форм медиа по предлагаемым признакам: печатные, аудиовизуальные, онлайн медиа.</w:t>
            </w:r>
          </w:p>
        </w:tc>
        <w:tc>
          <w:tcPr>
            <w:tcW w:w="29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C4A7F99" w14:textId="77777777" w:rsidR="00E27EB1" w:rsidRPr="00F80A44" w:rsidRDefault="00E27EB1" w:rsidP="00E27EB1">
            <w:pPr>
              <w:suppressAutoHyphens/>
              <w:autoSpaceDE w:val="0"/>
              <w:autoSpaceDN w:val="0"/>
              <w:adjustRightInd w:val="0"/>
              <w:spacing w:after="28" w:line="264" w:lineRule="auto"/>
              <w:jc w:val="both"/>
              <w:textAlignment w:val="center"/>
              <w:rPr>
                <w:rFonts w:ascii="Times New Roman" w:hAnsi="Times New Roman" w:cs="Times New Roman"/>
                <w:b/>
                <w:bCs/>
                <w:color w:val="000000"/>
                <w:sz w:val="24"/>
                <w:szCs w:val="24"/>
                <w:lang w:val="ru-RU"/>
              </w:rPr>
            </w:pPr>
          </w:p>
          <w:p w14:paraId="010E0C4B" w14:textId="77777777" w:rsidR="00E27EB1" w:rsidRPr="00F80A44" w:rsidRDefault="00E27EB1" w:rsidP="00E27EB1">
            <w:pPr>
              <w:suppressAutoHyphens/>
              <w:autoSpaceDE w:val="0"/>
              <w:autoSpaceDN w:val="0"/>
              <w:adjustRightInd w:val="0"/>
              <w:spacing w:after="28" w:line="264" w:lineRule="auto"/>
              <w:jc w:val="both"/>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u-RU"/>
              </w:rPr>
              <w:t>I. Введение в медиа</w:t>
            </w:r>
          </w:p>
          <w:p w14:paraId="12FA4887" w14:textId="77777777" w:rsidR="00E27EB1" w:rsidRPr="00F80A44" w:rsidRDefault="00E27EB1" w:rsidP="00E27EB1">
            <w:pPr>
              <w:suppressAutoHyphens/>
              <w:autoSpaceDE w:val="0"/>
              <w:autoSpaceDN w:val="0"/>
              <w:adjustRightInd w:val="0"/>
              <w:spacing w:after="28" w:line="264" w:lineRule="auto"/>
              <w:jc w:val="both"/>
              <w:textAlignment w:val="center"/>
              <w:rPr>
                <w:rFonts w:ascii="Times New Roman" w:hAnsi="Times New Roman" w:cs="Times New Roman"/>
                <w:color w:val="000000"/>
                <w:sz w:val="24"/>
                <w:szCs w:val="24"/>
                <w:lang w:val="ru-RU"/>
              </w:rPr>
            </w:pPr>
          </w:p>
          <w:p w14:paraId="26BD2E20" w14:textId="77777777" w:rsidR="00E27EB1" w:rsidRPr="00F80A44" w:rsidRDefault="00E27EB1" w:rsidP="00E27EB1">
            <w:pPr>
              <w:autoSpaceDE w:val="0"/>
              <w:autoSpaceDN w:val="0"/>
              <w:adjustRightInd w:val="0"/>
              <w:spacing w:after="28"/>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Что такое медиа? Медиа в нашей жизни</w:t>
            </w:r>
          </w:p>
          <w:p w14:paraId="429F40C1" w14:textId="77777777" w:rsidR="00E27EB1" w:rsidRPr="00F80A44" w:rsidRDefault="00E27EB1" w:rsidP="00E27EB1">
            <w:pPr>
              <w:autoSpaceDE w:val="0"/>
              <w:autoSpaceDN w:val="0"/>
              <w:adjustRightInd w:val="0"/>
              <w:spacing w:after="28"/>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Средства массовой коммуникации</w:t>
            </w:r>
          </w:p>
          <w:p w14:paraId="7283F401"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3–4. История и эволюция медиа</w:t>
            </w:r>
          </w:p>
          <w:p w14:paraId="4B34C240" w14:textId="77777777" w:rsidR="00E27EB1" w:rsidRPr="00F80A44" w:rsidRDefault="00E27EB1" w:rsidP="00E27EB1">
            <w:pPr>
              <w:suppressAutoHyphens/>
              <w:autoSpaceDE w:val="0"/>
              <w:autoSpaceDN w:val="0"/>
              <w:adjustRightInd w:val="0"/>
              <w:spacing w:after="28" w:line="360"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5.   Функции медиа</w:t>
            </w:r>
          </w:p>
        </w:tc>
        <w:tc>
          <w:tcPr>
            <w:tcW w:w="32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0CDCB4"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027BBBDD"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5FE2B1EC"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16D0A420"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Упражнения:</w:t>
            </w:r>
          </w:p>
          <w:p w14:paraId="5D350DA1"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изучение основных терминов из сферы медиа;</w:t>
            </w:r>
          </w:p>
          <w:p w14:paraId="5758C78F"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описание известных средств массовой коммуникации;</w:t>
            </w:r>
          </w:p>
          <w:p w14:paraId="03EC8C46"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пересказ на основе собственных примеров информации, полученной из национальных и международных медиа;</w:t>
            </w:r>
          </w:p>
          <w:p w14:paraId="24CE0C4F"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перечисление используемых источников информации;</w:t>
            </w:r>
          </w:p>
          <w:p w14:paraId="0FBAF2FE"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обоснование необходимости медиа в повседневной жизни.</w:t>
            </w:r>
          </w:p>
          <w:p w14:paraId="1208A7E8"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p>
        </w:tc>
      </w:tr>
      <w:tr w:rsidR="00E27EB1" w:rsidRPr="00F80A44" w14:paraId="4C5ADD70" w14:textId="77777777">
        <w:trPr>
          <w:trHeight w:val="2386"/>
        </w:trPr>
        <w:tc>
          <w:tcPr>
            <w:tcW w:w="28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B77527"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2C16309C"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tc>
        <w:tc>
          <w:tcPr>
            <w:tcW w:w="29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53A989" w14:textId="77777777" w:rsidR="00E27EB1" w:rsidRPr="00F80A44" w:rsidRDefault="00E27EB1" w:rsidP="00E27EB1">
            <w:pPr>
              <w:suppressAutoHyphens/>
              <w:autoSpaceDE w:val="0"/>
              <w:autoSpaceDN w:val="0"/>
              <w:adjustRightInd w:val="0"/>
              <w:spacing w:after="28" w:line="360" w:lineRule="auto"/>
              <w:ind w:left="340" w:hanging="340"/>
              <w:textAlignment w:val="center"/>
              <w:rPr>
                <w:rFonts w:ascii="Times New Roman" w:hAnsi="Times New Roman" w:cs="Times New Roman"/>
                <w:color w:val="000000"/>
                <w:sz w:val="24"/>
                <w:szCs w:val="24"/>
                <w:lang w:val="ru-RU"/>
              </w:rPr>
            </w:pPr>
          </w:p>
          <w:p w14:paraId="269BD6F2" w14:textId="77777777" w:rsidR="00E27EB1" w:rsidRPr="00F80A44" w:rsidRDefault="00E27EB1" w:rsidP="00E27EB1">
            <w:pPr>
              <w:suppressAutoHyphens/>
              <w:autoSpaceDE w:val="0"/>
              <w:autoSpaceDN w:val="0"/>
              <w:adjustRightInd w:val="0"/>
              <w:spacing w:after="28" w:line="360" w:lineRule="auto"/>
              <w:ind w:left="340" w:hanging="340"/>
              <w:textAlignment w:val="center"/>
              <w:rPr>
                <w:rFonts w:ascii="Times New Roman" w:hAnsi="Times New Roman" w:cs="Times New Roman"/>
                <w:color w:val="000000"/>
                <w:sz w:val="24"/>
                <w:szCs w:val="24"/>
                <w:lang w:val="ru-RU"/>
              </w:rPr>
            </w:pPr>
          </w:p>
        </w:tc>
        <w:tc>
          <w:tcPr>
            <w:tcW w:w="32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391C427"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4A1ED586"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i/>
                <w:iCs/>
                <w:color w:val="000000"/>
                <w:sz w:val="24"/>
                <w:szCs w:val="24"/>
                <w:lang w:val="ru-RU"/>
              </w:rPr>
            </w:pPr>
            <w:r w:rsidRPr="00F80A44">
              <w:rPr>
                <w:rFonts w:ascii="Times New Roman" w:hAnsi="Times New Roman" w:cs="Times New Roman"/>
                <w:i/>
                <w:iCs/>
                <w:color w:val="000000"/>
                <w:sz w:val="24"/>
                <w:szCs w:val="24"/>
                <w:lang w:val="ru-RU"/>
              </w:rPr>
              <w:t xml:space="preserve">Формы оценивания: </w:t>
            </w:r>
          </w:p>
          <w:p w14:paraId="1BF248DA"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Групповой проект: электронная публикация для детей.</w:t>
            </w:r>
          </w:p>
          <w:p w14:paraId="38E19E80"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Парный проект: история и развитие одного средства массовой коммуникации.</w:t>
            </w:r>
          </w:p>
          <w:p w14:paraId="428A5D08"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Портфолио учащегося.</w:t>
            </w:r>
          </w:p>
          <w:p w14:paraId="511FCF27"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p>
        </w:tc>
      </w:tr>
      <w:tr w:rsidR="00E27EB1" w:rsidRPr="00F80A44" w14:paraId="7EB68A44" w14:textId="77777777">
        <w:trPr>
          <w:trHeight w:val="6651"/>
        </w:trPr>
        <w:tc>
          <w:tcPr>
            <w:tcW w:w="28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4EDFC76"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48FB0E7D"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6267A028"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3C781B10"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66B30A4E"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2.1. Определение письменного сообщения в зависимости от средств его передачи.</w:t>
            </w:r>
          </w:p>
          <w:p w14:paraId="7D9F35D6"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2.2. Сравнение преимуществ и недостатков электронной и традиционной книги.</w:t>
            </w:r>
          </w:p>
          <w:p w14:paraId="5FE15B56"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2.3. Пересказ реальных ситуаций или ситуаций, узнанных из медиа, в собственных творческих работах (интервью, статья).</w:t>
            </w:r>
          </w:p>
          <w:p w14:paraId="6379D12D"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2.4. Применение алгоритма создания / презентации печатной и онлайн-</w:t>
            </w:r>
            <w:proofErr w:type="spellStart"/>
            <w:r w:rsidRPr="00F80A44">
              <w:rPr>
                <w:rFonts w:ascii="Times New Roman" w:hAnsi="Times New Roman" w:cs="Times New Roman"/>
                <w:color w:val="000000"/>
                <w:sz w:val="24"/>
                <w:szCs w:val="24"/>
                <w:lang w:val="ru-RU"/>
              </w:rPr>
              <w:t>медиапродукции</w:t>
            </w:r>
            <w:proofErr w:type="spellEnd"/>
            <w:r w:rsidRPr="00F80A44">
              <w:rPr>
                <w:rFonts w:ascii="Times New Roman" w:hAnsi="Times New Roman" w:cs="Times New Roman"/>
                <w:color w:val="000000"/>
                <w:sz w:val="24"/>
                <w:szCs w:val="24"/>
                <w:lang w:val="ru-RU"/>
              </w:rPr>
              <w:t>.</w:t>
            </w:r>
          </w:p>
        </w:tc>
        <w:tc>
          <w:tcPr>
            <w:tcW w:w="29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5A8A81" w14:textId="77777777" w:rsidR="00E27EB1" w:rsidRPr="00F80A44" w:rsidRDefault="00E27EB1" w:rsidP="00E27EB1">
            <w:pPr>
              <w:suppressAutoHyphens/>
              <w:autoSpaceDE w:val="0"/>
              <w:autoSpaceDN w:val="0"/>
              <w:adjustRightInd w:val="0"/>
              <w:spacing w:after="28" w:line="264" w:lineRule="auto"/>
              <w:jc w:val="both"/>
              <w:textAlignment w:val="center"/>
              <w:rPr>
                <w:rFonts w:ascii="Times New Roman" w:hAnsi="Times New Roman" w:cs="Times New Roman"/>
                <w:b/>
                <w:bCs/>
                <w:color w:val="000000"/>
                <w:sz w:val="24"/>
                <w:szCs w:val="24"/>
                <w:lang w:val="ru-RU"/>
              </w:rPr>
            </w:pPr>
          </w:p>
          <w:p w14:paraId="53806AED" w14:textId="77777777" w:rsidR="00E27EB1" w:rsidRPr="00F80A44" w:rsidRDefault="00E27EB1" w:rsidP="00E27EB1">
            <w:pPr>
              <w:suppressAutoHyphens/>
              <w:autoSpaceDE w:val="0"/>
              <w:autoSpaceDN w:val="0"/>
              <w:adjustRightInd w:val="0"/>
              <w:spacing w:after="28" w:line="264" w:lineRule="auto"/>
              <w:jc w:val="both"/>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u-RU"/>
              </w:rPr>
              <w:t>II. Печатные издания и интернет-издания</w:t>
            </w:r>
          </w:p>
          <w:p w14:paraId="0092EDCD" w14:textId="77777777" w:rsidR="00E27EB1" w:rsidRPr="00F80A44" w:rsidRDefault="00E27EB1" w:rsidP="00E27EB1">
            <w:pPr>
              <w:suppressAutoHyphens/>
              <w:autoSpaceDE w:val="0"/>
              <w:autoSpaceDN w:val="0"/>
              <w:adjustRightInd w:val="0"/>
              <w:spacing w:after="28" w:line="264" w:lineRule="auto"/>
              <w:jc w:val="both"/>
              <w:textAlignment w:val="center"/>
              <w:rPr>
                <w:rFonts w:ascii="Times New Roman" w:hAnsi="Times New Roman" w:cs="Times New Roman"/>
                <w:color w:val="000000"/>
                <w:sz w:val="24"/>
                <w:szCs w:val="24"/>
                <w:lang w:val="ru-RU"/>
              </w:rPr>
            </w:pPr>
          </w:p>
          <w:p w14:paraId="1FB993F0" w14:textId="77777777" w:rsidR="00E27EB1" w:rsidRPr="00F80A44" w:rsidRDefault="00E27EB1" w:rsidP="00E27EB1">
            <w:pPr>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Газета для детей — источник информации</w:t>
            </w:r>
          </w:p>
          <w:p w14:paraId="2D6D1616" w14:textId="77777777" w:rsidR="00E27EB1" w:rsidRPr="00F80A44" w:rsidRDefault="00E27EB1" w:rsidP="00E27EB1">
            <w:pPr>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Газетная статья</w:t>
            </w:r>
          </w:p>
          <w:p w14:paraId="4CF51C4D" w14:textId="77777777" w:rsidR="00E27EB1" w:rsidRPr="00F80A44" w:rsidRDefault="00E27EB1" w:rsidP="00E27EB1">
            <w:pPr>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Журнал для детей — источник документирования</w:t>
            </w:r>
          </w:p>
          <w:p w14:paraId="724B910C" w14:textId="77777777" w:rsidR="00E27EB1" w:rsidRPr="00F80A44" w:rsidRDefault="00E27EB1" w:rsidP="00E27EB1">
            <w:pPr>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Алгоритм презентации журнала</w:t>
            </w:r>
          </w:p>
          <w:p w14:paraId="58085E10" w14:textId="77777777" w:rsidR="00E27EB1" w:rsidRPr="00F80A44" w:rsidRDefault="00E27EB1" w:rsidP="00E27EB1">
            <w:pPr>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Электронная книга против традиционной книги</w:t>
            </w:r>
          </w:p>
          <w:p w14:paraId="540D6A72" w14:textId="77777777" w:rsidR="00E27EB1" w:rsidRPr="00F80A44" w:rsidRDefault="00E27EB1" w:rsidP="00E27EB1">
            <w:pPr>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Читаю, думаю — становлюсь гражданином!</w:t>
            </w:r>
          </w:p>
        </w:tc>
        <w:tc>
          <w:tcPr>
            <w:tcW w:w="32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1B98111"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649920FF"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p>
          <w:p w14:paraId="6193BCD6"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p>
          <w:p w14:paraId="7BC054A6" w14:textId="77777777" w:rsidR="00E27EB1" w:rsidRPr="00F80A44" w:rsidRDefault="00E27EB1" w:rsidP="00E27EB1">
            <w:pPr>
              <w:suppressAutoHyphens/>
              <w:autoSpaceDE w:val="0"/>
              <w:autoSpaceDN w:val="0"/>
              <w:adjustRightInd w:val="0"/>
              <w:spacing w:before="113"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Упражнения:</w:t>
            </w:r>
          </w:p>
          <w:p w14:paraId="1C7C6EA0"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анализ составных элементов газеты;</w:t>
            </w:r>
          </w:p>
          <w:p w14:paraId="6CACAF96"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комментирование визуальных, печатных сообщений;</w:t>
            </w:r>
          </w:p>
          <w:p w14:paraId="37D907ED"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выбор и использование журналов и текстов онлайн;</w:t>
            </w:r>
          </w:p>
          <w:p w14:paraId="1C11E172"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аргументация значения чтения газет и журналов;</w:t>
            </w:r>
          </w:p>
          <w:p w14:paraId="75029DCA"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разработка газетной статьи;</w:t>
            </w:r>
          </w:p>
          <w:p w14:paraId="006C4440"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использование в собственной речи заимствованной информации и идей.</w:t>
            </w:r>
          </w:p>
          <w:p w14:paraId="5482F416"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i/>
                <w:iCs/>
                <w:color w:val="000000"/>
                <w:sz w:val="24"/>
                <w:szCs w:val="24"/>
                <w:lang w:val="ru-RU"/>
              </w:rPr>
            </w:pPr>
            <w:r w:rsidRPr="00F80A44">
              <w:rPr>
                <w:rFonts w:ascii="Times New Roman" w:hAnsi="Times New Roman" w:cs="Times New Roman"/>
                <w:i/>
                <w:iCs/>
                <w:color w:val="000000"/>
                <w:sz w:val="24"/>
                <w:szCs w:val="24"/>
                <w:lang w:val="ru-RU"/>
              </w:rPr>
              <w:t>Формы оценивания:</w:t>
            </w:r>
          </w:p>
          <w:p w14:paraId="3EDAC99C"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Опрос мнений.</w:t>
            </w:r>
          </w:p>
          <w:p w14:paraId="6A752DE7"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Индивидуальный проект: </w:t>
            </w:r>
          </w:p>
          <w:p w14:paraId="2C6ED4A8"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концепция журнала;</w:t>
            </w:r>
          </w:p>
          <w:p w14:paraId="32E0ED6D"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анкета;</w:t>
            </w:r>
          </w:p>
          <w:p w14:paraId="7A013181"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lastRenderedPageBreak/>
              <w:t>— карточка чтения.</w:t>
            </w:r>
          </w:p>
          <w:p w14:paraId="1AD529F0"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p>
        </w:tc>
      </w:tr>
      <w:tr w:rsidR="00E27EB1" w:rsidRPr="00F80A44" w14:paraId="59D07854" w14:textId="77777777">
        <w:trPr>
          <w:trHeight w:val="4343"/>
        </w:trPr>
        <w:tc>
          <w:tcPr>
            <w:tcW w:w="28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BE347BE"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19441360"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63A80B10"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40BD3FB3"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pacing w:val="-4"/>
                <w:sz w:val="24"/>
                <w:szCs w:val="24"/>
                <w:lang w:val="ru-RU"/>
              </w:rPr>
            </w:pPr>
            <w:r w:rsidRPr="00F80A44">
              <w:rPr>
                <w:rFonts w:ascii="Times New Roman" w:hAnsi="Times New Roman" w:cs="Times New Roman"/>
                <w:color w:val="000000"/>
                <w:spacing w:val="-4"/>
                <w:sz w:val="24"/>
                <w:szCs w:val="24"/>
                <w:lang w:val="ru-RU"/>
              </w:rPr>
              <w:t xml:space="preserve">3.1. Анализ и критическое толкование теле- и </w:t>
            </w:r>
            <w:proofErr w:type="spellStart"/>
            <w:r w:rsidRPr="00F80A44">
              <w:rPr>
                <w:rFonts w:ascii="Times New Roman" w:hAnsi="Times New Roman" w:cs="Times New Roman"/>
                <w:color w:val="000000"/>
                <w:spacing w:val="-4"/>
                <w:sz w:val="24"/>
                <w:szCs w:val="24"/>
                <w:lang w:val="ru-RU"/>
              </w:rPr>
              <w:t>радиопродукции</w:t>
            </w:r>
            <w:proofErr w:type="spellEnd"/>
            <w:r w:rsidRPr="00F80A44">
              <w:rPr>
                <w:rFonts w:ascii="Times New Roman" w:hAnsi="Times New Roman" w:cs="Times New Roman"/>
                <w:color w:val="000000"/>
                <w:spacing w:val="-4"/>
                <w:sz w:val="24"/>
                <w:szCs w:val="24"/>
                <w:lang w:val="ru-RU"/>
              </w:rPr>
              <w:t>.</w:t>
            </w:r>
          </w:p>
          <w:p w14:paraId="37419C88"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pacing w:val="-4"/>
                <w:sz w:val="24"/>
                <w:szCs w:val="24"/>
                <w:lang w:val="ru-RU"/>
              </w:rPr>
            </w:pPr>
            <w:r w:rsidRPr="00F80A44">
              <w:rPr>
                <w:rFonts w:ascii="Times New Roman" w:hAnsi="Times New Roman" w:cs="Times New Roman"/>
                <w:color w:val="000000"/>
                <w:spacing w:val="-4"/>
                <w:sz w:val="24"/>
                <w:szCs w:val="24"/>
                <w:lang w:val="ru-RU"/>
              </w:rPr>
              <w:t xml:space="preserve">3.2. Синтез культурных, национальных и универсальных ценностей на основе </w:t>
            </w:r>
            <w:proofErr w:type="spellStart"/>
            <w:r w:rsidRPr="00F80A44">
              <w:rPr>
                <w:rFonts w:ascii="Times New Roman" w:hAnsi="Times New Roman" w:cs="Times New Roman"/>
                <w:color w:val="000000"/>
                <w:spacing w:val="-4"/>
                <w:sz w:val="24"/>
                <w:szCs w:val="24"/>
                <w:lang w:val="ru-RU"/>
              </w:rPr>
              <w:t>медиапродукции</w:t>
            </w:r>
            <w:proofErr w:type="spellEnd"/>
            <w:r w:rsidRPr="00F80A44">
              <w:rPr>
                <w:rFonts w:ascii="Times New Roman" w:hAnsi="Times New Roman" w:cs="Times New Roman"/>
                <w:color w:val="000000"/>
                <w:spacing w:val="-4"/>
                <w:sz w:val="24"/>
                <w:szCs w:val="24"/>
                <w:lang w:val="ru-RU"/>
              </w:rPr>
              <w:t xml:space="preserve"> (теле- и радиопередач).</w:t>
            </w:r>
          </w:p>
          <w:p w14:paraId="6B1ED376" w14:textId="77777777" w:rsidR="00E27EB1" w:rsidRPr="00F80A44" w:rsidRDefault="00E27EB1" w:rsidP="00E27EB1">
            <w:pPr>
              <w:tabs>
                <w:tab w:val="left" w:pos="810"/>
              </w:tab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pacing w:val="-4"/>
                <w:sz w:val="24"/>
                <w:szCs w:val="24"/>
                <w:lang w:val="ru-RU"/>
              </w:rPr>
              <w:t xml:space="preserve">3.3. Эффективное использование потока аудиовизуальной информации в различных </w:t>
            </w:r>
            <w:r w:rsidRPr="00F80A44">
              <w:rPr>
                <w:rFonts w:ascii="Times New Roman" w:hAnsi="Times New Roman" w:cs="Times New Roman"/>
                <w:color w:val="000000"/>
                <w:spacing w:val="-4"/>
                <w:sz w:val="24"/>
                <w:szCs w:val="24"/>
                <w:lang w:val="ru-RU"/>
              </w:rPr>
              <w:lastRenderedPageBreak/>
              <w:t xml:space="preserve">реальных или смоделированных (имитирующих определенные контексты) ситуациях. </w:t>
            </w:r>
          </w:p>
        </w:tc>
        <w:tc>
          <w:tcPr>
            <w:tcW w:w="29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8A34FB4"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b/>
                <w:bCs/>
                <w:color w:val="000000"/>
                <w:sz w:val="24"/>
                <w:szCs w:val="24"/>
                <w:lang w:val="ru-RU"/>
              </w:rPr>
            </w:pPr>
          </w:p>
          <w:p w14:paraId="4C356D5A"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b/>
                <w:bCs/>
                <w:color w:val="000000"/>
                <w:sz w:val="24"/>
                <w:szCs w:val="24"/>
                <w:lang w:val="ru-RU"/>
              </w:rPr>
            </w:pPr>
            <w:r w:rsidRPr="00F80A44">
              <w:rPr>
                <w:rFonts w:ascii="Times New Roman" w:hAnsi="Times New Roman" w:cs="Times New Roman"/>
                <w:b/>
                <w:bCs/>
                <w:color w:val="000000"/>
                <w:sz w:val="24"/>
                <w:szCs w:val="24"/>
                <w:lang w:val="ru-RU"/>
              </w:rPr>
              <w:t>III. Телевидение и радио</w:t>
            </w:r>
          </w:p>
          <w:p w14:paraId="38B1020B"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p>
          <w:p w14:paraId="79A82C7F"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1. Радио. Радиопередача</w:t>
            </w:r>
          </w:p>
          <w:p w14:paraId="43BFEF6F"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2. Искусство общения в радиоэфире: музыкальные посвящения и интервью </w:t>
            </w:r>
          </w:p>
          <w:p w14:paraId="3551535C"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3. Телевизор — «хозяин свободного времени» и источник информации</w:t>
            </w:r>
          </w:p>
          <w:p w14:paraId="0BF7C8B1"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4. Познавательные и развлекательные </w:t>
            </w:r>
            <w:r w:rsidRPr="00F80A44">
              <w:rPr>
                <w:rFonts w:ascii="Times New Roman" w:hAnsi="Times New Roman" w:cs="Times New Roman"/>
                <w:color w:val="000000"/>
                <w:sz w:val="24"/>
                <w:szCs w:val="24"/>
                <w:lang w:val="ru-RU"/>
              </w:rPr>
              <w:lastRenderedPageBreak/>
              <w:t>передачи</w:t>
            </w:r>
          </w:p>
          <w:p w14:paraId="3BDAE0BA"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5. Моя любимая передача и любимая передача моей семьи</w:t>
            </w:r>
          </w:p>
        </w:tc>
        <w:tc>
          <w:tcPr>
            <w:tcW w:w="32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EC22C6"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3BFEF2A7"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3EAFB9A6"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7671EBFE"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Упражнения:</w:t>
            </w:r>
          </w:p>
          <w:p w14:paraId="0B77758C"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выбор любимой радиостанции, телеканала, медиапродукта;</w:t>
            </w:r>
          </w:p>
          <w:p w14:paraId="00E54285"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 прослушивание и аргументирование </w:t>
            </w:r>
            <w:proofErr w:type="spellStart"/>
            <w:r w:rsidRPr="00F80A44">
              <w:rPr>
                <w:rFonts w:ascii="Times New Roman" w:hAnsi="Times New Roman" w:cs="Times New Roman"/>
                <w:color w:val="000000"/>
                <w:sz w:val="24"/>
                <w:szCs w:val="24"/>
                <w:lang w:val="ru-RU"/>
              </w:rPr>
              <w:t>радиопродукции</w:t>
            </w:r>
            <w:proofErr w:type="spellEnd"/>
            <w:r w:rsidRPr="00F80A44">
              <w:rPr>
                <w:rFonts w:ascii="Times New Roman" w:hAnsi="Times New Roman" w:cs="Times New Roman"/>
                <w:color w:val="000000"/>
                <w:sz w:val="24"/>
                <w:szCs w:val="24"/>
                <w:lang w:val="ru-RU"/>
              </w:rPr>
              <w:t>;</w:t>
            </w:r>
          </w:p>
          <w:p w14:paraId="7635A6CE"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 анализ различной </w:t>
            </w:r>
            <w:proofErr w:type="spellStart"/>
            <w:r w:rsidRPr="00F80A44">
              <w:rPr>
                <w:rFonts w:ascii="Times New Roman" w:hAnsi="Times New Roman" w:cs="Times New Roman"/>
                <w:color w:val="000000"/>
                <w:sz w:val="24"/>
                <w:szCs w:val="24"/>
                <w:lang w:val="ru-RU"/>
              </w:rPr>
              <w:t>медиапродукции</w:t>
            </w:r>
            <w:proofErr w:type="spellEnd"/>
            <w:r w:rsidRPr="00F80A44">
              <w:rPr>
                <w:rFonts w:ascii="Times New Roman" w:hAnsi="Times New Roman" w:cs="Times New Roman"/>
                <w:color w:val="000000"/>
                <w:sz w:val="24"/>
                <w:szCs w:val="24"/>
                <w:lang w:val="ru-RU"/>
              </w:rPr>
              <w:t xml:space="preserve"> (посвящений и интервью);</w:t>
            </w:r>
          </w:p>
          <w:p w14:paraId="034D196A"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 отличия детских передач </w:t>
            </w:r>
            <w:r w:rsidRPr="00F80A44">
              <w:rPr>
                <w:rFonts w:ascii="Times New Roman" w:hAnsi="Times New Roman" w:cs="Times New Roman"/>
                <w:color w:val="000000"/>
                <w:sz w:val="24"/>
                <w:szCs w:val="24"/>
                <w:lang w:val="ru-RU"/>
              </w:rPr>
              <w:lastRenderedPageBreak/>
              <w:t>(познавательных и развлекательных);</w:t>
            </w:r>
          </w:p>
          <w:p w14:paraId="3FD497CD"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проектирование теле-/радиопередачи.</w:t>
            </w:r>
          </w:p>
        </w:tc>
      </w:tr>
      <w:tr w:rsidR="00E27EB1" w:rsidRPr="00F80A44" w14:paraId="6BA6A4C7" w14:textId="77777777">
        <w:trPr>
          <w:trHeight w:val="2605"/>
        </w:trPr>
        <w:tc>
          <w:tcPr>
            <w:tcW w:w="28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DA50BBA"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2FBFB6E9"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3.4. Производство аудиовизуальных продуктов для детей.</w:t>
            </w:r>
          </w:p>
          <w:p w14:paraId="68D8E867"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tc>
        <w:tc>
          <w:tcPr>
            <w:tcW w:w="29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4589680"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p>
          <w:p w14:paraId="35929999"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6. Итоговое оценивание: Моделирование производства телепередачи</w:t>
            </w:r>
          </w:p>
        </w:tc>
        <w:tc>
          <w:tcPr>
            <w:tcW w:w="32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41B480A"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35A79015"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i/>
                <w:iCs/>
                <w:color w:val="000000"/>
                <w:sz w:val="24"/>
                <w:szCs w:val="24"/>
                <w:lang w:val="ru-RU"/>
              </w:rPr>
              <w:t>Формы оценивания:</w:t>
            </w:r>
          </w:p>
          <w:p w14:paraId="784F5768"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Карточка самооценки на тему «Радиопередача».</w:t>
            </w:r>
          </w:p>
          <w:p w14:paraId="16D9328F"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Групповой проект: имитация производства телепередачи для детей.</w:t>
            </w:r>
          </w:p>
          <w:p w14:paraId="25756281"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Анкета.</w:t>
            </w:r>
          </w:p>
          <w:p w14:paraId="2350BE70"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Карточка самооценки.</w:t>
            </w:r>
          </w:p>
        </w:tc>
      </w:tr>
      <w:tr w:rsidR="00E27EB1" w:rsidRPr="00F80A44" w14:paraId="0100AF29" w14:textId="77777777">
        <w:trPr>
          <w:trHeight w:val="5121"/>
        </w:trPr>
        <w:tc>
          <w:tcPr>
            <w:tcW w:w="28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30C5B2E"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3C12DB56"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3A75542D"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422B0555"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4.1. Определение воспитательных и творческих фрагментов в кинематографической продукции.</w:t>
            </w:r>
          </w:p>
          <w:p w14:paraId="0778768F"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4.2. Выбор и анализ фильмов, подходящих для личностного развития.</w:t>
            </w:r>
          </w:p>
          <w:p w14:paraId="3368F5E9"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4.3. Выражение собственного мнения и отношения к просмотренным материалам, а также к типам героев.</w:t>
            </w:r>
          </w:p>
        </w:tc>
        <w:tc>
          <w:tcPr>
            <w:tcW w:w="29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CAEBAB1" w14:textId="77777777" w:rsidR="00E27EB1" w:rsidRPr="00F80A44" w:rsidRDefault="00E27EB1" w:rsidP="00E27EB1">
            <w:pPr>
              <w:suppressAutoHyphens/>
              <w:autoSpaceDE w:val="0"/>
              <w:autoSpaceDN w:val="0"/>
              <w:adjustRightInd w:val="0"/>
              <w:spacing w:after="28" w:line="264" w:lineRule="auto"/>
              <w:jc w:val="both"/>
              <w:textAlignment w:val="center"/>
              <w:rPr>
                <w:rFonts w:ascii="Times New Roman" w:hAnsi="Times New Roman" w:cs="Times New Roman"/>
                <w:b/>
                <w:bCs/>
                <w:color w:val="000000"/>
                <w:sz w:val="24"/>
                <w:szCs w:val="24"/>
                <w:lang w:val="ru-RU"/>
              </w:rPr>
            </w:pPr>
          </w:p>
          <w:p w14:paraId="363D0A58" w14:textId="77777777" w:rsidR="00E27EB1" w:rsidRPr="00F80A44" w:rsidRDefault="00E27EB1" w:rsidP="00E27EB1">
            <w:pPr>
              <w:suppressAutoHyphens/>
              <w:autoSpaceDE w:val="0"/>
              <w:autoSpaceDN w:val="0"/>
              <w:adjustRightInd w:val="0"/>
              <w:spacing w:after="28" w:line="264" w:lineRule="auto"/>
              <w:jc w:val="both"/>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u-RU"/>
              </w:rPr>
              <w:t>IV. Фильм</w:t>
            </w:r>
          </w:p>
          <w:p w14:paraId="5EC296FA" w14:textId="77777777" w:rsidR="00E27EB1" w:rsidRPr="00F80A44" w:rsidRDefault="00E27EB1" w:rsidP="00E27EB1">
            <w:pPr>
              <w:suppressAutoHyphens/>
              <w:autoSpaceDE w:val="0"/>
              <w:autoSpaceDN w:val="0"/>
              <w:adjustRightInd w:val="0"/>
              <w:spacing w:after="28" w:line="264" w:lineRule="auto"/>
              <w:jc w:val="both"/>
              <w:textAlignment w:val="center"/>
              <w:rPr>
                <w:rFonts w:ascii="Times New Roman" w:hAnsi="Times New Roman" w:cs="Times New Roman"/>
                <w:color w:val="000000"/>
                <w:sz w:val="24"/>
                <w:szCs w:val="24"/>
                <w:lang w:val="ru-RU"/>
              </w:rPr>
            </w:pPr>
          </w:p>
          <w:p w14:paraId="6A26D9D2" w14:textId="77777777" w:rsidR="00E27EB1" w:rsidRPr="00F80A44" w:rsidRDefault="00E27EB1" w:rsidP="00E27EB1">
            <w:pPr>
              <w:suppressAutoHyphens/>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Фильм — шоу света и цвета. Из истории фильма</w:t>
            </w:r>
          </w:p>
          <w:p w14:paraId="6F7F47CB" w14:textId="77777777" w:rsidR="00E27EB1" w:rsidRPr="00F80A44" w:rsidRDefault="00E27EB1" w:rsidP="00E27EB1">
            <w:pPr>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Анимационный фильм</w:t>
            </w:r>
          </w:p>
          <w:p w14:paraId="00F23647" w14:textId="77777777" w:rsidR="00E27EB1" w:rsidRPr="00F80A44" w:rsidRDefault="00E27EB1" w:rsidP="00E27EB1">
            <w:pPr>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Документальный и художественный фильм</w:t>
            </w:r>
          </w:p>
          <w:p w14:paraId="6718FB43" w14:textId="77777777" w:rsidR="00E27EB1" w:rsidRPr="00F80A44" w:rsidRDefault="00E27EB1" w:rsidP="00E27EB1">
            <w:pPr>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Познавательно-воспитательная роль фильма</w:t>
            </w:r>
          </w:p>
          <w:p w14:paraId="446C1F65" w14:textId="77777777" w:rsidR="00E27EB1" w:rsidRPr="00F80A44" w:rsidRDefault="00E27EB1" w:rsidP="00E27EB1">
            <w:pPr>
              <w:autoSpaceDE w:val="0"/>
              <w:autoSpaceDN w:val="0"/>
              <w:adjustRightInd w:val="0"/>
              <w:spacing w:after="28"/>
              <w:ind w:left="36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Презентация любимого фильма</w:t>
            </w:r>
          </w:p>
        </w:tc>
        <w:tc>
          <w:tcPr>
            <w:tcW w:w="32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2FD33C5"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46B7CA62"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13DBE5D4"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760CA06C"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Упражнение:</w:t>
            </w:r>
          </w:p>
          <w:p w14:paraId="5D734818"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объяснение понятий из области кинематографии;</w:t>
            </w:r>
          </w:p>
          <w:p w14:paraId="2AA19A1C"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уточнение предназначения фильмов в повседневной жизни;</w:t>
            </w:r>
          </w:p>
          <w:p w14:paraId="14A1F266"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определение идей, передаваемых через фильм;</w:t>
            </w:r>
          </w:p>
          <w:p w14:paraId="23DCFECF"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определение типов героев в персонажах фильмов для детей.</w:t>
            </w:r>
          </w:p>
          <w:p w14:paraId="7028172D"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i/>
                <w:iCs/>
                <w:color w:val="000000"/>
                <w:sz w:val="24"/>
                <w:szCs w:val="24"/>
                <w:lang w:val="ru-RU"/>
              </w:rPr>
            </w:pPr>
            <w:r w:rsidRPr="00F80A44">
              <w:rPr>
                <w:rFonts w:ascii="Times New Roman" w:hAnsi="Times New Roman" w:cs="Times New Roman"/>
                <w:i/>
                <w:iCs/>
                <w:color w:val="000000"/>
                <w:sz w:val="24"/>
                <w:szCs w:val="24"/>
                <w:lang w:val="ru-RU"/>
              </w:rPr>
              <w:t>Формы оценивания:</w:t>
            </w:r>
          </w:p>
          <w:p w14:paraId="4D0DFA3B"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Групповой проект: рассказы в картинках, иллюстрирующие этапы из истории кино.</w:t>
            </w:r>
          </w:p>
          <w:p w14:paraId="2C457E07"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Карточка самооценки.</w:t>
            </w:r>
          </w:p>
        </w:tc>
      </w:tr>
      <w:tr w:rsidR="00E27EB1" w:rsidRPr="00F80A44" w14:paraId="7A12380B" w14:textId="77777777">
        <w:trPr>
          <w:trHeight w:val="5866"/>
        </w:trPr>
        <w:tc>
          <w:tcPr>
            <w:tcW w:w="28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24C587E"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15EB8DC7"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08AACC86"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1B74D582"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6C2FAD7C"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5.1. Дополнение предыдущих знаний об источниках информации с оценкой их воспитательного — как положительного, так и отрицательного — аспекта/воздействия.</w:t>
            </w:r>
          </w:p>
          <w:p w14:paraId="7C1F5AA7"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5.2. Применение методов отбора медиаконтента для документирования и конструктивных взаимоотношений со сверстниками.</w:t>
            </w:r>
          </w:p>
        </w:tc>
        <w:tc>
          <w:tcPr>
            <w:tcW w:w="29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E5B0C7"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b/>
                <w:bCs/>
                <w:color w:val="000000"/>
                <w:sz w:val="24"/>
                <w:szCs w:val="24"/>
                <w:lang w:val="ru-RU"/>
              </w:rPr>
            </w:pPr>
          </w:p>
          <w:p w14:paraId="5BBBA2B9"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b/>
                <w:bCs/>
                <w:color w:val="000000"/>
                <w:sz w:val="24"/>
                <w:szCs w:val="24"/>
                <w:lang w:val="ru-RU"/>
              </w:rPr>
            </w:pPr>
            <w:r w:rsidRPr="00F80A44">
              <w:rPr>
                <w:rFonts w:ascii="Times New Roman" w:hAnsi="Times New Roman" w:cs="Times New Roman"/>
                <w:b/>
                <w:bCs/>
                <w:color w:val="000000"/>
                <w:sz w:val="24"/>
                <w:szCs w:val="24"/>
                <w:lang w:val="ru-RU"/>
              </w:rPr>
              <w:t>V. Мультимедиа и новые медиа в жизни ребенка</w:t>
            </w:r>
          </w:p>
          <w:p w14:paraId="485E8AA4"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6DF9A3F2"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1. Компьютер — современное средство обучения. Рациональное использование компьютера</w:t>
            </w:r>
          </w:p>
          <w:p w14:paraId="1D136A1C"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2. Новые медиа и сайты для детей</w:t>
            </w:r>
          </w:p>
          <w:p w14:paraId="0CDA7CEE"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3. Социальные сети</w:t>
            </w:r>
          </w:p>
          <w:p w14:paraId="34F77840"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4. Личная почта и почта класса. Сетевой этикет</w:t>
            </w:r>
          </w:p>
          <w:p w14:paraId="14CCF529"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5. Виртуальные игры — между развлечением и зависимостью</w:t>
            </w:r>
          </w:p>
          <w:p w14:paraId="15E5EB6E"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6. Безопасность в Интернете</w:t>
            </w:r>
          </w:p>
        </w:tc>
        <w:tc>
          <w:tcPr>
            <w:tcW w:w="32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085A404"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11F20B1E"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0DA13353"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7C3ABE2E"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p>
          <w:p w14:paraId="749EF267" w14:textId="77777777" w:rsidR="00E27EB1" w:rsidRPr="00F80A44" w:rsidRDefault="00E27EB1" w:rsidP="00E27EB1">
            <w:pPr>
              <w:suppressAutoHyphens/>
              <w:autoSpaceDE w:val="0"/>
              <w:autoSpaceDN w:val="0"/>
              <w:adjustRightInd w:val="0"/>
              <w:spacing w:after="28"/>
              <w:jc w:val="both"/>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Упражнения:</w:t>
            </w:r>
          </w:p>
          <w:p w14:paraId="10C657D3"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определение возможностей обучения при помощи компьютера;</w:t>
            </w:r>
          </w:p>
          <w:p w14:paraId="2423FD9D"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создание личной электронной почты и почты класса;</w:t>
            </w:r>
          </w:p>
          <w:p w14:paraId="13C54036"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усвоение правил безопасности в виртуальной среде;</w:t>
            </w:r>
          </w:p>
          <w:p w14:paraId="113D18BC"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определение медиаконтента, отрицательно воздействующего на здоровье;</w:t>
            </w:r>
          </w:p>
          <w:p w14:paraId="6FEA91DA"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составление правил поведения в Интернете для класса.</w:t>
            </w:r>
          </w:p>
          <w:p w14:paraId="14EA42D2"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tc>
      </w:tr>
      <w:tr w:rsidR="00E27EB1" w:rsidRPr="00F80A44" w14:paraId="58D21988" w14:textId="77777777">
        <w:trPr>
          <w:trHeight w:val="1731"/>
        </w:trPr>
        <w:tc>
          <w:tcPr>
            <w:tcW w:w="28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7FD0252" w14:textId="77777777" w:rsidR="00E27EB1" w:rsidRPr="00F80A44" w:rsidRDefault="00E27EB1" w:rsidP="00E27EB1">
            <w:pPr>
              <w:autoSpaceDE w:val="0"/>
              <w:autoSpaceDN w:val="0"/>
              <w:adjustRightInd w:val="0"/>
              <w:spacing w:after="0" w:line="240" w:lineRule="auto"/>
              <w:rPr>
                <w:rFonts w:ascii="Times New Roman" w:hAnsi="Times New Roman" w:cs="Times New Roman"/>
                <w:sz w:val="24"/>
                <w:szCs w:val="24"/>
                <w:lang w:val="ru-RU"/>
              </w:rPr>
            </w:pPr>
          </w:p>
        </w:tc>
        <w:tc>
          <w:tcPr>
            <w:tcW w:w="29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04ED53D" w14:textId="77777777" w:rsidR="00E27EB1" w:rsidRPr="00F80A44" w:rsidRDefault="00E27EB1" w:rsidP="00E27EB1">
            <w:pPr>
              <w:autoSpaceDE w:val="0"/>
              <w:autoSpaceDN w:val="0"/>
              <w:adjustRightInd w:val="0"/>
              <w:spacing w:after="0" w:line="240" w:lineRule="auto"/>
              <w:rPr>
                <w:rFonts w:ascii="Times New Roman" w:hAnsi="Times New Roman" w:cs="Times New Roman"/>
                <w:sz w:val="24"/>
                <w:szCs w:val="24"/>
                <w:lang w:val="ru-RU"/>
              </w:rPr>
            </w:pPr>
          </w:p>
        </w:tc>
        <w:tc>
          <w:tcPr>
            <w:tcW w:w="32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B5749A5"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i/>
                <w:iCs/>
                <w:color w:val="000000"/>
                <w:sz w:val="24"/>
                <w:szCs w:val="24"/>
                <w:lang w:val="ru-RU"/>
              </w:rPr>
            </w:pPr>
          </w:p>
          <w:p w14:paraId="3EB11988"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i/>
                <w:iCs/>
                <w:color w:val="000000"/>
                <w:sz w:val="24"/>
                <w:szCs w:val="24"/>
                <w:lang w:val="ru-RU"/>
              </w:rPr>
              <w:t xml:space="preserve">Формы оценивания: </w:t>
            </w:r>
          </w:p>
          <w:p w14:paraId="2B2D4109"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Групповой проект: свод правил пользования новыми медиа.</w:t>
            </w:r>
          </w:p>
          <w:p w14:paraId="0224CCD1" w14:textId="77777777" w:rsidR="00E27EB1" w:rsidRPr="00F80A44" w:rsidRDefault="00E27EB1" w:rsidP="00E27EB1">
            <w:pPr>
              <w:suppressAutoHyphens/>
              <w:autoSpaceDE w:val="0"/>
              <w:autoSpaceDN w:val="0"/>
              <w:adjustRightInd w:val="0"/>
              <w:spacing w:after="28"/>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Карточка самооценки.</w:t>
            </w:r>
          </w:p>
        </w:tc>
      </w:tr>
      <w:tr w:rsidR="00E27EB1" w:rsidRPr="00F80A44" w14:paraId="60011A3D" w14:textId="77777777">
        <w:trPr>
          <w:trHeight w:val="6481"/>
        </w:trPr>
        <w:tc>
          <w:tcPr>
            <w:tcW w:w="28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F2A6BAD"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69717A3A"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416AED9E"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3E2AAB7A"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06014270" w14:textId="77777777" w:rsidR="00E27EB1" w:rsidRPr="00F80A44" w:rsidRDefault="00E27EB1" w:rsidP="00E27EB1">
            <w:pPr>
              <w:tabs>
                <w:tab w:val="left" w:pos="810"/>
              </w:tabs>
              <w:suppressAutoHyphens/>
              <w:autoSpaceDE w:val="0"/>
              <w:autoSpaceDN w:val="0"/>
              <w:adjustRightInd w:val="0"/>
              <w:spacing w:before="283"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6.1. Знание правил рационального, ответственного использования медиа для отдыха и информирования.</w:t>
            </w:r>
          </w:p>
          <w:p w14:paraId="795E715D" w14:textId="77777777" w:rsidR="00E27EB1" w:rsidRPr="00F80A44" w:rsidRDefault="00E27EB1" w:rsidP="00E27EB1">
            <w:pPr>
              <w:tabs>
                <w:tab w:val="left" w:pos="810"/>
              </w:tabs>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6.2. Определение сообщений, продукции, которые подстрекают к ненависти, разобщению, насилию или манипулируют.</w:t>
            </w:r>
          </w:p>
          <w:p w14:paraId="37300335"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6.3. Осознание положительного/ отрицательного воздействия </w:t>
            </w:r>
            <w:proofErr w:type="spellStart"/>
            <w:r w:rsidRPr="00F80A44">
              <w:rPr>
                <w:rFonts w:ascii="Times New Roman" w:hAnsi="Times New Roman" w:cs="Times New Roman"/>
                <w:color w:val="000000"/>
                <w:sz w:val="24"/>
                <w:szCs w:val="24"/>
                <w:lang w:val="ru-RU"/>
              </w:rPr>
              <w:t>медиапотребления</w:t>
            </w:r>
            <w:proofErr w:type="spellEnd"/>
            <w:r w:rsidRPr="00F80A44">
              <w:rPr>
                <w:rFonts w:ascii="Times New Roman" w:hAnsi="Times New Roman" w:cs="Times New Roman"/>
                <w:color w:val="000000"/>
                <w:sz w:val="24"/>
                <w:szCs w:val="24"/>
                <w:lang w:val="ru-RU"/>
              </w:rPr>
              <w:t xml:space="preserve"> для здоровья.</w:t>
            </w:r>
          </w:p>
          <w:p w14:paraId="47F7DCFF"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tc>
        <w:tc>
          <w:tcPr>
            <w:tcW w:w="29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E60D30"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b/>
                <w:bCs/>
                <w:color w:val="000000"/>
                <w:sz w:val="24"/>
                <w:szCs w:val="24"/>
                <w:lang w:val="ru-RU"/>
              </w:rPr>
            </w:pPr>
          </w:p>
          <w:p w14:paraId="3694A927"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b/>
                <w:bCs/>
                <w:color w:val="000000"/>
                <w:sz w:val="24"/>
                <w:szCs w:val="24"/>
                <w:lang w:val="ru-RU"/>
              </w:rPr>
              <w:t xml:space="preserve">VI. Здоровье юного потребителя </w:t>
            </w:r>
            <w:proofErr w:type="spellStart"/>
            <w:r w:rsidRPr="00F80A44">
              <w:rPr>
                <w:rFonts w:ascii="Times New Roman" w:hAnsi="Times New Roman" w:cs="Times New Roman"/>
                <w:b/>
                <w:bCs/>
                <w:color w:val="000000"/>
                <w:sz w:val="24"/>
                <w:szCs w:val="24"/>
                <w:lang w:val="ru-RU"/>
              </w:rPr>
              <w:t>медиапродукции</w:t>
            </w:r>
            <w:proofErr w:type="spellEnd"/>
          </w:p>
          <w:p w14:paraId="002A1849"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69F25733"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1. Вред чрезмерного использования средств массовой коммуникации</w:t>
            </w:r>
          </w:p>
          <w:p w14:paraId="11081F97"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2. Режим дня и </w:t>
            </w:r>
            <w:proofErr w:type="spellStart"/>
            <w:r w:rsidRPr="00F80A44">
              <w:rPr>
                <w:rFonts w:ascii="Times New Roman" w:hAnsi="Times New Roman" w:cs="Times New Roman"/>
                <w:color w:val="000000"/>
                <w:sz w:val="24"/>
                <w:szCs w:val="24"/>
                <w:lang w:val="ru-RU"/>
              </w:rPr>
              <w:t>медиапотребление</w:t>
            </w:r>
            <w:proofErr w:type="spellEnd"/>
          </w:p>
          <w:p w14:paraId="7FB0A078"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3. Манипулирование через медиа</w:t>
            </w:r>
          </w:p>
          <w:p w14:paraId="360919C6"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4. Ловушки виртуального мира и неблагоприятные последствия для физического и эмоционального здоровья юного потребителя</w:t>
            </w:r>
          </w:p>
          <w:p w14:paraId="162E9647" w14:textId="77777777" w:rsidR="00E27EB1" w:rsidRPr="00F80A44" w:rsidRDefault="00E27EB1" w:rsidP="00E27EB1">
            <w:pPr>
              <w:suppressAutoHyphens/>
              <w:autoSpaceDE w:val="0"/>
              <w:autoSpaceDN w:val="0"/>
              <w:adjustRightInd w:val="0"/>
              <w:spacing w:after="28" w:line="264" w:lineRule="auto"/>
              <w:ind w:left="340" w:hanging="340"/>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5. Итоговое оценивание: портфолио ученика</w:t>
            </w:r>
          </w:p>
        </w:tc>
        <w:tc>
          <w:tcPr>
            <w:tcW w:w="32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447D100"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2229B11D"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p>
          <w:p w14:paraId="347C5D48" w14:textId="77777777" w:rsidR="00E27EB1" w:rsidRPr="00F80A44" w:rsidRDefault="00E27EB1" w:rsidP="00E27EB1">
            <w:pPr>
              <w:suppressAutoHyphens/>
              <w:autoSpaceDE w:val="0"/>
              <w:autoSpaceDN w:val="0"/>
              <w:adjustRightInd w:val="0"/>
              <w:spacing w:before="170" w:after="28" w:line="264" w:lineRule="auto"/>
              <w:textAlignment w:val="center"/>
              <w:rPr>
                <w:rFonts w:ascii="Times New Roman" w:hAnsi="Times New Roman" w:cs="Times New Roman"/>
                <w:color w:val="000000"/>
                <w:sz w:val="24"/>
                <w:szCs w:val="24"/>
                <w:lang w:val="ru-RU"/>
              </w:rPr>
            </w:pPr>
          </w:p>
          <w:p w14:paraId="22137264" w14:textId="77777777" w:rsidR="00E27EB1" w:rsidRPr="00F80A44" w:rsidRDefault="00E27EB1" w:rsidP="00E27EB1">
            <w:pPr>
              <w:suppressAutoHyphens/>
              <w:autoSpaceDE w:val="0"/>
              <w:autoSpaceDN w:val="0"/>
              <w:adjustRightInd w:val="0"/>
              <w:spacing w:before="283"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Упражнения:</w:t>
            </w:r>
          </w:p>
          <w:p w14:paraId="5F183AFF"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запоминание правил сохранения физического и психического здоровья во время использования медиа;</w:t>
            </w:r>
          </w:p>
          <w:p w14:paraId="3F9C2C37"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 контроль получаемых и используемых </w:t>
            </w:r>
            <w:proofErr w:type="spellStart"/>
            <w:r w:rsidRPr="00F80A44">
              <w:rPr>
                <w:rFonts w:ascii="Times New Roman" w:hAnsi="Times New Roman" w:cs="Times New Roman"/>
                <w:color w:val="000000"/>
                <w:sz w:val="24"/>
                <w:szCs w:val="24"/>
                <w:lang w:val="ru-RU"/>
              </w:rPr>
              <w:t>медиасообщений</w:t>
            </w:r>
            <w:proofErr w:type="spellEnd"/>
            <w:r w:rsidRPr="00F80A44">
              <w:rPr>
                <w:rFonts w:ascii="Times New Roman" w:hAnsi="Times New Roman" w:cs="Times New Roman"/>
                <w:color w:val="000000"/>
                <w:sz w:val="24"/>
                <w:szCs w:val="24"/>
                <w:lang w:val="ru-RU"/>
              </w:rPr>
              <w:t>;</w:t>
            </w:r>
          </w:p>
          <w:p w14:paraId="6559232E"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проектирование действий по качественному потреблению медиа и сохранению здоровья.</w:t>
            </w:r>
          </w:p>
          <w:p w14:paraId="27A77673"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i/>
                <w:iCs/>
                <w:color w:val="000000"/>
                <w:sz w:val="24"/>
                <w:szCs w:val="24"/>
                <w:lang w:val="ru-RU"/>
              </w:rPr>
            </w:pPr>
            <w:r w:rsidRPr="00F80A44">
              <w:rPr>
                <w:rFonts w:ascii="Times New Roman" w:hAnsi="Times New Roman" w:cs="Times New Roman"/>
                <w:i/>
                <w:iCs/>
                <w:color w:val="000000"/>
                <w:sz w:val="24"/>
                <w:szCs w:val="24"/>
                <w:lang w:val="ru-RU"/>
              </w:rPr>
              <w:t>Формы оценивания:</w:t>
            </w:r>
          </w:p>
          <w:p w14:paraId="5E77F257"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Индивидуальный проект: </w:t>
            </w:r>
            <w:r w:rsidRPr="00F80A44">
              <w:rPr>
                <w:rFonts w:ascii="Times New Roman" w:hAnsi="Times New Roman" w:cs="Times New Roman"/>
                <w:color w:val="000000"/>
                <w:sz w:val="24"/>
                <w:szCs w:val="24"/>
                <w:lang w:val="ru-RU"/>
              </w:rPr>
              <w:br/>
              <w:t xml:space="preserve">мой режим </w:t>
            </w:r>
            <w:proofErr w:type="spellStart"/>
            <w:r w:rsidRPr="00F80A44">
              <w:rPr>
                <w:rFonts w:ascii="Times New Roman" w:hAnsi="Times New Roman" w:cs="Times New Roman"/>
                <w:color w:val="000000"/>
                <w:sz w:val="24"/>
                <w:szCs w:val="24"/>
                <w:lang w:val="ru-RU"/>
              </w:rPr>
              <w:t>медиапотребления</w:t>
            </w:r>
            <w:proofErr w:type="spellEnd"/>
            <w:r w:rsidRPr="00F80A44">
              <w:rPr>
                <w:rFonts w:ascii="Times New Roman" w:hAnsi="Times New Roman" w:cs="Times New Roman"/>
                <w:color w:val="000000"/>
                <w:sz w:val="24"/>
                <w:szCs w:val="24"/>
                <w:lang w:val="ru-RU"/>
              </w:rPr>
              <w:t>.</w:t>
            </w:r>
          </w:p>
          <w:p w14:paraId="3A98E845"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 xml:space="preserve">Опрос: дневник </w:t>
            </w:r>
            <w:proofErr w:type="spellStart"/>
            <w:r w:rsidRPr="00F80A44">
              <w:rPr>
                <w:rFonts w:ascii="Times New Roman" w:hAnsi="Times New Roman" w:cs="Times New Roman"/>
                <w:color w:val="000000"/>
                <w:sz w:val="24"/>
                <w:szCs w:val="24"/>
                <w:lang w:val="ru-RU"/>
              </w:rPr>
              <w:t>медиапотребления</w:t>
            </w:r>
            <w:proofErr w:type="spellEnd"/>
            <w:r w:rsidRPr="00F80A44">
              <w:rPr>
                <w:rFonts w:ascii="Times New Roman" w:hAnsi="Times New Roman" w:cs="Times New Roman"/>
                <w:color w:val="000000"/>
                <w:sz w:val="24"/>
                <w:szCs w:val="24"/>
                <w:lang w:val="ru-RU"/>
              </w:rPr>
              <w:t>.</w:t>
            </w:r>
          </w:p>
          <w:p w14:paraId="171371CA" w14:textId="77777777" w:rsidR="00E27EB1" w:rsidRPr="00F80A44" w:rsidRDefault="00E27EB1" w:rsidP="00E27EB1">
            <w:pPr>
              <w:suppressAutoHyphens/>
              <w:autoSpaceDE w:val="0"/>
              <w:autoSpaceDN w:val="0"/>
              <w:adjustRightInd w:val="0"/>
              <w:spacing w:after="28" w:line="264" w:lineRule="auto"/>
              <w:textAlignment w:val="center"/>
              <w:rPr>
                <w:rFonts w:ascii="Times New Roman" w:hAnsi="Times New Roman" w:cs="Times New Roman"/>
                <w:color w:val="000000"/>
                <w:sz w:val="24"/>
                <w:szCs w:val="24"/>
                <w:lang w:val="ru-RU"/>
              </w:rPr>
            </w:pPr>
            <w:r w:rsidRPr="00F80A44">
              <w:rPr>
                <w:rFonts w:ascii="Times New Roman" w:hAnsi="Times New Roman" w:cs="Times New Roman"/>
                <w:color w:val="000000"/>
                <w:sz w:val="24"/>
                <w:szCs w:val="24"/>
                <w:lang w:val="ru-RU"/>
              </w:rPr>
              <w:t>Итоговое оценивание.</w:t>
            </w:r>
          </w:p>
        </w:tc>
      </w:tr>
    </w:tbl>
    <w:p w14:paraId="2558776B" w14:textId="77777777" w:rsidR="00E27EB1" w:rsidRPr="00F80A44" w:rsidRDefault="00E27EB1" w:rsidP="00E27EB1">
      <w:pPr>
        <w:suppressAutoHyphens/>
        <w:autoSpaceDE w:val="0"/>
        <w:autoSpaceDN w:val="0"/>
        <w:adjustRightInd w:val="0"/>
        <w:spacing w:line="264" w:lineRule="auto"/>
        <w:textAlignment w:val="center"/>
        <w:rPr>
          <w:rFonts w:ascii="Times New Roman" w:hAnsi="Times New Roman" w:cs="Times New Roman"/>
          <w:color w:val="000000"/>
          <w:sz w:val="24"/>
          <w:szCs w:val="24"/>
          <w:lang w:val="ru-RU"/>
        </w:rPr>
      </w:pPr>
    </w:p>
    <w:p w14:paraId="4DEA14DE" w14:textId="7D4CF122" w:rsidR="00E27EB1" w:rsidRPr="00F80A44" w:rsidRDefault="00E27EB1" w:rsidP="00E27EB1">
      <w:pPr>
        <w:autoSpaceDE w:val="0"/>
        <w:autoSpaceDN w:val="0"/>
        <w:adjustRightInd w:val="0"/>
        <w:spacing w:before="283" w:after="113" w:line="360" w:lineRule="auto"/>
        <w:jc w:val="both"/>
        <w:textAlignment w:val="center"/>
        <w:rPr>
          <w:rFonts w:ascii="Times New Roman" w:hAnsi="Times New Roman" w:cs="Times New Roman"/>
          <w:b/>
          <w:bCs/>
          <w:color w:val="000000"/>
          <w:sz w:val="24"/>
          <w:szCs w:val="24"/>
          <w:rtl/>
          <w:lang w:val="ru-RU" w:bidi="ar-YE"/>
        </w:rPr>
      </w:pPr>
      <w:r w:rsidRPr="00F80A44">
        <w:rPr>
          <w:rFonts w:ascii="Times New Roman" w:hAnsi="Times New Roman" w:cs="Times New Roman"/>
          <w:b/>
          <w:bCs/>
          <w:color w:val="000000"/>
          <w:sz w:val="24"/>
          <w:szCs w:val="24"/>
          <w:lang w:val="ru-RU" w:bidi="ar-YE"/>
        </w:rPr>
        <w:t>VII</w:t>
      </w:r>
      <w:r w:rsidRPr="00F80A44">
        <w:rPr>
          <w:rFonts w:ascii="Times New Roman" w:hAnsi="Times New Roman" w:cs="Times New Roman"/>
          <w:b/>
          <w:bCs/>
          <w:color w:val="000000"/>
          <w:sz w:val="24"/>
          <w:szCs w:val="24"/>
          <w:rtl/>
          <w:lang w:val="ru-RU" w:bidi="ar-YE"/>
        </w:rPr>
        <w:t xml:space="preserve">. </w:t>
      </w:r>
      <w:r w:rsidR="00F80A44">
        <w:rPr>
          <w:rFonts w:ascii="Times New Roman" w:hAnsi="Times New Roman" w:cs="Times New Roman" w:hint="cs"/>
          <w:b/>
          <w:bCs/>
          <w:color w:val="000000"/>
          <w:sz w:val="24"/>
          <w:szCs w:val="24"/>
          <w:rtl/>
          <w:lang w:val="ru-RU" w:bidi="ar-YE"/>
        </w:rPr>
        <w:t xml:space="preserve">     </w:t>
      </w:r>
      <w:r w:rsidRPr="00F80A44">
        <w:rPr>
          <w:rFonts w:ascii="Times New Roman" w:hAnsi="Times New Roman" w:cs="Times New Roman"/>
          <w:b/>
          <w:bCs/>
          <w:color w:val="000000"/>
          <w:sz w:val="24"/>
          <w:szCs w:val="24"/>
          <w:rtl/>
          <w:lang w:val="ru-RU" w:bidi="ar-YE"/>
        </w:rPr>
        <w:t>МЕТОДИЧЕСКИЕ РЕКОМЕНДАЦИИ</w:t>
      </w:r>
    </w:p>
    <w:p w14:paraId="282F700D" w14:textId="77777777" w:rsidR="00E27EB1" w:rsidRPr="00F80A44" w:rsidRDefault="00E27EB1" w:rsidP="00E27EB1">
      <w:pPr>
        <w:autoSpaceDE w:val="0"/>
        <w:autoSpaceDN w:val="0"/>
        <w:adjustRightInd w:val="0"/>
        <w:spacing w:before="170" w:after="340" w:line="360" w:lineRule="auto"/>
        <w:jc w:val="both"/>
        <w:textAlignment w:val="center"/>
        <w:rPr>
          <w:rFonts w:ascii="Times New Roman" w:hAnsi="Times New Roman" w:cs="Times New Roman"/>
          <w:b/>
          <w:bCs/>
          <w:color w:val="000000"/>
          <w:sz w:val="24"/>
          <w:szCs w:val="24"/>
          <w:rtl/>
          <w:lang w:val="ru-RU" w:bidi="ar-YE"/>
        </w:rPr>
      </w:pPr>
      <w:r w:rsidRPr="00F80A44">
        <w:rPr>
          <w:rFonts w:ascii="Times New Roman" w:hAnsi="Times New Roman" w:cs="Times New Roman"/>
          <w:b/>
          <w:bCs/>
          <w:color w:val="000000"/>
          <w:sz w:val="24"/>
          <w:szCs w:val="24"/>
          <w:rtl/>
          <w:lang w:val="ru-RU" w:bidi="ar-YE"/>
        </w:rPr>
        <w:t>Проектирование-преподавание-усваивание</w:t>
      </w:r>
    </w:p>
    <w:p w14:paraId="3EEA6FAD" w14:textId="2BBF6376" w:rsidR="00E27EB1" w:rsidRPr="00F80A44" w:rsidRDefault="00E27EB1" w:rsidP="00E27EB1">
      <w:pPr>
        <w:autoSpaceDE w:val="0"/>
        <w:autoSpaceDN w:val="0"/>
        <w:adjustRightInd w:val="0"/>
        <w:spacing w:after="28" w:line="240" w:lineRule="atLeast"/>
        <w:ind w:firstLine="397"/>
        <w:jc w:val="both"/>
        <w:textAlignment w:val="center"/>
        <w:rPr>
          <w:rFonts w:ascii="Times New Roman" w:hAnsi="Times New Roman" w:cs="Times New Roman"/>
          <w:color w:val="000000"/>
          <w:spacing w:val="-2"/>
          <w:sz w:val="24"/>
          <w:szCs w:val="24"/>
          <w:lang w:val="ru-RU"/>
        </w:rPr>
      </w:pPr>
      <w:r w:rsidRPr="00F80A44">
        <w:rPr>
          <w:rFonts w:ascii="Times New Roman" w:hAnsi="Times New Roman" w:cs="Times New Roman"/>
          <w:color w:val="000000"/>
          <w:spacing w:val="-2"/>
          <w:sz w:val="24"/>
          <w:szCs w:val="24"/>
          <w:lang w:val="ru-RU"/>
        </w:rPr>
        <w:t xml:space="preserve">Учебная программа для дисциплины по выбору </w:t>
      </w:r>
      <w:r w:rsidRPr="00F80A44">
        <w:rPr>
          <w:rFonts w:ascii="Times New Roman" w:hAnsi="Times New Roman" w:cs="Times New Roman"/>
          <w:i/>
          <w:iCs/>
          <w:color w:val="000000"/>
          <w:spacing w:val="-2"/>
          <w:sz w:val="24"/>
          <w:szCs w:val="24"/>
          <w:lang w:val="ru-RU"/>
        </w:rPr>
        <w:t xml:space="preserve">Медиаобразование </w:t>
      </w:r>
      <w:r w:rsidRPr="00F80A44">
        <w:rPr>
          <w:rFonts w:ascii="Times New Roman" w:hAnsi="Times New Roman" w:cs="Times New Roman"/>
          <w:color w:val="000000"/>
          <w:spacing w:val="-2"/>
          <w:sz w:val="24"/>
          <w:szCs w:val="24"/>
          <w:lang w:val="ru-RU"/>
        </w:rPr>
        <w:t xml:space="preserve">составлена с применением </w:t>
      </w:r>
      <w:r w:rsidRPr="00F80A44">
        <w:rPr>
          <w:rFonts w:ascii="Times New Roman" w:hAnsi="Times New Roman" w:cs="Times New Roman"/>
          <w:b/>
          <w:bCs/>
          <w:color w:val="000000"/>
          <w:spacing w:val="-2"/>
          <w:sz w:val="24"/>
          <w:szCs w:val="24"/>
          <w:lang w:val="ru-RU"/>
        </w:rPr>
        <w:t>Дидактического пособия для учителей и учеников</w:t>
      </w:r>
      <w:r w:rsidRPr="00F80A44">
        <w:rPr>
          <w:rFonts w:ascii="Times New Roman" w:hAnsi="Times New Roman" w:cs="Times New Roman"/>
          <w:color w:val="000000"/>
          <w:spacing w:val="-2"/>
          <w:sz w:val="24"/>
          <w:szCs w:val="24"/>
          <w:lang w:val="ru-RU"/>
        </w:rPr>
        <w:t xml:space="preserve">, которое включает </w:t>
      </w:r>
      <w:r w:rsidRPr="00F80A44">
        <w:rPr>
          <w:rFonts w:ascii="Times New Roman" w:hAnsi="Times New Roman" w:cs="Times New Roman"/>
          <w:i/>
          <w:iCs/>
          <w:color w:val="000000"/>
          <w:spacing w:val="-2"/>
          <w:sz w:val="24"/>
          <w:szCs w:val="24"/>
          <w:lang w:val="ru-RU"/>
        </w:rPr>
        <w:t xml:space="preserve">Руководство для учителя </w:t>
      </w:r>
      <w:r w:rsidRPr="00F80A44">
        <w:rPr>
          <w:rFonts w:ascii="Times New Roman" w:hAnsi="Times New Roman" w:cs="Times New Roman"/>
          <w:color w:val="000000"/>
          <w:spacing w:val="-2"/>
          <w:sz w:val="24"/>
          <w:szCs w:val="24"/>
          <w:lang w:val="ru-RU"/>
        </w:rPr>
        <w:t xml:space="preserve">и </w:t>
      </w:r>
      <w:r w:rsidRPr="00F80A44">
        <w:rPr>
          <w:rFonts w:ascii="Times New Roman" w:hAnsi="Times New Roman" w:cs="Times New Roman"/>
          <w:i/>
          <w:iCs/>
          <w:color w:val="000000"/>
          <w:spacing w:val="-2"/>
          <w:sz w:val="24"/>
          <w:szCs w:val="24"/>
          <w:lang w:val="ru-RU"/>
        </w:rPr>
        <w:t>Дидактические карты уроков</w:t>
      </w:r>
      <w:r w:rsidRPr="00F80A44">
        <w:rPr>
          <w:rFonts w:ascii="Times New Roman" w:hAnsi="Times New Roman" w:cs="Times New Roman"/>
          <w:color w:val="000000"/>
          <w:spacing w:val="-2"/>
          <w:sz w:val="24"/>
          <w:szCs w:val="24"/>
          <w:lang w:val="ru-RU"/>
        </w:rPr>
        <w:t xml:space="preserve">. Направленная на информирование и воспитание, дисциплина </w:t>
      </w:r>
      <w:r w:rsidRPr="00F80A44">
        <w:rPr>
          <w:rFonts w:ascii="Times New Roman" w:hAnsi="Times New Roman" w:cs="Times New Roman"/>
          <w:i/>
          <w:iCs/>
          <w:color w:val="000000"/>
          <w:spacing w:val="-2"/>
          <w:sz w:val="24"/>
          <w:szCs w:val="24"/>
          <w:lang w:val="ru-RU"/>
        </w:rPr>
        <w:t xml:space="preserve">Медиаобразование </w:t>
      </w:r>
      <w:r w:rsidRPr="00F80A44">
        <w:rPr>
          <w:rFonts w:ascii="Times New Roman" w:hAnsi="Times New Roman" w:cs="Times New Roman"/>
          <w:color w:val="000000"/>
          <w:spacing w:val="-2"/>
          <w:sz w:val="24"/>
          <w:szCs w:val="24"/>
          <w:lang w:val="ru-RU"/>
        </w:rPr>
        <w:t xml:space="preserve">основана на конкретных ситуациях обучения, с соответствующими примерами из </w:t>
      </w:r>
      <w:proofErr w:type="spellStart"/>
      <w:r w:rsidRPr="00F80A44">
        <w:rPr>
          <w:rFonts w:ascii="Times New Roman" w:hAnsi="Times New Roman" w:cs="Times New Roman"/>
          <w:color w:val="000000"/>
          <w:spacing w:val="-2"/>
          <w:sz w:val="24"/>
          <w:szCs w:val="24"/>
          <w:lang w:val="ru-RU"/>
        </w:rPr>
        <w:t>медиасреды</w:t>
      </w:r>
      <w:proofErr w:type="spellEnd"/>
      <w:r w:rsidRPr="00F80A44">
        <w:rPr>
          <w:rFonts w:ascii="Times New Roman" w:hAnsi="Times New Roman" w:cs="Times New Roman"/>
          <w:color w:val="000000"/>
          <w:spacing w:val="-2"/>
          <w:sz w:val="24"/>
          <w:szCs w:val="24"/>
          <w:lang w:val="ru-RU"/>
        </w:rPr>
        <w:t xml:space="preserve"> (фильмы, статьи из газет и журналов, интервью, телепередачи, аудио- и видеозаписи, репортажи и т.д.), из семейной, социальной и школьной среды. Используемый </w:t>
      </w:r>
      <w:r w:rsidRPr="00F80A44">
        <w:rPr>
          <w:rFonts w:ascii="Times New Roman" w:hAnsi="Times New Roman" w:cs="Times New Roman"/>
          <w:color w:val="000000"/>
          <w:spacing w:val="-2"/>
          <w:sz w:val="24"/>
          <w:szCs w:val="24"/>
          <w:lang w:val="ru-RU"/>
        </w:rPr>
        <w:lastRenderedPageBreak/>
        <w:t>дидактический инструментарий соблюдает социально-конструктивистскую и интерактивную парадигму, т. е. ученик, субъект собственного обучения, самостоятельно формирует свои знания во взаимодействии с другими. Таким образом, факультативная учебная программа по дисциплине</w:t>
      </w:r>
      <w:r w:rsidRPr="00F80A44">
        <w:rPr>
          <w:rFonts w:ascii="Times New Roman" w:hAnsi="Times New Roman" w:cs="Times New Roman"/>
          <w:i/>
          <w:iCs/>
          <w:color w:val="000000"/>
          <w:spacing w:val="-2"/>
          <w:sz w:val="24"/>
          <w:szCs w:val="24"/>
          <w:lang w:val="ru-RU"/>
        </w:rPr>
        <w:t xml:space="preserve"> Медиаобразование</w:t>
      </w:r>
      <w:r w:rsidRPr="00F80A44">
        <w:rPr>
          <w:rFonts w:ascii="Times New Roman" w:hAnsi="Times New Roman" w:cs="Times New Roman"/>
          <w:color w:val="000000"/>
          <w:spacing w:val="-2"/>
          <w:sz w:val="24"/>
          <w:szCs w:val="24"/>
          <w:lang w:val="ru-RU"/>
        </w:rPr>
        <w:t xml:space="preserve"> предлагает диверсифицировать формы деятельности через включение индивидуальной, парной и групповой работы. В этом контексте учебная деятельность станет и источником знаний: ученик сопоставит собственные знания и ценности с требованиями предлагаемой ситуации/контекста и как критерий собственного знания определит уместность/актуальность полученной информации.</w:t>
      </w:r>
    </w:p>
    <w:p w14:paraId="42CB083B" w14:textId="77777777" w:rsidR="00E27EB1" w:rsidRPr="00F80A44" w:rsidRDefault="00E27EB1" w:rsidP="00E27EB1">
      <w:pPr>
        <w:autoSpaceDE w:val="0"/>
        <w:autoSpaceDN w:val="0"/>
        <w:adjustRightInd w:val="0"/>
        <w:spacing w:after="28" w:line="240" w:lineRule="atLeast"/>
        <w:ind w:firstLine="397"/>
        <w:jc w:val="both"/>
        <w:textAlignment w:val="center"/>
        <w:rPr>
          <w:rFonts w:ascii="Times New Roman" w:hAnsi="Times New Roman" w:cs="Times New Roman"/>
          <w:color w:val="000000"/>
          <w:spacing w:val="-2"/>
          <w:sz w:val="24"/>
          <w:szCs w:val="24"/>
          <w:lang w:val="ru-RU"/>
        </w:rPr>
      </w:pPr>
      <w:r w:rsidRPr="00F80A44">
        <w:rPr>
          <w:rFonts w:ascii="Times New Roman" w:hAnsi="Times New Roman" w:cs="Times New Roman"/>
          <w:color w:val="000000"/>
          <w:spacing w:val="-2"/>
          <w:sz w:val="24"/>
          <w:szCs w:val="24"/>
          <w:lang w:val="ru-RU"/>
        </w:rPr>
        <w:t>Ориентирование на ученика и на его работу по накоплению знаний предполагает, что учащийся будет проявлять интерес и участие, искать, получать информацию, анализировать, сравнивать, оценивать, критически подходить к информации, независимо от ее источника. Для этого потребуется использовать дидактический инструментарий, предполагающий активное участие, включая методы развития критического мышления, в основе которых лежат этапы Вызова, Осмысления, Рефлексии и Расширения.</w:t>
      </w:r>
    </w:p>
    <w:p w14:paraId="020784BF" w14:textId="77777777" w:rsidR="00E27EB1" w:rsidRPr="00F80A44" w:rsidRDefault="00E27EB1" w:rsidP="00E27EB1">
      <w:pPr>
        <w:autoSpaceDE w:val="0"/>
        <w:autoSpaceDN w:val="0"/>
        <w:adjustRightInd w:val="0"/>
        <w:spacing w:after="28" w:line="240" w:lineRule="atLeast"/>
        <w:ind w:firstLine="397"/>
        <w:jc w:val="both"/>
        <w:textAlignment w:val="center"/>
        <w:rPr>
          <w:rFonts w:ascii="Times New Roman" w:hAnsi="Times New Roman" w:cs="Times New Roman"/>
          <w:color w:val="000000"/>
          <w:spacing w:val="-2"/>
          <w:sz w:val="24"/>
          <w:szCs w:val="24"/>
          <w:lang w:val="ru-RU"/>
        </w:rPr>
      </w:pPr>
      <w:r w:rsidRPr="00F80A44">
        <w:rPr>
          <w:rFonts w:ascii="Times New Roman" w:hAnsi="Times New Roman" w:cs="Times New Roman"/>
          <w:color w:val="000000"/>
          <w:spacing w:val="-2"/>
          <w:sz w:val="24"/>
          <w:szCs w:val="24"/>
          <w:lang w:val="ru-RU"/>
        </w:rPr>
        <w:t>Уместными будут методы работы, основанные на игре и направленные на мотивирование учащихся и установление образовательных взаимодействий: мозговой штурм (устный и письменный), «звездный взрыв»</w:t>
      </w:r>
      <w:r w:rsidRPr="00F80A44">
        <w:rPr>
          <w:rFonts w:ascii="Times New Roman" w:hAnsi="Times New Roman" w:cs="Times New Roman"/>
          <w:i/>
          <w:iCs/>
          <w:color w:val="000000"/>
          <w:spacing w:val="-2"/>
          <w:sz w:val="24"/>
          <w:szCs w:val="24"/>
          <w:lang w:val="ru-RU"/>
        </w:rPr>
        <w:t xml:space="preserve">, </w:t>
      </w:r>
      <w:proofErr w:type="spellStart"/>
      <w:r w:rsidRPr="00F80A44">
        <w:rPr>
          <w:rFonts w:ascii="Times New Roman" w:hAnsi="Times New Roman" w:cs="Times New Roman"/>
          <w:color w:val="000000"/>
          <w:spacing w:val="-2"/>
          <w:sz w:val="24"/>
          <w:szCs w:val="24"/>
          <w:lang w:val="ru-RU"/>
        </w:rPr>
        <w:t>кластеринг</w:t>
      </w:r>
      <w:proofErr w:type="spellEnd"/>
      <w:r w:rsidRPr="00F80A44">
        <w:rPr>
          <w:rFonts w:ascii="Times New Roman" w:hAnsi="Times New Roman" w:cs="Times New Roman"/>
          <w:i/>
          <w:iCs/>
          <w:color w:val="000000"/>
          <w:spacing w:val="-2"/>
          <w:sz w:val="24"/>
          <w:szCs w:val="24"/>
          <w:lang w:val="ru-RU"/>
        </w:rPr>
        <w:t>, 5</w:t>
      </w:r>
      <w:r w:rsidRPr="00F80A44">
        <w:rPr>
          <w:rFonts w:ascii="Times New Roman" w:hAnsi="Times New Roman" w:cs="Times New Roman"/>
          <w:color w:val="000000"/>
          <w:spacing w:val="-2"/>
          <w:sz w:val="24"/>
          <w:szCs w:val="24"/>
          <w:lang w:val="ru-RU"/>
        </w:rPr>
        <w:t xml:space="preserve"> «почему», «квинтет»</w:t>
      </w:r>
      <w:r w:rsidRPr="00F80A44">
        <w:rPr>
          <w:rFonts w:ascii="Times New Roman" w:hAnsi="Times New Roman" w:cs="Times New Roman"/>
          <w:i/>
          <w:iCs/>
          <w:color w:val="000000"/>
          <w:spacing w:val="-2"/>
          <w:sz w:val="24"/>
          <w:szCs w:val="24"/>
          <w:lang w:val="ru-RU"/>
        </w:rPr>
        <w:t xml:space="preserve">, двойной журнал, дневник с параллельными </w:t>
      </w:r>
      <w:r w:rsidRPr="00F80A44">
        <w:rPr>
          <w:rFonts w:ascii="Times New Roman" w:hAnsi="Times New Roman" w:cs="Times New Roman"/>
          <w:color w:val="000000"/>
          <w:spacing w:val="-2"/>
          <w:sz w:val="24"/>
          <w:szCs w:val="24"/>
          <w:lang w:val="ru-RU"/>
        </w:rPr>
        <w:t>записями</w:t>
      </w:r>
      <w:r w:rsidRPr="00F80A44">
        <w:rPr>
          <w:rFonts w:ascii="Times New Roman" w:hAnsi="Times New Roman" w:cs="Times New Roman"/>
          <w:i/>
          <w:iCs/>
          <w:color w:val="000000"/>
          <w:spacing w:val="-2"/>
          <w:sz w:val="24"/>
          <w:szCs w:val="24"/>
          <w:lang w:val="ru-RU"/>
        </w:rPr>
        <w:t xml:space="preserve">, концептуальный график, </w:t>
      </w:r>
      <w:r w:rsidRPr="00F80A44">
        <w:rPr>
          <w:rFonts w:ascii="Times New Roman" w:hAnsi="Times New Roman" w:cs="Times New Roman"/>
          <w:color w:val="000000"/>
          <w:spacing w:val="-2"/>
          <w:sz w:val="24"/>
          <w:szCs w:val="24"/>
          <w:lang w:val="ru-RU"/>
        </w:rPr>
        <w:t>«кувшинка»</w:t>
      </w:r>
      <w:r w:rsidRPr="00F80A44">
        <w:rPr>
          <w:rFonts w:ascii="Times New Roman" w:hAnsi="Times New Roman" w:cs="Times New Roman"/>
          <w:i/>
          <w:iCs/>
          <w:color w:val="000000"/>
          <w:spacing w:val="-2"/>
          <w:sz w:val="24"/>
          <w:szCs w:val="24"/>
          <w:lang w:val="ru-RU"/>
        </w:rPr>
        <w:t xml:space="preserve">, </w:t>
      </w:r>
      <w:r w:rsidRPr="00F80A44">
        <w:rPr>
          <w:rFonts w:ascii="Times New Roman" w:hAnsi="Times New Roman" w:cs="Times New Roman"/>
          <w:color w:val="000000"/>
          <w:spacing w:val="-2"/>
          <w:sz w:val="24"/>
          <w:szCs w:val="24"/>
          <w:lang w:val="ru-RU"/>
        </w:rPr>
        <w:t>тематический анализ</w:t>
      </w:r>
      <w:r w:rsidRPr="00F80A44">
        <w:rPr>
          <w:rFonts w:ascii="Times New Roman" w:hAnsi="Times New Roman" w:cs="Times New Roman"/>
          <w:i/>
          <w:iCs/>
          <w:color w:val="000000"/>
          <w:spacing w:val="-2"/>
          <w:sz w:val="24"/>
          <w:szCs w:val="24"/>
          <w:lang w:val="ru-RU"/>
        </w:rPr>
        <w:t xml:space="preserve">, групповое обсуждение, </w:t>
      </w:r>
      <w:r w:rsidRPr="00F80A44">
        <w:rPr>
          <w:rFonts w:ascii="Times New Roman" w:hAnsi="Times New Roman" w:cs="Times New Roman"/>
          <w:color w:val="000000"/>
          <w:spacing w:val="-2"/>
          <w:sz w:val="24"/>
          <w:szCs w:val="24"/>
          <w:lang w:val="ru-RU"/>
        </w:rPr>
        <w:t>«график Т»</w:t>
      </w:r>
      <w:r w:rsidRPr="00F80A44">
        <w:rPr>
          <w:rFonts w:ascii="Times New Roman" w:hAnsi="Times New Roman" w:cs="Times New Roman"/>
          <w:i/>
          <w:iCs/>
          <w:color w:val="000000"/>
          <w:spacing w:val="-2"/>
          <w:sz w:val="24"/>
          <w:szCs w:val="24"/>
          <w:lang w:val="ru-RU"/>
        </w:rPr>
        <w:t xml:space="preserve">, </w:t>
      </w:r>
      <w:r w:rsidRPr="00F80A44">
        <w:rPr>
          <w:rFonts w:ascii="Times New Roman" w:hAnsi="Times New Roman" w:cs="Times New Roman"/>
          <w:color w:val="000000"/>
          <w:spacing w:val="-2"/>
          <w:sz w:val="24"/>
          <w:szCs w:val="24"/>
          <w:lang w:val="ru-RU"/>
        </w:rPr>
        <w:t xml:space="preserve">метод </w:t>
      </w:r>
      <w:r w:rsidRPr="00F80A44">
        <w:rPr>
          <w:rFonts w:ascii="Times New Roman" w:hAnsi="Times New Roman" w:cs="Times New Roman"/>
          <w:i/>
          <w:iCs/>
          <w:color w:val="000000"/>
          <w:spacing w:val="-2"/>
          <w:sz w:val="24"/>
          <w:szCs w:val="24"/>
          <w:lang w:val="ru-RU"/>
        </w:rPr>
        <w:t>VAS, предположение на основании</w:t>
      </w:r>
      <w:r w:rsidRPr="00F80A44">
        <w:rPr>
          <w:rFonts w:ascii="Times New Roman" w:hAnsi="Times New Roman" w:cs="Times New Roman"/>
          <w:color w:val="000000"/>
          <w:spacing w:val="-2"/>
          <w:sz w:val="24"/>
          <w:szCs w:val="24"/>
          <w:lang w:val="ru-RU"/>
        </w:rPr>
        <w:t xml:space="preserve"> терминов, «куб»</w:t>
      </w:r>
      <w:r w:rsidRPr="00F80A44">
        <w:rPr>
          <w:rFonts w:ascii="Times New Roman" w:hAnsi="Times New Roman" w:cs="Times New Roman"/>
          <w:i/>
          <w:iCs/>
          <w:color w:val="000000"/>
          <w:spacing w:val="-2"/>
          <w:sz w:val="24"/>
          <w:szCs w:val="24"/>
          <w:lang w:val="ru-RU"/>
        </w:rPr>
        <w:t xml:space="preserve">, </w:t>
      </w:r>
      <w:r w:rsidRPr="00F80A44">
        <w:rPr>
          <w:rFonts w:ascii="Times New Roman" w:hAnsi="Times New Roman" w:cs="Times New Roman"/>
          <w:color w:val="000000"/>
          <w:spacing w:val="-2"/>
          <w:sz w:val="24"/>
          <w:szCs w:val="24"/>
          <w:lang w:val="ru-RU"/>
        </w:rPr>
        <w:t>метод</w:t>
      </w:r>
      <w:r w:rsidRPr="00F80A44">
        <w:rPr>
          <w:rFonts w:ascii="Times New Roman" w:hAnsi="Times New Roman" w:cs="Times New Roman"/>
          <w:i/>
          <w:iCs/>
          <w:color w:val="000000"/>
          <w:spacing w:val="-2"/>
          <w:sz w:val="24"/>
          <w:szCs w:val="24"/>
          <w:lang w:val="ru-RU"/>
        </w:rPr>
        <w:t xml:space="preserve"> </w:t>
      </w:r>
      <w:r w:rsidRPr="00F80A44">
        <w:rPr>
          <w:rFonts w:ascii="Times New Roman" w:hAnsi="Times New Roman" w:cs="Times New Roman"/>
          <w:color w:val="000000"/>
          <w:spacing w:val="-2"/>
          <w:sz w:val="24"/>
          <w:szCs w:val="24"/>
          <w:lang w:val="ru-RU"/>
        </w:rPr>
        <w:t xml:space="preserve">Квинтилиана и т.д. Считаем особо уместным применение в классе тематического анализа на основании сообщений из медиа, которые предлагают широкий выбор контента по данному сегменту. Возможность просмотра материалов для тематического анализа (фильмов, интервью, репортажей, передач и т. д.) способна оказать сильное воздействие на детей, заставляя их активно учиться, оценивать социальные взаимодействия в предлагаемых ситуациях, формулировать гипотезы и замечания, сопоставляя их с собственным жизненным опытом. </w:t>
      </w:r>
    </w:p>
    <w:p w14:paraId="757C4789" w14:textId="77777777" w:rsidR="00E27EB1" w:rsidRPr="00F80A44" w:rsidRDefault="00E27EB1" w:rsidP="00E27EB1">
      <w:pPr>
        <w:autoSpaceDE w:val="0"/>
        <w:autoSpaceDN w:val="0"/>
        <w:adjustRightInd w:val="0"/>
        <w:spacing w:after="28" w:line="240" w:lineRule="atLeast"/>
        <w:ind w:firstLine="397"/>
        <w:jc w:val="both"/>
        <w:textAlignment w:val="center"/>
        <w:rPr>
          <w:rFonts w:ascii="Times New Roman" w:hAnsi="Times New Roman" w:cs="Times New Roman"/>
          <w:color w:val="000000"/>
          <w:spacing w:val="-2"/>
          <w:sz w:val="24"/>
          <w:szCs w:val="24"/>
          <w:lang w:val="ru-RU"/>
        </w:rPr>
      </w:pPr>
      <w:r w:rsidRPr="00F80A44">
        <w:rPr>
          <w:rFonts w:ascii="Times New Roman" w:hAnsi="Times New Roman" w:cs="Times New Roman"/>
          <w:color w:val="000000"/>
          <w:spacing w:val="-2"/>
          <w:sz w:val="24"/>
          <w:szCs w:val="24"/>
          <w:lang w:val="ru-RU"/>
        </w:rPr>
        <w:t xml:space="preserve">Также рекомендуем применение ролевой игры, которую можно сопоставлять, по мере возможности, с ситуациями, представленными в тематическом анализе. Сочетание этих двух методов позволит учителю создать конструктивный дизайн урока, побуждая учащихся рассматривать обсуждаемую проблему как нечто целое, критически отмечать различные точки зрения относительно ситуации (точку зрения агента или действующего лица из </w:t>
      </w:r>
      <w:proofErr w:type="spellStart"/>
      <w:r w:rsidRPr="00F80A44">
        <w:rPr>
          <w:rFonts w:ascii="Times New Roman" w:hAnsi="Times New Roman" w:cs="Times New Roman"/>
          <w:color w:val="000000"/>
          <w:spacing w:val="-2"/>
          <w:sz w:val="24"/>
          <w:szCs w:val="24"/>
          <w:lang w:val="ru-RU"/>
        </w:rPr>
        <w:t>медиасреды</w:t>
      </w:r>
      <w:proofErr w:type="spellEnd"/>
      <w:r w:rsidRPr="00F80A44">
        <w:rPr>
          <w:rFonts w:ascii="Times New Roman" w:hAnsi="Times New Roman" w:cs="Times New Roman"/>
          <w:color w:val="000000"/>
          <w:spacing w:val="-2"/>
          <w:sz w:val="24"/>
          <w:szCs w:val="24"/>
          <w:lang w:val="ru-RU"/>
        </w:rPr>
        <w:t>, точку зрения общества, личную точку зрения), участвовать в дискуссиях, осуществляя обратную связь.</w:t>
      </w:r>
    </w:p>
    <w:p w14:paraId="3BD13CCC" w14:textId="77777777" w:rsidR="00E27EB1" w:rsidRPr="00F80A44" w:rsidRDefault="00E27EB1" w:rsidP="00E27EB1">
      <w:pPr>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ru-RU"/>
        </w:rPr>
      </w:pPr>
    </w:p>
    <w:p w14:paraId="65162969" w14:textId="77777777" w:rsidR="00E27EB1" w:rsidRPr="00F80A44" w:rsidRDefault="00E27EB1" w:rsidP="00E27EB1">
      <w:pPr>
        <w:autoSpaceDE w:val="0"/>
        <w:autoSpaceDN w:val="0"/>
        <w:adjustRightInd w:val="0"/>
        <w:spacing w:before="170" w:after="283" w:line="360" w:lineRule="auto"/>
        <w:jc w:val="both"/>
        <w:textAlignment w:val="center"/>
        <w:rPr>
          <w:rFonts w:ascii="Times New Roman" w:hAnsi="Times New Roman" w:cs="Times New Roman"/>
          <w:b/>
          <w:bCs/>
          <w:color w:val="000000"/>
          <w:sz w:val="24"/>
          <w:szCs w:val="24"/>
          <w:rtl/>
          <w:lang w:val="ru-RU" w:bidi="ar-YE"/>
        </w:rPr>
      </w:pPr>
      <w:r w:rsidRPr="00F80A44">
        <w:rPr>
          <w:rFonts w:ascii="Times New Roman" w:hAnsi="Times New Roman" w:cs="Times New Roman"/>
          <w:b/>
          <w:bCs/>
          <w:color w:val="000000"/>
          <w:sz w:val="24"/>
          <w:szCs w:val="24"/>
          <w:lang w:val="ru-RU" w:bidi="ar-YE"/>
        </w:rPr>
        <w:t>VIII</w:t>
      </w:r>
      <w:r w:rsidRPr="00F80A44">
        <w:rPr>
          <w:rFonts w:ascii="Times New Roman" w:hAnsi="Times New Roman" w:cs="Times New Roman"/>
          <w:b/>
          <w:bCs/>
          <w:color w:val="000000"/>
          <w:sz w:val="24"/>
          <w:szCs w:val="24"/>
          <w:rtl/>
          <w:lang w:val="ru-RU" w:bidi="ar-YE"/>
        </w:rPr>
        <w:t>. СТРАТЕГИИ ОЦЕНИВАНИЯ</w:t>
      </w:r>
    </w:p>
    <w:p w14:paraId="1E3F900A" w14:textId="77777777" w:rsidR="00E27EB1" w:rsidRPr="00F80A44" w:rsidRDefault="00E27EB1" w:rsidP="00E27EB1">
      <w:pPr>
        <w:autoSpaceDE w:val="0"/>
        <w:autoSpaceDN w:val="0"/>
        <w:adjustRightInd w:val="0"/>
        <w:spacing w:after="28" w:line="240" w:lineRule="atLeast"/>
        <w:ind w:firstLine="397"/>
        <w:jc w:val="both"/>
        <w:textAlignment w:val="center"/>
        <w:rPr>
          <w:rFonts w:ascii="Times New Roman" w:hAnsi="Times New Roman" w:cs="Times New Roman"/>
          <w:color w:val="000000"/>
          <w:spacing w:val="-2"/>
          <w:sz w:val="24"/>
          <w:szCs w:val="24"/>
          <w:lang w:val="ru-RU"/>
        </w:rPr>
      </w:pPr>
      <w:r w:rsidRPr="00F80A44">
        <w:rPr>
          <w:rFonts w:ascii="Times New Roman" w:hAnsi="Times New Roman" w:cs="Times New Roman"/>
          <w:color w:val="000000"/>
          <w:spacing w:val="-2"/>
          <w:sz w:val="24"/>
          <w:szCs w:val="24"/>
          <w:lang w:val="ru-RU"/>
        </w:rPr>
        <w:t xml:space="preserve">Оценивание компетенций, приобретенных в результате изучение дисциплины по выбору </w:t>
      </w:r>
      <w:r w:rsidRPr="00F80A44">
        <w:rPr>
          <w:rFonts w:ascii="Times New Roman" w:hAnsi="Times New Roman" w:cs="Times New Roman"/>
          <w:i/>
          <w:iCs/>
          <w:color w:val="000000"/>
          <w:spacing w:val="-2"/>
          <w:sz w:val="24"/>
          <w:szCs w:val="24"/>
          <w:lang w:val="ru-RU"/>
        </w:rPr>
        <w:t>Медиаобразование</w:t>
      </w:r>
      <w:r w:rsidRPr="00F80A44">
        <w:rPr>
          <w:rFonts w:ascii="Times New Roman" w:hAnsi="Times New Roman" w:cs="Times New Roman"/>
          <w:color w:val="000000"/>
          <w:spacing w:val="-2"/>
          <w:sz w:val="24"/>
          <w:szCs w:val="24"/>
          <w:lang w:val="ru-RU"/>
        </w:rPr>
        <w:t xml:space="preserve">, будет проводиться в соответствии с положениями </w:t>
      </w:r>
      <w:r w:rsidRPr="00F80A44">
        <w:rPr>
          <w:rFonts w:ascii="Times New Roman" w:hAnsi="Times New Roman" w:cs="Times New Roman"/>
          <w:i/>
          <w:iCs/>
          <w:color w:val="000000"/>
          <w:spacing w:val="-2"/>
          <w:sz w:val="24"/>
          <w:szCs w:val="24"/>
          <w:lang w:val="ru-RU"/>
        </w:rPr>
        <w:t xml:space="preserve">Методологии внедрения </w:t>
      </w:r>
      <w:proofErr w:type="spellStart"/>
      <w:r w:rsidRPr="00F80A44">
        <w:rPr>
          <w:rFonts w:ascii="Times New Roman" w:hAnsi="Times New Roman" w:cs="Times New Roman"/>
          <w:i/>
          <w:iCs/>
          <w:color w:val="000000"/>
          <w:spacing w:val="-2"/>
          <w:sz w:val="24"/>
          <w:szCs w:val="24"/>
          <w:lang w:val="ru-RU"/>
        </w:rPr>
        <w:t>критериального</w:t>
      </w:r>
      <w:proofErr w:type="spellEnd"/>
      <w:r w:rsidRPr="00F80A44">
        <w:rPr>
          <w:rFonts w:ascii="Times New Roman" w:hAnsi="Times New Roman" w:cs="Times New Roman"/>
          <w:i/>
          <w:iCs/>
          <w:color w:val="000000"/>
          <w:spacing w:val="-2"/>
          <w:sz w:val="24"/>
          <w:szCs w:val="24"/>
          <w:lang w:val="ru-RU"/>
        </w:rPr>
        <w:t xml:space="preserve"> оценивания через дескрипторы в начальном образовании</w:t>
      </w:r>
      <w:r w:rsidRPr="00F80A44">
        <w:rPr>
          <w:rFonts w:ascii="Times New Roman" w:hAnsi="Times New Roman" w:cs="Times New Roman"/>
          <w:color w:val="000000"/>
          <w:spacing w:val="-2"/>
          <w:sz w:val="24"/>
          <w:szCs w:val="24"/>
          <w:lang w:val="ru-RU"/>
        </w:rPr>
        <w:t xml:space="preserve">, утвержденной Министерством просвещения 26 августа 2015 года и </w:t>
      </w:r>
      <w:r w:rsidRPr="00F80A44">
        <w:rPr>
          <w:rFonts w:ascii="Times New Roman" w:hAnsi="Times New Roman" w:cs="Times New Roman"/>
          <w:color w:val="000000"/>
          <w:spacing w:val="-2"/>
          <w:sz w:val="24"/>
          <w:szCs w:val="24"/>
          <w:lang w:val="ru-RU"/>
        </w:rPr>
        <w:lastRenderedPageBreak/>
        <w:t>применяемой с 1 сентября 2015 года. Критерии оценивания будут служить ориентирами эффективного обучения. Результаты проведенной работы будут оценены на основании критериев успеха, установленных и оговоренных вместе с учащимися, представленных заблаговременно доступным языком, и будут мотивировать их учиться осознанно.</w:t>
      </w:r>
    </w:p>
    <w:p w14:paraId="0785A2E2" w14:textId="77777777" w:rsidR="00E27EB1" w:rsidRPr="00F80A44" w:rsidRDefault="00E27EB1" w:rsidP="00E27EB1">
      <w:pPr>
        <w:autoSpaceDE w:val="0"/>
        <w:autoSpaceDN w:val="0"/>
        <w:adjustRightInd w:val="0"/>
        <w:spacing w:after="28" w:line="240" w:lineRule="atLeast"/>
        <w:ind w:firstLine="397"/>
        <w:jc w:val="both"/>
        <w:textAlignment w:val="center"/>
        <w:rPr>
          <w:rFonts w:ascii="Times New Roman" w:hAnsi="Times New Roman" w:cs="Times New Roman"/>
          <w:color w:val="000000"/>
          <w:spacing w:val="-2"/>
          <w:sz w:val="24"/>
          <w:szCs w:val="24"/>
          <w:lang w:val="ru-RU"/>
        </w:rPr>
      </w:pPr>
      <w:r w:rsidRPr="00F80A44">
        <w:rPr>
          <w:rFonts w:ascii="Times New Roman" w:hAnsi="Times New Roman" w:cs="Times New Roman"/>
          <w:color w:val="000000"/>
          <w:spacing w:val="-2"/>
          <w:sz w:val="24"/>
          <w:szCs w:val="24"/>
          <w:lang w:val="ru-RU"/>
        </w:rPr>
        <w:t xml:space="preserve">Оценивание будет осуществляться на основании дидактических методов и стратегий активного участия, что позволит ориентировать результаты обучения на </w:t>
      </w:r>
      <w:proofErr w:type="spellStart"/>
      <w:r w:rsidRPr="00F80A44">
        <w:rPr>
          <w:rFonts w:ascii="Times New Roman" w:hAnsi="Times New Roman" w:cs="Times New Roman"/>
          <w:color w:val="000000"/>
          <w:spacing w:val="-2"/>
          <w:sz w:val="24"/>
          <w:szCs w:val="24"/>
          <w:lang w:val="ru-RU"/>
        </w:rPr>
        <w:t>метавоспитательную</w:t>
      </w:r>
      <w:proofErr w:type="spellEnd"/>
      <w:r w:rsidRPr="00F80A44">
        <w:rPr>
          <w:rFonts w:ascii="Times New Roman" w:hAnsi="Times New Roman" w:cs="Times New Roman"/>
          <w:color w:val="000000"/>
          <w:spacing w:val="-2"/>
          <w:sz w:val="24"/>
          <w:szCs w:val="24"/>
          <w:lang w:val="ru-RU"/>
        </w:rPr>
        <w:t xml:space="preserve"> сторону. Цель будет заключаться в том, чтобы по результатам оценки можно было проследить приобретенные учащимися компетенции, убеждения, поведение, менталитет, сформировавшиеся на уровне когнитивных и эмоционально-мотивационных структур. Преподаватель свободен в выборе дидактического инструментария для оценивания, имея возможность диверсифицировать формы устного, письменного и практического оценивания, чтобы обеспечить многофункциональность оценки и индивидуализацию данного процесса, в зависимости от преследуемых задач. По окончании каждой тематической единицы будет производиться определенный продукт. Так, на уровне каждой единицы учащиеся создадут индивидуально или в группе продукт, свидетельствующий о развитии их понимания и рационального использования медиа. Предлагаем инициировать и осуществить проекты личностного и общественного развития, дебаты, анкеты, опросы, портфолио, интервью, дидактические игры, журнал размышлений и т. д.</w:t>
      </w:r>
    </w:p>
    <w:p w14:paraId="2CC66403" w14:textId="77777777" w:rsidR="00E27EB1" w:rsidRPr="00F80A44" w:rsidRDefault="00E27EB1" w:rsidP="00E27EB1">
      <w:pPr>
        <w:autoSpaceDE w:val="0"/>
        <w:autoSpaceDN w:val="0"/>
        <w:adjustRightInd w:val="0"/>
        <w:spacing w:after="28" w:line="240" w:lineRule="atLeast"/>
        <w:ind w:firstLine="397"/>
        <w:jc w:val="both"/>
        <w:textAlignment w:val="center"/>
        <w:rPr>
          <w:rFonts w:ascii="Times New Roman" w:hAnsi="Times New Roman" w:cs="Times New Roman"/>
          <w:color w:val="000000"/>
          <w:spacing w:val="-2"/>
          <w:sz w:val="24"/>
          <w:szCs w:val="24"/>
          <w:lang w:val="ru-RU"/>
        </w:rPr>
      </w:pPr>
      <w:r w:rsidRPr="00F80A44">
        <w:rPr>
          <w:rFonts w:ascii="Times New Roman" w:hAnsi="Times New Roman" w:cs="Times New Roman"/>
          <w:color w:val="000000"/>
          <w:spacing w:val="-2"/>
          <w:sz w:val="24"/>
          <w:szCs w:val="24"/>
          <w:lang w:val="ru-RU"/>
        </w:rPr>
        <w:t xml:space="preserve">Рекомендуем использовать анкеты для </w:t>
      </w:r>
      <w:proofErr w:type="spellStart"/>
      <w:r w:rsidRPr="00F80A44">
        <w:rPr>
          <w:rFonts w:ascii="Times New Roman" w:hAnsi="Times New Roman" w:cs="Times New Roman"/>
          <w:color w:val="000000"/>
          <w:spacing w:val="-2"/>
          <w:sz w:val="24"/>
          <w:szCs w:val="24"/>
          <w:lang w:val="ru-RU"/>
        </w:rPr>
        <w:t>самооценивания</w:t>
      </w:r>
      <w:proofErr w:type="spellEnd"/>
      <w:r w:rsidRPr="00F80A44">
        <w:rPr>
          <w:rFonts w:ascii="Times New Roman" w:hAnsi="Times New Roman" w:cs="Times New Roman"/>
          <w:color w:val="000000"/>
          <w:spacing w:val="-2"/>
          <w:sz w:val="24"/>
          <w:szCs w:val="24"/>
          <w:lang w:val="ru-RU"/>
        </w:rPr>
        <w:t>, а также карточки самооценки, благодаря которым учащийся сможет наблюдать за своим поведением в структурированных совместных обучающих ситуациях. В частности, мы поощряем практические формы оценки, поскольку считаем, что для оценивания специфических компетенций данной дисциплины по выбору применение рабочих заданий и оценки при помощи компьютера (онлайн-тесты, почта класса и т. д.) представляют собой дополнительную возможность.</w:t>
      </w:r>
    </w:p>
    <w:p w14:paraId="51F78B80" w14:textId="0BCB9F43" w:rsidR="00E27EB1" w:rsidRDefault="00E27EB1" w:rsidP="00E27EB1">
      <w:pPr>
        <w:suppressAutoHyphens/>
        <w:autoSpaceDE w:val="0"/>
        <w:autoSpaceDN w:val="0"/>
        <w:adjustRightInd w:val="0"/>
        <w:spacing w:before="340" w:after="170" w:line="360" w:lineRule="auto"/>
        <w:textAlignment w:val="center"/>
        <w:rPr>
          <w:rFonts w:ascii="Times New Roman" w:hAnsi="Times New Roman" w:cs="Times New Roman"/>
          <w:b/>
          <w:bCs/>
          <w:color w:val="000000"/>
          <w:sz w:val="24"/>
          <w:szCs w:val="24"/>
          <w:lang w:val="ro-RO"/>
        </w:rPr>
      </w:pPr>
    </w:p>
    <w:p w14:paraId="1DA99533" w14:textId="0DCD806D" w:rsidR="00F80A44" w:rsidRDefault="00F80A44" w:rsidP="00E27EB1">
      <w:pPr>
        <w:suppressAutoHyphens/>
        <w:autoSpaceDE w:val="0"/>
        <w:autoSpaceDN w:val="0"/>
        <w:adjustRightInd w:val="0"/>
        <w:spacing w:before="340" w:after="170" w:line="360" w:lineRule="auto"/>
        <w:textAlignment w:val="center"/>
        <w:rPr>
          <w:rFonts w:ascii="Times New Roman" w:hAnsi="Times New Roman" w:cs="Times New Roman"/>
          <w:b/>
          <w:bCs/>
          <w:color w:val="000000"/>
          <w:sz w:val="24"/>
          <w:szCs w:val="24"/>
          <w:lang w:val="ro-RO"/>
        </w:rPr>
      </w:pPr>
    </w:p>
    <w:p w14:paraId="1FC4803C" w14:textId="50783ED5" w:rsidR="00F80A44" w:rsidRDefault="00F80A44" w:rsidP="00E27EB1">
      <w:pPr>
        <w:suppressAutoHyphens/>
        <w:autoSpaceDE w:val="0"/>
        <w:autoSpaceDN w:val="0"/>
        <w:adjustRightInd w:val="0"/>
        <w:spacing w:before="340" w:after="170" w:line="360" w:lineRule="auto"/>
        <w:textAlignment w:val="center"/>
        <w:rPr>
          <w:rFonts w:ascii="Times New Roman" w:hAnsi="Times New Roman" w:cs="Times New Roman"/>
          <w:b/>
          <w:bCs/>
          <w:color w:val="000000"/>
          <w:sz w:val="24"/>
          <w:szCs w:val="24"/>
          <w:lang w:val="ro-RO"/>
        </w:rPr>
      </w:pPr>
    </w:p>
    <w:p w14:paraId="300F64B2" w14:textId="5996C90B" w:rsidR="00F80A44" w:rsidRDefault="00F80A44" w:rsidP="00E27EB1">
      <w:pPr>
        <w:suppressAutoHyphens/>
        <w:autoSpaceDE w:val="0"/>
        <w:autoSpaceDN w:val="0"/>
        <w:adjustRightInd w:val="0"/>
        <w:spacing w:before="340" w:after="170" w:line="360" w:lineRule="auto"/>
        <w:textAlignment w:val="center"/>
        <w:rPr>
          <w:rFonts w:ascii="Times New Roman" w:hAnsi="Times New Roman" w:cs="Times New Roman"/>
          <w:b/>
          <w:bCs/>
          <w:color w:val="000000"/>
          <w:sz w:val="24"/>
          <w:szCs w:val="24"/>
          <w:lang w:val="ro-RO"/>
        </w:rPr>
      </w:pPr>
    </w:p>
    <w:p w14:paraId="08AB96AC" w14:textId="39BFF8A3" w:rsidR="00F80A44" w:rsidRDefault="00F80A44" w:rsidP="00E27EB1">
      <w:pPr>
        <w:suppressAutoHyphens/>
        <w:autoSpaceDE w:val="0"/>
        <w:autoSpaceDN w:val="0"/>
        <w:adjustRightInd w:val="0"/>
        <w:spacing w:before="340" w:after="170" w:line="360" w:lineRule="auto"/>
        <w:textAlignment w:val="center"/>
        <w:rPr>
          <w:rFonts w:ascii="Times New Roman" w:hAnsi="Times New Roman" w:cs="Times New Roman"/>
          <w:b/>
          <w:bCs/>
          <w:color w:val="000000"/>
          <w:sz w:val="24"/>
          <w:szCs w:val="24"/>
          <w:lang w:val="ro-RO"/>
        </w:rPr>
      </w:pPr>
    </w:p>
    <w:p w14:paraId="58C182E4" w14:textId="77777777" w:rsidR="00F80A44" w:rsidRPr="00F80A44" w:rsidRDefault="00F80A44" w:rsidP="00E27EB1">
      <w:pPr>
        <w:suppressAutoHyphens/>
        <w:autoSpaceDE w:val="0"/>
        <w:autoSpaceDN w:val="0"/>
        <w:adjustRightInd w:val="0"/>
        <w:spacing w:before="340" w:after="170" w:line="360" w:lineRule="auto"/>
        <w:textAlignment w:val="center"/>
        <w:rPr>
          <w:rFonts w:ascii="Times New Roman" w:hAnsi="Times New Roman" w:cs="Times New Roman"/>
          <w:b/>
          <w:bCs/>
          <w:color w:val="000000"/>
          <w:sz w:val="24"/>
          <w:szCs w:val="24"/>
          <w:lang w:val="ro-RO"/>
        </w:rPr>
      </w:pPr>
    </w:p>
    <w:p w14:paraId="20AF811F" w14:textId="77777777" w:rsidR="00E27EB1" w:rsidRPr="00F80A44" w:rsidRDefault="00E27EB1" w:rsidP="00E27EB1">
      <w:pPr>
        <w:suppressAutoHyphens/>
        <w:autoSpaceDE w:val="0"/>
        <w:autoSpaceDN w:val="0"/>
        <w:adjustRightInd w:val="0"/>
        <w:spacing w:before="340" w:after="170" w:line="360" w:lineRule="auto"/>
        <w:textAlignment w:val="center"/>
        <w:rPr>
          <w:rFonts w:ascii="Times New Roman" w:hAnsi="Times New Roman" w:cs="Times New Roman"/>
          <w:b/>
          <w:bCs/>
          <w:color w:val="000000"/>
          <w:sz w:val="24"/>
          <w:szCs w:val="24"/>
          <w:lang w:val="ro-RO"/>
        </w:rPr>
      </w:pPr>
      <w:r w:rsidRPr="00F80A44">
        <w:rPr>
          <w:rFonts w:ascii="Times New Roman" w:hAnsi="Times New Roman" w:cs="Times New Roman"/>
          <w:b/>
          <w:bCs/>
          <w:color w:val="000000"/>
          <w:sz w:val="24"/>
          <w:szCs w:val="24"/>
          <w:lang w:val="ro-RO"/>
        </w:rPr>
        <w:lastRenderedPageBreak/>
        <w:t>БИБЛИОГРАФИЯ</w:t>
      </w:r>
    </w:p>
    <w:p w14:paraId="07F95104" w14:textId="77777777" w:rsidR="00E27EB1" w:rsidRPr="00F80A44" w:rsidRDefault="00E27EB1" w:rsidP="00E27EB1">
      <w:pPr>
        <w:suppressAutoHyphens/>
        <w:autoSpaceDE w:val="0"/>
        <w:autoSpaceDN w:val="0"/>
        <w:adjustRightInd w:val="0"/>
        <w:spacing w:before="28" w:after="170" w:line="360" w:lineRule="auto"/>
        <w:textAlignment w:val="center"/>
        <w:rPr>
          <w:rFonts w:ascii="Times New Roman" w:hAnsi="Times New Roman" w:cs="Times New Roman"/>
          <w:b/>
          <w:bCs/>
          <w:color w:val="000000"/>
          <w:sz w:val="24"/>
          <w:szCs w:val="24"/>
          <w:lang w:val="ro-RO"/>
        </w:rPr>
      </w:pPr>
      <w:r w:rsidRPr="00F80A44">
        <w:rPr>
          <w:rFonts w:ascii="Times New Roman" w:hAnsi="Times New Roman" w:cs="Times New Roman"/>
          <w:b/>
          <w:bCs/>
          <w:color w:val="000000"/>
          <w:sz w:val="24"/>
          <w:szCs w:val="24"/>
          <w:lang w:val="ro-RO"/>
        </w:rPr>
        <w:t>Нормативные акты:</w:t>
      </w:r>
    </w:p>
    <w:p w14:paraId="02A5B643" w14:textId="77777777" w:rsidR="00E27EB1" w:rsidRPr="00F80A44" w:rsidRDefault="00E27EB1" w:rsidP="00E27EB1">
      <w:pPr>
        <w:autoSpaceDE w:val="0"/>
        <w:autoSpaceDN w:val="0"/>
        <w:adjustRightInd w:val="0"/>
        <w:spacing w:before="28" w:after="57" w:line="288" w:lineRule="auto"/>
        <w:ind w:left="72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i/>
          <w:iCs/>
          <w:color w:val="000000"/>
          <w:sz w:val="24"/>
          <w:szCs w:val="24"/>
          <w:rtl/>
          <w:lang w:bidi="ar-YE"/>
        </w:rPr>
        <w:t>Кодекс об образовании Республики Молдова</w:t>
      </w:r>
      <w:r w:rsidRPr="00F80A44">
        <w:rPr>
          <w:rFonts w:ascii="Times New Roman" w:hAnsi="Times New Roman" w:cs="Times New Roman"/>
          <w:i/>
          <w:iCs/>
          <w:color w:val="000000"/>
          <w:sz w:val="24"/>
          <w:szCs w:val="24"/>
          <w:lang w:val="ru-RU"/>
        </w:rPr>
        <w:t>.</w:t>
      </w:r>
      <w:r w:rsidRPr="00F80A44">
        <w:rPr>
          <w:rFonts w:ascii="Times New Roman" w:hAnsi="Times New Roman" w:cs="Times New Roman"/>
          <w:color w:val="000000"/>
          <w:sz w:val="24"/>
          <w:szCs w:val="24"/>
          <w:lang w:val="ru-RU"/>
        </w:rPr>
        <w:t xml:space="preserve"> </w:t>
      </w:r>
      <w:r w:rsidRPr="00F80A44">
        <w:rPr>
          <w:rFonts w:ascii="Times New Roman" w:hAnsi="Times New Roman" w:cs="Times New Roman"/>
          <w:color w:val="000000"/>
          <w:sz w:val="24"/>
          <w:szCs w:val="24"/>
          <w:rtl/>
          <w:lang w:bidi="ar-YE"/>
        </w:rPr>
        <w:t>Кишинэу</w:t>
      </w:r>
      <w:r w:rsidRPr="00F80A44">
        <w:rPr>
          <w:rFonts w:ascii="Times New Roman" w:hAnsi="Times New Roman" w:cs="Times New Roman"/>
          <w:color w:val="000000"/>
          <w:sz w:val="24"/>
          <w:szCs w:val="24"/>
          <w:lang w:val="ru-RU"/>
        </w:rPr>
        <w:t xml:space="preserve">, 2014, № 152 </w:t>
      </w:r>
      <w:r w:rsidRPr="00F80A44">
        <w:rPr>
          <w:rFonts w:ascii="Times New Roman" w:hAnsi="Times New Roman" w:cs="Times New Roman"/>
          <w:color w:val="000000"/>
          <w:sz w:val="24"/>
          <w:szCs w:val="24"/>
          <w:rtl/>
          <w:lang w:bidi="ar-YE"/>
        </w:rPr>
        <w:t xml:space="preserve">от </w:t>
      </w:r>
      <w:r w:rsidRPr="00F80A44">
        <w:rPr>
          <w:rFonts w:ascii="Times New Roman" w:hAnsi="Times New Roman" w:cs="Times New Roman"/>
          <w:color w:val="000000"/>
          <w:sz w:val="24"/>
          <w:szCs w:val="24"/>
          <w:lang w:val="ru-RU"/>
        </w:rPr>
        <w:t xml:space="preserve">17.07.2014. </w:t>
      </w:r>
      <w:r w:rsidRPr="00F80A44">
        <w:rPr>
          <w:rFonts w:ascii="Times New Roman" w:hAnsi="Times New Roman" w:cs="Times New Roman"/>
          <w:color w:val="000000"/>
          <w:sz w:val="24"/>
          <w:szCs w:val="24"/>
          <w:rtl/>
          <w:lang w:bidi="ar-YE"/>
        </w:rPr>
        <w:t>Опубликован в</w:t>
      </w:r>
      <w:r w:rsidRPr="00F80A44">
        <w:rPr>
          <w:rFonts w:ascii="Times New Roman" w:hAnsi="Times New Roman" w:cs="Times New Roman"/>
          <w:color w:val="000000"/>
          <w:sz w:val="24"/>
          <w:szCs w:val="24"/>
          <w:lang w:val="ru-RU"/>
        </w:rPr>
        <w:t xml:space="preserve"> </w:t>
      </w:r>
      <w:r w:rsidRPr="00F80A44">
        <w:rPr>
          <w:rFonts w:ascii="Times New Roman" w:hAnsi="Times New Roman" w:cs="Times New Roman"/>
          <w:color w:val="000000"/>
          <w:sz w:val="24"/>
          <w:szCs w:val="24"/>
          <w:rtl/>
          <w:lang w:bidi="ar-YE"/>
        </w:rPr>
        <w:t>«</w:t>
      </w:r>
      <w:proofErr w:type="spellStart"/>
      <w:r w:rsidRPr="00F80A44">
        <w:rPr>
          <w:rFonts w:ascii="Times New Roman" w:hAnsi="Times New Roman" w:cs="Times New Roman"/>
          <w:color w:val="000000"/>
          <w:sz w:val="24"/>
          <w:szCs w:val="24"/>
          <w:lang w:val="ru-RU"/>
        </w:rPr>
        <w:t>Monitorul</w:t>
      </w:r>
      <w:proofErr w:type="spellEnd"/>
      <w:r w:rsidRPr="00F80A44">
        <w:rPr>
          <w:rFonts w:ascii="Times New Roman" w:hAnsi="Times New Roman" w:cs="Times New Roman"/>
          <w:color w:val="000000"/>
          <w:sz w:val="24"/>
          <w:szCs w:val="24"/>
          <w:lang w:val="ru-RU"/>
        </w:rPr>
        <w:t xml:space="preserve"> </w:t>
      </w:r>
      <w:proofErr w:type="spellStart"/>
      <w:r w:rsidRPr="00F80A44">
        <w:rPr>
          <w:rFonts w:ascii="Times New Roman" w:hAnsi="Times New Roman" w:cs="Times New Roman"/>
          <w:color w:val="000000"/>
          <w:sz w:val="24"/>
          <w:szCs w:val="24"/>
          <w:lang w:val="ru-RU"/>
        </w:rPr>
        <w:t>Oficial</w:t>
      </w:r>
      <w:proofErr w:type="spellEnd"/>
      <w:r w:rsidRPr="00F80A44">
        <w:rPr>
          <w:rFonts w:ascii="Times New Roman" w:hAnsi="Times New Roman" w:cs="Times New Roman"/>
          <w:color w:val="000000"/>
          <w:sz w:val="24"/>
          <w:szCs w:val="24"/>
          <w:lang w:val="ru-RU"/>
        </w:rPr>
        <w:t xml:space="preserve"> </w:t>
      </w:r>
      <w:proofErr w:type="spellStart"/>
      <w:r w:rsidRPr="00F80A44">
        <w:rPr>
          <w:rFonts w:ascii="Times New Roman" w:hAnsi="Times New Roman" w:cs="Times New Roman"/>
          <w:color w:val="000000"/>
          <w:sz w:val="24"/>
          <w:szCs w:val="24"/>
          <w:lang w:val="ru-RU"/>
        </w:rPr>
        <w:t>al</w:t>
      </w:r>
      <w:proofErr w:type="spellEnd"/>
      <w:r w:rsidRPr="00F80A44">
        <w:rPr>
          <w:rFonts w:ascii="Times New Roman" w:hAnsi="Times New Roman" w:cs="Times New Roman"/>
          <w:color w:val="000000"/>
          <w:sz w:val="24"/>
          <w:szCs w:val="24"/>
          <w:lang w:val="ru-RU"/>
        </w:rPr>
        <w:t xml:space="preserve"> </w:t>
      </w:r>
      <w:proofErr w:type="spellStart"/>
      <w:r w:rsidRPr="00F80A44">
        <w:rPr>
          <w:rFonts w:ascii="Times New Roman" w:hAnsi="Times New Roman" w:cs="Times New Roman"/>
          <w:color w:val="000000"/>
          <w:sz w:val="24"/>
          <w:szCs w:val="24"/>
          <w:lang w:val="ru-RU"/>
        </w:rPr>
        <w:t>Republicii</w:t>
      </w:r>
      <w:proofErr w:type="spellEnd"/>
      <w:r w:rsidRPr="00F80A44">
        <w:rPr>
          <w:rFonts w:ascii="Times New Roman" w:hAnsi="Times New Roman" w:cs="Times New Roman"/>
          <w:color w:val="000000"/>
          <w:sz w:val="24"/>
          <w:szCs w:val="24"/>
          <w:lang w:val="ru-RU"/>
        </w:rPr>
        <w:t xml:space="preserve"> </w:t>
      </w:r>
      <w:proofErr w:type="spellStart"/>
      <w:r w:rsidRPr="00F80A44">
        <w:rPr>
          <w:rFonts w:ascii="Times New Roman" w:hAnsi="Times New Roman" w:cs="Times New Roman"/>
          <w:color w:val="000000"/>
          <w:sz w:val="24"/>
          <w:szCs w:val="24"/>
          <w:lang w:val="ru-RU"/>
        </w:rPr>
        <w:t>Moldova</w:t>
      </w:r>
      <w:proofErr w:type="spellEnd"/>
      <w:r w:rsidRPr="00F80A44">
        <w:rPr>
          <w:rFonts w:ascii="Times New Roman" w:hAnsi="Times New Roman" w:cs="Times New Roman"/>
          <w:color w:val="000000"/>
          <w:sz w:val="24"/>
          <w:szCs w:val="24"/>
          <w:rtl/>
          <w:lang w:bidi="ar-YE"/>
        </w:rPr>
        <w:t>»</w:t>
      </w:r>
      <w:r w:rsidRPr="00F80A44">
        <w:rPr>
          <w:rFonts w:ascii="Times New Roman" w:hAnsi="Times New Roman" w:cs="Times New Roman"/>
          <w:color w:val="000000"/>
          <w:sz w:val="24"/>
          <w:szCs w:val="24"/>
          <w:lang w:val="ru-RU"/>
        </w:rPr>
        <w:t xml:space="preserve">, № 319–324, </w:t>
      </w:r>
      <w:r w:rsidRPr="00F80A44">
        <w:rPr>
          <w:rFonts w:ascii="Times New Roman" w:hAnsi="Times New Roman" w:cs="Times New Roman"/>
          <w:color w:val="000000"/>
          <w:sz w:val="24"/>
          <w:szCs w:val="24"/>
          <w:rtl/>
          <w:lang w:bidi="ar-YE"/>
        </w:rPr>
        <w:t>ст.</w:t>
      </w:r>
      <w:r w:rsidRPr="00F80A44">
        <w:rPr>
          <w:rFonts w:ascii="Times New Roman" w:hAnsi="Times New Roman" w:cs="Times New Roman"/>
          <w:color w:val="000000"/>
          <w:sz w:val="24"/>
          <w:szCs w:val="24"/>
          <w:lang w:val="ru-RU"/>
        </w:rPr>
        <w:t xml:space="preserve"> 634 </w:t>
      </w:r>
      <w:r w:rsidRPr="00F80A44">
        <w:rPr>
          <w:rFonts w:ascii="Times New Roman" w:hAnsi="Times New Roman" w:cs="Times New Roman"/>
          <w:color w:val="000000"/>
          <w:sz w:val="24"/>
          <w:szCs w:val="24"/>
          <w:rtl/>
          <w:lang w:bidi="ar-YE"/>
        </w:rPr>
        <w:t xml:space="preserve">от </w:t>
      </w:r>
      <w:r w:rsidRPr="00F80A44">
        <w:rPr>
          <w:rFonts w:ascii="Times New Roman" w:hAnsi="Times New Roman" w:cs="Times New Roman"/>
          <w:color w:val="000000"/>
          <w:sz w:val="24"/>
          <w:szCs w:val="24"/>
          <w:lang w:val="ru-RU"/>
        </w:rPr>
        <w:t>24.10.2014.</w:t>
      </w:r>
    </w:p>
    <w:p w14:paraId="2A4DD779" w14:textId="77777777" w:rsidR="00E27EB1" w:rsidRPr="00F80A44" w:rsidRDefault="00E27EB1" w:rsidP="00E27EB1">
      <w:pPr>
        <w:autoSpaceDE w:val="0"/>
        <w:autoSpaceDN w:val="0"/>
        <w:adjustRightInd w:val="0"/>
        <w:spacing w:before="28" w:after="57" w:line="288" w:lineRule="auto"/>
        <w:ind w:left="720" w:hanging="360"/>
        <w:textAlignment w:val="center"/>
        <w:rPr>
          <w:rFonts w:ascii="Times New Roman" w:hAnsi="Times New Roman" w:cs="Times New Roman"/>
          <w:color w:val="000000"/>
          <w:sz w:val="24"/>
          <w:szCs w:val="24"/>
          <w:lang w:val="ru-RU"/>
        </w:rPr>
      </w:pPr>
      <w:r w:rsidRPr="00F80A44">
        <w:rPr>
          <w:rFonts w:ascii="Times New Roman" w:hAnsi="Times New Roman" w:cs="Times New Roman"/>
          <w:i/>
          <w:iCs/>
          <w:color w:val="000000"/>
          <w:sz w:val="24"/>
          <w:szCs w:val="24"/>
          <w:rtl/>
          <w:lang w:bidi="ar-YE"/>
        </w:rPr>
        <w:t>Стратегия развития образования на</w:t>
      </w:r>
      <w:r w:rsidRPr="00F80A44">
        <w:rPr>
          <w:rFonts w:ascii="Times New Roman" w:hAnsi="Times New Roman" w:cs="Times New Roman"/>
          <w:i/>
          <w:iCs/>
          <w:color w:val="000000"/>
          <w:sz w:val="24"/>
          <w:szCs w:val="24"/>
          <w:lang w:val="ru-RU"/>
        </w:rPr>
        <w:t xml:space="preserve"> 2014–2020 </w:t>
      </w:r>
      <w:r w:rsidRPr="00F80A44">
        <w:rPr>
          <w:rFonts w:ascii="Times New Roman" w:hAnsi="Times New Roman" w:cs="Times New Roman"/>
          <w:i/>
          <w:iCs/>
          <w:color w:val="000000"/>
          <w:sz w:val="24"/>
          <w:szCs w:val="24"/>
          <w:rtl/>
          <w:lang w:bidi="ar-YE"/>
        </w:rPr>
        <w:t xml:space="preserve">годы </w:t>
      </w:r>
      <w:r w:rsidRPr="00F80A44">
        <w:rPr>
          <w:rFonts w:ascii="Times New Roman" w:hAnsi="Times New Roman" w:cs="Times New Roman"/>
          <w:color w:val="000000"/>
          <w:sz w:val="24"/>
          <w:szCs w:val="24"/>
          <w:rtl/>
          <w:lang w:bidi="ar-YE"/>
        </w:rPr>
        <w:t>«Образование</w:t>
      </w:r>
      <w:r w:rsidRPr="00F80A44">
        <w:rPr>
          <w:rFonts w:ascii="Times New Roman" w:hAnsi="Times New Roman" w:cs="Times New Roman"/>
          <w:color w:val="000000"/>
          <w:sz w:val="24"/>
          <w:szCs w:val="24"/>
          <w:lang w:val="ru-RU"/>
        </w:rPr>
        <w:t>-2020</w:t>
      </w:r>
      <w:r w:rsidRPr="00F80A44">
        <w:rPr>
          <w:rFonts w:ascii="Times New Roman" w:hAnsi="Times New Roman" w:cs="Times New Roman"/>
          <w:color w:val="000000"/>
          <w:sz w:val="24"/>
          <w:szCs w:val="24"/>
          <w:rtl/>
          <w:lang w:bidi="ar-YE"/>
        </w:rPr>
        <w:t>»</w:t>
      </w:r>
      <w:r w:rsidRPr="00F80A44">
        <w:rPr>
          <w:rFonts w:ascii="Times New Roman" w:hAnsi="Times New Roman" w:cs="Times New Roman"/>
          <w:color w:val="000000"/>
          <w:sz w:val="24"/>
          <w:szCs w:val="24"/>
          <w:lang w:val="ru-RU"/>
        </w:rPr>
        <w:t xml:space="preserve">. </w:t>
      </w:r>
      <w:r w:rsidRPr="00F80A44">
        <w:rPr>
          <w:rFonts w:ascii="Times New Roman" w:hAnsi="Times New Roman" w:cs="Times New Roman"/>
          <w:color w:val="000000"/>
          <w:sz w:val="24"/>
          <w:szCs w:val="24"/>
          <w:rtl/>
          <w:lang w:bidi="ar-YE"/>
        </w:rPr>
        <w:t xml:space="preserve">Постановление Правительства Республики Молдова № </w:t>
      </w:r>
      <w:r w:rsidRPr="00F80A44">
        <w:rPr>
          <w:rFonts w:ascii="Times New Roman" w:hAnsi="Times New Roman" w:cs="Times New Roman"/>
          <w:color w:val="000000"/>
          <w:sz w:val="24"/>
          <w:szCs w:val="24"/>
          <w:lang w:val="ru-RU"/>
        </w:rPr>
        <w:t xml:space="preserve">944 </w:t>
      </w:r>
      <w:r w:rsidRPr="00F80A44">
        <w:rPr>
          <w:rFonts w:ascii="Times New Roman" w:hAnsi="Times New Roman" w:cs="Times New Roman"/>
          <w:color w:val="000000"/>
          <w:sz w:val="24"/>
          <w:szCs w:val="24"/>
          <w:rtl/>
          <w:lang w:bidi="ar-YE"/>
        </w:rPr>
        <w:t xml:space="preserve">от </w:t>
      </w:r>
      <w:r w:rsidRPr="00F80A44">
        <w:rPr>
          <w:rFonts w:ascii="Times New Roman" w:hAnsi="Times New Roman" w:cs="Times New Roman"/>
          <w:color w:val="000000"/>
          <w:sz w:val="24"/>
          <w:szCs w:val="24"/>
          <w:lang w:val="ru-RU"/>
        </w:rPr>
        <w:t xml:space="preserve">14.11.2014. </w:t>
      </w:r>
      <w:r w:rsidRPr="00F80A44">
        <w:rPr>
          <w:rFonts w:ascii="Times New Roman" w:hAnsi="Times New Roman" w:cs="Times New Roman"/>
          <w:color w:val="000000"/>
          <w:sz w:val="24"/>
          <w:szCs w:val="24"/>
          <w:rtl/>
          <w:lang w:bidi="ar-YE"/>
        </w:rPr>
        <w:t>Опубликована в</w:t>
      </w:r>
      <w:r w:rsidRPr="00F80A44">
        <w:rPr>
          <w:rFonts w:ascii="Times New Roman" w:hAnsi="Times New Roman" w:cs="Times New Roman"/>
          <w:color w:val="000000"/>
          <w:sz w:val="24"/>
          <w:szCs w:val="24"/>
          <w:lang w:val="ru-RU"/>
        </w:rPr>
        <w:t xml:space="preserve"> </w:t>
      </w:r>
      <w:r w:rsidRPr="00F80A44">
        <w:rPr>
          <w:rFonts w:ascii="Times New Roman" w:hAnsi="Times New Roman" w:cs="Times New Roman"/>
          <w:color w:val="000000"/>
          <w:sz w:val="24"/>
          <w:szCs w:val="24"/>
          <w:rtl/>
          <w:lang w:bidi="ar-YE"/>
        </w:rPr>
        <w:t>«</w:t>
      </w:r>
      <w:proofErr w:type="spellStart"/>
      <w:r w:rsidRPr="00F80A44">
        <w:rPr>
          <w:rFonts w:ascii="Times New Roman" w:hAnsi="Times New Roman" w:cs="Times New Roman"/>
          <w:color w:val="000000"/>
          <w:sz w:val="24"/>
          <w:szCs w:val="24"/>
          <w:lang w:val="ru-RU"/>
        </w:rPr>
        <w:t>Monitorul</w:t>
      </w:r>
      <w:proofErr w:type="spellEnd"/>
      <w:r w:rsidRPr="00F80A44">
        <w:rPr>
          <w:rFonts w:ascii="Times New Roman" w:hAnsi="Times New Roman" w:cs="Times New Roman"/>
          <w:color w:val="000000"/>
          <w:sz w:val="24"/>
          <w:szCs w:val="24"/>
          <w:lang w:val="ru-RU"/>
        </w:rPr>
        <w:t xml:space="preserve"> </w:t>
      </w:r>
      <w:proofErr w:type="spellStart"/>
      <w:r w:rsidRPr="00F80A44">
        <w:rPr>
          <w:rFonts w:ascii="Times New Roman" w:hAnsi="Times New Roman" w:cs="Times New Roman"/>
          <w:color w:val="000000"/>
          <w:sz w:val="24"/>
          <w:szCs w:val="24"/>
          <w:lang w:val="ru-RU"/>
        </w:rPr>
        <w:t>Oficial</w:t>
      </w:r>
      <w:proofErr w:type="spellEnd"/>
      <w:r w:rsidRPr="00F80A44">
        <w:rPr>
          <w:rFonts w:ascii="Times New Roman" w:hAnsi="Times New Roman" w:cs="Times New Roman"/>
          <w:color w:val="000000"/>
          <w:sz w:val="24"/>
          <w:szCs w:val="24"/>
          <w:rtl/>
          <w:lang w:bidi="ar-YE"/>
        </w:rPr>
        <w:t>»</w:t>
      </w:r>
      <w:r w:rsidRPr="00F80A44">
        <w:rPr>
          <w:rFonts w:ascii="Times New Roman" w:hAnsi="Times New Roman" w:cs="Times New Roman"/>
          <w:color w:val="000000"/>
          <w:sz w:val="24"/>
          <w:szCs w:val="24"/>
          <w:lang w:val="ru-RU"/>
        </w:rPr>
        <w:t>, № 345–351</w:t>
      </w:r>
      <w:r w:rsidRPr="00F80A44">
        <w:rPr>
          <w:rFonts w:ascii="Times New Roman" w:hAnsi="Times New Roman" w:cs="Times New Roman"/>
          <w:color w:val="000000"/>
          <w:sz w:val="24"/>
          <w:szCs w:val="24"/>
          <w:rtl/>
          <w:lang w:bidi="ar-YE"/>
        </w:rPr>
        <w:t xml:space="preserve"> от </w:t>
      </w:r>
      <w:r w:rsidRPr="00F80A44">
        <w:rPr>
          <w:rFonts w:ascii="Times New Roman" w:hAnsi="Times New Roman" w:cs="Times New Roman"/>
          <w:color w:val="000000"/>
          <w:sz w:val="24"/>
          <w:szCs w:val="24"/>
          <w:lang w:val="ru-RU"/>
        </w:rPr>
        <w:t>21.11.2014.</w:t>
      </w:r>
    </w:p>
    <w:p w14:paraId="074FFA1B" w14:textId="77777777" w:rsidR="00E27EB1" w:rsidRPr="00F80A44" w:rsidRDefault="00E27EB1" w:rsidP="00E27EB1">
      <w:pPr>
        <w:autoSpaceDE w:val="0"/>
        <w:autoSpaceDN w:val="0"/>
        <w:adjustRightInd w:val="0"/>
        <w:spacing w:before="28" w:after="57" w:line="288" w:lineRule="auto"/>
        <w:ind w:left="720" w:hanging="360"/>
        <w:jc w:val="both"/>
        <w:textAlignment w:val="center"/>
        <w:rPr>
          <w:rFonts w:ascii="Times New Roman" w:hAnsi="Times New Roman" w:cs="Times New Roman"/>
          <w:color w:val="000000"/>
          <w:sz w:val="24"/>
          <w:szCs w:val="24"/>
          <w:lang w:val="ru-RU"/>
        </w:rPr>
      </w:pPr>
      <w:r w:rsidRPr="00F80A44">
        <w:rPr>
          <w:rFonts w:ascii="Times New Roman" w:hAnsi="Times New Roman" w:cs="Times New Roman"/>
          <w:i/>
          <w:iCs/>
          <w:color w:val="000000"/>
          <w:sz w:val="24"/>
          <w:szCs w:val="24"/>
          <w:rtl/>
          <w:lang w:bidi="ar-YE"/>
        </w:rPr>
        <w:t>Методология внедрения критериального оценивания через дескрипторы в начальном образовании</w:t>
      </w:r>
      <w:r w:rsidRPr="00F80A44">
        <w:rPr>
          <w:rFonts w:ascii="Times New Roman" w:hAnsi="Times New Roman" w:cs="Times New Roman"/>
          <w:color w:val="000000"/>
          <w:sz w:val="24"/>
          <w:szCs w:val="24"/>
          <w:lang w:val="ru-RU"/>
        </w:rPr>
        <w:t>,</w:t>
      </w:r>
      <w:r w:rsidRPr="00F80A44">
        <w:rPr>
          <w:rFonts w:ascii="Times New Roman" w:hAnsi="Times New Roman" w:cs="Times New Roman"/>
          <w:color w:val="000000"/>
          <w:sz w:val="24"/>
          <w:szCs w:val="24"/>
          <w:rtl/>
          <w:lang w:bidi="ar-YE"/>
        </w:rPr>
        <w:t xml:space="preserve"> утверждена Национальным консилиумом по куррикулуму</w:t>
      </w:r>
      <w:r w:rsidRPr="00F80A44">
        <w:rPr>
          <w:rFonts w:ascii="Times New Roman" w:hAnsi="Times New Roman" w:cs="Times New Roman"/>
          <w:color w:val="000000"/>
          <w:sz w:val="24"/>
          <w:szCs w:val="24"/>
          <w:lang w:val="ru-RU"/>
        </w:rPr>
        <w:t>, Министерство просвещения Республики Молдова (26 августа 2015 года).</w:t>
      </w:r>
    </w:p>
    <w:p w14:paraId="223A8A51" w14:textId="77777777" w:rsidR="00E27EB1" w:rsidRPr="00F80A44" w:rsidRDefault="00E27EB1" w:rsidP="00E27EB1">
      <w:pPr>
        <w:suppressAutoHyphens/>
        <w:autoSpaceDE w:val="0"/>
        <w:autoSpaceDN w:val="0"/>
        <w:adjustRightInd w:val="0"/>
        <w:spacing w:before="227" w:after="170" w:line="360" w:lineRule="auto"/>
        <w:textAlignment w:val="center"/>
        <w:rPr>
          <w:rFonts w:ascii="Times New Roman" w:hAnsi="Times New Roman" w:cs="Times New Roman"/>
          <w:color w:val="000000"/>
          <w:sz w:val="24"/>
          <w:szCs w:val="24"/>
          <w:lang w:val="ro-RO"/>
        </w:rPr>
      </w:pPr>
      <w:r w:rsidRPr="00F80A44">
        <w:rPr>
          <w:rFonts w:ascii="Times New Roman" w:hAnsi="Times New Roman" w:cs="Times New Roman"/>
          <w:b/>
          <w:bCs/>
          <w:color w:val="000000"/>
          <w:spacing w:val="-8"/>
          <w:sz w:val="24"/>
          <w:szCs w:val="24"/>
          <w:lang w:val="ro-RO"/>
        </w:rPr>
        <w:t>Научные и методические источники:</w:t>
      </w:r>
    </w:p>
    <w:p w14:paraId="3AD91B38" w14:textId="77777777" w:rsidR="00E27EB1" w:rsidRPr="00F80A44" w:rsidRDefault="00E27EB1" w:rsidP="00E27EB1">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lang w:val="ro-RO"/>
        </w:rPr>
        <w:t xml:space="preserve">Albulescu I. </w:t>
      </w:r>
      <w:r w:rsidRPr="00F80A44">
        <w:rPr>
          <w:rFonts w:ascii="Times New Roman" w:hAnsi="Times New Roman" w:cs="Times New Roman"/>
          <w:i/>
          <w:iCs/>
          <w:color w:val="000000"/>
          <w:spacing w:val="-2"/>
          <w:sz w:val="24"/>
          <w:szCs w:val="24"/>
          <w:lang w:val="ro-RO"/>
        </w:rPr>
        <w:t>Educaţia şi mass-media. Comunicare şi învăţare în societatea informaţională</w:t>
      </w:r>
      <w:r w:rsidRPr="00F80A44">
        <w:rPr>
          <w:rFonts w:ascii="Times New Roman" w:hAnsi="Times New Roman" w:cs="Times New Roman"/>
          <w:color w:val="000000"/>
          <w:spacing w:val="-2"/>
          <w:sz w:val="24"/>
          <w:szCs w:val="24"/>
          <w:lang w:val="ro-RO"/>
        </w:rPr>
        <w:t>. Cluj-Napoca: Dacia, 2003, p. 81–122.</w:t>
      </w:r>
    </w:p>
    <w:p w14:paraId="35F60C5C" w14:textId="77777777" w:rsidR="00E27EB1" w:rsidRPr="00F80A44" w:rsidRDefault="00E27EB1" w:rsidP="00E27EB1">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lang w:val="ro-RO"/>
        </w:rPr>
        <w:t xml:space="preserve">Cemortan R. </w:t>
      </w:r>
      <w:r w:rsidRPr="00F80A44">
        <w:rPr>
          <w:rFonts w:ascii="Times New Roman" w:hAnsi="Times New Roman" w:cs="Times New Roman"/>
          <w:i/>
          <w:iCs/>
          <w:color w:val="000000"/>
          <w:spacing w:val="-2"/>
          <w:sz w:val="24"/>
          <w:szCs w:val="24"/>
          <w:lang w:val="ro-RO"/>
        </w:rPr>
        <w:t>Comunicarea şi mass-media</w:t>
      </w:r>
      <w:r w:rsidRPr="00F80A44">
        <w:rPr>
          <w:rFonts w:ascii="Times New Roman" w:hAnsi="Times New Roman" w:cs="Times New Roman"/>
          <w:color w:val="000000"/>
          <w:spacing w:val="-2"/>
          <w:sz w:val="24"/>
          <w:szCs w:val="24"/>
          <w:lang w:val="ro-RO"/>
        </w:rPr>
        <w:t>. Chişin</w:t>
      </w:r>
      <w:r w:rsidRPr="00F80A44">
        <w:rPr>
          <w:rFonts w:ascii="Times New Roman" w:hAnsi="Times New Roman" w:cs="Times New Roman"/>
          <w:color w:val="000000"/>
          <w:spacing w:val="-2"/>
          <w:sz w:val="24"/>
          <w:szCs w:val="24"/>
          <w:rtl/>
          <w:lang w:bidi="ar-YE"/>
        </w:rPr>
        <w:t>ă</w:t>
      </w:r>
      <w:r w:rsidRPr="00F80A44">
        <w:rPr>
          <w:rFonts w:ascii="Times New Roman" w:hAnsi="Times New Roman" w:cs="Times New Roman"/>
          <w:color w:val="000000"/>
          <w:spacing w:val="-2"/>
          <w:sz w:val="24"/>
          <w:szCs w:val="24"/>
          <w:lang w:bidi="ar-YE"/>
        </w:rPr>
        <w:t xml:space="preserve">u: </w:t>
      </w:r>
      <w:proofErr w:type="spellStart"/>
      <w:r w:rsidRPr="00F80A44">
        <w:rPr>
          <w:rFonts w:ascii="Times New Roman" w:hAnsi="Times New Roman" w:cs="Times New Roman"/>
          <w:color w:val="000000"/>
          <w:spacing w:val="-2"/>
          <w:sz w:val="24"/>
          <w:szCs w:val="24"/>
          <w:lang w:bidi="ar-YE"/>
        </w:rPr>
        <w:t>Tipografia</w:t>
      </w:r>
      <w:proofErr w:type="spellEnd"/>
      <w:r w:rsidRPr="00F80A44">
        <w:rPr>
          <w:rFonts w:ascii="Times New Roman" w:hAnsi="Times New Roman" w:cs="Times New Roman"/>
          <w:color w:val="000000"/>
          <w:spacing w:val="-2"/>
          <w:sz w:val="24"/>
          <w:szCs w:val="24"/>
          <w:lang w:bidi="ar-YE"/>
        </w:rPr>
        <w:t xml:space="preserve"> Reclama SA, 2006</w:t>
      </w:r>
      <w:r w:rsidRPr="00F80A44">
        <w:rPr>
          <w:rFonts w:ascii="Times New Roman" w:hAnsi="Times New Roman" w:cs="Times New Roman"/>
          <w:color w:val="000000"/>
          <w:spacing w:val="-2"/>
          <w:sz w:val="24"/>
          <w:szCs w:val="24"/>
          <w:rtl/>
          <w:lang w:bidi="ar-YE"/>
        </w:rPr>
        <w:t>,</w:t>
      </w:r>
      <w:r w:rsidRPr="00F80A44">
        <w:rPr>
          <w:rFonts w:ascii="Times New Roman" w:hAnsi="Times New Roman" w:cs="Times New Roman"/>
          <w:color w:val="000000"/>
          <w:spacing w:val="-2"/>
          <w:sz w:val="24"/>
          <w:szCs w:val="24"/>
          <w:lang w:val="ro-RO"/>
        </w:rPr>
        <w:t xml:space="preserve"> 142 p.</w:t>
      </w:r>
    </w:p>
    <w:p w14:paraId="3B44F72B" w14:textId="77777777" w:rsidR="00E27EB1" w:rsidRPr="00F80A44" w:rsidRDefault="00E27EB1" w:rsidP="00E27EB1">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lang w:val="ro-RO"/>
        </w:rPr>
        <w:t xml:space="preserve">Cristea S. </w:t>
      </w:r>
      <w:r w:rsidRPr="00F80A44">
        <w:rPr>
          <w:rFonts w:ascii="Times New Roman" w:hAnsi="Times New Roman" w:cs="Times New Roman"/>
          <w:i/>
          <w:iCs/>
          <w:color w:val="000000"/>
          <w:spacing w:val="-2"/>
          <w:sz w:val="24"/>
          <w:szCs w:val="24"/>
          <w:lang w:val="ro-RO"/>
        </w:rPr>
        <w:t>Fundamentele ştiinţelor educaţiei</w:t>
      </w:r>
      <w:r w:rsidRPr="00F80A44">
        <w:rPr>
          <w:rFonts w:ascii="Times New Roman" w:hAnsi="Times New Roman" w:cs="Times New Roman"/>
          <w:color w:val="000000"/>
          <w:spacing w:val="-2"/>
          <w:sz w:val="24"/>
          <w:szCs w:val="24"/>
          <w:lang w:val="ro-RO"/>
        </w:rPr>
        <w:t>. Teoria generală a educaţiei. Chişinău: Litera Educaţional, 2003, p.152.</w:t>
      </w:r>
    </w:p>
    <w:p w14:paraId="5FCB0CFA" w14:textId="77777777" w:rsidR="00E27EB1" w:rsidRPr="00F80A44" w:rsidRDefault="00E27EB1" w:rsidP="00E27EB1">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lang w:val="ro-RO"/>
        </w:rPr>
        <w:t xml:space="preserve">Cucu G. </w:t>
      </w:r>
      <w:r w:rsidRPr="00F80A44">
        <w:rPr>
          <w:rFonts w:ascii="Times New Roman" w:hAnsi="Times New Roman" w:cs="Times New Roman"/>
          <w:i/>
          <w:iCs/>
          <w:color w:val="000000"/>
          <w:spacing w:val="-2"/>
          <w:sz w:val="24"/>
          <w:szCs w:val="24"/>
          <w:lang w:val="ro-RO"/>
        </w:rPr>
        <w:t>Educaţia şi mass media</w:t>
      </w:r>
      <w:r w:rsidRPr="00F80A44">
        <w:rPr>
          <w:rFonts w:ascii="Times New Roman" w:hAnsi="Times New Roman" w:cs="Times New Roman"/>
          <w:color w:val="000000"/>
          <w:spacing w:val="-2"/>
          <w:sz w:val="24"/>
          <w:szCs w:val="24"/>
          <w:lang w:val="ro-RO"/>
        </w:rPr>
        <w:t>. Bucureşti: Licorna, 2000,p. 4–37.</w:t>
      </w:r>
    </w:p>
    <w:p w14:paraId="0BBDC34B" w14:textId="77777777" w:rsidR="00E27EB1" w:rsidRPr="00F80A44" w:rsidRDefault="00E27EB1" w:rsidP="00E27EB1">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lang w:val="ro-RO"/>
        </w:rPr>
        <w:t xml:space="preserve">Cuzneţov L. </w:t>
      </w:r>
      <w:r w:rsidRPr="00F80A44">
        <w:rPr>
          <w:rFonts w:ascii="Times New Roman" w:hAnsi="Times New Roman" w:cs="Times New Roman"/>
          <w:i/>
          <w:iCs/>
          <w:color w:val="000000"/>
          <w:spacing w:val="-2"/>
          <w:sz w:val="24"/>
          <w:szCs w:val="24"/>
          <w:lang w:val="ro-RO"/>
        </w:rPr>
        <w:t>Etica educaţiei familiale</w:t>
      </w:r>
      <w:r w:rsidRPr="00F80A44">
        <w:rPr>
          <w:rFonts w:ascii="Times New Roman" w:hAnsi="Times New Roman" w:cs="Times New Roman"/>
          <w:color w:val="000000"/>
          <w:spacing w:val="-2"/>
          <w:sz w:val="24"/>
          <w:szCs w:val="24"/>
          <w:lang w:val="ro-RO"/>
        </w:rPr>
        <w:t>. Chişinău: Editura ASEM,  2010.</w:t>
      </w:r>
    </w:p>
    <w:p w14:paraId="09F9BA03" w14:textId="77777777" w:rsidR="00E27EB1" w:rsidRPr="00F80A44" w:rsidRDefault="00E27EB1" w:rsidP="00E27EB1">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i/>
          <w:iCs/>
          <w:color w:val="000000"/>
          <w:spacing w:val="-2"/>
          <w:sz w:val="24"/>
          <w:szCs w:val="24"/>
          <w:lang w:val="ro-RO"/>
        </w:rPr>
        <w:t>Educaţie pentru toleranţă</w:t>
      </w:r>
      <w:r w:rsidRPr="00F80A44">
        <w:rPr>
          <w:rFonts w:ascii="Times New Roman" w:hAnsi="Times New Roman" w:cs="Times New Roman"/>
          <w:color w:val="000000"/>
          <w:spacing w:val="-2"/>
          <w:sz w:val="24"/>
          <w:szCs w:val="24"/>
          <w:lang w:val="ro-RO"/>
        </w:rPr>
        <w:t>, supliment al revistei de teorie şi practică educaţională Didactica Pro..., 2004.</w:t>
      </w:r>
    </w:p>
    <w:p w14:paraId="4C61CD8C" w14:textId="77777777" w:rsidR="00E27EB1" w:rsidRPr="00F80A44" w:rsidRDefault="00E27EB1" w:rsidP="00E27EB1">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lang w:val="ro-RO"/>
        </w:rPr>
        <w:t xml:space="preserve">Guţu Vl. </w:t>
      </w:r>
      <w:r w:rsidRPr="00F80A44">
        <w:rPr>
          <w:rFonts w:ascii="Times New Roman" w:hAnsi="Times New Roman" w:cs="Times New Roman"/>
          <w:i/>
          <w:iCs/>
          <w:color w:val="000000"/>
          <w:spacing w:val="-2"/>
          <w:sz w:val="24"/>
          <w:szCs w:val="24"/>
          <w:lang w:val="ro-RO"/>
        </w:rPr>
        <w:t>Pedagogie</w:t>
      </w:r>
      <w:r w:rsidRPr="00F80A44">
        <w:rPr>
          <w:rFonts w:ascii="Times New Roman" w:hAnsi="Times New Roman" w:cs="Times New Roman"/>
          <w:color w:val="000000"/>
          <w:spacing w:val="-2"/>
          <w:sz w:val="24"/>
          <w:szCs w:val="24"/>
          <w:lang w:val="ro-RO"/>
        </w:rPr>
        <w:t>. Chişinău: CEP USM, 2013. p.144–168.</w:t>
      </w:r>
    </w:p>
    <w:p w14:paraId="5F174023" w14:textId="77777777" w:rsidR="00E27EB1" w:rsidRPr="00F80A44" w:rsidRDefault="00E27EB1" w:rsidP="00E27EB1">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lang w:val="ro-RO"/>
        </w:rPr>
        <w:t xml:space="preserve">Hodge B., Tripp D. </w:t>
      </w:r>
      <w:r w:rsidRPr="00F80A44">
        <w:rPr>
          <w:rFonts w:ascii="Times New Roman" w:hAnsi="Times New Roman" w:cs="Times New Roman"/>
          <w:i/>
          <w:iCs/>
          <w:color w:val="000000"/>
          <w:spacing w:val="-2"/>
          <w:sz w:val="24"/>
          <w:szCs w:val="24"/>
          <w:lang w:val="ro-RO"/>
        </w:rPr>
        <w:t>Children and Television</w:t>
      </w:r>
      <w:r w:rsidRPr="00F80A44">
        <w:rPr>
          <w:rFonts w:ascii="Times New Roman" w:hAnsi="Times New Roman" w:cs="Times New Roman"/>
          <w:color w:val="000000"/>
          <w:spacing w:val="-2"/>
          <w:sz w:val="24"/>
          <w:szCs w:val="24"/>
          <w:lang w:val="ro-RO"/>
        </w:rPr>
        <w:t>. Cambridge: Polity Press, 1986</w:t>
      </w:r>
    </w:p>
    <w:p w14:paraId="1A04551C" w14:textId="77777777" w:rsidR="00E27EB1" w:rsidRPr="00F80A44" w:rsidRDefault="00E27EB1" w:rsidP="00E27EB1">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lang w:val="ro-RO"/>
        </w:rPr>
        <w:t xml:space="preserve">Masterman Len, Mariet François. </w:t>
      </w:r>
      <w:r w:rsidRPr="00F80A44">
        <w:rPr>
          <w:rFonts w:ascii="Times New Roman" w:hAnsi="Times New Roman" w:cs="Times New Roman"/>
          <w:i/>
          <w:iCs/>
          <w:color w:val="000000"/>
          <w:spacing w:val="-2"/>
          <w:sz w:val="24"/>
          <w:szCs w:val="24"/>
          <w:lang w:val="ro-RO"/>
        </w:rPr>
        <w:t>Media Education in 1990’s Europe. A Teacher’s Guide.</w:t>
      </w:r>
      <w:r w:rsidRPr="00F80A44">
        <w:rPr>
          <w:rFonts w:ascii="Times New Roman" w:hAnsi="Times New Roman" w:cs="Times New Roman"/>
          <w:color w:val="000000"/>
          <w:spacing w:val="-2"/>
          <w:sz w:val="24"/>
          <w:szCs w:val="24"/>
          <w:lang w:val="ro-RO"/>
        </w:rPr>
        <w:t xml:space="preserve"> Council of Europe Press, 1994.</w:t>
      </w:r>
    </w:p>
    <w:p w14:paraId="3341D735" w14:textId="77777777" w:rsidR="00E27EB1" w:rsidRPr="00F80A44" w:rsidRDefault="00E27EB1" w:rsidP="00E27EB1">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i/>
          <w:iCs/>
          <w:color w:val="000000"/>
          <w:spacing w:val="-2"/>
          <w:sz w:val="24"/>
          <w:szCs w:val="24"/>
          <w:lang w:val="ro-RO"/>
        </w:rPr>
        <w:t>Mass-media şi influenţa lor</w:t>
      </w:r>
      <w:r w:rsidRPr="00F80A44">
        <w:rPr>
          <w:rFonts w:ascii="Times New Roman" w:hAnsi="Times New Roman" w:cs="Times New Roman"/>
          <w:color w:val="000000"/>
          <w:spacing w:val="-2"/>
          <w:sz w:val="24"/>
          <w:szCs w:val="24"/>
          <w:lang w:val="ro-RO"/>
        </w:rPr>
        <w:t xml:space="preserve">. </w:t>
      </w:r>
      <w:hyperlink r:id="rId4" w:history="1">
        <w:r w:rsidRPr="00F80A44">
          <w:rPr>
            <w:rFonts w:ascii="Times New Roman" w:hAnsi="Times New Roman" w:cs="Times New Roman"/>
            <w:color w:val="000000"/>
            <w:spacing w:val="-2"/>
            <w:sz w:val="24"/>
            <w:szCs w:val="24"/>
            <w:u w:val="thick" w:color="000000"/>
            <w:lang w:val="ro-RO"/>
          </w:rPr>
          <w:t>www.e-scoala.ro/comunicare/mass-media.html</w:t>
        </w:r>
      </w:hyperlink>
      <w:r w:rsidRPr="00F80A44">
        <w:rPr>
          <w:rFonts w:ascii="Times New Roman" w:hAnsi="Times New Roman" w:cs="Times New Roman"/>
          <w:color w:val="000000"/>
          <w:spacing w:val="-2"/>
          <w:sz w:val="24"/>
          <w:szCs w:val="24"/>
          <w:lang w:val="ro-RO"/>
        </w:rPr>
        <w:t xml:space="preserve">; Noelle-Neumann E. Spirala tăcerii. Opinia publică — </w:t>
      </w:r>
      <w:proofErr w:type="spellStart"/>
      <w:r w:rsidRPr="00F80A44">
        <w:rPr>
          <w:rFonts w:ascii="Times New Roman" w:hAnsi="Times New Roman" w:cs="Times New Roman"/>
          <w:color w:val="000000"/>
          <w:spacing w:val="-2"/>
          <w:sz w:val="24"/>
          <w:szCs w:val="24"/>
          <w:lang w:bidi="ar-YE"/>
        </w:rPr>
        <w:t>în</w:t>
      </w:r>
      <w:proofErr w:type="spellEnd"/>
      <w:r w:rsidRPr="00F80A44">
        <w:rPr>
          <w:rFonts w:ascii="Times New Roman" w:hAnsi="Times New Roman" w:cs="Times New Roman"/>
          <w:color w:val="000000"/>
          <w:spacing w:val="-2"/>
          <w:sz w:val="24"/>
          <w:szCs w:val="24"/>
          <w:rtl/>
          <w:lang w:bidi="ar-YE"/>
        </w:rPr>
        <w:t>ț</w:t>
      </w:r>
      <w:proofErr w:type="spellStart"/>
      <w:r w:rsidRPr="00F80A44">
        <w:rPr>
          <w:rFonts w:ascii="Times New Roman" w:hAnsi="Times New Roman" w:cs="Times New Roman"/>
          <w:color w:val="000000"/>
          <w:spacing w:val="-2"/>
          <w:sz w:val="24"/>
          <w:szCs w:val="24"/>
          <w:lang w:bidi="ar-YE"/>
        </w:rPr>
        <w:t>elesul</w:t>
      </w:r>
      <w:proofErr w:type="spellEnd"/>
      <w:r w:rsidRPr="00F80A44">
        <w:rPr>
          <w:rFonts w:ascii="Times New Roman" w:hAnsi="Times New Roman" w:cs="Times New Roman"/>
          <w:color w:val="000000"/>
          <w:spacing w:val="-2"/>
          <w:sz w:val="24"/>
          <w:szCs w:val="24"/>
          <w:lang w:bidi="ar-YE"/>
        </w:rPr>
        <w:t xml:space="preserve"> </w:t>
      </w:r>
      <w:proofErr w:type="spellStart"/>
      <w:r w:rsidRPr="00F80A44">
        <w:rPr>
          <w:rFonts w:ascii="Times New Roman" w:hAnsi="Times New Roman" w:cs="Times New Roman"/>
          <w:color w:val="000000"/>
          <w:spacing w:val="-2"/>
          <w:sz w:val="24"/>
          <w:szCs w:val="24"/>
          <w:lang w:bidi="ar-YE"/>
        </w:rPr>
        <w:t>nostru</w:t>
      </w:r>
      <w:proofErr w:type="spellEnd"/>
      <w:r w:rsidRPr="00F80A44">
        <w:rPr>
          <w:rFonts w:ascii="Times New Roman" w:hAnsi="Times New Roman" w:cs="Times New Roman"/>
          <w:color w:val="000000"/>
          <w:spacing w:val="-2"/>
          <w:sz w:val="24"/>
          <w:szCs w:val="24"/>
          <w:lang w:bidi="ar-YE"/>
        </w:rPr>
        <w:t xml:space="preserve"> social. </w:t>
      </w:r>
      <w:proofErr w:type="spellStart"/>
      <w:r w:rsidRPr="00F80A44">
        <w:rPr>
          <w:rFonts w:ascii="Times New Roman" w:hAnsi="Times New Roman" w:cs="Times New Roman"/>
          <w:color w:val="000000"/>
          <w:spacing w:val="-2"/>
          <w:sz w:val="24"/>
          <w:szCs w:val="24"/>
          <w:lang w:bidi="ar-YE"/>
        </w:rPr>
        <w:t>Teorii</w:t>
      </w:r>
      <w:proofErr w:type="spellEnd"/>
      <w:r w:rsidRPr="00F80A44">
        <w:rPr>
          <w:rFonts w:ascii="Times New Roman" w:hAnsi="Times New Roman" w:cs="Times New Roman"/>
          <w:color w:val="000000"/>
          <w:spacing w:val="-2"/>
          <w:sz w:val="24"/>
          <w:szCs w:val="24"/>
          <w:lang w:bidi="ar-YE"/>
        </w:rPr>
        <w:t xml:space="preserve"> </w:t>
      </w:r>
      <w:proofErr w:type="spellStart"/>
      <w:r w:rsidRPr="00F80A44">
        <w:rPr>
          <w:rFonts w:ascii="Times New Roman" w:hAnsi="Times New Roman" w:cs="Times New Roman"/>
          <w:color w:val="000000"/>
          <w:spacing w:val="-2"/>
          <w:sz w:val="24"/>
          <w:szCs w:val="24"/>
          <w:lang w:bidi="ar-YE"/>
        </w:rPr>
        <w:t>privind</w:t>
      </w:r>
      <w:proofErr w:type="spellEnd"/>
      <w:r w:rsidRPr="00F80A44">
        <w:rPr>
          <w:rFonts w:ascii="Times New Roman" w:hAnsi="Times New Roman" w:cs="Times New Roman"/>
          <w:color w:val="000000"/>
          <w:spacing w:val="-2"/>
          <w:sz w:val="24"/>
          <w:szCs w:val="24"/>
          <w:lang w:bidi="ar-YE"/>
        </w:rPr>
        <w:t xml:space="preserve"> </w:t>
      </w:r>
      <w:proofErr w:type="spellStart"/>
      <w:r w:rsidRPr="00F80A44">
        <w:rPr>
          <w:rFonts w:ascii="Times New Roman" w:hAnsi="Times New Roman" w:cs="Times New Roman"/>
          <w:color w:val="000000"/>
          <w:spacing w:val="-2"/>
          <w:sz w:val="24"/>
          <w:szCs w:val="24"/>
          <w:lang w:bidi="ar-YE"/>
        </w:rPr>
        <w:t>influen</w:t>
      </w:r>
      <w:proofErr w:type="spellEnd"/>
      <w:r w:rsidRPr="00F80A44">
        <w:rPr>
          <w:rFonts w:ascii="Times New Roman" w:hAnsi="Times New Roman" w:cs="Times New Roman"/>
          <w:color w:val="000000"/>
          <w:spacing w:val="-2"/>
          <w:sz w:val="24"/>
          <w:szCs w:val="24"/>
          <w:rtl/>
          <w:lang w:bidi="ar-YE"/>
        </w:rPr>
        <w:t>ţ</w:t>
      </w:r>
      <w:r w:rsidRPr="00F80A44">
        <w:rPr>
          <w:rFonts w:ascii="Times New Roman" w:hAnsi="Times New Roman" w:cs="Times New Roman"/>
          <w:color w:val="000000"/>
          <w:spacing w:val="-2"/>
          <w:sz w:val="24"/>
          <w:szCs w:val="24"/>
          <w:lang w:bidi="ar-YE"/>
        </w:rPr>
        <w:t>a mass-</w:t>
      </w:r>
      <w:proofErr w:type="spellStart"/>
      <w:r w:rsidRPr="00F80A44">
        <w:rPr>
          <w:rFonts w:ascii="Times New Roman" w:hAnsi="Times New Roman" w:cs="Times New Roman"/>
          <w:color w:val="000000"/>
          <w:spacing w:val="-2"/>
          <w:sz w:val="24"/>
          <w:szCs w:val="24"/>
          <w:lang w:bidi="ar-YE"/>
        </w:rPr>
        <w:t>mediei</w:t>
      </w:r>
      <w:proofErr w:type="spellEnd"/>
      <w:r w:rsidRPr="00F80A44">
        <w:rPr>
          <w:rFonts w:ascii="Times New Roman" w:hAnsi="Times New Roman" w:cs="Times New Roman"/>
          <w:color w:val="000000"/>
          <w:spacing w:val="-2"/>
          <w:sz w:val="24"/>
          <w:szCs w:val="24"/>
          <w:lang w:val="ro-RO"/>
        </w:rPr>
        <w:t xml:space="preserve"> ro.wikipedia.org/miki/mass-media; Crişan C., Danciu L. Manipularea opiniei publice prin TV. Cluj-Napoca: Dacia, 2000, p. 17–51.</w:t>
      </w:r>
    </w:p>
    <w:p w14:paraId="7FE9E364" w14:textId="77777777" w:rsidR="00E27EB1" w:rsidRPr="00F80A44" w:rsidRDefault="00E27EB1" w:rsidP="00E27EB1">
      <w:pPr>
        <w:keepNext/>
        <w:keepLines/>
        <w:suppressAutoHyphens/>
        <w:autoSpaceDE w:val="0"/>
        <w:autoSpaceDN w:val="0"/>
        <w:adjustRightInd w:val="0"/>
        <w:spacing w:before="28" w:after="57" w:line="288" w:lineRule="auto"/>
        <w:ind w:left="720" w:hanging="360"/>
        <w:textAlignment w:val="center"/>
        <w:outlineLvl w:val="2"/>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lang w:val="ro-RO"/>
        </w:rPr>
        <w:lastRenderedPageBreak/>
        <w:t xml:space="preserve">Spac S. </w:t>
      </w:r>
      <w:r w:rsidRPr="00F80A44">
        <w:rPr>
          <w:rFonts w:ascii="Times New Roman" w:hAnsi="Times New Roman" w:cs="Times New Roman"/>
          <w:i/>
          <w:iCs/>
          <w:color w:val="000000"/>
          <w:spacing w:val="-2"/>
          <w:sz w:val="24"/>
          <w:szCs w:val="24"/>
          <w:lang w:val="ro-RO"/>
        </w:rPr>
        <w:t>Educația pentru mass-media a elevilor din treapta învățământului primar</w:t>
      </w:r>
      <w:r w:rsidRPr="00F80A44">
        <w:rPr>
          <w:rFonts w:ascii="Times New Roman" w:hAnsi="Times New Roman" w:cs="Times New Roman"/>
          <w:color w:val="000000"/>
          <w:spacing w:val="-2"/>
          <w:sz w:val="24"/>
          <w:szCs w:val="24"/>
          <w:lang w:val="ro-RO"/>
        </w:rPr>
        <w:t>. Ghid metodologic. Chișinău, 2014, Tipogr .Primex COM.</w:t>
      </w:r>
    </w:p>
    <w:p w14:paraId="4B96F43F" w14:textId="77777777" w:rsidR="00F80A44" w:rsidRDefault="00E27EB1" w:rsidP="00F80A44">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lang w:val="ro-RO"/>
        </w:rPr>
        <w:t xml:space="preserve">Virgiliu Gh. </w:t>
      </w:r>
      <w:r w:rsidRPr="00F80A44">
        <w:rPr>
          <w:rFonts w:ascii="Times New Roman" w:hAnsi="Times New Roman" w:cs="Times New Roman"/>
          <w:i/>
          <w:iCs/>
          <w:color w:val="000000"/>
          <w:spacing w:val="-2"/>
          <w:sz w:val="24"/>
          <w:szCs w:val="24"/>
          <w:lang w:val="ro-RO"/>
        </w:rPr>
        <w:t>Efectele micului ecran asupra minții copilului</w:t>
      </w:r>
      <w:r w:rsidRPr="00F80A44">
        <w:rPr>
          <w:rFonts w:ascii="Times New Roman" w:hAnsi="Times New Roman" w:cs="Times New Roman"/>
          <w:color w:val="000000"/>
          <w:spacing w:val="-2"/>
          <w:sz w:val="24"/>
          <w:szCs w:val="24"/>
          <w:lang w:val="ro-RO"/>
        </w:rPr>
        <w:t>. Bucureşti: Podromus, 2007.</w:t>
      </w:r>
    </w:p>
    <w:p w14:paraId="18434E9E" w14:textId="77777777" w:rsidR="00F80A44" w:rsidRDefault="00F80A44" w:rsidP="00F80A44">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p>
    <w:p w14:paraId="155B09CE" w14:textId="7924EA74" w:rsidR="00E27EB1" w:rsidRPr="00F80A44" w:rsidRDefault="00E27EB1" w:rsidP="00F80A44">
      <w:pPr>
        <w:suppressAutoHyphens/>
        <w:autoSpaceDE w:val="0"/>
        <w:autoSpaceDN w:val="0"/>
        <w:adjustRightInd w:val="0"/>
        <w:spacing w:before="28" w:after="57"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b/>
          <w:bCs/>
          <w:color w:val="000000"/>
          <w:spacing w:val="-8"/>
          <w:sz w:val="24"/>
          <w:szCs w:val="24"/>
          <w:lang w:val="ro-RO"/>
        </w:rPr>
        <w:t>Онлайн-ресурсы:</w:t>
      </w:r>
    </w:p>
    <w:p w14:paraId="6093F282" w14:textId="77777777" w:rsidR="00E27EB1" w:rsidRPr="00F80A44" w:rsidRDefault="00E27EB1" w:rsidP="00E27EB1">
      <w:pPr>
        <w:autoSpaceDE w:val="0"/>
        <w:autoSpaceDN w:val="0"/>
        <w:adjustRightInd w:val="0"/>
        <w:spacing w:line="288" w:lineRule="auto"/>
        <w:ind w:left="720" w:hanging="360"/>
        <w:textAlignment w:val="center"/>
        <w:rPr>
          <w:rFonts w:ascii="Times New Roman" w:hAnsi="Times New Roman" w:cs="Times New Roman"/>
          <w:color w:val="000000"/>
          <w:spacing w:val="-2"/>
          <w:sz w:val="24"/>
          <w:szCs w:val="24"/>
          <w:u w:val="thick" w:color="000000"/>
          <w:lang w:val="ro-RO"/>
        </w:rPr>
      </w:pPr>
      <w:r w:rsidRPr="00F80A44">
        <w:rPr>
          <w:rFonts w:ascii="Times New Roman" w:hAnsi="Times New Roman" w:cs="Times New Roman"/>
          <w:color w:val="000000"/>
          <w:spacing w:val="-2"/>
          <w:sz w:val="24"/>
          <w:szCs w:val="24"/>
          <w:lang w:val="ro-RO"/>
        </w:rPr>
        <w:t xml:space="preserve">Drăgan J., Ştefănescu P. (coord.). Povară A., Velicu A. </w:t>
      </w:r>
      <w:r w:rsidRPr="00F80A44">
        <w:rPr>
          <w:rFonts w:ascii="Times New Roman" w:hAnsi="Times New Roman" w:cs="Times New Roman"/>
          <w:i/>
          <w:iCs/>
          <w:color w:val="000000"/>
          <w:spacing w:val="-2"/>
          <w:sz w:val="24"/>
          <w:szCs w:val="24"/>
          <w:lang w:val="ro-RO"/>
        </w:rPr>
        <w:t>Reprezentarea violenţei televizuale şi protecţia copilului</w:t>
      </w:r>
      <w:r w:rsidRPr="00F80A44">
        <w:rPr>
          <w:rFonts w:ascii="Times New Roman" w:hAnsi="Times New Roman" w:cs="Times New Roman"/>
          <w:color w:val="000000"/>
          <w:spacing w:val="-2"/>
          <w:sz w:val="24"/>
          <w:szCs w:val="24"/>
          <w:lang w:val="ro-RO"/>
        </w:rPr>
        <w:t xml:space="preserve">. Bucureşti: Vanemonde, 2009. </w:t>
      </w:r>
      <w:r w:rsidR="00F80A44" w:rsidRPr="00F80A44">
        <w:rPr>
          <w:rFonts w:ascii="Times New Roman" w:hAnsi="Times New Roman" w:cs="Times New Roman"/>
          <w:sz w:val="24"/>
          <w:szCs w:val="24"/>
        </w:rPr>
        <w:fldChar w:fldCharType="begin"/>
      </w:r>
      <w:r w:rsidR="00F80A44" w:rsidRPr="00F80A44">
        <w:rPr>
          <w:rFonts w:ascii="Times New Roman" w:hAnsi="Times New Roman" w:cs="Times New Roman"/>
          <w:sz w:val="24"/>
          <w:szCs w:val="24"/>
          <w:lang w:val="ro-RO"/>
        </w:rPr>
        <w:instrText xml:space="preserve"> HYPERLINK "http://cna.ro/IMG/pdf/Reprezentarea-violen%3c0163%3eei-1" </w:instrText>
      </w:r>
      <w:r w:rsidR="00F80A44" w:rsidRPr="00F80A44">
        <w:rPr>
          <w:rFonts w:ascii="Times New Roman" w:hAnsi="Times New Roman" w:cs="Times New Roman"/>
          <w:sz w:val="24"/>
          <w:szCs w:val="24"/>
        </w:rPr>
        <w:fldChar w:fldCharType="separate"/>
      </w:r>
      <w:r w:rsidRPr="00F80A44">
        <w:rPr>
          <w:rFonts w:ascii="Times New Roman" w:hAnsi="Times New Roman" w:cs="Times New Roman"/>
          <w:color w:val="000000"/>
          <w:spacing w:val="-2"/>
          <w:sz w:val="24"/>
          <w:szCs w:val="24"/>
          <w:u w:val="thick" w:color="000000"/>
          <w:lang w:val="ro-RO"/>
        </w:rPr>
        <w:t>http://cna.ro/IMG/pdf/Reprezentarea-violenţei-1</w:t>
      </w:r>
      <w:r w:rsidR="00F80A44" w:rsidRPr="00F80A44">
        <w:rPr>
          <w:rFonts w:ascii="Times New Roman" w:hAnsi="Times New Roman" w:cs="Times New Roman"/>
          <w:color w:val="000000"/>
          <w:spacing w:val="-2"/>
          <w:sz w:val="24"/>
          <w:szCs w:val="24"/>
          <w:u w:val="thick" w:color="000000"/>
          <w:lang w:val="ro-RO"/>
        </w:rPr>
        <w:fldChar w:fldCharType="end"/>
      </w:r>
    </w:p>
    <w:p w14:paraId="26CB5ACA" w14:textId="77777777" w:rsidR="00E27EB1" w:rsidRPr="00F80A44" w:rsidRDefault="00E27EB1" w:rsidP="00E27EB1">
      <w:pPr>
        <w:autoSpaceDE w:val="0"/>
        <w:autoSpaceDN w:val="0"/>
        <w:adjustRightInd w:val="0"/>
        <w:spacing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i/>
          <w:iCs/>
          <w:color w:val="000000"/>
          <w:spacing w:val="-2"/>
          <w:sz w:val="24"/>
          <w:szCs w:val="24"/>
          <w:rtl/>
          <w:lang w:bidi="ar-YE"/>
        </w:rPr>
        <w:t>Детское восприятие</w:t>
      </w:r>
      <w:r w:rsidRPr="00F80A44">
        <w:rPr>
          <w:rFonts w:ascii="Times New Roman" w:hAnsi="Times New Roman" w:cs="Times New Roman"/>
          <w:color w:val="000000"/>
          <w:spacing w:val="-2"/>
          <w:sz w:val="24"/>
          <w:szCs w:val="24"/>
          <w:lang w:val="ro-RO"/>
        </w:rPr>
        <w:t xml:space="preserve">. 2013. </w:t>
      </w:r>
      <w:r w:rsidR="00F80A44" w:rsidRPr="00F80A44">
        <w:rPr>
          <w:rFonts w:ascii="Times New Roman" w:hAnsi="Times New Roman" w:cs="Times New Roman"/>
          <w:sz w:val="24"/>
          <w:szCs w:val="24"/>
        </w:rPr>
        <w:fldChar w:fldCharType="begin"/>
      </w:r>
      <w:r w:rsidR="00F80A44" w:rsidRPr="00F80A44">
        <w:rPr>
          <w:rFonts w:ascii="Times New Roman" w:hAnsi="Times New Roman" w:cs="Times New Roman"/>
          <w:sz w:val="24"/>
          <w:szCs w:val="24"/>
          <w:lang w:val="ro-RO"/>
        </w:rPr>
        <w:instrText xml:space="preserve"> HYPERLINK "http://semya.tv/vospitanie_detei/detskoe-vos" </w:instrText>
      </w:r>
      <w:r w:rsidR="00F80A44" w:rsidRPr="00F80A44">
        <w:rPr>
          <w:rFonts w:ascii="Times New Roman" w:hAnsi="Times New Roman" w:cs="Times New Roman"/>
          <w:sz w:val="24"/>
          <w:szCs w:val="24"/>
        </w:rPr>
        <w:fldChar w:fldCharType="separate"/>
      </w:r>
      <w:r w:rsidRPr="00F80A44">
        <w:rPr>
          <w:rFonts w:ascii="Times New Roman" w:hAnsi="Times New Roman" w:cs="Times New Roman"/>
          <w:color w:val="000000"/>
          <w:spacing w:val="-2"/>
          <w:sz w:val="24"/>
          <w:szCs w:val="24"/>
          <w:u w:val="thick" w:color="000000"/>
          <w:lang w:val="ro-RO"/>
        </w:rPr>
        <w:t>http://semya.tv/vospitanie_detei/detskoe-vos</w:t>
      </w:r>
      <w:r w:rsidR="00F80A44" w:rsidRPr="00F80A44">
        <w:rPr>
          <w:rFonts w:ascii="Times New Roman" w:hAnsi="Times New Roman" w:cs="Times New Roman"/>
          <w:color w:val="000000"/>
          <w:spacing w:val="-2"/>
          <w:sz w:val="24"/>
          <w:szCs w:val="24"/>
          <w:u w:val="thick" w:color="000000"/>
          <w:lang w:val="ro-RO"/>
        </w:rPr>
        <w:fldChar w:fldCharType="end"/>
      </w:r>
      <w:r w:rsidRPr="00F80A44">
        <w:rPr>
          <w:rFonts w:ascii="Times New Roman" w:hAnsi="Times New Roman" w:cs="Times New Roman"/>
          <w:color w:val="000000"/>
          <w:spacing w:val="-2"/>
          <w:sz w:val="24"/>
          <w:szCs w:val="24"/>
          <w:u w:color="000000"/>
          <w:lang w:val="ro-RO"/>
        </w:rPr>
        <w:t>.</w:t>
      </w:r>
    </w:p>
    <w:p w14:paraId="6266D0FF" w14:textId="77777777" w:rsidR="00E27EB1" w:rsidRPr="00F80A44" w:rsidRDefault="00E27EB1" w:rsidP="00E27EB1">
      <w:pPr>
        <w:autoSpaceDE w:val="0"/>
        <w:autoSpaceDN w:val="0"/>
        <w:adjustRightInd w:val="0"/>
        <w:spacing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i/>
          <w:iCs/>
          <w:color w:val="000000"/>
          <w:spacing w:val="-2"/>
          <w:sz w:val="24"/>
          <w:szCs w:val="24"/>
          <w:rtl/>
          <w:lang w:bidi="ar-YE"/>
        </w:rPr>
        <w:t>Влияние средств массовой информации на воспитание подрастающего поколения</w:t>
      </w:r>
      <w:r w:rsidRPr="00F80A44">
        <w:rPr>
          <w:rFonts w:ascii="Times New Roman" w:hAnsi="Times New Roman" w:cs="Times New Roman"/>
          <w:color w:val="000000"/>
          <w:spacing w:val="-2"/>
          <w:sz w:val="24"/>
          <w:szCs w:val="24"/>
          <w:rtl/>
          <w:lang w:bidi="ar-YE"/>
        </w:rPr>
        <w:t xml:space="preserve">. </w:t>
      </w:r>
      <w:hyperlink r:id="rId5" w:history="1">
        <w:r w:rsidRPr="00F80A44">
          <w:rPr>
            <w:rFonts w:ascii="Times New Roman" w:hAnsi="Times New Roman" w:cs="Times New Roman"/>
            <w:color w:val="000000"/>
            <w:spacing w:val="-2"/>
            <w:sz w:val="24"/>
            <w:szCs w:val="24"/>
            <w:u w:val="thick" w:color="000000"/>
            <w:lang w:bidi="ar-YE"/>
          </w:rPr>
          <w:t>http</w:t>
        </w:r>
        <w:r w:rsidRPr="00F80A44">
          <w:rPr>
            <w:rFonts w:ascii="Times New Roman" w:hAnsi="Times New Roman" w:cs="Times New Roman"/>
            <w:color w:val="000000"/>
            <w:spacing w:val="-2"/>
            <w:sz w:val="24"/>
            <w:szCs w:val="24"/>
            <w:u w:val="thick" w:color="000000"/>
            <w:lang w:val="ru-RU" w:bidi="ar-YE"/>
          </w:rPr>
          <w:t>://</w:t>
        </w:r>
        <w:proofErr w:type="spellStart"/>
        <w:r w:rsidRPr="00F80A44">
          <w:rPr>
            <w:rFonts w:ascii="Times New Roman" w:hAnsi="Times New Roman" w:cs="Times New Roman"/>
            <w:color w:val="000000"/>
            <w:spacing w:val="-2"/>
            <w:sz w:val="24"/>
            <w:szCs w:val="24"/>
            <w:u w:val="thick" w:color="000000"/>
            <w:lang w:bidi="ar-YE"/>
          </w:rPr>
          <w:t>bibliofond</w:t>
        </w:r>
        <w:proofErr w:type="spellEnd"/>
        <w:r w:rsidRPr="00F80A44">
          <w:rPr>
            <w:rFonts w:ascii="Times New Roman" w:hAnsi="Times New Roman" w:cs="Times New Roman"/>
            <w:color w:val="000000"/>
            <w:spacing w:val="-2"/>
            <w:sz w:val="24"/>
            <w:szCs w:val="24"/>
            <w:u w:val="thick" w:color="000000"/>
            <w:lang w:val="ru-RU" w:bidi="ar-YE"/>
          </w:rPr>
          <w:t>.</w:t>
        </w:r>
        <w:proofErr w:type="spellStart"/>
        <w:r w:rsidRPr="00F80A44">
          <w:rPr>
            <w:rFonts w:ascii="Times New Roman" w:hAnsi="Times New Roman" w:cs="Times New Roman"/>
            <w:color w:val="000000"/>
            <w:spacing w:val="-2"/>
            <w:sz w:val="24"/>
            <w:szCs w:val="24"/>
            <w:u w:val="thick" w:color="000000"/>
            <w:lang w:bidi="ar-YE"/>
          </w:rPr>
          <w:t>ru</w:t>
        </w:r>
        <w:proofErr w:type="spellEnd"/>
        <w:r w:rsidRPr="00F80A44">
          <w:rPr>
            <w:rFonts w:ascii="Times New Roman" w:hAnsi="Times New Roman" w:cs="Times New Roman"/>
            <w:color w:val="000000"/>
            <w:spacing w:val="-2"/>
            <w:sz w:val="24"/>
            <w:szCs w:val="24"/>
            <w:u w:val="thick" w:color="000000"/>
            <w:lang w:val="ru-RU" w:bidi="ar-YE"/>
          </w:rPr>
          <w:t>/</w:t>
        </w:r>
        <w:r w:rsidRPr="00F80A44">
          <w:rPr>
            <w:rFonts w:ascii="Times New Roman" w:hAnsi="Times New Roman" w:cs="Times New Roman"/>
            <w:color w:val="000000"/>
            <w:spacing w:val="-2"/>
            <w:sz w:val="24"/>
            <w:szCs w:val="24"/>
            <w:u w:val="thick" w:color="000000"/>
            <w:lang w:bidi="ar-YE"/>
          </w:rPr>
          <w:t>view</w:t>
        </w:r>
        <w:r w:rsidRPr="00F80A44">
          <w:rPr>
            <w:rFonts w:ascii="Times New Roman" w:hAnsi="Times New Roman" w:cs="Times New Roman"/>
            <w:color w:val="000000"/>
            <w:spacing w:val="-2"/>
            <w:sz w:val="24"/>
            <w:szCs w:val="24"/>
            <w:u w:val="thick" w:color="000000"/>
            <w:lang w:val="ru-RU" w:bidi="ar-YE"/>
          </w:rPr>
          <w:t>.</w:t>
        </w:r>
        <w:proofErr w:type="spellStart"/>
        <w:r w:rsidRPr="00F80A44">
          <w:rPr>
            <w:rFonts w:ascii="Times New Roman" w:hAnsi="Times New Roman" w:cs="Times New Roman"/>
            <w:color w:val="000000"/>
            <w:spacing w:val="-2"/>
            <w:sz w:val="24"/>
            <w:szCs w:val="24"/>
            <w:u w:val="thick" w:color="000000"/>
            <w:lang w:bidi="ar-YE"/>
          </w:rPr>
          <w:t>aspx</w:t>
        </w:r>
        <w:proofErr w:type="spellEnd"/>
        <w:r w:rsidRPr="00F80A44">
          <w:rPr>
            <w:rFonts w:ascii="Times New Roman" w:hAnsi="Times New Roman" w:cs="Times New Roman"/>
            <w:color w:val="000000"/>
            <w:spacing w:val="-2"/>
            <w:sz w:val="24"/>
            <w:szCs w:val="24"/>
            <w:u w:val="thick" w:color="000000"/>
            <w:lang w:val="ru-RU" w:bidi="ar-YE"/>
          </w:rPr>
          <w:t>?</w:t>
        </w:r>
        <w:r w:rsidRPr="00F80A44">
          <w:rPr>
            <w:rFonts w:ascii="Times New Roman" w:hAnsi="Times New Roman" w:cs="Times New Roman"/>
            <w:color w:val="000000"/>
            <w:spacing w:val="-2"/>
            <w:sz w:val="24"/>
            <w:szCs w:val="24"/>
            <w:u w:val="thick" w:color="000000"/>
            <w:lang w:bidi="ar-YE"/>
          </w:rPr>
          <w:t>id</w:t>
        </w:r>
        <w:r w:rsidRPr="00F80A44">
          <w:rPr>
            <w:rFonts w:ascii="Times New Roman" w:hAnsi="Times New Roman" w:cs="Times New Roman"/>
            <w:color w:val="000000"/>
            <w:spacing w:val="-2"/>
            <w:sz w:val="24"/>
            <w:szCs w:val="24"/>
            <w:u w:val="thick" w:color="000000"/>
            <w:lang w:val="ru-RU" w:bidi="ar-YE"/>
          </w:rPr>
          <w:t>=443951</w:t>
        </w:r>
      </w:hyperlink>
      <w:r w:rsidRPr="00F80A44">
        <w:rPr>
          <w:rFonts w:ascii="Times New Roman" w:hAnsi="Times New Roman" w:cs="Times New Roman"/>
          <w:color w:val="000000"/>
          <w:spacing w:val="-2"/>
          <w:sz w:val="24"/>
          <w:szCs w:val="24"/>
          <w:lang w:val="ro-RO"/>
        </w:rPr>
        <w:t>.</w:t>
      </w:r>
    </w:p>
    <w:p w14:paraId="1D6CA9C5" w14:textId="77777777" w:rsidR="00E27EB1" w:rsidRPr="00F80A44" w:rsidRDefault="00E27EB1" w:rsidP="00E27EB1">
      <w:pPr>
        <w:autoSpaceDE w:val="0"/>
        <w:autoSpaceDN w:val="0"/>
        <w:adjustRightInd w:val="0"/>
        <w:spacing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color w:val="000000"/>
          <w:spacing w:val="-2"/>
          <w:sz w:val="24"/>
          <w:szCs w:val="24"/>
          <w:rtl/>
          <w:lang w:bidi="ar-YE"/>
        </w:rPr>
        <w:t xml:space="preserve">Дусь Р.А. </w:t>
      </w:r>
      <w:r w:rsidRPr="00F80A44">
        <w:rPr>
          <w:rFonts w:ascii="Times New Roman" w:hAnsi="Times New Roman" w:cs="Times New Roman"/>
          <w:i/>
          <w:iCs/>
          <w:color w:val="000000"/>
          <w:spacing w:val="-2"/>
          <w:sz w:val="24"/>
          <w:szCs w:val="24"/>
          <w:rtl/>
          <w:lang w:bidi="ar-YE"/>
        </w:rPr>
        <w:t>Ребенок и компьютер</w:t>
      </w:r>
      <w:r w:rsidRPr="00F80A44">
        <w:rPr>
          <w:rFonts w:ascii="Times New Roman" w:hAnsi="Times New Roman" w:cs="Times New Roman"/>
          <w:color w:val="000000"/>
          <w:spacing w:val="-2"/>
          <w:sz w:val="24"/>
          <w:szCs w:val="24"/>
          <w:u w:val="thick"/>
          <w:rtl/>
          <w:lang w:bidi="ar-YE"/>
        </w:rPr>
        <w:t xml:space="preserve"> </w:t>
      </w:r>
      <w:r w:rsidRPr="00F80A44">
        <w:rPr>
          <w:rFonts w:ascii="Times New Roman" w:hAnsi="Times New Roman" w:cs="Times New Roman"/>
          <w:color w:val="000000"/>
          <w:spacing w:val="-2"/>
          <w:sz w:val="24"/>
          <w:szCs w:val="24"/>
          <w:u w:val="thick"/>
          <w:lang w:val="ro-RO"/>
        </w:rPr>
        <w:t>http://semy@semya.tv</w:t>
      </w:r>
    </w:p>
    <w:p w14:paraId="6CB9A9F4" w14:textId="77777777" w:rsidR="00E27EB1" w:rsidRPr="00F80A44" w:rsidRDefault="00F80A44" w:rsidP="00E27EB1">
      <w:pPr>
        <w:autoSpaceDE w:val="0"/>
        <w:autoSpaceDN w:val="0"/>
        <w:adjustRightInd w:val="0"/>
        <w:spacing w:line="288" w:lineRule="auto"/>
        <w:ind w:left="720" w:hanging="360"/>
        <w:textAlignment w:val="center"/>
        <w:rPr>
          <w:rFonts w:ascii="Times New Roman" w:hAnsi="Times New Roman" w:cs="Times New Roman"/>
          <w:color w:val="000000"/>
          <w:spacing w:val="-2"/>
          <w:sz w:val="24"/>
          <w:szCs w:val="24"/>
          <w:lang w:val="ro-RO"/>
        </w:rPr>
      </w:pPr>
      <w:hyperlink r:id="rId6" w:history="1">
        <w:r w:rsidR="00E27EB1" w:rsidRPr="00F80A44">
          <w:rPr>
            <w:rFonts w:ascii="Times New Roman" w:hAnsi="Times New Roman" w:cs="Times New Roman"/>
            <w:i/>
            <w:iCs/>
            <w:color w:val="000000"/>
            <w:spacing w:val="-2"/>
            <w:sz w:val="24"/>
            <w:szCs w:val="24"/>
            <w:lang w:val="ro-RO"/>
          </w:rPr>
          <w:t>Educaţia informală şi mass-media</w:t>
        </w:r>
      </w:hyperlink>
      <w:r w:rsidR="00E27EB1" w:rsidRPr="00F80A44">
        <w:rPr>
          <w:rFonts w:ascii="Times New Roman" w:hAnsi="Times New Roman" w:cs="Times New Roman"/>
          <w:color w:val="000000"/>
          <w:spacing w:val="-2"/>
          <w:sz w:val="24"/>
          <w:szCs w:val="24"/>
          <w:lang w:val="ro-RO"/>
        </w:rPr>
        <w:t>. Coordonatori: Gh. Bunescu, El. Negreanu. Bucureşti: Institutul de Ştiinţe ale Educaţiei, Laboratorul Teoria Educa</w:t>
      </w:r>
      <w:r w:rsidR="00E27EB1" w:rsidRPr="00F80A44">
        <w:rPr>
          <w:rFonts w:ascii="Times New Roman" w:hAnsi="Times New Roman" w:cs="Times New Roman"/>
          <w:color w:val="000000"/>
          <w:spacing w:val="-2"/>
          <w:sz w:val="24"/>
          <w:szCs w:val="24"/>
          <w:rtl/>
          <w:lang w:bidi="ar-YE"/>
        </w:rPr>
        <w:t>ţ</w:t>
      </w:r>
      <w:r w:rsidR="00E27EB1" w:rsidRPr="00F80A44">
        <w:rPr>
          <w:rFonts w:ascii="Times New Roman" w:hAnsi="Times New Roman" w:cs="Times New Roman"/>
          <w:color w:val="000000"/>
          <w:spacing w:val="-2"/>
          <w:sz w:val="24"/>
          <w:szCs w:val="24"/>
          <w:lang w:val="ro-RO"/>
        </w:rPr>
        <w:t xml:space="preserve">iei, 2005. </w:t>
      </w:r>
      <w:r w:rsidR="00E27EB1" w:rsidRPr="00F80A44">
        <w:rPr>
          <w:rFonts w:ascii="Times New Roman" w:hAnsi="Times New Roman" w:cs="Times New Roman"/>
          <w:color w:val="000000"/>
          <w:spacing w:val="-2"/>
          <w:sz w:val="24"/>
          <w:szCs w:val="24"/>
          <w:u w:val="thick" w:color="000000"/>
          <w:lang w:val="ro-RO"/>
        </w:rPr>
        <w:t>https://dorinpopa.files.wordpress.com/2008/06/educatia-informala-si-mass-media.pdf</w:t>
      </w:r>
      <w:r w:rsidR="00E27EB1" w:rsidRPr="00F80A44">
        <w:rPr>
          <w:rFonts w:ascii="Times New Roman" w:hAnsi="Times New Roman" w:cs="Times New Roman"/>
          <w:color w:val="000000"/>
          <w:spacing w:val="-2"/>
          <w:sz w:val="24"/>
          <w:szCs w:val="24"/>
          <w:lang w:val="ro-RO"/>
        </w:rPr>
        <w:t xml:space="preserve"> </w:t>
      </w:r>
    </w:p>
    <w:p w14:paraId="29B9E91B" w14:textId="77777777" w:rsidR="00E27EB1" w:rsidRPr="00F80A44" w:rsidRDefault="00E27EB1" w:rsidP="00E27EB1">
      <w:pPr>
        <w:autoSpaceDE w:val="0"/>
        <w:autoSpaceDN w:val="0"/>
        <w:adjustRightInd w:val="0"/>
        <w:spacing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i/>
          <w:iCs/>
          <w:color w:val="000000"/>
          <w:spacing w:val="-2"/>
          <w:sz w:val="24"/>
          <w:szCs w:val="24"/>
          <w:lang w:val="ro-RO"/>
        </w:rPr>
        <w:t>Educaţia în domeniul mass-media în mediul digital</w:t>
      </w:r>
      <w:r w:rsidRPr="00F80A44">
        <w:rPr>
          <w:rFonts w:ascii="Times New Roman" w:hAnsi="Times New Roman" w:cs="Times New Roman"/>
          <w:color w:val="000000"/>
          <w:spacing w:val="-2"/>
          <w:sz w:val="24"/>
          <w:szCs w:val="24"/>
          <w:lang w:val="ro-RO"/>
        </w:rPr>
        <w:t xml:space="preserve">. Recomandarea, 2009. </w:t>
      </w:r>
      <w:r w:rsidRPr="00F80A44">
        <w:rPr>
          <w:rFonts w:ascii="Times New Roman" w:hAnsi="Times New Roman" w:cs="Times New Roman"/>
          <w:color w:val="000000"/>
          <w:spacing w:val="-2"/>
          <w:sz w:val="24"/>
          <w:szCs w:val="24"/>
          <w:u w:val="thick" w:color="000000"/>
          <w:lang w:val="ro-RO"/>
        </w:rPr>
        <w:t>http://eur-lex.europa.eu/legal-content/RO/TXT/?uri=LEGISSUM:am0004</w:t>
      </w:r>
    </w:p>
    <w:p w14:paraId="5C308733" w14:textId="77777777" w:rsidR="00E27EB1" w:rsidRPr="00F80A44" w:rsidRDefault="00E27EB1" w:rsidP="00E27EB1">
      <w:pPr>
        <w:autoSpaceDE w:val="0"/>
        <w:autoSpaceDN w:val="0"/>
        <w:adjustRightInd w:val="0"/>
        <w:spacing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i/>
          <w:iCs/>
          <w:color w:val="000000"/>
          <w:spacing w:val="-2"/>
          <w:sz w:val="24"/>
          <w:szCs w:val="24"/>
          <w:lang w:val="ro-RO"/>
        </w:rPr>
        <w:t>European Parliament resolution of 16 December 2008 on media literacy in a digital world (2008/2129(INI))</w:t>
      </w:r>
      <w:r w:rsidRPr="00F80A44">
        <w:rPr>
          <w:rFonts w:ascii="Times New Roman" w:hAnsi="Times New Roman" w:cs="Times New Roman"/>
          <w:color w:val="000000"/>
          <w:spacing w:val="-2"/>
          <w:sz w:val="24"/>
          <w:szCs w:val="24"/>
          <w:lang w:val="ro-RO"/>
        </w:rPr>
        <w:t xml:space="preserve">. 16 December 2008 — Strasbourg. </w:t>
      </w:r>
      <w:r w:rsidRPr="00F80A44">
        <w:rPr>
          <w:rFonts w:ascii="Times New Roman" w:hAnsi="Times New Roman" w:cs="Times New Roman"/>
          <w:color w:val="000000"/>
          <w:spacing w:val="-2"/>
          <w:sz w:val="24"/>
          <w:szCs w:val="24"/>
          <w:u w:val="thick" w:color="000000"/>
          <w:lang w:val="ro-RO"/>
        </w:rPr>
        <w:t>http://www.europarl.europa.eu/sides/getDoc.do?pubRef=-//EP//TEXT+TA+P6-TA-2008-0598+0+DOC+XML+V0//EN</w:t>
      </w:r>
    </w:p>
    <w:p w14:paraId="4CBF99ED" w14:textId="77777777" w:rsidR="00E27EB1" w:rsidRPr="00F80A44" w:rsidRDefault="00F80A44" w:rsidP="00E27EB1">
      <w:pPr>
        <w:autoSpaceDE w:val="0"/>
        <w:autoSpaceDN w:val="0"/>
        <w:adjustRightInd w:val="0"/>
        <w:spacing w:line="288" w:lineRule="auto"/>
        <w:ind w:left="720" w:hanging="360"/>
        <w:textAlignment w:val="center"/>
        <w:rPr>
          <w:rFonts w:ascii="Times New Roman" w:hAnsi="Times New Roman" w:cs="Times New Roman"/>
          <w:i/>
          <w:iCs/>
          <w:color w:val="000000"/>
          <w:spacing w:val="-2"/>
          <w:sz w:val="24"/>
          <w:szCs w:val="24"/>
          <w:u w:color="642C8F"/>
          <w:rtl/>
          <w:lang w:bidi="ar-YE"/>
        </w:rPr>
      </w:pPr>
      <w:hyperlink r:id="rId7" w:history="1">
        <w:r w:rsidR="00E27EB1" w:rsidRPr="00F80A44">
          <w:rPr>
            <w:rFonts w:ascii="Times New Roman" w:hAnsi="Times New Roman" w:cs="Times New Roman"/>
            <w:i/>
            <w:iCs/>
            <w:color w:val="000000"/>
            <w:spacing w:val="-2"/>
            <w:sz w:val="24"/>
            <w:szCs w:val="24"/>
            <w:u w:color="642C8F"/>
            <w:rtl/>
            <w:lang w:bidi="ar-YE"/>
          </w:rPr>
          <w:t>Медиаграмотность для школьников. Возможно образовать всю Беларусь!***</w:t>
        </w:r>
        <w:r w:rsidR="00E27EB1" w:rsidRPr="00F80A44">
          <w:rPr>
            <w:rFonts w:ascii="Times New Roman" w:hAnsi="Times New Roman" w:cs="Times New Roman"/>
            <w:color w:val="000000"/>
            <w:spacing w:val="-2"/>
            <w:sz w:val="24"/>
            <w:szCs w:val="24"/>
            <w:u w:color="642C8F"/>
            <w:lang w:val="ro-RO" w:bidi="ar-YE"/>
          </w:rPr>
          <w:t xml:space="preserve"> </w:t>
        </w:r>
        <w:r w:rsidR="00E27EB1" w:rsidRPr="00F80A44">
          <w:rPr>
            <w:rFonts w:ascii="Times New Roman" w:hAnsi="Times New Roman" w:cs="Times New Roman"/>
            <w:color w:val="000000"/>
            <w:spacing w:val="-2"/>
            <w:sz w:val="24"/>
            <w:szCs w:val="24"/>
            <w:u w:val="thick" w:color="000000"/>
            <w:lang w:val="ro-RO" w:bidi="ar-YE"/>
          </w:rPr>
          <w:t>http://mediakritika.by/article/3873/mediagramotnost-dlya-shkolnikov-vozmozhno-obrazovat-vsyu-belarus</w:t>
        </w:r>
        <w:r w:rsidR="00E27EB1" w:rsidRPr="00F80A44">
          <w:rPr>
            <w:rFonts w:ascii="Times New Roman" w:hAnsi="Times New Roman" w:cs="Times New Roman"/>
            <w:i/>
            <w:iCs/>
            <w:color w:val="000000"/>
            <w:spacing w:val="-2"/>
            <w:sz w:val="24"/>
            <w:szCs w:val="24"/>
            <w:u w:color="642C8F"/>
            <w:rtl/>
            <w:lang w:bidi="ar-YE"/>
          </w:rPr>
          <w:t xml:space="preserve">    </w:t>
        </w:r>
      </w:hyperlink>
    </w:p>
    <w:p w14:paraId="6D80F03D" w14:textId="77777777" w:rsidR="00E27EB1" w:rsidRPr="00F80A44" w:rsidRDefault="00E27EB1" w:rsidP="00E27EB1">
      <w:pPr>
        <w:autoSpaceDE w:val="0"/>
        <w:autoSpaceDN w:val="0"/>
        <w:adjustRightInd w:val="0"/>
        <w:spacing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i/>
          <w:iCs/>
          <w:color w:val="000000"/>
          <w:spacing w:val="-2"/>
          <w:sz w:val="24"/>
          <w:szCs w:val="24"/>
          <w:lang w:val="ro-RO"/>
        </w:rPr>
        <w:t>Media education</w:t>
      </w:r>
      <w:r w:rsidRPr="00F80A44">
        <w:rPr>
          <w:rFonts w:ascii="Times New Roman" w:hAnsi="Times New Roman" w:cs="Times New Roman"/>
          <w:color w:val="000000"/>
          <w:spacing w:val="-2"/>
          <w:sz w:val="24"/>
          <w:szCs w:val="24"/>
          <w:lang w:val="ro-RO"/>
        </w:rPr>
        <w:t xml:space="preserve">. Recommendation of Council of Europe (2000). </w:t>
      </w:r>
      <w:r w:rsidRPr="00F80A44">
        <w:rPr>
          <w:rFonts w:ascii="Times New Roman" w:hAnsi="Times New Roman" w:cs="Times New Roman"/>
          <w:color w:val="000000"/>
          <w:spacing w:val="-2"/>
          <w:sz w:val="24"/>
          <w:szCs w:val="24"/>
          <w:u w:val="thick" w:color="000000"/>
          <w:lang w:val="ro-RO"/>
        </w:rPr>
        <w:t>http://assembly.coe.int/nw/xml/XRef/Xref-XML2HTML-en.asp?fileid=16811&amp;lang=en</w:t>
      </w:r>
      <w:r w:rsidRPr="00F80A44">
        <w:rPr>
          <w:rFonts w:ascii="Times New Roman" w:hAnsi="Times New Roman" w:cs="Times New Roman"/>
          <w:color w:val="000000"/>
          <w:spacing w:val="-2"/>
          <w:sz w:val="24"/>
          <w:szCs w:val="24"/>
          <w:lang w:val="ro-RO"/>
        </w:rPr>
        <w:t xml:space="preserve"> </w:t>
      </w:r>
    </w:p>
    <w:p w14:paraId="068D3785" w14:textId="77777777" w:rsidR="00E27EB1" w:rsidRPr="00F80A44" w:rsidRDefault="00E27EB1" w:rsidP="00E27EB1">
      <w:pPr>
        <w:autoSpaceDE w:val="0"/>
        <w:autoSpaceDN w:val="0"/>
        <w:adjustRightInd w:val="0"/>
        <w:spacing w:line="288" w:lineRule="auto"/>
        <w:ind w:left="720" w:hanging="360"/>
        <w:textAlignment w:val="center"/>
        <w:rPr>
          <w:rFonts w:ascii="Times New Roman" w:hAnsi="Times New Roman" w:cs="Times New Roman"/>
          <w:color w:val="000000"/>
          <w:spacing w:val="-2"/>
          <w:sz w:val="24"/>
          <w:szCs w:val="24"/>
          <w:lang w:val="ro-RO"/>
        </w:rPr>
      </w:pPr>
      <w:r w:rsidRPr="00F80A44">
        <w:rPr>
          <w:rFonts w:ascii="Times New Roman" w:hAnsi="Times New Roman" w:cs="Times New Roman"/>
          <w:i/>
          <w:iCs/>
          <w:color w:val="000000"/>
          <w:spacing w:val="-2"/>
          <w:sz w:val="24"/>
          <w:szCs w:val="24"/>
          <w:lang w:val="ro-RO"/>
        </w:rPr>
        <w:t>Paris Agenda or 12 Recommendations for Media Education (2007) Parliamentary Assembly, Council of Europe***</w:t>
      </w:r>
      <w:r w:rsidRPr="00F80A44">
        <w:rPr>
          <w:rFonts w:ascii="Times New Roman" w:hAnsi="Times New Roman" w:cs="Times New Roman"/>
          <w:color w:val="000000"/>
          <w:spacing w:val="-2"/>
          <w:sz w:val="24"/>
          <w:szCs w:val="24"/>
          <w:lang w:val="ro-RO"/>
        </w:rPr>
        <w:t>. Doc. 8753, June 6, 2000 (</w:t>
      </w:r>
      <w:r w:rsidRPr="00F80A44">
        <w:rPr>
          <w:rFonts w:ascii="Times New Roman" w:hAnsi="Times New Roman" w:cs="Times New Roman"/>
          <w:color w:val="000000"/>
          <w:spacing w:val="-2"/>
          <w:sz w:val="24"/>
          <w:szCs w:val="24"/>
          <w:rtl/>
          <w:lang w:bidi="ar-YE"/>
        </w:rPr>
        <w:t>Совет</w:t>
      </w:r>
      <w:r w:rsidRPr="00F80A44">
        <w:rPr>
          <w:rFonts w:ascii="Times New Roman" w:hAnsi="Times New Roman" w:cs="Times New Roman"/>
          <w:color w:val="000000"/>
          <w:spacing w:val="-2"/>
          <w:sz w:val="24"/>
          <w:szCs w:val="24"/>
          <w:lang w:val="ro-RO"/>
        </w:rPr>
        <w:t xml:space="preserve"> </w:t>
      </w:r>
      <w:r w:rsidRPr="00F80A44">
        <w:rPr>
          <w:rFonts w:ascii="Times New Roman" w:hAnsi="Times New Roman" w:cs="Times New Roman"/>
          <w:color w:val="000000"/>
          <w:spacing w:val="-2"/>
          <w:sz w:val="24"/>
          <w:szCs w:val="24"/>
          <w:rtl/>
          <w:lang w:bidi="ar-YE"/>
        </w:rPr>
        <w:t>Европы</w:t>
      </w:r>
      <w:r w:rsidRPr="00F80A44">
        <w:rPr>
          <w:rFonts w:ascii="Times New Roman" w:hAnsi="Times New Roman" w:cs="Times New Roman"/>
          <w:color w:val="000000"/>
          <w:spacing w:val="-2"/>
          <w:sz w:val="24"/>
          <w:szCs w:val="24"/>
          <w:lang w:val="ro-RO"/>
        </w:rPr>
        <w:t xml:space="preserve">: </w:t>
      </w:r>
      <w:r w:rsidRPr="00F80A44">
        <w:rPr>
          <w:rFonts w:ascii="Times New Roman" w:hAnsi="Times New Roman" w:cs="Times New Roman"/>
          <w:color w:val="000000"/>
          <w:spacing w:val="-2"/>
          <w:sz w:val="24"/>
          <w:szCs w:val="24"/>
          <w:rtl/>
          <w:lang w:bidi="ar-YE"/>
        </w:rPr>
        <w:t>Рекомендации</w:t>
      </w:r>
      <w:r w:rsidRPr="00F80A44">
        <w:rPr>
          <w:rFonts w:ascii="Times New Roman" w:hAnsi="Times New Roman" w:cs="Times New Roman"/>
          <w:color w:val="000000"/>
          <w:spacing w:val="-2"/>
          <w:sz w:val="24"/>
          <w:szCs w:val="24"/>
          <w:lang w:val="ro-RO"/>
        </w:rPr>
        <w:t xml:space="preserve"> </w:t>
      </w:r>
      <w:r w:rsidRPr="00F80A44">
        <w:rPr>
          <w:rFonts w:ascii="Times New Roman" w:hAnsi="Times New Roman" w:cs="Times New Roman"/>
          <w:color w:val="000000"/>
          <w:spacing w:val="-2"/>
          <w:sz w:val="24"/>
          <w:szCs w:val="24"/>
          <w:rtl/>
          <w:lang w:bidi="ar-YE"/>
        </w:rPr>
        <w:t>Парламентской</w:t>
      </w:r>
      <w:r w:rsidRPr="00F80A44">
        <w:rPr>
          <w:rFonts w:ascii="Times New Roman" w:hAnsi="Times New Roman" w:cs="Times New Roman"/>
          <w:color w:val="000000"/>
          <w:spacing w:val="-2"/>
          <w:sz w:val="24"/>
          <w:szCs w:val="24"/>
          <w:lang w:val="ro-RO"/>
        </w:rPr>
        <w:t xml:space="preserve"> </w:t>
      </w:r>
      <w:r w:rsidRPr="00F80A44">
        <w:rPr>
          <w:rFonts w:ascii="Times New Roman" w:hAnsi="Times New Roman" w:cs="Times New Roman"/>
          <w:color w:val="000000"/>
          <w:spacing w:val="-2"/>
          <w:sz w:val="24"/>
          <w:szCs w:val="24"/>
          <w:rtl/>
          <w:lang w:bidi="ar-YE"/>
        </w:rPr>
        <w:t>Ассамблеи</w:t>
      </w:r>
      <w:r w:rsidRPr="00F80A44">
        <w:rPr>
          <w:rFonts w:ascii="Times New Roman" w:hAnsi="Times New Roman" w:cs="Times New Roman"/>
          <w:color w:val="000000"/>
          <w:spacing w:val="-2"/>
          <w:sz w:val="24"/>
          <w:szCs w:val="24"/>
          <w:lang w:val="ro-RO"/>
        </w:rPr>
        <w:t xml:space="preserve"> </w:t>
      </w:r>
      <w:r w:rsidRPr="00F80A44">
        <w:rPr>
          <w:rFonts w:ascii="Times New Roman" w:hAnsi="Times New Roman" w:cs="Times New Roman"/>
          <w:color w:val="000000"/>
          <w:spacing w:val="-2"/>
          <w:sz w:val="24"/>
          <w:szCs w:val="24"/>
          <w:rtl/>
          <w:lang w:bidi="ar-YE"/>
        </w:rPr>
        <w:t>по</w:t>
      </w:r>
      <w:r w:rsidRPr="00F80A44">
        <w:rPr>
          <w:rFonts w:ascii="Times New Roman" w:hAnsi="Times New Roman" w:cs="Times New Roman"/>
          <w:color w:val="000000"/>
          <w:spacing w:val="-2"/>
          <w:sz w:val="24"/>
          <w:szCs w:val="24"/>
          <w:lang w:val="ro-RO"/>
        </w:rPr>
        <w:t xml:space="preserve"> </w:t>
      </w:r>
      <w:r w:rsidRPr="00F80A44">
        <w:rPr>
          <w:rFonts w:ascii="Times New Roman" w:hAnsi="Times New Roman" w:cs="Times New Roman"/>
          <w:color w:val="000000"/>
          <w:spacing w:val="-2"/>
          <w:sz w:val="24"/>
          <w:szCs w:val="24"/>
          <w:rtl/>
          <w:lang w:bidi="ar-YE"/>
        </w:rPr>
        <w:t>медиаобразованию</w:t>
      </w:r>
      <w:r w:rsidRPr="00F80A44">
        <w:rPr>
          <w:rFonts w:ascii="Times New Roman" w:hAnsi="Times New Roman" w:cs="Times New Roman"/>
          <w:color w:val="000000"/>
          <w:spacing w:val="-2"/>
          <w:sz w:val="24"/>
          <w:szCs w:val="24"/>
          <w:lang w:val="ro-RO"/>
        </w:rPr>
        <w:t xml:space="preserve"> (2000) </w:t>
      </w:r>
      <w:r w:rsidRPr="00F80A44">
        <w:rPr>
          <w:rFonts w:ascii="Times New Roman" w:hAnsi="Times New Roman" w:cs="Times New Roman"/>
          <w:color w:val="000000"/>
          <w:spacing w:val="-2"/>
          <w:sz w:val="24"/>
          <w:szCs w:val="24"/>
          <w:rtl/>
          <w:lang w:bidi="ar-YE"/>
        </w:rPr>
        <w:lastRenderedPageBreak/>
        <w:t>Перевод</w:t>
      </w:r>
      <w:r w:rsidRPr="00F80A44">
        <w:rPr>
          <w:rFonts w:ascii="Times New Roman" w:hAnsi="Times New Roman" w:cs="Times New Roman"/>
          <w:color w:val="000000"/>
          <w:spacing w:val="-2"/>
          <w:sz w:val="24"/>
          <w:szCs w:val="24"/>
          <w:lang w:val="ro-RO"/>
        </w:rPr>
        <w:t xml:space="preserve"> </w:t>
      </w:r>
      <w:r w:rsidRPr="00F80A44">
        <w:rPr>
          <w:rFonts w:ascii="Times New Roman" w:hAnsi="Times New Roman" w:cs="Times New Roman"/>
          <w:color w:val="000000"/>
          <w:spacing w:val="-2"/>
          <w:sz w:val="24"/>
          <w:szCs w:val="24"/>
          <w:rtl/>
          <w:lang w:bidi="ar-YE"/>
        </w:rPr>
        <w:t>на</w:t>
      </w:r>
      <w:r w:rsidRPr="00F80A44">
        <w:rPr>
          <w:rFonts w:ascii="Times New Roman" w:hAnsi="Times New Roman" w:cs="Times New Roman"/>
          <w:color w:val="000000"/>
          <w:spacing w:val="-2"/>
          <w:sz w:val="24"/>
          <w:szCs w:val="24"/>
          <w:lang w:val="ro-RO"/>
        </w:rPr>
        <w:t xml:space="preserve"> </w:t>
      </w:r>
      <w:r w:rsidRPr="00F80A44">
        <w:rPr>
          <w:rFonts w:ascii="Times New Roman" w:hAnsi="Times New Roman" w:cs="Times New Roman"/>
          <w:color w:val="000000"/>
          <w:spacing w:val="-2"/>
          <w:sz w:val="24"/>
          <w:szCs w:val="24"/>
          <w:rtl/>
          <w:lang w:bidi="ar-YE"/>
        </w:rPr>
        <w:t>русский</w:t>
      </w:r>
      <w:r w:rsidRPr="00F80A44">
        <w:rPr>
          <w:rFonts w:ascii="Times New Roman" w:hAnsi="Times New Roman" w:cs="Times New Roman"/>
          <w:color w:val="000000"/>
          <w:spacing w:val="-2"/>
          <w:sz w:val="24"/>
          <w:szCs w:val="24"/>
          <w:lang w:val="ro-RO"/>
        </w:rPr>
        <w:t xml:space="preserve"> </w:t>
      </w:r>
      <w:r w:rsidRPr="00F80A44">
        <w:rPr>
          <w:rFonts w:ascii="Times New Roman" w:hAnsi="Times New Roman" w:cs="Times New Roman"/>
          <w:color w:val="000000"/>
          <w:spacing w:val="-2"/>
          <w:sz w:val="24"/>
          <w:szCs w:val="24"/>
          <w:rtl/>
          <w:lang w:bidi="ar-YE"/>
        </w:rPr>
        <w:t>язык</w:t>
      </w:r>
      <w:r w:rsidRPr="00F80A44">
        <w:rPr>
          <w:rFonts w:ascii="Times New Roman" w:hAnsi="Times New Roman" w:cs="Times New Roman"/>
          <w:color w:val="000000"/>
          <w:spacing w:val="-2"/>
          <w:sz w:val="24"/>
          <w:szCs w:val="24"/>
          <w:lang w:val="ro-RO"/>
        </w:rPr>
        <w:t xml:space="preserve">). </w:t>
      </w:r>
      <w:r w:rsidRPr="00F80A44">
        <w:rPr>
          <w:rFonts w:ascii="Times New Roman" w:hAnsi="Times New Roman" w:cs="Times New Roman"/>
          <w:color w:val="000000"/>
          <w:spacing w:val="-2"/>
          <w:sz w:val="24"/>
          <w:szCs w:val="24"/>
          <w:u w:val="thick" w:color="000000"/>
          <w:lang w:val="ro-RO"/>
        </w:rPr>
        <w:t>http://www.mediagram.ru/documents/documents_29.html</w:t>
      </w:r>
      <w:r w:rsidRPr="00F80A44">
        <w:rPr>
          <w:rFonts w:ascii="Times New Roman" w:hAnsi="Times New Roman" w:cs="Times New Roman"/>
          <w:color w:val="000000"/>
          <w:spacing w:val="-2"/>
          <w:sz w:val="24"/>
          <w:szCs w:val="24"/>
          <w:lang w:val="ro-RO"/>
        </w:rPr>
        <w:t xml:space="preserve"> </w:t>
      </w:r>
    </w:p>
    <w:p w14:paraId="72979765" w14:textId="77777777" w:rsidR="00E27EB1" w:rsidRPr="00F80A44" w:rsidRDefault="00E27EB1" w:rsidP="00E27EB1">
      <w:pPr>
        <w:suppressAutoHyphens/>
        <w:autoSpaceDE w:val="0"/>
        <w:autoSpaceDN w:val="0"/>
        <w:adjustRightInd w:val="0"/>
        <w:spacing w:line="288" w:lineRule="auto"/>
        <w:jc w:val="both"/>
        <w:textAlignment w:val="center"/>
        <w:rPr>
          <w:rFonts w:ascii="Times New Roman" w:hAnsi="Times New Roman" w:cs="Times New Roman"/>
          <w:color w:val="000000"/>
          <w:spacing w:val="-2"/>
          <w:sz w:val="24"/>
          <w:szCs w:val="24"/>
          <w:lang w:val="ro-RO"/>
        </w:rPr>
      </w:pPr>
    </w:p>
    <w:p w14:paraId="3C97F2BB" w14:textId="77777777" w:rsidR="00EE6236" w:rsidRPr="00F80A44" w:rsidRDefault="00EE6236">
      <w:pPr>
        <w:rPr>
          <w:rFonts w:ascii="Times New Roman" w:hAnsi="Times New Roman" w:cs="Times New Roman"/>
          <w:sz w:val="24"/>
          <w:szCs w:val="24"/>
          <w:lang w:val="ro-RO"/>
        </w:rPr>
      </w:pPr>
    </w:p>
    <w:sectPr w:rsidR="00EE6236" w:rsidRPr="00F80A44" w:rsidSect="00F80A44">
      <w:pgSz w:w="9978" w:h="14173"/>
      <w:pgMar w:top="720" w:right="622"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EB1"/>
    <w:rsid w:val="00E27EB1"/>
    <w:rsid w:val="00EE6236"/>
    <w:rsid w:val="00F8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14B5"/>
  <w15:docId w15:val="{14BA37C9-56BE-42ED-A002-39DEA7EF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E27EB1"/>
    <w:pPr>
      <w:keepNext/>
      <w:keepLines/>
      <w:autoSpaceDE w:val="0"/>
      <w:autoSpaceDN w:val="0"/>
      <w:adjustRightInd w:val="0"/>
      <w:spacing w:before="40" w:after="160" w:line="259" w:lineRule="auto"/>
      <w:textAlignment w:val="center"/>
      <w:outlineLvl w:val="2"/>
    </w:pPr>
    <w:rPr>
      <w:rFonts w:ascii="Calibri" w:hAnsi="Calibri" w:cs="Calibri"/>
      <w:color w:val="1D4D78"/>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27EB1"/>
    <w:rPr>
      <w:rFonts w:ascii="Calibri" w:hAnsi="Calibri" w:cs="Calibri"/>
      <w:color w:val="1D4D78"/>
      <w:sz w:val="24"/>
      <w:szCs w:val="24"/>
      <w:lang w:val="ro-RO"/>
    </w:rPr>
  </w:style>
  <w:style w:type="paragraph" w:customStyle="1" w:styleId="NoParagraphStyle">
    <w:name w:val="[No Paragraph Style]"/>
    <w:rsid w:val="00E27EB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oSpacing">
    <w:name w:val="No Spacing"/>
    <w:basedOn w:val="NoParagraphStyle"/>
    <w:uiPriority w:val="99"/>
    <w:qFormat/>
    <w:rsid w:val="00E27EB1"/>
    <w:pPr>
      <w:spacing w:after="160"/>
    </w:pPr>
    <w:rPr>
      <w:rFonts w:ascii="Calibri" w:hAnsi="Calibri" w:cs="Calibri"/>
      <w:sz w:val="22"/>
      <w:szCs w:val="22"/>
      <w:lang w:val="ro-RO"/>
    </w:rPr>
  </w:style>
  <w:style w:type="paragraph" w:customStyle="1" w:styleId="ParagraphStyle3">
    <w:name w:val="Paragraph Style 3"/>
    <w:basedOn w:val="Normal"/>
    <w:uiPriority w:val="99"/>
    <w:rsid w:val="00E27EB1"/>
    <w:pPr>
      <w:autoSpaceDE w:val="0"/>
      <w:autoSpaceDN w:val="0"/>
      <w:adjustRightInd w:val="0"/>
      <w:spacing w:before="170" w:after="113" w:line="360" w:lineRule="auto"/>
      <w:jc w:val="both"/>
      <w:textAlignment w:val="center"/>
    </w:pPr>
    <w:rPr>
      <w:rFonts w:ascii="Myriad Pro" w:hAnsi="Myriad Pro" w:cs="Myriad Pro"/>
      <w:b/>
      <w:bCs/>
      <w:color w:val="000000"/>
      <w:sz w:val="29"/>
      <w:szCs w:val="29"/>
      <w:lang w:val="ru-RU"/>
    </w:rPr>
  </w:style>
  <w:style w:type="paragraph" w:customStyle="1" w:styleId="ParagraphStyle4">
    <w:name w:val="Paragraph Style 4"/>
    <w:basedOn w:val="NoSpacing"/>
    <w:uiPriority w:val="99"/>
    <w:rsid w:val="00E27EB1"/>
    <w:pPr>
      <w:spacing w:after="28" w:line="240" w:lineRule="atLeast"/>
      <w:ind w:firstLine="397"/>
      <w:jc w:val="both"/>
    </w:pPr>
    <w:rPr>
      <w:rFonts w:ascii="Myriad Pro" w:hAnsi="Myriad Pro" w:cs="Myriad Pro"/>
      <w:spacing w:val="-2"/>
      <w:lang w:val="ru-RU"/>
    </w:rPr>
  </w:style>
  <w:style w:type="paragraph" w:customStyle="1" w:styleId="ParagraphStyle1">
    <w:name w:val="Paragraph Style 1"/>
    <w:basedOn w:val="Normal"/>
    <w:uiPriority w:val="99"/>
    <w:rsid w:val="00E27EB1"/>
    <w:pPr>
      <w:suppressAutoHyphens/>
      <w:autoSpaceDE w:val="0"/>
      <w:autoSpaceDN w:val="0"/>
      <w:adjustRightInd w:val="0"/>
      <w:spacing w:after="340" w:line="360" w:lineRule="auto"/>
      <w:textAlignment w:val="center"/>
    </w:pPr>
    <w:rPr>
      <w:rFonts w:ascii="Myriad Pro" w:hAnsi="Myriad Pro" w:cs="Myriad Pro"/>
      <w:b/>
      <w:bCs/>
      <w:color w:val="000000"/>
      <w:sz w:val="34"/>
      <w:szCs w:val="34"/>
      <w:lang w:val="ro-RO"/>
    </w:rPr>
  </w:style>
  <w:style w:type="paragraph" w:styleId="ListParagraph">
    <w:name w:val="List Paragraph"/>
    <w:basedOn w:val="NoParagraphStyle"/>
    <w:uiPriority w:val="99"/>
    <w:qFormat/>
    <w:rsid w:val="00E27EB1"/>
    <w:pPr>
      <w:spacing w:after="200" w:line="276" w:lineRule="auto"/>
      <w:ind w:left="720"/>
    </w:pPr>
    <w:rPr>
      <w:sz w:val="22"/>
      <w:szCs w:val="22"/>
      <w:lang w:val="en-US"/>
    </w:rPr>
  </w:style>
  <w:style w:type="paragraph" w:styleId="FootnoteText">
    <w:name w:val="footnote text"/>
    <w:basedOn w:val="Normal"/>
    <w:link w:val="FootnoteTextChar"/>
    <w:uiPriority w:val="99"/>
    <w:rsid w:val="00E27EB1"/>
    <w:pPr>
      <w:autoSpaceDE w:val="0"/>
      <w:autoSpaceDN w:val="0"/>
      <w:adjustRightInd w:val="0"/>
      <w:spacing w:after="160" w:line="288" w:lineRule="auto"/>
      <w:textAlignment w:val="center"/>
    </w:pPr>
    <w:rPr>
      <w:rFonts w:ascii="Calibri" w:hAnsi="Calibri" w:cs="Calibri"/>
      <w:color w:val="000000"/>
      <w:sz w:val="20"/>
      <w:szCs w:val="20"/>
      <w:lang w:val="ro-RO"/>
    </w:rPr>
  </w:style>
  <w:style w:type="character" w:customStyle="1" w:styleId="FootnoteTextChar">
    <w:name w:val="Footnote Text Char"/>
    <w:basedOn w:val="DefaultParagraphFont"/>
    <w:link w:val="FootnoteText"/>
    <w:uiPriority w:val="99"/>
    <w:rsid w:val="00E27EB1"/>
    <w:rPr>
      <w:rFonts w:ascii="Calibri" w:hAnsi="Calibri" w:cs="Calibri"/>
      <w:color w:val="000000"/>
      <w:sz w:val="20"/>
      <w:szCs w:val="20"/>
      <w:lang w:val="ro-RO"/>
    </w:rPr>
  </w:style>
  <w:style w:type="paragraph" w:customStyle="1" w:styleId="BasicParagraph">
    <w:name w:val="[Basic Paragraph]"/>
    <w:basedOn w:val="NoParagraphStyle"/>
    <w:uiPriority w:val="99"/>
    <w:rsid w:val="00E27EB1"/>
  </w:style>
  <w:style w:type="character" w:styleId="Hyperlink">
    <w:name w:val="Hyperlink"/>
    <w:basedOn w:val="DefaultParagraphFont"/>
    <w:uiPriority w:val="99"/>
    <w:rsid w:val="00E27EB1"/>
    <w:rPr>
      <w:color w:val="000000"/>
      <w:w w:val="100"/>
      <w:u w:val="thick" w:color="000000"/>
    </w:rPr>
  </w:style>
  <w:style w:type="character" w:customStyle="1" w:styleId="WordImportedListStyle54StylesforWordRTFImportedLists">
    <w:name w:val="Word Imported List Style54 (Styles for Word/RTF Imported Lists)"/>
    <w:uiPriority w:val="99"/>
    <w:rsid w:val="00E27EB1"/>
  </w:style>
  <w:style w:type="character" w:customStyle="1" w:styleId="WordImportedListStyle32StylesforWordRTFImportedLists">
    <w:name w:val="Word Imported List Style32 (Styles for Word/RTF Imported Lists)"/>
    <w:uiPriority w:val="99"/>
    <w:rsid w:val="00E27EB1"/>
    <w:rPr>
      <w:rFonts w:ascii="Symbol" w:hAnsi="Symbol" w:cs="Symbol"/>
      <w:w w:val="100"/>
      <w:lang w:val="ro-RO"/>
    </w:rPr>
  </w:style>
  <w:style w:type="character" w:customStyle="1" w:styleId="WordImportedListStyle143StylesforWordRTFImportedLists">
    <w:name w:val="Word Imported List Style143 (Styles for Word/RTF Imported Lists)"/>
    <w:uiPriority w:val="99"/>
    <w:rsid w:val="00E27EB1"/>
  </w:style>
  <w:style w:type="character" w:customStyle="1" w:styleId="WordImportedListStyle144StylesforWordRTFImportedLists">
    <w:name w:val="Word Imported List Style144 (Styles for Word/RTF Imported Lists)"/>
    <w:uiPriority w:val="99"/>
    <w:rsid w:val="00E27EB1"/>
  </w:style>
  <w:style w:type="character" w:customStyle="1" w:styleId="WordImportedListStyle145StylesforWordRTFImportedLists">
    <w:name w:val="Word Imported List Style145 (Styles for Word/RTF Imported Lists)"/>
    <w:uiPriority w:val="99"/>
    <w:rsid w:val="00E27EB1"/>
  </w:style>
  <w:style w:type="character" w:customStyle="1" w:styleId="WordImportedListStyle142StylesforWordRTFImportedLists">
    <w:name w:val="Word Imported List Style142 (Styles for Word/RTF Imported Lists)"/>
    <w:uiPriority w:val="99"/>
    <w:rsid w:val="00E27EB1"/>
  </w:style>
  <w:style w:type="character" w:customStyle="1" w:styleId="WordImportedListStyle35StylesforWordRTFImportedLists">
    <w:name w:val="Word Imported List Style35 (Styles for Word/RTF Imported Lists)"/>
    <w:uiPriority w:val="99"/>
    <w:rsid w:val="00E27EB1"/>
    <w:rPr>
      <w:rFonts w:ascii="Myriad Pro" w:hAnsi="Myriad Pro" w:cs="Myriad Pro"/>
      <w:w w:val="1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md/url?sa=t&amp;rct=j&amp;q=&amp;esrc=s&amp;source=web&amp;cd=20&amp;cad=rja&amp;uact=8&amp;ved=0ahUKEwitr4vck_DMAhUrJ5oKHT03C0g4ChAWCE0wCQ&amp;url=http%3A%2F%2Fmediakritika.by%2Farticle%2F3873%2Fmediagramotnost-dlya-shkolnikov-vozmozhno-obrazovat-vsyu-belarus&amp;usg=AFQjCNFwHjan6oxD7qScKfJ3jXZ4ebewB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inpopa.files.wordpress.com/2008/06/educatia-informala-si-mass-media.pdf" TargetMode="External"/><Relationship Id="rId5" Type="http://schemas.openxmlformats.org/officeDocument/2006/relationships/hyperlink" Target="http://bibliofond.ru/view.aspx?id=443951" TargetMode="External"/><Relationship Id="rId4" Type="http://schemas.openxmlformats.org/officeDocument/2006/relationships/hyperlink" Target="http://www.e-scoala.ro/comunicare/mass-media.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3680</Words>
  <Characters>20977</Characters>
  <Application>Microsoft Office Word</Application>
  <DocSecurity>0</DocSecurity>
  <Lines>174</Lines>
  <Paragraphs>49</Paragraphs>
  <ScaleCrop>false</ScaleCrop>
  <Company>SPecialiST RePack</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Mariana Tabuncic</cp:lastModifiedBy>
  <cp:revision>2</cp:revision>
  <dcterms:created xsi:type="dcterms:W3CDTF">2021-06-30T15:00:00Z</dcterms:created>
  <dcterms:modified xsi:type="dcterms:W3CDTF">2021-06-30T15:08:00Z</dcterms:modified>
</cp:coreProperties>
</file>