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E3B" w:rsidRPr="00D94D26" w:rsidRDefault="009631DA" w:rsidP="00910602">
      <w:pPr>
        <w:pStyle w:val="Header"/>
        <w:jc w:val="both"/>
        <w:rPr>
          <w:rFonts w:ascii="Times New Roman" w:hAnsi="Times New Roman"/>
          <w:sz w:val="24"/>
          <w:szCs w:val="24"/>
        </w:rPr>
      </w:pPr>
      <w:bookmarkStart w:id="0" w:name="_GoBack"/>
      <w:bookmarkEnd w:id="0"/>
      <w:r>
        <w:rPr>
          <w:rFonts w:ascii="Times New Roman" w:hAnsi="Times New Roman"/>
          <w:noProof/>
          <w:sz w:val="24"/>
          <w:szCs w:val="24"/>
          <w:lang w:val="en-US" w:eastAsia="en-US"/>
        </w:rPr>
        <w:drawing>
          <wp:inline distT="0" distB="0" distL="0" distR="0">
            <wp:extent cx="1749425" cy="102552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9425" cy="1025525"/>
                    </a:xfrm>
                    <a:prstGeom prst="rect">
                      <a:avLst/>
                    </a:prstGeom>
                    <a:noFill/>
                    <a:ln>
                      <a:noFill/>
                    </a:ln>
                  </pic:spPr>
                </pic:pic>
              </a:graphicData>
            </a:graphic>
          </wp:inline>
        </w:drawing>
      </w:r>
      <w:r>
        <w:rPr>
          <w:rFonts w:ascii="Times New Roman" w:hAnsi="Times New Roman"/>
          <w:noProof/>
          <w:sz w:val="24"/>
          <w:szCs w:val="24"/>
          <w:lang w:val="en-US" w:eastAsia="en-US"/>
        </w:rPr>
        <w:drawing>
          <wp:inline distT="0" distB="0" distL="0" distR="0">
            <wp:extent cx="1765300" cy="835025"/>
            <wp:effectExtent l="0" t="0" r="6350" b="3175"/>
            <wp:docPr id="2" name="Рисунок 0" descr="logo_Artico_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logo_Artico_Orizont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0" cy="835025"/>
                    </a:xfrm>
                    <a:prstGeom prst="rect">
                      <a:avLst/>
                    </a:prstGeom>
                    <a:noFill/>
                    <a:ln>
                      <a:noFill/>
                    </a:ln>
                  </pic:spPr>
                </pic:pic>
              </a:graphicData>
            </a:graphic>
          </wp:inline>
        </w:drawing>
      </w:r>
    </w:p>
    <w:p w:rsidR="00B84E3B" w:rsidRPr="00D94D26" w:rsidRDefault="00B84E3B" w:rsidP="00910602">
      <w:pPr>
        <w:pStyle w:val="NoSpacing"/>
        <w:jc w:val="center"/>
        <w:rPr>
          <w:rFonts w:ascii="Times New Roman" w:hAnsi="Times New Roman"/>
          <w:b/>
          <w:sz w:val="24"/>
          <w:szCs w:val="24"/>
        </w:rPr>
      </w:pPr>
    </w:p>
    <w:p w:rsidR="00B84E3B" w:rsidRPr="00D94D26" w:rsidRDefault="00B84E3B" w:rsidP="00910602">
      <w:pPr>
        <w:pStyle w:val="NoSpacing"/>
        <w:jc w:val="center"/>
        <w:rPr>
          <w:rFonts w:ascii="Times New Roman" w:hAnsi="Times New Roman"/>
          <w:b/>
          <w:sz w:val="24"/>
          <w:szCs w:val="24"/>
        </w:rPr>
      </w:pPr>
      <w:r w:rsidRPr="00D94D26">
        <w:rPr>
          <w:rFonts w:ascii="Times New Roman" w:hAnsi="Times New Roman"/>
          <w:b/>
          <w:sz w:val="24"/>
          <w:szCs w:val="24"/>
        </w:rPr>
        <w:t xml:space="preserve">Raport privind organizarea celui de-al doilea atelier de lucru </w:t>
      </w:r>
    </w:p>
    <w:p w:rsidR="00B84E3B" w:rsidRPr="00D94D26" w:rsidRDefault="00B84E3B" w:rsidP="00910602">
      <w:pPr>
        <w:pStyle w:val="NoSpacing"/>
        <w:jc w:val="center"/>
        <w:rPr>
          <w:rFonts w:ascii="Times New Roman" w:hAnsi="Times New Roman"/>
          <w:b/>
          <w:sz w:val="24"/>
          <w:szCs w:val="24"/>
        </w:rPr>
      </w:pPr>
      <w:r w:rsidRPr="00D94D26">
        <w:rPr>
          <w:rFonts w:ascii="Times New Roman" w:hAnsi="Times New Roman"/>
          <w:b/>
          <w:sz w:val="24"/>
          <w:szCs w:val="24"/>
        </w:rPr>
        <w:t xml:space="preserve">pentru membrii Consiliului Național al Elevilor </w:t>
      </w:r>
    </w:p>
    <w:p w:rsidR="00B84E3B" w:rsidRPr="00D94D26" w:rsidRDefault="00B84E3B" w:rsidP="00910602">
      <w:pPr>
        <w:pStyle w:val="NoSpacing"/>
        <w:jc w:val="center"/>
        <w:rPr>
          <w:rFonts w:ascii="Times New Roman" w:hAnsi="Times New Roman"/>
          <w:b/>
          <w:sz w:val="24"/>
          <w:szCs w:val="24"/>
        </w:rPr>
      </w:pPr>
      <w:r w:rsidRPr="00D94D26">
        <w:rPr>
          <w:rFonts w:ascii="Times New Roman" w:hAnsi="Times New Roman"/>
          <w:b/>
          <w:sz w:val="24"/>
          <w:szCs w:val="24"/>
        </w:rPr>
        <w:t>de pe lîngă Ministerul Educației, anul de studii 2015 - 2016</w:t>
      </w:r>
    </w:p>
    <w:p w:rsidR="00B84E3B" w:rsidRPr="00D94D26" w:rsidRDefault="00B84E3B" w:rsidP="00910602">
      <w:pPr>
        <w:pStyle w:val="NoSpacing"/>
        <w:jc w:val="center"/>
        <w:rPr>
          <w:rFonts w:ascii="Times New Roman" w:hAnsi="Times New Roman"/>
          <w:b/>
          <w:sz w:val="24"/>
          <w:szCs w:val="24"/>
        </w:rPr>
      </w:pPr>
    </w:p>
    <w:p w:rsidR="00B84E3B" w:rsidRPr="00D94D26" w:rsidRDefault="00B84E3B" w:rsidP="00910602">
      <w:pPr>
        <w:pStyle w:val="NoSpacing"/>
        <w:jc w:val="center"/>
        <w:rPr>
          <w:rFonts w:ascii="Times New Roman" w:hAnsi="Times New Roman"/>
          <w:i/>
          <w:sz w:val="24"/>
          <w:szCs w:val="24"/>
        </w:rPr>
      </w:pPr>
      <w:r w:rsidRPr="00D94D26">
        <w:rPr>
          <w:rFonts w:ascii="Times New Roman" w:hAnsi="Times New Roman"/>
          <w:i/>
          <w:sz w:val="24"/>
          <w:szCs w:val="24"/>
        </w:rPr>
        <w:t>26-28 noiembrie 2015, mun. Chișinău</w:t>
      </w:r>
    </w:p>
    <w:p w:rsidR="00B84E3B" w:rsidRPr="00D94D26" w:rsidRDefault="00B84E3B" w:rsidP="00910602">
      <w:pPr>
        <w:pStyle w:val="NoSpacing"/>
        <w:jc w:val="center"/>
        <w:rPr>
          <w:rFonts w:ascii="Times New Roman" w:hAnsi="Times New Roman"/>
          <w:i/>
          <w:sz w:val="24"/>
          <w:szCs w:val="24"/>
        </w:rPr>
      </w:pPr>
    </w:p>
    <w:p w:rsidR="00B84E3B" w:rsidRPr="00D94D26" w:rsidRDefault="00B84E3B" w:rsidP="000E5438">
      <w:pPr>
        <w:pStyle w:val="Heading2"/>
        <w:numPr>
          <w:ilvl w:val="0"/>
          <w:numId w:val="8"/>
        </w:numPr>
        <w:spacing w:before="0" w:line="240" w:lineRule="auto"/>
        <w:ind w:left="0" w:firstLine="0"/>
        <w:rPr>
          <w:rFonts w:ascii="Times New Roman" w:hAnsi="Times New Roman"/>
          <w:color w:val="1F497D"/>
          <w:sz w:val="24"/>
          <w:szCs w:val="24"/>
        </w:rPr>
      </w:pPr>
      <w:r w:rsidRPr="00D94D26">
        <w:rPr>
          <w:rFonts w:ascii="Times New Roman" w:hAnsi="Times New Roman"/>
          <w:color w:val="1F497D"/>
          <w:sz w:val="24"/>
          <w:szCs w:val="24"/>
        </w:rPr>
        <w:t>Context</w:t>
      </w:r>
    </w:p>
    <w:p w:rsidR="00B84E3B" w:rsidRPr="00D94D26" w:rsidRDefault="00B84E3B" w:rsidP="00910602">
      <w:pPr>
        <w:pStyle w:val="NoSpacing"/>
        <w:ind w:firstLine="360"/>
        <w:jc w:val="both"/>
        <w:rPr>
          <w:rFonts w:ascii="Times New Roman" w:hAnsi="Times New Roman"/>
          <w:sz w:val="24"/>
          <w:szCs w:val="24"/>
        </w:rPr>
      </w:pPr>
      <w:r w:rsidRPr="00D94D26">
        <w:rPr>
          <w:rFonts w:ascii="Times New Roman" w:hAnsi="Times New Roman"/>
          <w:sz w:val="24"/>
          <w:szCs w:val="24"/>
        </w:rPr>
        <w:t>În scopul asigurării oportunităților pentru realizarea dreptului la opinie şi implicare a elevilor din învăţămîntul general în procesul de luare a deciziilor</w:t>
      </w:r>
      <w:r w:rsidR="00CC27DA">
        <w:rPr>
          <w:rFonts w:ascii="Times New Roman" w:hAnsi="Times New Roman"/>
          <w:sz w:val="24"/>
          <w:szCs w:val="24"/>
        </w:rPr>
        <w:t>, Ministerul Educaţiei a aprobat</w:t>
      </w:r>
      <w:r w:rsidRPr="00D94D26">
        <w:rPr>
          <w:rFonts w:ascii="Times New Roman" w:hAnsi="Times New Roman"/>
          <w:sz w:val="24"/>
          <w:szCs w:val="24"/>
        </w:rPr>
        <w:t xml:space="preserve"> prin ordinul nr. 136 din 26 martie 2013, Regulamentul de constituire și funcționare a Consiliului Național al Elevilor din învățămîntul general.</w:t>
      </w:r>
    </w:p>
    <w:p w:rsidR="00B84E3B" w:rsidRPr="00D94D26" w:rsidRDefault="00B84E3B" w:rsidP="00910602">
      <w:pPr>
        <w:pStyle w:val="NoSpacing"/>
        <w:ind w:firstLine="360"/>
        <w:jc w:val="both"/>
        <w:rPr>
          <w:rFonts w:ascii="Times New Roman" w:hAnsi="Times New Roman"/>
          <w:sz w:val="24"/>
          <w:szCs w:val="24"/>
        </w:rPr>
      </w:pPr>
      <w:r w:rsidRPr="00D94D26">
        <w:rPr>
          <w:rFonts w:ascii="Times New Roman" w:hAnsi="Times New Roman"/>
          <w:sz w:val="24"/>
          <w:szCs w:val="24"/>
        </w:rPr>
        <w:t xml:space="preserve">Cel de-al doilea atelier de lucru pentru membrii </w:t>
      </w:r>
      <w:r w:rsidRPr="00D94D26">
        <w:rPr>
          <w:rFonts w:ascii="Times New Roman" w:hAnsi="Times New Roman"/>
          <w:bCs/>
          <w:sz w:val="24"/>
          <w:szCs w:val="24"/>
        </w:rPr>
        <w:t xml:space="preserve">Consiliului Naţional al Elevilor din </w:t>
      </w:r>
      <w:r w:rsidRPr="00D94D26">
        <w:rPr>
          <w:rFonts w:ascii="Times New Roman" w:hAnsi="Times New Roman"/>
          <w:sz w:val="24"/>
          <w:szCs w:val="24"/>
        </w:rPr>
        <w:t>învățămîntul general, conform dispoziției Ministerului Educaţiei nr. 508 din 20 noiembrie 2015, s-a desfășurat în perioada 26 - 28noiembrie 2015, în incinta Centrului Republican pentru Copii și Tineret ”ARTICO”, mun. Chișinău (str. Ștefan cel Mare 169).</w:t>
      </w:r>
    </w:p>
    <w:p w:rsidR="00B84E3B" w:rsidRPr="00D94D26" w:rsidRDefault="00B84E3B" w:rsidP="000E5438">
      <w:pPr>
        <w:pStyle w:val="NoSpacing"/>
        <w:numPr>
          <w:ilvl w:val="0"/>
          <w:numId w:val="7"/>
        </w:numPr>
        <w:ind w:left="0" w:firstLine="360"/>
        <w:jc w:val="both"/>
        <w:rPr>
          <w:rFonts w:ascii="Times New Roman" w:hAnsi="Times New Roman"/>
          <w:sz w:val="24"/>
          <w:szCs w:val="24"/>
        </w:rPr>
      </w:pPr>
      <w:r w:rsidRPr="00D94D26">
        <w:rPr>
          <w:rFonts w:ascii="Times New Roman" w:hAnsi="Times New Roman"/>
          <w:sz w:val="24"/>
          <w:szCs w:val="24"/>
        </w:rPr>
        <w:t xml:space="preserve">La atelier au participat 32 de elevi. </w:t>
      </w:r>
    </w:p>
    <w:p w:rsidR="00B84E3B" w:rsidRPr="00D94D26" w:rsidRDefault="00B84E3B" w:rsidP="000E5438">
      <w:pPr>
        <w:pStyle w:val="NoSpacing"/>
        <w:numPr>
          <w:ilvl w:val="0"/>
          <w:numId w:val="7"/>
        </w:numPr>
        <w:ind w:left="0" w:firstLine="360"/>
        <w:jc w:val="both"/>
        <w:rPr>
          <w:rFonts w:ascii="Times New Roman" w:hAnsi="Times New Roman"/>
          <w:sz w:val="24"/>
          <w:szCs w:val="24"/>
        </w:rPr>
      </w:pPr>
      <w:r w:rsidRPr="00D94D26">
        <w:rPr>
          <w:rFonts w:ascii="Times New Roman" w:hAnsi="Times New Roman"/>
          <w:sz w:val="24"/>
          <w:szCs w:val="24"/>
        </w:rPr>
        <w:t>La atelier nu s-au prezentat:</w:t>
      </w:r>
    </w:p>
    <w:p w:rsidR="00B84E3B" w:rsidRPr="00D94D26" w:rsidRDefault="00B84E3B" w:rsidP="000E5438">
      <w:pPr>
        <w:pStyle w:val="NoSpacing"/>
        <w:numPr>
          <w:ilvl w:val="0"/>
          <w:numId w:val="6"/>
        </w:numPr>
        <w:ind w:left="1350"/>
        <w:jc w:val="both"/>
        <w:rPr>
          <w:rFonts w:ascii="Times New Roman" w:hAnsi="Times New Roman"/>
          <w:sz w:val="24"/>
          <w:szCs w:val="24"/>
        </w:rPr>
      </w:pPr>
      <w:r w:rsidRPr="00D94D26">
        <w:rPr>
          <w:rFonts w:ascii="Times New Roman" w:hAnsi="Times New Roman"/>
          <w:sz w:val="24"/>
          <w:szCs w:val="24"/>
        </w:rPr>
        <w:t>Berlinschi Sergiu, elev în L.T.</w:t>
      </w:r>
      <w:r w:rsidRPr="00D94D26">
        <w:rPr>
          <w:rFonts w:ascii="Times New Roman" w:hAnsi="Times New Roman"/>
          <w:i/>
          <w:sz w:val="24"/>
          <w:szCs w:val="24"/>
        </w:rPr>
        <w:t>Vasile Alecsandri</w:t>
      </w:r>
      <w:r w:rsidRPr="00D94D26">
        <w:rPr>
          <w:rFonts w:ascii="Times New Roman" w:hAnsi="Times New Roman"/>
          <w:sz w:val="24"/>
          <w:szCs w:val="24"/>
        </w:rPr>
        <w:t xml:space="preserve">  din mun. Chişinău;</w:t>
      </w:r>
    </w:p>
    <w:p w:rsidR="00B84E3B" w:rsidRPr="00D94D26" w:rsidRDefault="00B84E3B" w:rsidP="000E5438">
      <w:pPr>
        <w:pStyle w:val="NoSpacing"/>
        <w:numPr>
          <w:ilvl w:val="0"/>
          <w:numId w:val="6"/>
        </w:numPr>
        <w:ind w:left="1350"/>
        <w:jc w:val="both"/>
        <w:rPr>
          <w:rFonts w:ascii="Times New Roman" w:hAnsi="Times New Roman"/>
          <w:sz w:val="24"/>
          <w:szCs w:val="24"/>
        </w:rPr>
      </w:pPr>
      <w:r w:rsidRPr="00D94D26">
        <w:rPr>
          <w:rFonts w:ascii="Times New Roman" w:hAnsi="Times New Roman"/>
          <w:sz w:val="24"/>
          <w:szCs w:val="24"/>
        </w:rPr>
        <w:t xml:space="preserve">Maxian Veronica, elevă în L.T. </w:t>
      </w:r>
      <w:r w:rsidRPr="00D94D26">
        <w:rPr>
          <w:rFonts w:ascii="Times New Roman" w:hAnsi="Times New Roman"/>
          <w:i/>
          <w:sz w:val="24"/>
          <w:szCs w:val="24"/>
        </w:rPr>
        <w:t>AlexandruAgapie</w:t>
      </w:r>
      <w:r w:rsidRPr="00D94D26">
        <w:rPr>
          <w:rFonts w:ascii="Times New Roman" w:hAnsi="Times New Roman"/>
          <w:sz w:val="24"/>
          <w:szCs w:val="24"/>
        </w:rPr>
        <w:t>,satul Pepeni, raionul Sîngerei;</w:t>
      </w:r>
    </w:p>
    <w:p w:rsidR="00B84E3B" w:rsidRPr="00D94D26" w:rsidRDefault="00B84E3B" w:rsidP="000E5438">
      <w:pPr>
        <w:pStyle w:val="NoSpacing"/>
        <w:numPr>
          <w:ilvl w:val="0"/>
          <w:numId w:val="6"/>
        </w:numPr>
        <w:ind w:left="1350"/>
        <w:jc w:val="both"/>
        <w:rPr>
          <w:rFonts w:ascii="Times New Roman" w:hAnsi="Times New Roman"/>
          <w:sz w:val="24"/>
          <w:szCs w:val="24"/>
        </w:rPr>
      </w:pPr>
      <w:r w:rsidRPr="00D94D26">
        <w:rPr>
          <w:rFonts w:ascii="Times New Roman" w:hAnsi="Times New Roman"/>
          <w:sz w:val="24"/>
          <w:szCs w:val="24"/>
        </w:rPr>
        <w:t xml:space="preserve">Scîntean Vasile, elev în L.T. </w:t>
      </w:r>
      <w:r w:rsidRPr="00D94D26">
        <w:rPr>
          <w:rFonts w:ascii="Times New Roman" w:hAnsi="Times New Roman"/>
          <w:i/>
          <w:sz w:val="24"/>
          <w:szCs w:val="24"/>
        </w:rPr>
        <w:t>AlexandrucelBun</w:t>
      </w:r>
      <w:r w:rsidRPr="00D94D26">
        <w:rPr>
          <w:rFonts w:ascii="Times New Roman" w:hAnsi="Times New Roman"/>
          <w:sz w:val="24"/>
          <w:szCs w:val="24"/>
        </w:rPr>
        <w:t>, satul Mateuți, raionul Rezina;</w:t>
      </w:r>
    </w:p>
    <w:p w:rsidR="00B84E3B" w:rsidRPr="00D94D26" w:rsidRDefault="00B84E3B" w:rsidP="000E5438">
      <w:pPr>
        <w:pStyle w:val="NoSpacing"/>
        <w:numPr>
          <w:ilvl w:val="0"/>
          <w:numId w:val="6"/>
        </w:numPr>
        <w:ind w:left="1350"/>
        <w:jc w:val="both"/>
        <w:rPr>
          <w:rFonts w:ascii="Times New Roman" w:hAnsi="Times New Roman"/>
          <w:sz w:val="24"/>
          <w:szCs w:val="24"/>
        </w:rPr>
      </w:pPr>
      <w:r w:rsidRPr="00D94D26">
        <w:rPr>
          <w:rFonts w:ascii="Times New Roman" w:hAnsi="Times New Roman"/>
          <w:sz w:val="24"/>
          <w:szCs w:val="24"/>
        </w:rPr>
        <w:t xml:space="preserve">SolomcaGabriela, elevă în L.T. </w:t>
      </w:r>
      <w:r w:rsidRPr="00D94D26">
        <w:rPr>
          <w:rFonts w:ascii="Times New Roman" w:hAnsi="Times New Roman"/>
          <w:i/>
          <w:sz w:val="24"/>
          <w:szCs w:val="24"/>
        </w:rPr>
        <w:t>AlexeiMateevici</w:t>
      </w:r>
      <w:r w:rsidRPr="00D94D26">
        <w:rPr>
          <w:rFonts w:ascii="Times New Roman" w:hAnsi="Times New Roman"/>
          <w:sz w:val="24"/>
          <w:szCs w:val="24"/>
        </w:rPr>
        <w:t xml:space="preserve"> orașul Criuleni raionul Dondușeni;</w:t>
      </w:r>
    </w:p>
    <w:p w:rsidR="00B84E3B" w:rsidRPr="00D94D26" w:rsidRDefault="00B84E3B" w:rsidP="000E5438">
      <w:pPr>
        <w:pStyle w:val="NoSpacing"/>
        <w:numPr>
          <w:ilvl w:val="0"/>
          <w:numId w:val="6"/>
        </w:numPr>
        <w:ind w:left="1350"/>
        <w:jc w:val="both"/>
        <w:rPr>
          <w:rFonts w:ascii="Times New Roman" w:hAnsi="Times New Roman"/>
          <w:sz w:val="24"/>
          <w:szCs w:val="24"/>
        </w:rPr>
      </w:pPr>
      <w:r w:rsidRPr="00D94D26">
        <w:rPr>
          <w:rFonts w:ascii="Times New Roman" w:hAnsi="Times New Roman"/>
          <w:sz w:val="24"/>
          <w:szCs w:val="24"/>
        </w:rPr>
        <w:t xml:space="preserve">Sugoneaco Mariana, elevă în L.T. </w:t>
      </w:r>
      <w:r w:rsidRPr="00D94D26">
        <w:rPr>
          <w:rFonts w:ascii="Times New Roman" w:hAnsi="Times New Roman"/>
          <w:i/>
          <w:sz w:val="24"/>
          <w:szCs w:val="24"/>
        </w:rPr>
        <w:t>VasilePîrvan</w:t>
      </w:r>
      <w:r w:rsidRPr="00D94D26">
        <w:rPr>
          <w:rFonts w:ascii="Times New Roman" w:hAnsi="Times New Roman"/>
          <w:sz w:val="24"/>
          <w:szCs w:val="24"/>
        </w:rPr>
        <w:t xml:space="preserve"> din satul Goteşti, raionul Cantemir. </w:t>
      </w:r>
    </w:p>
    <w:p w:rsidR="00B84E3B" w:rsidRPr="00D94D26" w:rsidRDefault="00B84E3B" w:rsidP="00910602">
      <w:pPr>
        <w:pStyle w:val="NoSpacing"/>
        <w:ind w:firstLine="360"/>
        <w:jc w:val="both"/>
        <w:rPr>
          <w:rFonts w:ascii="Times New Roman" w:hAnsi="Times New Roman"/>
          <w:sz w:val="24"/>
          <w:szCs w:val="24"/>
        </w:rPr>
      </w:pPr>
      <w:r w:rsidRPr="00D94D26">
        <w:rPr>
          <w:rFonts w:ascii="Times New Roman" w:hAnsi="Times New Roman"/>
          <w:sz w:val="24"/>
          <w:szCs w:val="24"/>
        </w:rPr>
        <w:t>Moraru Alexandru</w:t>
      </w:r>
      <w:r w:rsidR="00CC27DA">
        <w:rPr>
          <w:rFonts w:ascii="Times New Roman" w:hAnsi="Times New Roman"/>
          <w:sz w:val="24"/>
          <w:szCs w:val="24"/>
        </w:rPr>
        <w:t>,</w:t>
      </w:r>
      <w:r w:rsidRPr="00D94D26">
        <w:rPr>
          <w:rFonts w:ascii="Times New Roman" w:hAnsi="Times New Roman"/>
          <w:sz w:val="24"/>
          <w:szCs w:val="24"/>
        </w:rPr>
        <w:t xml:space="preserve"> elev la L.T. </w:t>
      </w:r>
      <w:r w:rsidRPr="00D94D26">
        <w:rPr>
          <w:rFonts w:ascii="Times New Roman" w:hAnsi="Times New Roman"/>
          <w:i/>
          <w:sz w:val="24"/>
          <w:szCs w:val="24"/>
        </w:rPr>
        <w:t>Mihai Eminescu</w:t>
      </w:r>
      <w:r w:rsidRPr="00D94D26">
        <w:rPr>
          <w:rFonts w:ascii="Times New Roman" w:hAnsi="Times New Roman"/>
          <w:sz w:val="24"/>
          <w:szCs w:val="24"/>
        </w:rPr>
        <w:t xml:space="preserve"> din raionul Edineț</w:t>
      </w:r>
      <w:r w:rsidR="00CC27DA">
        <w:rPr>
          <w:rFonts w:ascii="Times New Roman" w:hAnsi="Times New Roman"/>
          <w:sz w:val="24"/>
          <w:szCs w:val="24"/>
        </w:rPr>
        <w:t xml:space="preserve">, </w:t>
      </w:r>
      <w:r w:rsidRPr="00D94D26">
        <w:rPr>
          <w:rFonts w:ascii="Times New Roman" w:hAnsi="Times New Roman"/>
          <w:sz w:val="24"/>
          <w:szCs w:val="24"/>
        </w:rPr>
        <w:t>și Tataru Eduard</w:t>
      </w:r>
      <w:r w:rsidR="00CC27DA">
        <w:rPr>
          <w:rFonts w:ascii="Times New Roman" w:hAnsi="Times New Roman"/>
          <w:sz w:val="24"/>
          <w:szCs w:val="24"/>
        </w:rPr>
        <w:t>,</w:t>
      </w:r>
      <w:r w:rsidRPr="00D94D26">
        <w:rPr>
          <w:rFonts w:ascii="Times New Roman" w:hAnsi="Times New Roman"/>
          <w:sz w:val="24"/>
          <w:szCs w:val="24"/>
        </w:rPr>
        <w:t xml:space="preserve"> elev la </w:t>
      </w:r>
      <w:r w:rsidRPr="00D94D26">
        <w:rPr>
          <w:rFonts w:ascii="Times New Roman" w:hAnsi="Times New Roman"/>
          <w:i/>
          <w:sz w:val="24"/>
          <w:szCs w:val="24"/>
        </w:rPr>
        <w:t>Liceul Academiei de Știință din Moldova</w:t>
      </w:r>
      <w:r w:rsidRPr="00D94D26">
        <w:rPr>
          <w:rFonts w:ascii="Times New Roman" w:hAnsi="Times New Roman"/>
          <w:sz w:val="24"/>
          <w:szCs w:val="24"/>
        </w:rPr>
        <w:t>, orașul Chișinău</w:t>
      </w:r>
      <w:r w:rsidR="00CC27DA">
        <w:rPr>
          <w:rFonts w:ascii="Times New Roman" w:hAnsi="Times New Roman"/>
          <w:sz w:val="24"/>
          <w:szCs w:val="24"/>
        </w:rPr>
        <w:t>,</w:t>
      </w:r>
      <w:r w:rsidRPr="00D94D26">
        <w:rPr>
          <w:rFonts w:ascii="Times New Roman" w:hAnsi="Times New Roman"/>
          <w:sz w:val="24"/>
          <w:szCs w:val="24"/>
        </w:rPr>
        <w:t xml:space="preserve"> au fost fiind prezenți dor la o parte din sesiunile acestui atelier de lucru.</w:t>
      </w:r>
    </w:p>
    <w:p w:rsidR="00B84E3B" w:rsidRPr="00D94D26" w:rsidRDefault="00B84E3B" w:rsidP="00910602">
      <w:pPr>
        <w:pStyle w:val="NoSpacing"/>
        <w:jc w:val="both"/>
        <w:rPr>
          <w:rFonts w:ascii="Times New Roman" w:hAnsi="Times New Roman"/>
          <w:sz w:val="24"/>
          <w:szCs w:val="24"/>
        </w:rPr>
      </w:pPr>
    </w:p>
    <w:p w:rsidR="00B84E3B" w:rsidRPr="00D94D26" w:rsidRDefault="00B84E3B" w:rsidP="00910602">
      <w:pPr>
        <w:pStyle w:val="Heading2"/>
        <w:spacing w:before="0" w:line="240" w:lineRule="auto"/>
        <w:rPr>
          <w:rFonts w:ascii="Times New Roman" w:hAnsi="Times New Roman"/>
          <w:color w:val="1F497D"/>
          <w:sz w:val="24"/>
          <w:szCs w:val="24"/>
        </w:rPr>
      </w:pPr>
      <w:r w:rsidRPr="00D94D26">
        <w:rPr>
          <w:rFonts w:ascii="Times New Roman" w:hAnsi="Times New Roman"/>
          <w:color w:val="1F497D"/>
          <w:sz w:val="24"/>
          <w:szCs w:val="24"/>
        </w:rPr>
        <w:t>II. Obiectivele atelierului de lucru nr. 2:</w:t>
      </w:r>
    </w:p>
    <w:p w:rsidR="00B84E3B" w:rsidRPr="00D94D26" w:rsidRDefault="00B84E3B" w:rsidP="000E5438">
      <w:pPr>
        <w:pStyle w:val="ListParagraph"/>
        <w:numPr>
          <w:ilvl w:val="0"/>
          <w:numId w:val="5"/>
        </w:numPr>
        <w:spacing w:after="0" w:line="240" w:lineRule="auto"/>
        <w:ind w:hanging="270"/>
        <w:rPr>
          <w:rFonts w:ascii="Times New Roman" w:hAnsi="Times New Roman"/>
          <w:sz w:val="24"/>
          <w:szCs w:val="24"/>
          <w:lang w:val="ro-RO"/>
        </w:rPr>
      </w:pPr>
      <w:r w:rsidRPr="00D94D26">
        <w:rPr>
          <w:rFonts w:ascii="Times New Roman" w:hAnsi="Times New Roman"/>
          <w:sz w:val="24"/>
          <w:szCs w:val="24"/>
          <w:lang w:val="ro-RO"/>
        </w:rPr>
        <w:t>Înțelegerea dreptului la educație și a implicării acestuia în cadrul activității CNE;</w:t>
      </w:r>
    </w:p>
    <w:p w:rsidR="00B84E3B" w:rsidRPr="00D94D26" w:rsidRDefault="00B84E3B" w:rsidP="000E5438">
      <w:pPr>
        <w:pStyle w:val="ListParagraph"/>
        <w:numPr>
          <w:ilvl w:val="0"/>
          <w:numId w:val="5"/>
        </w:numPr>
        <w:spacing w:after="0" w:line="240" w:lineRule="auto"/>
        <w:ind w:hanging="270"/>
        <w:rPr>
          <w:rFonts w:ascii="Times New Roman" w:hAnsi="Times New Roman"/>
          <w:sz w:val="24"/>
          <w:szCs w:val="24"/>
          <w:lang w:val="ro-RO"/>
        </w:rPr>
      </w:pPr>
      <w:r w:rsidRPr="00D94D26">
        <w:rPr>
          <w:rFonts w:ascii="Times New Roman" w:hAnsi="Times New Roman"/>
          <w:sz w:val="24"/>
          <w:szCs w:val="24"/>
          <w:lang w:val="ro-RO"/>
        </w:rPr>
        <w:t>Dezvoltarea capacităților elevilor de implicare în mecanismele de luare a deciziilor;</w:t>
      </w:r>
    </w:p>
    <w:p w:rsidR="00B84E3B" w:rsidRPr="00D94D26" w:rsidRDefault="00B84E3B" w:rsidP="000E5438">
      <w:pPr>
        <w:pStyle w:val="ListParagraph"/>
        <w:numPr>
          <w:ilvl w:val="0"/>
          <w:numId w:val="5"/>
        </w:numPr>
        <w:spacing w:after="0" w:line="240" w:lineRule="auto"/>
        <w:ind w:hanging="270"/>
        <w:rPr>
          <w:rFonts w:ascii="Times New Roman" w:hAnsi="Times New Roman"/>
          <w:sz w:val="24"/>
          <w:szCs w:val="24"/>
          <w:lang w:val="ro-RO"/>
        </w:rPr>
      </w:pPr>
      <w:r w:rsidRPr="00D94D26">
        <w:rPr>
          <w:rFonts w:ascii="Times New Roman" w:hAnsi="Times New Roman"/>
          <w:sz w:val="24"/>
          <w:szCs w:val="24"/>
          <w:lang w:val="ro-RO"/>
        </w:rPr>
        <w:t>Dezbaterea subiectului privind modalitățile de determinare/apreciere a dezvoltării fizice și funcționale a elevului;</w:t>
      </w:r>
    </w:p>
    <w:p w:rsidR="00B84E3B" w:rsidRPr="00D94D26" w:rsidRDefault="00B84E3B" w:rsidP="000E5438">
      <w:pPr>
        <w:pStyle w:val="ListParagraph"/>
        <w:numPr>
          <w:ilvl w:val="0"/>
          <w:numId w:val="5"/>
        </w:numPr>
        <w:spacing w:after="0" w:line="240" w:lineRule="auto"/>
        <w:ind w:hanging="270"/>
        <w:rPr>
          <w:rFonts w:ascii="Times New Roman" w:hAnsi="Times New Roman"/>
          <w:sz w:val="24"/>
          <w:szCs w:val="24"/>
          <w:lang w:val="ro-RO"/>
        </w:rPr>
      </w:pPr>
      <w:r w:rsidRPr="00D94D26">
        <w:rPr>
          <w:rFonts w:ascii="Times New Roman" w:hAnsi="Times New Roman"/>
          <w:sz w:val="24"/>
          <w:szCs w:val="24"/>
          <w:lang w:val="ro-RO"/>
        </w:rPr>
        <w:t>Consultarea opiniei elevilor despre activitatea Consiliilor elevilor în instituțiile de învățămînt general;</w:t>
      </w:r>
    </w:p>
    <w:p w:rsidR="00B84E3B" w:rsidRPr="00D94D26" w:rsidRDefault="00B84E3B" w:rsidP="000E5438">
      <w:pPr>
        <w:pStyle w:val="ListParagraph"/>
        <w:numPr>
          <w:ilvl w:val="0"/>
          <w:numId w:val="5"/>
        </w:numPr>
        <w:spacing w:after="0" w:line="240" w:lineRule="auto"/>
        <w:ind w:hanging="270"/>
        <w:rPr>
          <w:rFonts w:ascii="Times New Roman" w:hAnsi="Times New Roman"/>
          <w:sz w:val="24"/>
          <w:szCs w:val="24"/>
          <w:lang w:val="ro-RO"/>
        </w:rPr>
      </w:pPr>
      <w:r w:rsidRPr="00D94D26">
        <w:rPr>
          <w:rFonts w:ascii="Times New Roman" w:hAnsi="Times New Roman"/>
          <w:sz w:val="24"/>
          <w:szCs w:val="24"/>
          <w:lang w:val="ro-RO"/>
        </w:rPr>
        <w:t>Cunoașterea modului de finanțare și de repartizare a bugetului în învățămînt;</w:t>
      </w:r>
    </w:p>
    <w:p w:rsidR="00B84E3B" w:rsidRPr="00D94D26" w:rsidRDefault="00B84E3B" w:rsidP="00910602">
      <w:pPr>
        <w:pStyle w:val="Heading2"/>
        <w:spacing w:before="0" w:line="240" w:lineRule="auto"/>
        <w:ind w:left="720" w:hanging="720"/>
        <w:rPr>
          <w:rFonts w:ascii="Times New Roman" w:hAnsi="Times New Roman"/>
          <w:color w:val="1F497D"/>
          <w:sz w:val="24"/>
          <w:szCs w:val="24"/>
        </w:rPr>
      </w:pPr>
    </w:p>
    <w:p w:rsidR="00B84E3B" w:rsidRPr="00D94D26" w:rsidRDefault="00B84E3B" w:rsidP="00910602">
      <w:pPr>
        <w:pStyle w:val="Heading2"/>
        <w:spacing w:before="0" w:line="240" w:lineRule="auto"/>
        <w:rPr>
          <w:rFonts w:ascii="Times New Roman" w:hAnsi="Times New Roman"/>
          <w:color w:val="1F497D"/>
          <w:sz w:val="24"/>
          <w:szCs w:val="24"/>
        </w:rPr>
      </w:pPr>
      <w:r w:rsidRPr="00D94D26">
        <w:rPr>
          <w:rFonts w:ascii="Times New Roman" w:hAnsi="Times New Roman"/>
          <w:color w:val="1F497D"/>
          <w:sz w:val="24"/>
          <w:szCs w:val="24"/>
        </w:rPr>
        <w:t>III. Conţinutul atelierului s-a referit la următoarele aspecte/subiecte:</w:t>
      </w:r>
    </w:p>
    <w:p w:rsidR="00B84E3B" w:rsidRPr="00D94D26" w:rsidRDefault="00B84E3B" w:rsidP="000E5438">
      <w:pPr>
        <w:pStyle w:val="ListParagraph"/>
        <w:numPr>
          <w:ilvl w:val="0"/>
          <w:numId w:val="5"/>
        </w:numPr>
        <w:tabs>
          <w:tab w:val="left" w:pos="720"/>
        </w:tabs>
        <w:spacing w:after="0" w:line="240" w:lineRule="auto"/>
        <w:ind w:hanging="270"/>
        <w:rPr>
          <w:rFonts w:ascii="Times New Roman" w:hAnsi="Times New Roman"/>
          <w:sz w:val="24"/>
          <w:szCs w:val="24"/>
          <w:lang w:val="ro-RO"/>
        </w:rPr>
      </w:pPr>
      <w:r w:rsidRPr="00D94D26">
        <w:rPr>
          <w:rFonts w:ascii="Times New Roman" w:hAnsi="Times New Roman"/>
          <w:sz w:val="24"/>
          <w:szCs w:val="24"/>
          <w:lang w:val="ro-RO"/>
        </w:rPr>
        <w:t>Activitatea Consiliilor Școlare în țară;</w:t>
      </w:r>
    </w:p>
    <w:p w:rsidR="00B84E3B" w:rsidRPr="00D94D26" w:rsidRDefault="00B84E3B" w:rsidP="000E5438">
      <w:pPr>
        <w:pStyle w:val="ListParagraph"/>
        <w:numPr>
          <w:ilvl w:val="0"/>
          <w:numId w:val="5"/>
        </w:numPr>
        <w:tabs>
          <w:tab w:val="left" w:pos="720"/>
        </w:tabs>
        <w:spacing w:after="0" w:line="240" w:lineRule="auto"/>
        <w:ind w:hanging="270"/>
        <w:rPr>
          <w:rFonts w:ascii="Times New Roman" w:hAnsi="Times New Roman"/>
          <w:sz w:val="24"/>
          <w:szCs w:val="24"/>
          <w:lang w:val="ro-RO"/>
        </w:rPr>
      </w:pPr>
      <w:r w:rsidRPr="00D94D26">
        <w:rPr>
          <w:rFonts w:ascii="Times New Roman" w:hAnsi="Times New Roman"/>
          <w:sz w:val="24"/>
          <w:szCs w:val="24"/>
          <w:lang w:val="ro-RO"/>
        </w:rPr>
        <w:t>Drepturile copiilor asigurate în cadrul instituțiilor de învățămînt;</w:t>
      </w:r>
    </w:p>
    <w:p w:rsidR="00B84E3B" w:rsidRPr="00D94D26" w:rsidRDefault="00B84E3B" w:rsidP="000E5438">
      <w:pPr>
        <w:pStyle w:val="ListParagraph"/>
        <w:numPr>
          <w:ilvl w:val="0"/>
          <w:numId w:val="5"/>
        </w:numPr>
        <w:tabs>
          <w:tab w:val="left" w:pos="720"/>
        </w:tabs>
        <w:spacing w:after="0" w:line="240" w:lineRule="auto"/>
        <w:ind w:hanging="270"/>
        <w:rPr>
          <w:rFonts w:ascii="Times New Roman" w:hAnsi="Times New Roman"/>
          <w:sz w:val="24"/>
          <w:szCs w:val="24"/>
          <w:lang w:val="ro-RO"/>
        </w:rPr>
      </w:pPr>
      <w:r w:rsidRPr="00D94D26">
        <w:rPr>
          <w:rFonts w:ascii="Times New Roman" w:hAnsi="Times New Roman"/>
          <w:sz w:val="24"/>
          <w:szCs w:val="24"/>
          <w:lang w:val="ro-RO"/>
        </w:rPr>
        <w:t>Transparența în educație: rolul tuturor actorilor implicați în sistemul educațional;</w:t>
      </w:r>
    </w:p>
    <w:p w:rsidR="00B84E3B" w:rsidRPr="00D94D26" w:rsidRDefault="00B84E3B" w:rsidP="000E5438">
      <w:pPr>
        <w:pStyle w:val="ListParagraph"/>
        <w:numPr>
          <w:ilvl w:val="0"/>
          <w:numId w:val="5"/>
        </w:numPr>
        <w:tabs>
          <w:tab w:val="left" w:pos="720"/>
        </w:tabs>
        <w:spacing w:after="0" w:line="240" w:lineRule="auto"/>
        <w:ind w:hanging="270"/>
        <w:rPr>
          <w:rFonts w:ascii="Times New Roman" w:hAnsi="Times New Roman"/>
          <w:sz w:val="24"/>
          <w:szCs w:val="24"/>
          <w:lang w:val="ro-RO"/>
        </w:rPr>
      </w:pPr>
      <w:r w:rsidRPr="00D94D26">
        <w:rPr>
          <w:rFonts w:ascii="Times New Roman" w:hAnsi="Times New Roman"/>
          <w:sz w:val="24"/>
          <w:szCs w:val="24"/>
          <w:lang w:val="ro-RO"/>
        </w:rPr>
        <w:t>Statutul Elevului stipulat în Regulamentul de organizare şi funcţionare a instituţiilor de învăţămînt preuniversitar;</w:t>
      </w:r>
    </w:p>
    <w:p w:rsidR="00B84E3B" w:rsidRPr="00D94D26" w:rsidRDefault="00B84E3B" w:rsidP="000E5438">
      <w:pPr>
        <w:pStyle w:val="ListParagraph"/>
        <w:numPr>
          <w:ilvl w:val="0"/>
          <w:numId w:val="5"/>
        </w:numPr>
        <w:tabs>
          <w:tab w:val="left" w:pos="720"/>
        </w:tabs>
        <w:spacing w:after="0" w:line="240" w:lineRule="auto"/>
        <w:ind w:hanging="270"/>
        <w:rPr>
          <w:rFonts w:ascii="Times New Roman" w:hAnsi="Times New Roman"/>
          <w:sz w:val="24"/>
          <w:szCs w:val="24"/>
          <w:lang w:val="ro-RO"/>
        </w:rPr>
      </w:pPr>
      <w:r w:rsidRPr="00D94D26">
        <w:rPr>
          <w:rFonts w:ascii="Times New Roman" w:hAnsi="Times New Roman"/>
          <w:sz w:val="24"/>
          <w:szCs w:val="24"/>
          <w:lang w:val="ro-RO"/>
        </w:rPr>
        <w:t>Transparența bugetară în sistemul de învățămînt;</w:t>
      </w:r>
    </w:p>
    <w:p w:rsidR="00B84E3B" w:rsidRPr="00D94D26" w:rsidRDefault="00B84E3B" w:rsidP="000E5438">
      <w:pPr>
        <w:pStyle w:val="ListParagraph"/>
        <w:numPr>
          <w:ilvl w:val="0"/>
          <w:numId w:val="5"/>
        </w:numPr>
        <w:tabs>
          <w:tab w:val="left" w:pos="720"/>
        </w:tabs>
        <w:spacing w:after="0" w:line="240" w:lineRule="auto"/>
        <w:ind w:hanging="270"/>
        <w:rPr>
          <w:rFonts w:ascii="Times New Roman" w:hAnsi="Times New Roman"/>
          <w:sz w:val="24"/>
          <w:szCs w:val="24"/>
          <w:lang w:val="ro-RO"/>
        </w:rPr>
      </w:pPr>
      <w:r w:rsidRPr="00D94D26">
        <w:rPr>
          <w:rFonts w:ascii="Times New Roman" w:hAnsi="Times New Roman"/>
          <w:sz w:val="24"/>
          <w:szCs w:val="24"/>
          <w:lang w:val="ro-RO"/>
        </w:rPr>
        <w:t>Aprecierea cu note a performanțelor la educația fizică;</w:t>
      </w:r>
    </w:p>
    <w:p w:rsidR="00B84E3B" w:rsidRPr="00D94D26" w:rsidRDefault="00B84E3B" w:rsidP="000E5438">
      <w:pPr>
        <w:pStyle w:val="ListParagraph"/>
        <w:numPr>
          <w:ilvl w:val="0"/>
          <w:numId w:val="5"/>
        </w:numPr>
        <w:tabs>
          <w:tab w:val="left" w:pos="720"/>
        </w:tabs>
        <w:spacing w:after="0" w:line="240" w:lineRule="auto"/>
        <w:ind w:hanging="270"/>
        <w:rPr>
          <w:rFonts w:ascii="Times New Roman" w:hAnsi="Times New Roman"/>
          <w:sz w:val="24"/>
          <w:szCs w:val="24"/>
          <w:lang w:val="ro-RO"/>
        </w:rPr>
      </w:pPr>
      <w:r w:rsidRPr="00D94D26">
        <w:rPr>
          <w:rFonts w:ascii="Times New Roman" w:hAnsi="Times New Roman"/>
          <w:sz w:val="24"/>
          <w:szCs w:val="24"/>
          <w:lang w:val="ro-RO"/>
        </w:rPr>
        <w:t>Modul de</w:t>
      </w:r>
      <w:r w:rsidR="00CC27DA">
        <w:rPr>
          <w:rFonts w:ascii="Times New Roman" w:hAnsi="Times New Roman"/>
          <w:sz w:val="24"/>
          <w:szCs w:val="24"/>
          <w:lang w:val="ro-RO"/>
        </w:rPr>
        <w:t xml:space="preserve"> funcționare al Consiliului Național al elevilor</w:t>
      </w:r>
      <w:r w:rsidRPr="00D94D26">
        <w:rPr>
          <w:rFonts w:ascii="Times New Roman" w:hAnsi="Times New Roman"/>
          <w:sz w:val="24"/>
          <w:szCs w:val="24"/>
          <w:lang w:val="ro-RO"/>
        </w:rPr>
        <w:t xml:space="preserve"> din România.</w:t>
      </w:r>
    </w:p>
    <w:p w:rsidR="00B84E3B" w:rsidRPr="00D94D26" w:rsidRDefault="00B84E3B" w:rsidP="00910602">
      <w:pPr>
        <w:spacing w:after="0" w:line="240" w:lineRule="auto"/>
        <w:rPr>
          <w:rFonts w:ascii="Times New Roman" w:hAnsi="Times New Roman"/>
          <w:b/>
          <w:i/>
          <w:sz w:val="24"/>
          <w:szCs w:val="24"/>
        </w:rPr>
      </w:pPr>
    </w:p>
    <w:p w:rsidR="00B84E3B" w:rsidRPr="00D94D26" w:rsidRDefault="00B84E3B" w:rsidP="00910602">
      <w:pPr>
        <w:spacing w:after="0" w:line="240" w:lineRule="auto"/>
        <w:rPr>
          <w:rFonts w:ascii="Times New Roman" w:hAnsi="Times New Roman"/>
          <w:b/>
          <w:i/>
          <w:sz w:val="24"/>
          <w:szCs w:val="24"/>
        </w:rPr>
      </w:pPr>
      <w:r w:rsidRPr="00D94D26">
        <w:rPr>
          <w:rFonts w:ascii="Times New Roman" w:hAnsi="Times New Roman"/>
          <w:b/>
          <w:i/>
          <w:sz w:val="24"/>
          <w:szCs w:val="24"/>
        </w:rPr>
        <w:lastRenderedPageBreak/>
        <w:t>În calitate de invitați la atelierul nr. 2 au fost:</w:t>
      </w:r>
    </w:p>
    <w:p w:rsidR="00B84E3B" w:rsidRPr="00D94D26" w:rsidRDefault="00B84E3B" w:rsidP="000E5438">
      <w:pPr>
        <w:pStyle w:val="ListParagraph"/>
        <w:numPr>
          <w:ilvl w:val="0"/>
          <w:numId w:val="11"/>
        </w:numPr>
        <w:spacing w:after="0" w:line="240" w:lineRule="auto"/>
        <w:ind w:hanging="270"/>
        <w:rPr>
          <w:rFonts w:ascii="Times New Roman" w:hAnsi="Times New Roman"/>
          <w:sz w:val="24"/>
          <w:szCs w:val="24"/>
          <w:lang w:val="ro-RO"/>
        </w:rPr>
      </w:pPr>
      <w:r w:rsidRPr="00D94D26">
        <w:rPr>
          <w:rFonts w:ascii="Times New Roman" w:hAnsi="Times New Roman"/>
          <w:sz w:val="24"/>
          <w:szCs w:val="24"/>
          <w:lang w:val="ro-RO"/>
        </w:rPr>
        <w:t>Chicu Valentina, șef Direcția Învățămînt Preuniversitar, Ministerul Educației;</w:t>
      </w:r>
    </w:p>
    <w:p w:rsidR="00B84E3B" w:rsidRPr="00D94D26" w:rsidRDefault="00B84E3B" w:rsidP="000E5438">
      <w:pPr>
        <w:pStyle w:val="ListParagraph"/>
        <w:numPr>
          <w:ilvl w:val="0"/>
          <w:numId w:val="11"/>
        </w:numPr>
        <w:spacing w:after="0" w:line="240" w:lineRule="auto"/>
        <w:ind w:hanging="270"/>
        <w:rPr>
          <w:rFonts w:ascii="Times New Roman" w:hAnsi="Times New Roman"/>
          <w:sz w:val="24"/>
          <w:szCs w:val="24"/>
          <w:lang w:val="ro-RO"/>
        </w:rPr>
      </w:pPr>
      <w:r w:rsidRPr="00D94D26">
        <w:rPr>
          <w:rFonts w:ascii="Times New Roman" w:hAnsi="Times New Roman"/>
          <w:sz w:val="24"/>
          <w:szCs w:val="24"/>
          <w:lang w:val="ro-RO"/>
        </w:rPr>
        <w:t>Terentie Carp, Consiliul Național al Tineretului din Moldova;</w:t>
      </w:r>
    </w:p>
    <w:p w:rsidR="00B84E3B" w:rsidRPr="00D94D26" w:rsidRDefault="00B84E3B" w:rsidP="000E5438">
      <w:pPr>
        <w:pStyle w:val="Heading2"/>
        <w:numPr>
          <w:ilvl w:val="0"/>
          <w:numId w:val="11"/>
        </w:numPr>
        <w:spacing w:before="0" w:line="240" w:lineRule="auto"/>
        <w:ind w:hanging="270"/>
        <w:rPr>
          <w:rFonts w:ascii="Times New Roman" w:hAnsi="Times New Roman"/>
          <w:b w:val="0"/>
          <w:bCs w:val="0"/>
          <w:color w:val="auto"/>
          <w:sz w:val="24"/>
          <w:szCs w:val="24"/>
          <w:lang w:eastAsia="ro-RO"/>
        </w:rPr>
      </w:pPr>
      <w:r w:rsidRPr="00D94D26">
        <w:rPr>
          <w:rFonts w:ascii="Times New Roman" w:hAnsi="Times New Roman"/>
          <w:b w:val="0"/>
          <w:bCs w:val="0"/>
          <w:color w:val="auto"/>
          <w:sz w:val="24"/>
          <w:szCs w:val="24"/>
          <w:lang w:eastAsia="ro-RO"/>
        </w:rPr>
        <w:t>Valentina Sandu, Direcția Generală Educație, Tineret și Sport;</w:t>
      </w:r>
    </w:p>
    <w:p w:rsidR="00B84E3B" w:rsidRPr="00D94D26" w:rsidRDefault="00B84E3B" w:rsidP="000E5438">
      <w:pPr>
        <w:pStyle w:val="ListParagraph"/>
        <w:numPr>
          <w:ilvl w:val="0"/>
          <w:numId w:val="11"/>
        </w:numPr>
        <w:spacing w:after="0" w:line="240" w:lineRule="auto"/>
        <w:ind w:hanging="270"/>
        <w:rPr>
          <w:rFonts w:ascii="Times New Roman" w:hAnsi="Times New Roman"/>
          <w:sz w:val="24"/>
          <w:szCs w:val="24"/>
          <w:lang w:val="ro-RO"/>
        </w:rPr>
      </w:pPr>
      <w:r w:rsidRPr="00D94D26">
        <w:rPr>
          <w:rFonts w:ascii="Times New Roman" w:hAnsi="Times New Roman"/>
          <w:sz w:val="24"/>
          <w:szCs w:val="24"/>
          <w:lang w:val="ro-RO"/>
        </w:rPr>
        <w:t>Natalia Grîu, consultant superior,</w:t>
      </w:r>
      <w:r w:rsidR="00CC27DA">
        <w:rPr>
          <w:rFonts w:ascii="Times New Roman" w:hAnsi="Times New Roman"/>
          <w:sz w:val="24"/>
          <w:szCs w:val="24"/>
          <w:lang w:val="ro-RO"/>
        </w:rPr>
        <w:t xml:space="preserve"> </w:t>
      </w:r>
      <w:r w:rsidRPr="00D94D26">
        <w:rPr>
          <w:rFonts w:ascii="Times New Roman" w:hAnsi="Times New Roman"/>
          <w:sz w:val="24"/>
          <w:szCs w:val="24"/>
          <w:lang w:val="ro-RO"/>
        </w:rPr>
        <w:t>Ministerul Educației ;</w:t>
      </w:r>
    </w:p>
    <w:p w:rsidR="00B84E3B" w:rsidRPr="00D94D26" w:rsidRDefault="00B84E3B" w:rsidP="000E5438">
      <w:pPr>
        <w:pStyle w:val="ListParagraph"/>
        <w:numPr>
          <w:ilvl w:val="0"/>
          <w:numId w:val="11"/>
        </w:numPr>
        <w:spacing w:after="0" w:line="240" w:lineRule="auto"/>
        <w:ind w:hanging="270"/>
        <w:rPr>
          <w:rFonts w:ascii="Times New Roman" w:hAnsi="Times New Roman"/>
          <w:sz w:val="24"/>
          <w:szCs w:val="24"/>
          <w:lang w:val="ro-RO"/>
        </w:rPr>
      </w:pPr>
      <w:r w:rsidRPr="00D94D26">
        <w:rPr>
          <w:rFonts w:ascii="Times New Roman" w:hAnsi="Times New Roman"/>
          <w:sz w:val="24"/>
          <w:szCs w:val="24"/>
          <w:lang w:val="ro-RO"/>
        </w:rPr>
        <w:t>Svetlana Gorea, reprezentant Centrul Psiho-Socio-Pedagogic;</w:t>
      </w:r>
    </w:p>
    <w:p w:rsidR="00B84E3B" w:rsidRPr="00D94D26" w:rsidRDefault="00B84E3B" w:rsidP="000E5438">
      <w:pPr>
        <w:pStyle w:val="ListParagraph"/>
        <w:numPr>
          <w:ilvl w:val="0"/>
          <w:numId w:val="11"/>
        </w:numPr>
        <w:spacing w:after="0" w:line="240" w:lineRule="auto"/>
        <w:ind w:hanging="270"/>
        <w:rPr>
          <w:rFonts w:ascii="Times New Roman" w:hAnsi="Times New Roman"/>
          <w:sz w:val="24"/>
          <w:szCs w:val="24"/>
          <w:lang w:val="ro-RO"/>
        </w:rPr>
      </w:pPr>
      <w:r w:rsidRPr="00D94D26">
        <w:rPr>
          <w:rFonts w:ascii="Times New Roman" w:hAnsi="Times New Roman"/>
          <w:sz w:val="24"/>
          <w:szCs w:val="24"/>
          <w:lang w:val="ro-RO"/>
        </w:rPr>
        <w:t>Zinaida Adam, reprezentant Programul Națiunilor Unite pentru Dezvoltare;</w:t>
      </w:r>
    </w:p>
    <w:p w:rsidR="00B84E3B" w:rsidRPr="00D94D26" w:rsidRDefault="00B84E3B" w:rsidP="000E5438">
      <w:pPr>
        <w:pStyle w:val="ListParagraph"/>
        <w:numPr>
          <w:ilvl w:val="0"/>
          <w:numId w:val="11"/>
        </w:numPr>
        <w:spacing w:after="0" w:line="240" w:lineRule="auto"/>
        <w:ind w:hanging="270"/>
        <w:rPr>
          <w:rFonts w:ascii="Times New Roman" w:hAnsi="Times New Roman"/>
          <w:sz w:val="24"/>
          <w:szCs w:val="24"/>
          <w:lang w:val="ro-RO"/>
        </w:rPr>
      </w:pPr>
      <w:r w:rsidRPr="00D94D26">
        <w:rPr>
          <w:rFonts w:ascii="Times New Roman" w:hAnsi="Times New Roman"/>
          <w:sz w:val="24"/>
          <w:szCs w:val="24"/>
          <w:lang w:val="ro-RO"/>
        </w:rPr>
        <w:t>Rodica Josanu, jurist Ministerul Educației;</w:t>
      </w:r>
    </w:p>
    <w:p w:rsidR="00B84E3B" w:rsidRPr="00D94D26" w:rsidRDefault="00B84E3B" w:rsidP="000E5438">
      <w:pPr>
        <w:pStyle w:val="ListParagraph"/>
        <w:numPr>
          <w:ilvl w:val="0"/>
          <w:numId w:val="11"/>
        </w:numPr>
        <w:spacing w:after="0" w:line="240" w:lineRule="auto"/>
        <w:ind w:hanging="270"/>
        <w:rPr>
          <w:rFonts w:ascii="Times New Roman" w:hAnsi="Times New Roman"/>
          <w:sz w:val="24"/>
          <w:szCs w:val="24"/>
          <w:lang w:val="ro-RO"/>
        </w:rPr>
      </w:pPr>
      <w:r w:rsidRPr="00D94D26">
        <w:rPr>
          <w:rFonts w:ascii="Times New Roman" w:hAnsi="Times New Roman"/>
          <w:sz w:val="24"/>
          <w:szCs w:val="24"/>
          <w:lang w:val="ro-RO"/>
        </w:rPr>
        <w:t>Victoria Vlad, reprezentant Expert-Grup;</w:t>
      </w:r>
    </w:p>
    <w:p w:rsidR="00B84E3B" w:rsidRPr="00D94D26" w:rsidRDefault="00B84E3B" w:rsidP="000E5438">
      <w:pPr>
        <w:pStyle w:val="ListParagraph"/>
        <w:numPr>
          <w:ilvl w:val="0"/>
          <w:numId w:val="11"/>
        </w:numPr>
        <w:spacing w:after="0" w:line="240" w:lineRule="auto"/>
        <w:ind w:hanging="270"/>
        <w:rPr>
          <w:rFonts w:ascii="Times New Roman" w:hAnsi="Times New Roman"/>
          <w:sz w:val="24"/>
          <w:szCs w:val="24"/>
          <w:lang w:val="ro-RO"/>
        </w:rPr>
      </w:pPr>
      <w:r w:rsidRPr="00D94D26">
        <w:rPr>
          <w:rFonts w:ascii="Times New Roman" w:hAnsi="Times New Roman"/>
          <w:sz w:val="24"/>
          <w:szCs w:val="24"/>
          <w:lang w:val="ro-RO"/>
        </w:rPr>
        <w:t>Vasile Onică, reprezentant Ministerul Educației;</w:t>
      </w:r>
    </w:p>
    <w:p w:rsidR="00B84E3B" w:rsidRPr="00D94D26" w:rsidRDefault="00B84E3B" w:rsidP="000E5438">
      <w:pPr>
        <w:pStyle w:val="ListParagraph"/>
        <w:numPr>
          <w:ilvl w:val="0"/>
          <w:numId w:val="11"/>
        </w:numPr>
        <w:spacing w:after="0" w:line="240" w:lineRule="auto"/>
        <w:ind w:hanging="270"/>
        <w:rPr>
          <w:rFonts w:ascii="Times New Roman" w:hAnsi="Times New Roman"/>
          <w:sz w:val="24"/>
          <w:szCs w:val="24"/>
          <w:lang w:val="ro-RO"/>
        </w:rPr>
      </w:pPr>
      <w:r w:rsidRPr="00D94D26">
        <w:rPr>
          <w:rFonts w:ascii="Times New Roman" w:hAnsi="Times New Roman"/>
          <w:sz w:val="24"/>
          <w:szCs w:val="24"/>
          <w:lang w:val="ro-RO"/>
        </w:rPr>
        <w:t>Alexandru Draghici, vicepreședinte Consiliul Național al Elevilor din România.</w:t>
      </w:r>
    </w:p>
    <w:p w:rsidR="00B84E3B" w:rsidRPr="00D94D26" w:rsidRDefault="00B84E3B" w:rsidP="00910602">
      <w:pPr>
        <w:pStyle w:val="Heading2"/>
        <w:spacing w:before="0" w:line="240" w:lineRule="auto"/>
        <w:rPr>
          <w:rFonts w:ascii="Times New Roman" w:hAnsi="Times New Roman"/>
          <w:color w:val="1F497D"/>
          <w:sz w:val="24"/>
          <w:szCs w:val="24"/>
        </w:rPr>
      </w:pPr>
    </w:p>
    <w:p w:rsidR="00B84E3B" w:rsidRPr="00D94D26" w:rsidRDefault="00B84E3B" w:rsidP="00910602">
      <w:pPr>
        <w:pStyle w:val="Heading2"/>
        <w:spacing w:before="0" w:line="240" w:lineRule="auto"/>
        <w:rPr>
          <w:rFonts w:ascii="Times New Roman" w:hAnsi="Times New Roman"/>
          <w:color w:val="1F497D"/>
          <w:sz w:val="24"/>
          <w:szCs w:val="24"/>
        </w:rPr>
      </w:pPr>
      <w:r w:rsidRPr="00D94D26">
        <w:rPr>
          <w:rFonts w:ascii="Times New Roman" w:hAnsi="Times New Roman"/>
          <w:color w:val="1F497D"/>
          <w:sz w:val="24"/>
          <w:szCs w:val="24"/>
        </w:rPr>
        <w:t>IV. Concluzii şi constatări:</w:t>
      </w:r>
    </w:p>
    <w:p w:rsidR="00B84E3B" w:rsidRPr="00D94D26" w:rsidRDefault="00B84E3B" w:rsidP="00910602">
      <w:pPr>
        <w:pStyle w:val="ListParagraph"/>
        <w:tabs>
          <w:tab w:val="left" w:pos="720"/>
        </w:tabs>
        <w:spacing w:after="0" w:line="240" w:lineRule="auto"/>
        <w:jc w:val="both"/>
        <w:rPr>
          <w:rFonts w:ascii="Times New Roman" w:hAnsi="Times New Roman"/>
          <w:sz w:val="24"/>
          <w:szCs w:val="24"/>
          <w:lang w:val="ro-RO"/>
        </w:rPr>
      </w:pPr>
    </w:p>
    <w:p w:rsidR="00CC27DA" w:rsidRDefault="00B84E3B" w:rsidP="000E5438">
      <w:pPr>
        <w:pStyle w:val="ListParagraph"/>
        <w:numPr>
          <w:ilvl w:val="0"/>
          <w:numId w:val="13"/>
        </w:numPr>
        <w:tabs>
          <w:tab w:val="left" w:pos="720"/>
        </w:tabs>
        <w:spacing w:after="0" w:line="240" w:lineRule="auto"/>
        <w:jc w:val="both"/>
        <w:rPr>
          <w:rFonts w:ascii="Times New Roman" w:hAnsi="Times New Roman"/>
          <w:sz w:val="24"/>
          <w:szCs w:val="24"/>
          <w:lang w:val="ro-RO"/>
        </w:rPr>
      </w:pPr>
      <w:r w:rsidRPr="00CC27DA">
        <w:rPr>
          <w:rFonts w:ascii="Times New Roman" w:hAnsi="Times New Roman"/>
          <w:sz w:val="24"/>
          <w:szCs w:val="24"/>
          <w:lang w:val="ro-RO"/>
        </w:rPr>
        <w:t>Consilierii au avut parte de atenție sporită  la întoarcere de la primul atelier, atît din partea elevil</w:t>
      </w:r>
      <w:r w:rsidR="00CC27DA">
        <w:rPr>
          <w:rFonts w:ascii="Times New Roman" w:hAnsi="Times New Roman"/>
          <w:sz w:val="24"/>
          <w:szCs w:val="24"/>
          <w:lang w:val="ro-RO"/>
        </w:rPr>
        <w:t>or cît și a cadrelor didactice;</w:t>
      </w:r>
    </w:p>
    <w:p w:rsidR="00B84E3B" w:rsidRPr="00CC27DA" w:rsidRDefault="00B84E3B" w:rsidP="000E5438">
      <w:pPr>
        <w:pStyle w:val="ListParagraph"/>
        <w:numPr>
          <w:ilvl w:val="0"/>
          <w:numId w:val="13"/>
        </w:numPr>
        <w:tabs>
          <w:tab w:val="left" w:pos="720"/>
        </w:tabs>
        <w:spacing w:after="0" w:line="240" w:lineRule="auto"/>
        <w:jc w:val="both"/>
        <w:rPr>
          <w:rFonts w:ascii="Times New Roman" w:hAnsi="Times New Roman"/>
          <w:sz w:val="24"/>
          <w:szCs w:val="24"/>
          <w:lang w:val="ro-RO"/>
        </w:rPr>
      </w:pPr>
      <w:r w:rsidRPr="00CC27DA">
        <w:rPr>
          <w:rFonts w:ascii="Times New Roman" w:hAnsi="Times New Roman"/>
          <w:sz w:val="24"/>
          <w:szCs w:val="24"/>
          <w:lang w:val="ro-RO"/>
        </w:rPr>
        <w:t>Ca urmare a informațiilor primite în cadrul primului atelier CNE, a fost inițiată de către consilieri crearea CRE în raionul Rîșcani. La fel</w:t>
      </w:r>
      <w:r w:rsidR="00CC27DA">
        <w:rPr>
          <w:rFonts w:ascii="Times New Roman" w:hAnsi="Times New Roman"/>
          <w:sz w:val="24"/>
          <w:szCs w:val="24"/>
          <w:lang w:val="ro-RO"/>
        </w:rPr>
        <w:t>,</w:t>
      </w:r>
      <w:r w:rsidRPr="00CC27DA">
        <w:rPr>
          <w:rFonts w:ascii="Times New Roman" w:hAnsi="Times New Roman"/>
          <w:sz w:val="24"/>
          <w:szCs w:val="24"/>
          <w:lang w:val="ro-RO"/>
        </w:rPr>
        <w:t xml:space="preserve"> s-a obținut crearea a patru Consilii Școlare în Gimnaziul </w:t>
      </w:r>
      <w:r w:rsidRPr="00CC27DA">
        <w:rPr>
          <w:rFonts w:ascii="Times New Roman" w:hAnsi="Times New Roman"/>
          <w:i/>
          <w:sz w:val="24"/>
          <w:szCs w:val="24"/>
          <w:lang w:val="ro-RO"/>
        </w:rPr>
        <w:t>M.Eminescu</w:t>
      </w:r>
      <w:r w:rsidRPr="00CC27DA">
        <w:rPr>
          <w:rFonts w:ascii="Times New Roman" w:hAnsi="Times New Roman"/>
          <w:sz w:val="24"/>
          <w:szCs w:val="24"/>
          <w:lang w:val="ro-RO"/>
        </w:rPr>
        <w:t>, satul Jevreni, raionul Criuleni, Liceul Teoretic "</w:t>
      </w:r>
      <w:r w:rsidRPr="00CC27DA">
        <w:rPr>
          <w:rFonts w:ascii="Times New Roman" w:hAnsi="Times New Roman"/>
          <w:i/>
          <w:sz w:val="24"/>
          <w:szCs w:val="24"/>
          <w:lang w:val="ro-RO"/>
        </w:rPr>
        <w:t>Ştefan cel Mare</w:t>
      </w:r>
      <w:r w:rsidRPr="00CC27DA">
        <w:rPr>
          <w:rFonts w:ascii="Times New Roman" w:hAnsi="Times New Roman"/>
          <w:sz w:val="24"/>
          <w:szCs w:val="24"/>
          <w:lang w:val="ro-RO"/>
        </w:rPr>
        <w:t>", Basarabeasca, Liceul Teoretic ,,</w:t>
      </w:r>
      <w:r w:rsidRPr="00CC27DA">
        <w:rPr>
          <w:rFonts w:ascii="Times New Roman" w:hAnsi="Times New Roman"/>
          <w:i/>
          <w:sz w:val="24"/>
          <w:szCs w:val="24"/>
          <w:lang w:val="ro-RO"/>
        </w:rPr>
        <w:t>Mihai Eminescu’’</w:t>
      </w:r>
      <w:r w:rsidRPr="00CC27DA">
        <w:rPr>
          <w:rFonts w:ascii="Times New Roman" w:hAnsi="Times New Roman"/>
          <w:sz w:val="24"/>
          <w:szCs w:val="24"/>
          <w:lang w:val="ro-RO"/>
        </w:rPr>
        <w:t xml:space="preserve"> r. Fălești, L.T. </w:t>
      </w:r>
      <w:r w:rsidRPr="00CC27DA">
        <w:rPr>
          <w:rFonts w:ascii="Times New Roman" w:hAnsi="Times New Roman"/>
          <w:i/>
          <w:sz w:val="24"/>
          <w:szCs w:val="24"/>
          <w:lang w:val="ro-RO"/>
        </w:rPr>
        <w:t>Alexei Mateevici</w:t>
      </w:r>
      <w:r w:rsidRPr="00CC27DA">
        <w:rPr>
          <w:rFonts w:ascii="Times New Roman" w:hAnsi="Times New Roman"/>
          <w:sz w:val="24"/>
          <w:szCs w:val="24"/>
          <w:lang w:val="ro-RO"/>
        </w:rPr>
        <w:t>, or. Criuleni, r. Dondușeni;</w:t>
      </w:r>
    </w:p>
    <w:p w:rsidR="00B84E3B" w:rsidRPr="00D94D26" w:rsidRDefault="00B84E3B" w:rsidP="000E5438">
      <w:pPr>
        <w:pStyle w:val="ListParagraph"/>
        <w:numPr>
          <w:ilvl w:val="0"/>
          <w:numId w:val="13"/>
        </w:numPr>
        <w:tabs>
          <w:tab w:val="left" w:pos="720"/>
        </w:tabs>
        <w:spacing w:after="0" w:line="240" w:lineRule="auto"/>
        <w:jc w:val="both"/>
        <w:rPr>
          <w:rFonts w:ascii="Times New Roman" w:hAnsi="Times New Roman"/>
          <w:sz w:val="24"/>
          <w:szCs w:val="24"/>
          <w:lang w:val="ro-RO"/>
        </w:rPr>
      </w:pPr>
      <w:r w:rsidRPr="00D94D26">
        <w:rPr>
          <w:rFonts w:ascii="Times New Roman" w:hAnsi="Times New Roman"/>
          <w:sz w:val="24"/>
          <w:szCs w:val="24"/>
          <w:lang w:val="ro-RO"/>
        </w:rPr>
        <w:t>Membri</w:t>
      </w:r>
      <w:r w:rsidR="00CC27DA">
        <w:rPr>
          <w:rFonts w:ascii="Times New Roman" w:hAnsi="Times New Roman"/>
          <w:sz w:val="24"/>
          <w:szCs w:val="24"/>
          <w:lang w:val="ro-RO"/>
        </w:rPr>
        <w:t>i CNE au opinat asupra faptului că</w:t>
      </w:r>
      <w:r w:rsidRPr="00D94D26">
        <w:rPr>
          <w:rFonts w:ascii="Times New Roman" w:hAnsi="Times New Roman"/>
          <w:sz w:val="24"/>
          <w:szCs w:val="24"/>
          <w:lang w:val="ro-RO"/>
        </w:rPr>
        <w:t xml:space="preserve"> metodele de predare utilizate</w:t>
      </w:r>
      <w:r w:rsidR="00CC27DA">
        <w:rPr>
          <w:rFonts w:ascii="Times New Roman" w:hAnsi="Times New Roman"/>
          <w:sz w:val="24"/>
          <w:szCs w:val="24"/>
          <w:lang w:val="ro-RO"/>
        </w:rPr>
        <w:t xml:space="preserve"> de unii profesori</w:t>
      </w:r>
      <w:r w:rsidRPr="00D94D26">
        <w:rPr>
          <w:rFonts w:ascii="Times New Roman" w:hAnsi="Times New Roman"/>
          <w:sz w:val="24"/>
          <w:szCs w:val="24"/>
          <w:lang w:val="ro-RO"/>
        </w:rPr>
        <w:t xml:space="preserve"> depășite și consideră mai eficiente metodele și instrumentele utilizate în educația non-formală;</w:t>
      </w:r>
    </w:p>
    <w:p w:rsidR="00B84E3B" w:rsidRPr="00D94D26" w:rsidRDefault="00B84E3B" w:rsidP="000E5438">
      <w:pPr>
        <w:pStyle w:val="ListParagraph"/>
        <w:numPr>
          <w:ilvl w:val="0"/>
          <w:numId w:val="13"/>
        </w:numPr>
        <w:tabs>
          <w:tab w:val="left" w:pos="720"/>
        </w:tabs>
        <w:spacing w:after="0" w:line="240" w:lineRule="auto"/>
        <w:jc w:val="both"/>
        <w:rPr>
          <w:rFonts w:ascii="Times New Roman" w:hAnsi="Times New Roman"/>
          <w:sz w:val="24"/>
          <w:szCs w:val="24"/>
          <w:lang w:val="ro-RO"/>
        </w:rPr>
      </w:pPr>
      <w:r w:rsidRPr="00D94D26">
        <w:rPr>
          <w:rFonts w:ascii="Times New Roman" w:hAnsi="Times New Roman"/>
          <w:sz w:val="24"/>
          <w:szCs w:val="24"/>
          <w:lang w:val="ro-RO"/>
        </w:rPr>
        <w:t>Consilierii au relatat că elevii simt nevoia de a avea dialog și cooperare cu cadrele didactice;</w:t>
      </w:r>
    </w:p>
    <w:p w:rsidR="00B84E3B" w:rsidRPr="00D94D26" w:rsidRDefault="00B84E3B" w:rsidP="000E5438">
      <w:pPr>
        <w:pStyle w:val="ListParagraph"/>
        <w:numPr>
          <w:ilvl w:val="0"/>
          <w:numId w:val="13"/>
        </w:numPr>
        <w:tabs>
          <w:tab w:val="left" w:pos="720"/>
        </w:tabs>
        <w:spacing w:after="0" w:line="240" w:lineRule="auto"/>
        <w:jc w:val="both"/>
        <w:rPr>
          <w:rFonts w:ascii="Times New Roman" w:hAnsi="Times New Roman"/>
          <w:sz w:val="24"/>
          <w:szCs w:val="24"/>
          <w:lang w:val="ro-RO"/>
        </w:rPr>
      </w:pPr>
      <w:r w:rsidRPr="00D94D26">
        <w:rPr>
          <w:rFonts w:ascii="Times New Roman" w:hAnsi="Times New Roman"/>
          <w:sz w:val="24"/>
          <w:szCs w:val="24"/>
          <w:lang w:val="ro-RO"/>
        </w:rPr>
        <w:t>Participanții la atelier necesită o pregătire și informare nu doar în cadrul atelierelor CNE</w:t>
      </w:r>
      <w:r w:rsidR="00CC27DA">
        <w:rPr>
          <w:rFonts w:ascii="Times New Roman" w:hAnsi="Times New Roman"/>
          <w:sz w:val="24"/>
          <w:szCs w:val="24"/>
          <w:lang w:val="ro-RO"/>
        </w:rPr>
        <w:t>,</w:t>
      </w:r>
      <w:r w:rsidRPr="00D94D26">
        <w:rPr>
          <w:rFonts w:ascii="Times New Roman" w:hAnsi="Times New Roman"/>
          <w:sz w:val="24"/>
          <w:szCs w:val="24"/>
          <w:lang w:val="ro-RO"/>
        </w:rPr>
        <w:t xml:space="preserve"> ci și din partea  coo</w:t>
      </w:r>
      <w:r w:rsidR="00CC27DA">
        <w:rPr>
          <w:rFonts w:ascii="Times New Roman" w:hAnsi="Times New Roman"/>
          <w:sz w:val="24"/>
          <w:szCs w:val="24"/>
          <w:lang w:val="ro-RO"/>
        </w:rPr>
        <w:t>rdonatorului din cadrul instituț</w:t>
      </w:r>
      <w:r w:rsidRPr="00D94D26">
        <w:rPr>
          <w:rFonts w:ascii="Times New Roman" w:hAnsi="Times New Roman"/>
          <w:sz w:val="24"/>
          <w:szCs w:val="24"/>
          <w:lang w:val="ro-RO"/>
        </w:rPr>
        <w:t>iei de învățămînt;</w:t>
      </w:r>
    </w:p>
    <w:p w:rsidR="00B84E3B" w:rsidRPr="00D94D26" w:rsidRDefault="00B84E3B" w:rsidP="000E5438">
      <w:pPr>
        <w:pStyle w:val="ListParagraph"/>
        <w:numPr>
          <w:ilvl w:val="0"/>
          <w:numId w:val="13"/>
        </w:numPr>
        <w:tabs>
          <w:tab w:val="left" w:pos="720"/>
        </w:tabs>
        <w:spacing w:after="0" w:line="240" w:lineRule="auto"/>
        <w:jc w:val="both"/>
        <w:rPr>
          <w:rFonts w:ascii="Times New Roman" w:hAnsi="Times New Roman"/>
          <w:sz w:val="24"/>
          <w:szCs w:val="24"/>
          <w:lang w:val="ro-RO"/>
        </w:rPr>
      </w:pPr>
      <w:r w:rsidRPr="00D94D26">
        <w:rPr>
          <w:rFonts w:ascii="Times New Roman" w:hAnsi="Times New Roman"/>
          <w:sz w:val="24"/>
          <w:szCs w:val="24"/>
          <w:lang w:val="ro-RO"/>
        </w:rPr>
        <w:t>Obiectivele atelierului</w:t>
      </w:r>
      <w:r w:rsidR="00CC27DA">
        <w:rPr>
          <w:rFonts w:ascii="Times New Roman" w:hAnsi="Times New Roman"/>
          <w:sz w:val="24"/>
          <w:szCs w:val="24"/>
          <w:lang w:val="ro-RO"/>
        </w:rPr>
        <w:t>,</w:t>
      </w:r>
      <w:r w:rsidRPr="00D94D26">
        <w:rPr>
          <w:rFonts w:ascii="Times New Roman" w:hAnsi="Times New Roman"/>
          <w:sz w:val="24"/>
          <w:szCs w:val="24"/>
          <w:lang w:val="ro-RO"/>
        </w:rPr>
        <w:t xml:space="preserve"> în mare parte</w:t>
      </w:r>
      <w:r w:rsidR="00CC27DA">
        <w:rPr>
          <w:rFonts w:ascii="Times New Roman" w:hAnsi="Times New Roman"/>
          <w:sz w:val="24"/>
          <w:szCs w:val="24"/>
          <w:lang w:val="ro-RO"/>
        </w:rPr>
        <w:t>,</w:t>
      </w:r>
      <w:r w:rsidRPr="00D94D26">
        <w:rPr>
          <w:rFonts w:ascii="Times New Roman" w:hAnsi="Times New Roman"/>
          <w:sz w:val="24"/>
          <w:szCs w:val="24"/>
          <w:lang w:val="ro-RO"/>
        </w:rPr>
        <w:t xml:space="preserve"> au fost realizate cu succes, însă unele din subiectele abordate mai necesită clarificări: modul de finanțare și repartizare a bugetului în școli și implicarea eficientă în mecanismele de luare a deciziilor.</w:t>
      </w:r>
    </w:p>
    <w:p w:rsidR="00B84E3B" w:rsidRPr="00D94D26" w:rsidRDefault="00B84E3B" w:rsidP="00910602">
      <w:pPr>
        <w:pStyle w:val="Heading2"/>
        <w:spacing w:before="0" w:line="240" w:lineRule="auto"/>
        <w:rPr>
          <w:rFonts w:ascii="Times New Roman" w:hAnsi="Times New Roman"/>
          <w:color w:val="1F497D"/>
          <w:sz w:val="24"/>
          <w:szCs w:val="24"/>
        </w:rPr>
      </w:pPr>
    </w:p>
    <w:p w:rsidR="00B84E3B" w:rsidRPr="00D94D26" w:rsidRDefault="00B84E3B" w:rsidP="00910602">
      <w:pPr>
        <w:pStyle w:val="Heading2"/>
        <w:spacing w:before="0" w:line="240" w:lineRule="auto"/>
        <w:rPr>
          <w:rFonts w:ascii="Times New Roman" w:hAnsi="Times New Roman"/>
          <w:color w:val="1F497D"/>
          <w:sz w:val="24"/>
          <w:szCs w:val="24"/>
        </w:rPr>
      </w:pPr>
      <w:r w:rsidRPr="00D94D26">
        <w:rPr>
          <w:rFonts w:ascii="Times New Roman" w:hAnsi="Times New Roman"/>
          <w:color w:val="1F497D"/>
          <w:sz w:val="24"/>
          <w:szCs w:val="24"/>
        </w:rPr>
        <w:t>V. Recomandări:</w:t>
      </w:r>
    </w:p>
    <w:p w:rsidR="00B84E3B" w:rsidRPr="00D94D26" w:rsidRDefault="00B84E3B" w:rsidP="00910602">
      <w:pPr>
        <w:pStyle w:val="ListParagraph"/>
        <w:spacing w:after="0" w:line="240" w:lineRule="auto"/>
        <w:jc w:val="both"/>
        <w:rPr>
          <w:rFonts w:ascii="Times New Roman" w:hAnsi="Times New Roman"/>
          <w:sz w:val="24"/>
          <w:szCs w:val="24"/>
          <w:lang w:val="ro-RO"/>
        </w:rPr>
      </w:pPr>
    </w:p>
    <w:p w:rsidR="00B84E3B" w:rsidRPr="00D94D26" w:rsidRDefault="00B84E3B" w:rsidP="000E5438">
      <w:pPr>
        <w:pStyle w:val="ListParagraph"/>
        <w:numPr>
          <w:ilvl w:val="0"/>
          <w:numId w:val="14"/>
        </w:numPr>
        <w:spacing w:after="0" w:line="240" w:lineRule="auto"/>
        <w:jc w:val="both"/>
        <w:rPr>
          <w:rFonts w:ascii="Times New Roman" w:hAnsi="Times New Roman"/>
          <w:sz w:val="24"/>
          <w:szCs w:val="24"/>
          <w:lang w:val="ro-RO"/>
        </w:rPr>
      </w:pPr>
      <w:r w:rsidRPr="00D94D26">
        <w:rPr>
          <w:rFonts w:ascii="Times New Roman" w:hAnsi="Times New Roman"/>
          <w:sz w:val="24"/>
          <w:szCs w:val="24"/>
          <w:lang w:val="ro-RO"/>
        </w:rPr>
        <w:t>Participarea a doi membri CNE, Cicati Carolina și Cojoc Dan, în cadrul Adunării Generale al Consiliului Național al Elevilor din România;</w:t>
      </w:r>
    </w:p>
    <w:p w:rsidR="00B84E3B" w:rsidRPr="00D94D26" w:rsidRDefault="00B84E3B" w:rsidP="000E5438">
      <w:pPr>
        <w:pStyle w:val="ListParagraph"/>
        <w:numPr>
          <w:ilvl w:val="0"/>
          <w:numId w:val="14"/>
        </w:numPr>
        <w:spacing w:after="0" w:line="240" w:lineRule="auto"/>
        <w:jc w:val="both"/>
        <w:rPr>
          <w:rFonts w:ascii="Times New Roman" w:hAnsi="Times New Roman"/>
          <w:sz w:val="24"/>
          <w:szCs w:val="24"/>
          <w:lang w:val="ro-RO"/>
        </w:rPr>
      </w:pPr>
      <w:r w:rsidRPr="00D94D26">
        <w:rPr>
          <w:rFonts w:ascii="Times New Roman" w:hAnsi="Times New Roman"/>
          <w:sz w:val="24"/>
          <w:szCs w:val="24"/>
          <w:lang w:val="ro-RO"/>
        </w:rPr>
        <w:t>Excluderea</w:t>
      </w:r>
      <w:r w:rsidR="00CC27DA">
        <w:rPr>
          <w:rFonts w:ascii="Times New Roman" w:hAnsi="Times New Roman"/>
          <w:sz w:val="24"/>
          <w:szCs w:val="24"/>
          <w:lang w:val="ro-RO"/>
        </w:rPr>
        <w:t>,</w:t>
      </w:r>
      <w:r w:rsidRPr="00D94D26">
        <w:rPr>
          <w:rFonts w:ascii="Times New Roman" w:hAnsi="Times New Roman"/>
          <w:sz w:val="24"/>
          <w:szCs w:val="24"/>
          <w:lang w:val="ro-RO"/>
        </w:rPr>
        <w:t xml:space="preserve"> conform Regulamentului a membrilor CNE, care nu participă în activitățile Consiliului;</w:t>
      </w:r>
    </w:p>
    <w:p w:rsidR="00B84E3B" w:rsidRPr="00D94D26" w:rsidRDefault="00B84E3B" w:rsidP="000E5438">
      <w:pPr>
        <w:pStyle w:val="ListParagraph"/>
        <w:numPr>
          <w:ilvl w:val="0"/>
          <w:numId w:val="14"/>
        </w:numPr>
        <w:spacing w:after="0" w:line="240" w:lineRule="auto"/>
        <w:jc w:val="both"/>
        <w:rPr>
          <w:rFonts w:ascii="Times New Roman" w:hAnsi="Times New Roman"/>
          <w:sz w:val="24"/>
          <w:szCs w:val="24"/>
          <w:lang w:val="ro-RO"/>
        </w:rPr>
      </w:pPr>
      <w:r w:rsidRPr="00D94D26">
        <w:rPr>
          <w:rFonts w:ascii="Times New Roman" w:hAnsi="Times New Roman"/>
          <w:sz w:val="24"/>
          <w:szCs w:val="24"/>
          <w:lang w:val="ro-RO"/>
        </w:rPr>
        <w:t>Alocarea mai multor sesiuni pentru prezentarea rezultatelor obținute de la ultimul atelier de lucru;</w:t>
      </w:r>
    </w:p>
    <w:p w:rsidR="00B84E3B" w:rsidRPr="00D94D26" w:rsidRDefault="00B84E3B" w:rsidP="000E5438">
      <w:pPr>
        <w:pStyle w:val="ListParagraph"/>
        <w:numPr>
          <w:ilvl w:val="0"/>
          <w:numId w:val="14"/>
        </w:numPr>
        <w:spacing w:after="0" w:line="240" w:lineRule="auto"/>
        <w:jc w:val="both"/>
        <w:rPr>
          <w:rFonts w:ascii="Times New Roman" w:hAnsi="Times New Roman"/>
          <w:sz w:val="24"/>
          <w:szCs w:val="24"/>
          <w:lang w:val="ro-RO"/>
        </w:rPr>
      </w:pPr>
      <w:r w:rsidRPr="00D94D26">
        <w:rPr>
          <w:rFonts w:ascii="Times New Roman" w:hAnsi="Times New Roman"/>
          <w:sz w:val="24"/>
          <w:szCs w:val="24"/>
          <w:lang w:val="ro-RO"/>
        </w:rPr>
        <w:t>Implicarea elevilor în organizarea atelierului și efectuarea raportului.</w:t>
      </w:r>
    </w:p>
    <w:p w:rsidR="00B84E3B" w:rsidRPr="00D94D26" w:rsidRDefault="00B84E3B" w:rsidP="00910602">
      <w:pPr>
        <w:spacing w:after="0" w:line="240" w:lineRule="auto"/>
        <w:ind w:hanging="210"/>
        <w:jc w:val="both"/>
        <w:rPr>
          <w:rFonts w:ascii="Times New Roman" w:hAnsi="Times New Roman"/>
          <w:sz w:val="24"/>
          <w:szCs w:val="24"/>
        </w:rPr>
      </w:pPr>
    </w:p>
    <w:p w:rsidR="00B84E3B" w:rsidRPr="00D94D26" w:rsidRDefault="00B84E3B" w:rsidP="00910602">
      <w:pPr>
        <w:pStyle w:val="Heading2"/>
        <w:spacing w:before="0" w:line="240" w:lineRule="auto"/>
        <w:rPr>
          <w:rFonts w:ascii="Times New Roman" w:hAnsi="Times New Roman"/>
          <w:color w:val="1F497D"/>
          <w:sz w:val="24"/>
          <w:szCs w:val="24"/>
          <w:u w:val="single"/>
        </w:rPr>
      </w:pPr>
      <w:r w:rsidRPr="00D94D26">
        <w:rPr>
          <w:rFonts w:ascii="Times New Roman" w:hAnsi="Times New Roman"/>
          <w:color w:val="1F497D"/>
          <w:sz w:val="24"/>
          <w:szCs w:val="24"/>
        </w:rPr>
        <w:t>VI. Feedback din partea membrilor CNE</w:t>
      </w:r>
      <w:r w:rsidR="00CC27DA">
        <w:rPr>
          <w:rFonts w:ascii="Times New Roman" w:hAnsi="Times New Roman"/>
          <w:color w:val="1F497D"/>
          <w:sz w:val="24"/>
          <w:szCs w:val="24"/>
        </w:rPr>
        <w:t xml:space="preserve"> (în baza prelucrării chestionarelor)</w:t>
      </w:r>
      <w:r w:rsidRPr="00D94D26">
        <w:rPr>
          <w:rFonts w:ascii="Times New Roman" w:hAnsi="Times New Roman"/>
          <w:color w:val="1F497D"/>
          <w:sz w:val="24"/>
          <w:szCs w:val="24"/>
        </w:rPr>
        <w:t xml:space="preserve"> :</w:t>
      </w:r>
    </w:p>
    <w:p w:rsidR="00B84E3B" w:rsidRPr="00D94D26" w:rsidRDefault="00B84E3B" w:rsidP="00910602">
      <w:pPr>
        <w:spacing w:after="0" w:line="240" w:lineRule="auto"/>
        <w:rPr>
          <w:rFonts w:ascii="Times New Roman" w:hAnsi="Times New Roman"/>
          <w:b/>
          <w:sz w:val="24"/>
          <w:szCs w:val="24"/>
          <w:u w:val="single"/>
        </w:rPr>
      </w:pPr>
    </w:p>
    <w:p w:rsidR="00B84E3B" w:rsidRPr="00D94D26" w:rsidRDefault="00B84E3B" w:rsidP="00910602">
      <w:pPr>
        <w:spacing w:after="0" w:line="240" w:lineRule="auto"/>
        <w:rPr>
          <w:rFonts w:ascii="Times New Roman" w:hAnsi="Times New Roman"/>
          <w:b/>
          <w:sz w:val="24"/>
          <w:szCs w:val="24"/>
        </w:rPr>
      </w:pPr>
      <w:r w:rsidRPr="00D94D26">
        <w:rPr>
          <w:rFonts w:ascii="Times New Roman" w:hAnsi="Times New Roman"/>
          <w:b/>
          <w:sz w:val="24"/>
          <w:szCs w:val="24"/>
        </w:rPr>
        <w:t>Ce iau cu mine din ca</w:t>
      </w:r>
      <w:r w:rsidR="00CC27DA">
        <w:rPr>
          <w:rFonts w:ascii="Times New Roman" w:hAnsi="Times New Roman"/>
          <w:b/>
          <w:sz w:val="24"/>
          <w:szCs w:val="24"/>
        </w:rPr>
        <w:t>d</w:t>
      </w:r>
      <w:r w:rsidRPr="00D94D26">
        <w:rPr>
          <w:rFonts w:ascii="Times New Roman" w:hAnsi="Times New Roman"/>
          <w:b/>
          <w:sz w:val="24"/>
          <w:szCs w:val="24"/>
        </w:rPr>
        <w:t>rul acestui atelier:</w:t>
      </w:r>
    </w:p>
    <w:p w:rsidR="00B84E3B" w:rsidRPr="00D94D26" w:rsidRDefault="00B84E3B" w:rsidP="000E5438">
      <w:pPr>
        <w:pStyle w:val="ListParagraph"/>
        <w:numPr>
          <w:ilvl w:val="0"/>
          <w:numId w:val="9"/>
        </w:numPr>
        <w:spacing w:after="0" w:line="240" w:lineRule="auto"/>
        <w:ind w:hanging="270"/>
        <w:rPr>
          <w:rFonts w:ascii="Times New Roman" w:hAnsi="Times New Roman"/>
          <w:sz w:val="24"/>
          <w:szCs w:val="24"/>
          <w:lang w:val="ro-RO"/>
        </w:rPr>
      </w:pPr>
      <w:r w:rsidRPr="00D94D26">
        <w:rPr>
          <w:rFonts w:ascii="Times New Roman" w:hAnsi="Times New Roman"/>
          <w:sz w:val="24"/>
          <w:szCs w:val="24"/>
          <w:lang w:val="ro-RO"/>
        </w:rPr>
        <w:t>Impresii de la vizita de la teatru;</w:t>
      </w:r>
    </w:p>
    <w:p w:rsidR="00B84E3B" w:rsidRPr="00D94D26" w:rsidRDefault="00B84E3B" w:rsidP="000E5438">
      <w:pPr>
        <w:pStyle w:val="ListParagraph"/>
        <w:numPr>
          <w:ilvl w:val="0"/>
          <w:numId w:val="9"/>
        </w:numPr>
        <w:spacing w:after="0" w:line="240" w:lineRule="auto"/>
        <w:ind w:hanging="270"/>
        <w:rPr>
          <w:rFonts w:ascii="Times New Roman" w:hAnsi="Times New Roman"/>
          <w:sz w:val="24"/>
          <w:szCs w:val="24"/>
          <w:lang w:val="ro-RO"/>
        </w:rPr>
      </w:pPr>
      <w:r w:rsidRPr="00D94D26">
        <w:rPr>
          <w:rFonts w:ascii="Times New Roman" w:hAnsi="Times New Roman"/>
          <w:sz w:val="24"/>
          <w:szCs w:val="24"/>
          <w:lang w:val="ro-RO"/>
        </w:rPr>
        <w:t>Cunoștințe despre drepturi și responsabilități;</w:t>
      </w:r>
    </w:p>
    <w:p w:rsidR="00B84E3B" w:rsidRPr="00D94D26" w:rsidRDefault="00B84E3B" w:rsidP="000E5438">
      <w:pPr>
        <w:pStyle w:val="ListParagraph"/>
        <w:numPr>
          <w:ilvl w:val="0"/>
          <w:numId w:val="9"/>
        </w:numPr>
        <w:spacing w:after="0" w:line="240" w:lineRule="auto"/>
        <w:ind w:hanging="270"/>
        <w:rPr>
          <w:rFonts w:ascii="Times New Roman" w:hAnsi="Times New Roman"/>
          <w:sz w:val="24"/>
          <w:szCs w:val="24"/>
          <w:lang w:val="ro-RO"/>
        </w:rPr>
      </w:pPr>
      <w:r w:rsidRPr="00D94D26">
        <w:rPr>
          <w:rFonts w:ascii="Times New Roman" w:hAnsi="Times New Roman"/>
          <w:sz w:val="24"/>
          <w:szCs w:val="24"/>
          <w:lang w:val="ro-RO"/>
        </w:rPr>
        <w:t>Impresii de la vizita LAȘM și modul de organizare a dezbaterilor;</w:t>
      </w:r>
    </w:p>
    <w:p w:rsidR="00B84E3B" w:rsidRPr="00D94D26" w:rsidRDefault="00CC27DA" w:rsidP="000E5438">
      <w:pPr>
        <w:pStyle w:val="ListParagraph"/>
        <w:numPr>
          <w:ilvl w:val="0"/>
          <w:numId w:val="9"/>
        </w:numPr>
        <w:spacing w:after="0" w:line="240" w:lineRule="auto"/>
        <w:ind w:hanging="270"/>
        <w:rPr>
          <w:rFonts w:ascii="Times New Roman" w:hAnsi="Times New Roman"/>
          <w:sz w:val="24"/>
          <w:szCs w:val="24"/>
          <w:lang w:val="ro-RO"/>
        </w:rPr>
      </w:pPr>
      <w:r>
        <w:rPr>
          <w:rFonts w:ascii="Times New Roman" w:hAnsi="Times New Roman"/>
          <w:sz w:val="24"/>
          <w:szCs w:val="24"/>
          <w:lang w:val="ro-RO"/>
        </w:rPr>
        <w:t>Informație despre proiectul „</w:t>
      </w:r>
      <w:r w:rsidR="00B84E3B" w:rsidRPr="00D94D26">
        <w:rPr>
          <w:rFonts w:ascii="Times New Roman" w:hAnsi="Times New Roman"/>
          <w:sz w:val="24"/>
          <w:szCs w:val="24"/>
          <w:lang w:val="ro-RO"/>
        </w:rPr>
        <w:t>Școala Mea”;</w:t>
      </w:r>
    </w:p>
    <w:p w:rsidR="00B84E3B" w:rsidRPr="00D94D26" w:rsidRDefault="00B84E3B" w:rsidP="000E5438">
      <w:pPr>
        <w:pStyle w:val="ListParagraph"/>
        <w:numPr>
          <w:ilvl w:val="0"/>
          <w:numId w:val="9"/>
        </w:numPr>
        <w:spacing w:after="0" w:line="240" w:lineRule="auto"/>
        <w:ind w:hanging="270"/>
        <w:rPr>
          <w:rFonts w:ascii="Times New Roman" w:hAnsi="Times New Roman"/>
          <w:sz w:val="24"/>
          <w:szCs w:val="24"/>
          <w:lang w:val="ro-RO"/>
        </w:rPr>
      </w:pPr>
      <w:r w:rsidRPr="00D94D26">
        <w:rPr>
          <w:rFonts w:ascii="Times New Roman" w:hAnsi="Times New Roman"/>
          <w:sz w:val="24"/>
          <w:szCs w:val="24"/>
          <w:lang w:val="ro-RO"/>
        </w:rPr>
        <w:t>Responsabilitate organizatorilor;</w:t>
      </w:r>
    </w:p>
    <w:p w:rsidR="00B84E3B" w:rsidRPr="00D94D26" w:rsidRDefault="00B84E3B" w:rsidP="000E5438">
      <w:pPr>
        <w:pStyle w:val="ListParagraph"/>
        <w:numPr>
          <w:ilvl w:val="0"/>
          <w:numId w:val="9"/>
        </w:numPr>
        <w:spacing w:after="0" w:line="240" w:lineRule="auto"/>
        <w:ind w:hanging="270"/>
        <w:rPr>
          <w:rFonts w:ascii="Times New Roman" w:hAnsi="Times New Roman"/>
          <w:sz w:val="24"/>
          <w:szCs w:val="24"/>
          <w:lang w:val="ro-RO"/>
        </w:rPr>
      </w:pPr>
      <w:r w:rsidRPr="00D94D26">
        <w:rPr>
          <w:rFonts w:ascii="Times New Roman" w:hAnsi="Times New Roman"/>
          <w:sz w:val="24"/>
          <w:szCs w:val="24"/>
          <w:lang w:val="ro-RO"/>
        </w:rPr>
        <w:t>Proiectul  ”Tinerii pentru transparență în educație”;</w:t>
      </w:r>
    </w:p>
    <w:p w:rsidR="00B84E3B" w:rsidRPr="00D94D26" w:rsidRDefault="00B84E3B" w:rsidP="000E5438">
      <w:pPr>
        <w:pStyle w:val="ListParagraph"/>
        <w:numPr>
          <w:ilvl w:val="0"/>
          <w:numId w:val="9"/>
        </w:numPr>
        <w:spacing w:after="0" w:line="240" w:lineRule="auto"/>
        <w:ind w:hanging="270"/>
        <w:rPr>
          <w:rFonts w:ascii="Times New Roman" w:hAnsi="Times New Roman"/>
          <w:sz w:val="24"/>
          <w:szCs w:val="24"/>
          <w:lang w:val="ro-RO"/>
        </w:rPr>
      </w:pPr>
      <w:r w:rsidRPr="00D94D26">
        <w:rPr>
          <w:rFonts w:ascii="Times New Roman" w:hAnsi="Times New Roman"/>
          <w:sz w:val="24"/>
          <w:szCs w:val="24"/>
          <w:lang w:val="ro-RO"/>
        </w:rPr>
        <w:t>Experiență de lucru în echipă;</w:t>
      </w:r>
    </w:p>
    <w:p w:rsidR="00B84E3B" w:rsidRPr="00D94D26" w:rsidRDefault="00B84E3B" w:rsidP="000E5438">
      <w:pPr>
        <w:pStyle w:val="ListParagraph"/>
        <w:numPr>
          <w:ilvl w:val="0"/>
          <w:numId w:val="9"/>
        </w:numPr>
        <w:spacing w:after="0" w:line="240" w:lineRule="auto"/>
        <w:ind w:hanging="270"/>
        <w:rPr>
          <w:rFonts w:ascii="Times New Roman" w:hAnsi="Times New Roman"/>
          <w:sz w:val="24"/>
          <w:szCs w:val="24"/>
          <w:lang w:val="ro-RO"/>
        </w:rPr>
      </w:pPr>
      <w:r w:rsidRPr="00D94D26">
        <w:rPr>
          <w:rFonts w:ascii="Times New Roman" w:hAnsi="Times New Roman"/>
          <w:sz w:val="24"/>
          <w:szCs w:val="24"/>
          <w:lang w:val="ro-RO"/>
        </w:rPr>
        <w:t>Activități interactive, jocuri intelectuale;</w:t>
      </w:r>
    </w:p>
    <w:p w:rsidR="00B84E3B" w:rsidRPr="00D94D26" w:rsidRDefault="00B84E3B" w:rsidP="000E5438">
      <w:pPr>
        <w:pStyle w:val="ListParagraph"/>
        <w:numPr>
          <w:ilvl w:val="0"/>
          <w:numId w:val="9"/>
        </w:numPr>
        <w:spacing w:after="0" w:line="240" w:lineRule="auto"/>
        <w:ind w:hanging="270"/>
        <w:rPr>
          <w:rFonts w:ascii="Times New Roman" w:hAnsi="Times New Roman"/>
          <w:sz w:val="24"/>
          <w:szCs w:val="24"/>
          <w:lang w:val="ro-RO"/>
        </w:rPr>
      </w:pPr>
      <w:r w:rsidRPr="00D94D26">
        <w:rPr>
          <w:rFonts w:ascii="Times New Roman" w:hAnsi="Times New Roman"/>
          <w:sz w:val="24"/>
          <w:szCs w:val="24"/>
          <w:lang w:val="ro-RO"/>
        </w:rPr>
        <w:lastRenderedPageBreak/>
        <w:t>Încreder</w:t>
      </w:r>
      <w:r w:rsidR="00CC27DA">
        <w:rPr>
          <w:rFonts w:ascii="Times New Roman" w:hAnsi="Times New Roman"/>
          <w:sz w:val="24"/>
          <w:szCs w:val="24"/>
          <w:lang w:val="ro-RO"/>
        </w:rPr>
        <w:t>e în sine, inițiativă, pozitivis</w:t>
      </w:r>
      <w:r w:rsidRPr="00D94D26">
        <w:rPr>
          <w:rFonts w:ascii="Times New Roman" w:hAnsi="Times New Roman"/>
          <w:sz w:val="24"/>
          <w:szCs w:val="24"/>
          <w:lang w:val="ro-RO"/>
        </w:rPr>
        <w:t>m, dispoziție bună, amintiri frumoase;</w:t>
      </w:r>
    </w:p>
    <w:p w:rsidR="00B84E3B" w:rsidRPr="00D94D26" w:rsidRDefault="00B84E3B" w:rsidP="000E5438">
      <w:pPr>
        <w:pStyle w:val="ListParagraph"/>
        <w:numPr>
          <w:ilvl w:val="0"/>
          <w:numId w:val="9"/>
        </w:numPr>
        <w:spacing w:after="0" w:line="240" w:lineRule="auto"/>
        <w:ind w:hanging="270"/>
        <w:rPr>
          <w:rFonts w:ascii="Times New Roman" w:hAnsi="Times New Roman"/>
          <w:sz w:val="24"/>
          <w:szCs w:val="24"/>
          <w:lang w:val="ro-RO"/>
        </w:rPr>
      </w:pPr>
      <w:r w:rsidRPr="00D94D26">
        <w:rPr>
          <w:rFonts w:ascii="Times New Roman" w:hAnsi="Times New Roman"/>
          <w:sz w:val="24"/>
          <w:szCs w:val="24"/>
          <w:lang w:val="ro-RO"/>
        </w:rPr>
        <w:t>Informație despre curriculum la educația fizică;</w:t>
      </w:r>
    </w:p>
    <w:p w:rsidR="00B84E3B" w:rsidRPr="00D94D26" w:rsidRDefault="00B84E3B" w:rsidP="000E5438">
      <w:pPr>
        <w:pStyle w:val="ListParagraph"/>
        <w:numPr>
          <w:ilvl w:val="0"/>
          <w:numId w:val="9"/>
        </w:numPr>
        <w:spacing w:after="0" w:line="240" w:lineRule="auto"/>
        <w:ind w:hanging="270"/>
        <w:rPr>
          <w:rFonts w:ascii="Times New Roman" w:hAnsi="Times New Roman"/>
          <w:sz w:val="24"/>
          <w:szCs w:val="24"/>
          <w:lang w:val="ro-RO"/>
        </w:rPr>
      </w:pPr>
      <w:r w:rsidRPr="00D94D26">
        <w:rPr>
          <w:rFonts w:ascii="Times New Roman" w:hAnsi="Times New Roman"/>
          <w:sz w:val="24"/>
          <w:szCs w:val="24"/>
          <w:lang w:val="ro-RO"/>
        </w:rPr>
        <w:t xml:space="preserve">Faptul că </w:t>
      </w:r>
      <w:r w:rsidR="00CC27DA">
        <w:rPr>
          <w:rFonts w:ascii="Times New Roman" w:hAnsi="Times New Roman"/>
          <w:sz w:val="24"/>
          <w:szCs w:val="24"/>
          <w:lang w:val="ro-RO"/>
        </w:rPr>
        <w:t>orice cadou</w:t>
      </w:r>
      <w:r w:rsidRPr="00D94D26">
        <w:rPr>
          <w:rFonts w:ascii="Times New Roman" w:hAnsi="Times New Roman"/>
          <w:sz w:val="24"/>
          <w:szCs w:val="24"/>
          <w:lang w:val="ro-RO"/>
        </w:rPr>
        <w:t xml:space="preserve"> pentru profesori nu sunt obligatorii și prezintă o formă de mită;</w:t>
      </w:r>
    </w:p>
    <w:p w:rsidR="00B84E3B" w:rsidRPr="00D94D26" w:rsidRDefault="00B84E3B" w:rsidP="000E5438">
      <w:pPr>
        <w:pStyle w:val="ListParagraph"/>
        <w:numPr>
          <w:ilvl w:val="0"/>
          <w:numId w:val="9"/>
        </w:numPr>
        <w:spacing w:after="0" w:line="240" w:lineRule="auto"/>
        <w:ind w:hanging="270"/>
        <w:rPr>
          <w:rFonts w:ascii="Times New Roman" w:hAnsi="Times New Roman"/>
          <w:sz w:val="24"/>
          <w:szCs w:val="24"/>
          <w:lang w:val="ro-RO"/>
        </w:rPr>
      </w:pPr>
      <w:r w:rsidRPr="00D94D26">
        <w:rPr>
          <w:rFonts w:ascii="Times New Roman" w:hAnsi="Times New Roman"/>
          <w:sz w:val="24"/>
          <w:szCs w:val="24"/>
          <w:lang w:val="ro-RO"/>
        </w:rPr>
        <w:t>Soluții la problemele care ne preocupă;</w:t>
      </w:r>
    </w:p>
    <w:p w:rsidR="00B84E3B" w:rsidRPr="00D94D26" w:rsidRDefault="00B84E3B" w:rsidP="000E5438">
      <w:pPr>
        <w:pStyle w:val="ListParagraph"/>
        <w:numPr>
          <w:ilvl w:val="0"/>
          <w:numId w:val="9"/>
        </w:numPr>
        <w:spacing w:after="0" w:line="240" w:lineRule="auto"/>
        <w:ind w:hanging="270"/>
        <w:rPr>
          <w:rFonts w:ascii="Times New Roman" w:hAnsi="Times New Roman"/>
          <w:sz w:val="24"/>
          <w:szCs w:val="24"/>
          <w:lang w:val="ro-RO"/>
        </w:rPr>
      </w:pPr>
      <w:r w:rsidRPr="00D94D26">
        <w:rPr>
          <w:rFonts w:ascii="Times New Roman" w:hAnsi="Times New Roman"/>
          <w:sz w:val="24"/>
          <w:szCs w:val="24"/>
          <w:lang w:val="ro-RO"/>
        </w:rPr>
        <w:t>Entuziasm de face o schimbare;</w:t>
      </w:r>
    </w:p>
    <w:p w:rsidR="00B84E3B" w:rsidRPr="00D94D26" w:rsidRDefault="00B84E3B" w:rsidP="000E5438">
      <w:pPr>
        <w:pStyle w:val="ListParagraph"/>
        <w:numPr>
          <w:ilvl w:val="0"/>
          <w:numId w:val="9"/>
        </w:numPr>
        <w:spacing w:after="0" w:line="240" w:lineRule="auto"/>
        <w:ind w:hanging="270"/>
        <w:rPr>
          <w:rFonts w:ascii="Times New Roman" w:hAnsi="Times New Roman"/>
          <w:sz w:val="24"/>
          <w:szCs w:val="24"/>
          <w:lang w:val="ro-RO"/>
        </w:rPr>
      </w:pPr>
      <w:r w:rsidRPr="00D94D26">
        <w:rPr>
          <w:rFonts w:ascii="Times New Roman" w:hAnsi="Times New Roman"/>
          <w:sz w:val="24"/>
          <w:szCs w:val="24"/>
          <w:lang w:val="ro-RO"/>
        </w:rPr>
        <w:t>Cunoștințe despre dreptul la educație;</w:t>
      </w:r>
    </w:p>
    <w:p w:rsidR="00B84E3B" w:rsidRPr="00D94D26" w:rsidRDefault="00B84E3B" w:rsidP="000E5438">
      <w:pPr>
        <w:pStyle w:val="ListParagraph"/>
        <w:numPr>
          <w:ilvl w:val="0"/>
          <w:numId w:val="9"/>
        </w:numPr>
        <w:spacing w:after="0" w:line="240" w:lineRule="auto"/>
        <w:ind w:hanging="270"/>
        <w:rPr>
          <w:rFonts w:ascii="Times New Roman" w:hAnsi="Times New Roman"/>
          <w:sz w:val="24"/>
          <w:szCs w:val="24"/>
          <w:lang w:val="ro-RO"/>
        </w:rPr>
      </w:pPr>
      <w:r w:rsidRPr="00D94D26">
        <w:rPr>
          <w:rFonts w:ascii="Times New Roman" w:hAnsi="Times New Roman"/>
          <w:sz w:val="24"/>
          <w:szCs w:val="24"/>
          <w:lang w:val="ro-RO"/>
        </w:rPr>
        <w:t>Ideea că în Ministerul Educației sunt persoane care ne susțin și ne sunt parteneri;</w:t>
      </w:r>
    </w:p>
    <w:p w:rsidR="00B84E3B" w:rsidRPr="00D94D26" w:rsidRDefault="00B84E3B" w:rsidP="000E5438">
      <w:pPr>
        <w:pStyle w:val="ListParagraph"/>
        <w:numPr>
          <w:ilvl w:val="0"/>
          <w:numId w:val="9"/>
        </w:numPr>
        <w:spacing w:after="0" w:line="240" w:lineRule="auto"/>
        <w:ind w:hanging="270"/>
        <w:rPr>
          <w:rFonts w:ascii="Times New Roman" w:hAnsi="Times New Roman"/>
          <w:sz w:val="24"/>
          <w:szCs w:val="24"/>
          <w:lang w:val="ro-RO"/>
        </w:rPr>
      </w:pPr>
      <w:r w:rsidRPr="00D94D26">
        <w:rPr>
          <w:rFonts w:ascii="Times New Roman" w:hAnsi="Times New Roman"/>
          <w:sz w:val="24"/>
          <w:szCs w:val="24"/>
          <w:lang w:val="ro-RO"/>
        </w:rPr>
        <w:t>Experiența împărtășită de colegii CNE România;</w:t>
      </w:r>
    </w:p>
    <w:p w:rsidR="00B84E3B" w:rsidRPr="00D94D26" w:rsidRDefault="00B84E3B" w:rsidP="000E5438">
      <w:pPr>
        <w:pStyle w:val="ListParagraph"/>
        <w:numPr>
          <w:ilvl w:val="0"/>
          <w:numId w:val="9"/>
        </w:numPr>
        <w:spacing w:after="0" w:line="240" w:lineRule="auto"/>
        <w:ind w:hanging="270"/>
        <w:rPr>
          <w:rFonts w:ascii="Times New Roman" w:hAnsi="Times New Roman"/>
          <w:sz w:val="24"/>
          <w:szCs w:val="24"/>
          <w:lang w:val="ro-RO"/>
        </w:rPr>
      </w:pPr>
      <w:r w:rsidRPr="00D94D26">
        <w:rPr>
          <w:rFonts w:ascii="Times New Roman" w:hAnsi="Times New Roman"/>
          <w:sz w:val="24"/>
          <w:szCs w:val="24"/>
          <w:lang w:val="ro-RO"/>
        </w:rPr>
        <w:t>Întrebări noi;</w:t>
      </w:r>
    </w:p>
    <w:p w:rsidR="00B84E3B" w:rsidRPr="00D94D26" w:rsidRDefault="00B84E3B" w:rsidP="000E5438">
      <w:pPr>
        <w:pStyle w:val="ListParagraph"/>
        <w:numPr>
          <w:ilvl w:val="0"/>
          <w:numId w:val="9"/>
        </w:numPr>
        <w:spacing w:after="0" w:line="240" w:lineRule="auto"/>
        <w:ind w:hanging="270"/>
        <w:rPr>
          <w:rFonts w:ascii="Times New Roman" w:hAnsi="Times New Roman"/>
          <w:sz w:val="24"/>
          <w:szCs w:val="24"/>
          <w:lang w:val="ro-RO"/>
        </w:rPr>
      </w:pPr>
      <w:r w:rsidRPr="00D94D26">
        <w:rPr>
          <w:rFonts w:ascii="Times New Roman" w:hAnsi="Times New Roman"/>
          <w:sz w:val="24"/>
          <w:szCs w:val="24"/>
          <w:lang w:val="ro-RO"/>
        </w:rPr>
        <w:t>Noi modalități de implicare a elevilor în viața școlii;</w:t>
      </w:r>
    </w:p>
    <w:p w:rsidR="00B84E3B" w:rsidRPr="00D94D26" w:rsidRDefault="00B84E3B" w:rsidP="000E5438">
      <w:pPr>
        <w:pStyle w:val="ListParagraph"/>
        <w:numPr>
          <w:ilvl w:val="0"/>
          <w:numId w:val="9"/>
        </w:numPr>
        <w:spacing w:after="0" w:line="240" w:lineRule="auto"/>
        <w:ind w:hanging="270"/>
        <w:rPr>
          <w:rFonts w:ascii="Times New Roman" w:hAnsi="Times New Roman"/>
          <w:sz w:val="24"/>
          <w:szCs w:val="24"/>
          <w:lang w:val="ro-RO"/>
        </w:rPr>
      </w:pPr>
      <w:r w:rsidRPr="00D94D26">
        <w:rPr>
          <w:rFonts w:ascii="Times New Roman" w:hAnsi="Times New Roman"/>
          <w:sz w:val="24"/>
          <w:szCs w:val="24"/>
          <w:lang w:val="ro-RO"/>
        </w:rPr>
        <w:t>Cunoștințe referitor la schimbările realizate în programul la istorie;</w:t>
      </w:r>
    </w:p>
    <w:p w:rsidR="00B84E3B" w:rsidRPr="00D94D26" w:rsidRDefault="00B84E3B" w:rsidP="00910602">
      <w:pPr>
        <w:spacing w:after="0" w:line="240" w:lineRule="auto"/>
        <w:rPr>
          <w:rFonts w:ascii="Times New Roman" w:hAnsi="Times New Roman"/>
          <w:sz w:val="24"/>
          <w:szCs w:val="24"/>
        </w:rPr>
      </w:pPr>
    </w:p>
    <w:p w:rsidR="00B84E3B" w:rsidRPr="00D94D26" w:rsidRDefault="00B84E3B" w:rsidP="00910602">
      <w:pPr>
        <w:pStyle w:val="ListParagraph"/>
        <w:spacing w:after="0" w:line="240" w:lineRule="auto"/>
        <w:ind w:left="0"/>
        <w:rPr>
          <w:rFonts w:ascii="Times New Roman" w:hAnsi="Times New Roman"/>
          <w:b/>
          <w:sz w:val="24"/>
          <w:szCs w:val="24"/>
          <w:lang w:val="ro-RO"/>
        </w:rPr>
      </w:pPr>
      <w:r w:rsidRPr="00D94D26">
        <w:rPr>
          <w:rFonts w:ascii="Times New Roman" w:hAnsi="Times New Roman"/>
          <w:b/>
          <w:sz w:val="24"/>
          <w:szCs w:val="24"/>
          <w:lang w:val="ro-RO"/>
        </w:rPr>
        <w:t>Cea mai utilă sesiune a fost:</w:t>
      </w:r>
    </w:p>
    <w:p w:rsidR="00B84E3B" w:rsidRPr="00D94D26" w:rsidRDefault="00CC27DA" w:rsidP="000E5438">
      <w:pPr>
        <w:pStyle w:val="ListParagraph"/>
        <w:numPr>
          <w:ilvl w:val="0"/>
          <w:numId w:val="10"/>
        </w:numPr>
        <w:spacing w:after="0" w:line="240" w:lineRule="auto"/>
        <w:ind w:left="0" w:firstLine="450"/>
        <w:rPr>
          <w:rFonts w:ascii="Times New Roman" w:hAnsi="Times New Roman"/>
          <w:sz w:val="24"/>
          <w:szCs w:val="24"/>
          <w:lang w:val="ro-RO"/>
        </w:rPr>
      </w:pPr>
      <w:r>
        <w:rPr>
          <w:rFonts w:ascii="Times New Roman" w:hAnsi="Times New Roman"/>
          <w:sz w:val="24"/>
          <w:szCs w:val="24"/>
          <w:lang w:val="ro-RO"/>
        </w:rPr>
        <w:t>Discuți cu dna</w:t>
      </w:r>
      <w:r w:rsidR="00B84E3B" w:rsidRPr="00D94D26">
        <w:rPr>
          <w:rFonts w:ascii="Times New Roman" w:hAnsi="Times New Roman"/>
          <w:sz w:val="24"/>
          <w:szCs w:val="24"/>
          <w:lang w:val="ro-RO"/>
        </w:rPr>
        <w:t xml:space="preserve"> Chic</w:t>
      </w:r>
      <w:r>
        <w:rPr>
          <w:rFonts w:ascii="Times New Roman" w:hAnsi="Times New Roman"/>
          <w:sz w:val="24"/>
          <w:szCs w:val="24"/>
          <w:lang w:val="ro-RO"/>
        </w:rPr>
        <w:t>u Valen</w:t>
      </w:r>
      <w:r w:rsidR="00B84E3B" w:rsidRPr="00D94D26">
        <w:rPr>
          <w:rFonts w:ascii="Times New Roman" w:hAnsi="Times New Roman"/>
          <w:sz w:val="24"/>
          <w:szCs w:val="24"/>
          <w:lang w:val="ro-RO"/>
        </w:rPr>
        <w:t>tina, pentru că</w:t>
      </w:r>
    </w:p>
    <w:p w:rsidR="00B84E3B" w:rsidRPr="00CC27DA" w:rsidRDefault="00B84E3B" w:rsidP="000E5438">
      <w:pPr>
        <w:pStyle w:val="ListParagraph"/>
        <w:numPr>
          <w:ilvl w:val="1"/>
          <w:numId w:val="10"/>
        </w:numPr>
        <w:spacing w:after="0" w:line="240" w:lineRule="auto"/>
        <w:ind w:left="720" w:firstLine="450"/>
        <w:rPr>
          <w:rFonts w:ascii="Times New Roman" w:hAnsi="Times New Roman"/>
          <w:i/>
          <w:sz w:val="24"/>
          <w:szCs w:val="24"/>
          <w:lang w:val="ro-RO"/>
        </w:rPr>
      </w:pPr>
      <w:r w:rsidRPr="00CC27DA">
        <w:rPr>
          <w:rFonts w:ascii="Times New Roman" w:hAnsi="Times New Roman"/>
          <w:i/>
          <w:sz w:val="24"/>
          <w:szCs w:val="24"/>
          <w:lang w:val="ro-RO"/>
        </w:rPr>
        <w:t>am avut ocazia să acord întrebări;</w:t>
      </w:r>
    </w:p>
    <w:p w:rsidR="00B84E3B" w:rsidRPr="00CC27DA" w:rsidRDefault="00B84E3B" w:rsidP="000E5438">
      <w:pPr>
        <w:pStyle w:val="ListParagraph"/>
        <w:numPr>
          <w:ilvl w:val="1"/>
          <w:numId w:val="10"/>
        </w:numPr>
        <w:spacing w:after="0" w:line="240" w:lineRule="auto"/>
        <w:ind w:left="720" w:firstLine="450"/>
        <w:rPr>
          <w:rFonts w:ascii="Times New Roman" w:hAnsi="Times New Roman"/>
          <w:i/>
          <w:sz w:val="24"/>
          <w:szCs w:val="24"/>
          <w:lang w:val="ro-RO"/>
        </w:rPr>
      </w:pPr>
      <w:r w:rsidRPr="00CC27DA">
        <w:rPr>
          <w:rFonts w:ascii="Times New Roman" w:hAnsi="Times New Roman"/>
          <w:i/>
          <w:sz w:val="24"/>
          <w:szCs w:val="24"/>
          <w:lang w:val="ro-RO"/>
        </w:rPr>
        <w:t>nu evită răspunsurile.</w:t>
      </w:r>
    </w:p>
    <w:p w:rsidR="00B84E3B" w:rsidRPr="00D94D26" w:rsidRDefault="00B84E3B" w:rsidP="000E5438">
      <w:pPr>
        <w:pStyle w:val="ListParagraph"/>
        <w:numPr>
          <w:ilvl w:val="0"/>
          <w:numId w:val="10"/>
        </w:numPr>
        <w:spacing w:after="0" w:line="240" w:lineRule="auto"/>
        <w:ind w:left="0" w:firstLine="450"/>
        <w:rPr>
          <w:rFonts w:ascii="Times New Roman" w:hAnsi="Times New Roman"/>
          <w:sz w:val="24"/>
          <w:szCs w:val="24"/>
          <w:lang w:val="ro-RO"/>
        </w:rPr>
      </w:pPr>
      <w:r w:rsidRPr="00D94D26">
        <w:rPr>
          <w:rFonts w:ascii="Times New Roman" w:hAnsi="Times New Roman"/>
          <w:sz w:val="24"/>
          <w:szCs w:val="24"/>
          <w:lang w:val="ro-RO"/>
        </w:rPr>
        <w:t>Schimbul de experiență cu vicepreședintele CNE România, pentru că</w:t>
      </w:r>
    </w:p>
    <w:p w:rsidR="00B84E3B" w:rsidRPr="00CC27DA" w:rsidRDefault="00B84E3B" w:rsidP="000E5438">
      <w:pPr>
        <w:pStyle w:val="ListParagraph"/>
        <w:numPr>
          <w:ilvl w:val="1"/>
          <w:numId w:val="10"/>
        </w:numPr>
        <w:tabs>
          <w:tab w:val="left" w:pos="1440"/>
        </w:tabs>
        <w:spacing w:after="0" w:line="240" w:lineRule="auto"/>
        <w:ind w:hanging="270"/>
        <w:rPr>
          <w:rFonts w:ascii="Times New Roman" w:hAnsi="Times New Roman"/>
          <w:i/>
          <w:sz w:val="24"/>
          <w:szCs w:val="24"/>
          <w:lang w:val="ro-RO"/>
        </w:rPr>
      </w:pPr>
      <w:r w:rsidRPr="00CC27DA">
        <w:rPr>
          <w:rFonts w:ascii="Times New Roman" w:hAnsi="Times New Roman"/>
          <w:i/>
          <w:sz w:val="24"/>
          <w:szCs w:val="24"/>
          <w:lang w:val="ro-RO"/>
        </w:rPr>
        <w:t>m-a făcut să înțeleg că prin efort și perseverență se pot obține rezultate;</w:t>
      </w:r>
    </w:p>
    <w:p w:rsidR="00B84E3B" w:rsidRPr="00CC27DA" w:rsidRDefault="00B84E3B" w:rsidP="000E5438">
      <w:pPr>
        <w:pStyle w:val="ListParagraph"/>
        <w:numPr>
          <w:ilvl w:val="1"/>
          <w:numId w:val="10"/>
        </w:numPr>
        <w:tabs>
          <w:tab w:val="left" w:pos="1440"/>
        </w:tabs>
        <w:spacing w:after="0" w:line="240" w:lineRule="auto"/>
        <w:ind w:hanging="270"/>
        <w:rPr>
          <w:rFonts w:ascii="Times New Roman" w:hAnsi="Times New Roman"/>
          <w:i/>
          <w:sz w:val="24"/>
          <w:szCs w:val="24"/>
          <w:lang w:val="ro-RO"/>
        </w:rPr>
      </w:pPr>
      <w:r w:rsidRPr="00CC27DA">
        <w:rPr>
          <w:rFonts w:ascii="Times New Roman" w:hAnsi="Times New Roman"/>
          <w:i/>
          <w:sz w:val="24"/>
          <w:szCs w:val="24"/>
          <w:lang w:val="ro-RO"/>
        </w:rPr>
        <w:t>am înțeles cît de profesională este acea structură, cît de mult avem de lucrat;</w:t>
      </w:r>
    </w:p>
    <w:p w:rsidR="00B84E3B" w:rsidRPr="00CC27DA" w:rsidRDefault="00B84E3B" w:rsidP="000E5438">
      <w:pPr>
        <w:pStyle w:val="ListParagraph"/>
        <w:numPr>
          <w:ilvl w:val="1"/>
          <w:numId w:val="10"/>
        </w:numPr>
        <w:tabs>
          <w:tab w:val="left" w:pos="1440"/>
        </w:tabs>
        <w:spacing w:after="0" w:line="240" w:lineRule="auto"/>
        <w:ind w:hanging="270"/>
        <w:rPr>
          <w:rFonts w:ascii="Times New Roman" w:hAnsi="Times New Roman"/>
          <w:i/>
          <w:sz w:val="24"/>
          <w:szCs w:val="24"/>
          <w:lang w:val="ro-RO"/>
        </w:rPr>
      </w:pPr>
      <w:r w:rsidRPr="00CC27DA">
        <w:rPr>
          <w:rFonts w:ascii="Times New Roman" w:hAnsi="Times New Roman"/>
          <w:i/>
          <w:sz w:val="24"/>
          <w:szCs w:val="24"/>
          <w:lang w:val="ro-RO"/>
        </w:rPr>
        <w:t>ne-a demonstrat, explicat și îndrumat cum să ne pornim ca organizație;</w:t>
      </w:r>
    </w:p>
    <w:p w:rsidR="00B84E3B" w:rsidRPr="00CC27DA" w:rsidRDefault="00B84E3B" w:rsidP="000E5438">
      <w:pPr>
        <w:pStyle w:val="ListParagraph"/>
        <w:numPr>
          <w:ilvl w:val="1"/>
          <w:numId w:val="10"/>
        </w:numPr>
        <w:tabs>
          <w:tab w:val="left" w:pos="1440"/>
        </w:tabs>
        <w:spacing w:after="0" w:line="240" w:lineRule="auto"/>
        <w:ind w:hanging="270"/>
        <w:rPr>
          <w:rFonts w:ascii="Times New Roman" w:hAnsi="Times New Roman"/>
          <w:i/>
          <w:sz w:val="24"/>
          <w:szCs w:val="24"/>
          <w:lang w:val="ro-RO"/>
        </w:rPr>
      </w:pPr>
      <w:r w:rsidRPr="00CC27DA">
        <w:rPr>
          <w:rFonts w:ascii="Times New Roman" w:hAnsi="Times New Roman"/>
          <w:i/>
          <w:sz w:val="24"/>
          <w:szCs w:val="24"/>
          <w:lang w:val="ro-RO"/>
        </w:rPr>
        <w:t>s-a creat o colaborare cu România, fapt care a lărgit oportunitățile noastre de implicare;</w:t>
      </w:r>
    </w:p>
    <w:p w:rsidR="00B84E3B" w:rsidRPr="00CC27DA" w:rsidRDefault="00B84E3B" w:rsidP="000E5438">
      <w:pPr>
        <w:pStyle w:val="ListParagraph"/>
        <w:numPr>
          <w:ilvl w:val="1"/>
          <w:numId w:val="10"/>
        </w:numPr>
        <w:tabs>
          <w:tab w:val="left" w:pos="1440"/>
        </w:tabs>
        <w:spacing w:after="0" w:line="240" w:lineRule="auto"/>
        <w:ind w:hanging="270"/>
        <w:rPr>
          <w:rFonts w:ascii="Times New Roman" w:hAnsi="Times New Roman"/>
          <w:i/>
          <w:sz w:val="24"/>
          <w:szCs w:val="24"/>
          <w:lang w:val="ro-RO"/>
        </w:rPr>
      </w:pPr>
      <w:r w:rsidRPr="00CC27DA">
        <w:rPr>
          <w:rFonts w:ascii="Times New Roman" w:hAnsi="Times New Roman"/>
          <w:i/>
          <w:sz w:val="24"/>
          <w:szCs w:val="24"/>
          <w:lang w:val="ro-RO"/>
        </w:rPr>
        <w:t>am simțit și am realizat că este posibil ca eu, elev, să pot influența lucrurile;</w:t>
      </w:r>
    </w:p>
    <w:p w:rsidR="00B84E3B" w:rsidRPr="00CC27DA" w:rsidRDefault="00B84E3B" w:rsidP="000E5438">
      <w:pPr>
        <w:pStyle w:val="ListParagraph"/>
        <w:numPr>
          <w:ilvl w:val="1"/>
          <w:numId w:val="10"/>
        </w:numPr>
        <w:tabs>
          <w:tab w:val="left" w:pos="1440"/>
        </w:tabs>
        <w:spacing w:after="0" w:line="240" w:lineRule="auto"/>
        <w:ind w:hanging="270"/>
        <w:rPr>
          <w:rFonts w:ascii="Times New Roman" w:hAnsi="Times New Roman"/>
          <w:i/>
          <w:sz w:val="24"/>
          <w:szCs w:val="24"/>
          <w:lang w:val="ro-RO"/>
        </w:rPr>
      </w:pPr>
      <w:r w:rsidRPr="00CC27DA">
        <w:rPr>
          <w:rFonts w:ascii="Times New Roman" w:hAnsi="Times New Roman"/>
          <w:i/>
          <w:sz w:val="24"/>
          <w:szCs w:val="24"/>
          <w:lang w:val="ro-RO"/>
        </w:rPr>
        <w:t>m-a motivat mult să mă implic.</w:t>
      </w:r>
    </w:p>
    <w:p w:rsidR="00B84E3B" w:rsidRPr="00D94D26" w:rsidRDefault="00B84E3B" w:rsidP="000E5438">
      <w:pPr>
        <w:pStyle w:val="ListParagraph"/>
        <w:numPr>
          <w:ilvl w:val="0"/>
          <w:numId w:val="10"/>
        </w:numPr>
        <w:spacing w:after="0" w:line="240" w:lineRule="auto"/>
        <w:ind w:left="0" w:firstLine="450"/>
        <w:rPr>
          <w:rFonts w:ascii="Times New Roman" w:hAnsi="Times New Roman"/>
          <w:sz w:val="24"/>
          <w:szCs w:val="24"/>
          <w:lang w:val="ro-RO"/>
        </w:rPr>
      </w:pPr>
      <w:r w:rsidRPr="00D94D26">
        <w:rPr>
          <w:rFonts w:ascii="Times New Roman" w:hAnsi="Times New Roman"/>
          <w:sz w:val="24"/>
          <w:szCs w:val="24"/>
          <w:lang w:val="ro-RO"/>
        </w:rPr>
        <w:t>Prezentarea proiectului ”Școala Mea”, pentru că:</w:t>
      </w:r>
    </w:p>
    <w:p w:rsidR="00B84E3B" w:rsidRPr="00CC27DA" w:rsidRDefault="00B84E3B" w:rsidP="000E5438">
      <w:pPr>
        <w:pStyle w:val="ListParagraph"/>
        <w:numPr>
          <w:ilvl w:val="1"/>
          <w:numId w:val="10"/>
        </w:numPr>
        <w:spacing w:after="0" w:line="240" w:lineRule="auto"/>
        <w:ind w:hanging="270"/>
        <w:rPr>
          <w:rFonts w:ascii="Times New Roman" w:hAnsi="Times New Roman"/>
          <w:i/>
          <w:sz w:val="24"/>
          <w:szCs w:val="24"/>
          <w:lang w:val="ro-RO"/>
        </w:rPr>
      </w:pPr>
      <w:r w:rsidRPr="00CC27DA">
        <w:rPr>
          <w:rFonts w:ascii="Times New Roman" w:hAnsi="Times New Roman"/>
          <w:i/>
          <w:sz w:val="24"/>
          <w:szCs w:val="24"/>
          <w:lang w:val="ro-RO"/>
        </w:rPr>
        <w:t>prin acest proiect pot afla totul despre bugetul școlii mele, pot propune directorului școlii să participe în acest proiect;</w:t>
      </w:r>
    </w:p>
    <w:p w:rsidR="00B84E3B" w:rsidRPr="00CC27DA" w:rsidRDefault="00B84E3B" w:rsidP="000E5438">
      <w:pPr>
        <w:pStyle w:val="ListParagraph"/>
        <w:numPr>
          <w:ilvl w:val="1"/>
          <w:numId w:val="10"/>
        </w:numPr>
        <w:spacing w:after="0" w:line="240" w:lineRule="auto"/>
        <w:ind w:hanging="270"/>
        <w:rPr>
          <w:rFonts w:ascii="Times New Roman" w:hAnsi="Times New Roman"/>
          <w:i/>
          <w:sz w:val="24"/>
          <w:szCs w:val="24"/>
          <w:lang w:val="ro-RO"/>
        </w:rPr>
      </w:pPr>
      <w:r w:rsidRPr="00CC27DA">
        <w:rPr>
          <w:rFonts w:ascii="Times New Roman" w:hAnsi="Times New Roman"/>
          <w:i/>
          <w:sz w:val="24"/>
          <w:szCs w:val="24"/>
          <w:lang w:val="ro-RO"/>
        </w:rPr>
        <w:t>am perfecționat planul de activitate a CE din școala mea;</w:t>
      </w:r>
    </w:p>
    <w:p w:rsidR="00B84E3B" w:rsidRPr="00CC27DA" w:rsidRDefault="00B84E3B" w:rsidP="000E5438">
      <w:pPr>
        <w:pStyle w:val="ListParagraph"/>
        <w:numPr>
          <w:ilvl w:val="1"/>
          <w:numId w:val="10"/>
        </w:numPr>
        <w:spacing w:after="0" w:line="240" w:lineRule="auto"/>
        <w:ind w:hanging="270"/>
        <w:rPr>
          <w:rFonts w:ascii="Times New Roman" w:hAnsi="Times New Roman"/>
          <w:i/>
          <w:sz w:val="24"/>
          <w:szCs w:val="24"/>
          <w:lang w:val="ro-RO"/>
        </w:rPr>
      </w:pPr>
      <w:r w:rsidRPr="00CC27DA">
        <w:rPr>
          <w:rFonts w:ascii="Times New Roman" w:hAnsi="Times New Roman"/>
          <w:i/>
          <w:sz w:val="24"/>
          <w:szCs w:val="24"/>
          <w:lang w:val="ro-RO"/>
        </w:rPr>
        <w:t>am învățat că totul depinde de noi, dacă vrem să întreprindem o schimbare, trebuie să începem schimbarea de la noi;</w:t>
      </w:r>
    </w:p>
    <w:p w:rsidR="00B84E3B" w:rsidRPr="00D94D26" w:rsidRDefault="00B84E3B" w:rsidP="000E5438">
      <w:pPr>
        <w:pStyle w:val="ListParagraph"/>
        <w:numPr>
          <w:ilvl w:val="0"/>
          <w:numId w:val="10"/>
        </w:numPr>
        <w:spacing w:after="0" w:line="240" w:lineRule="auto"/>
        <w:ind w:left="0" w:firstLine="450"/>
        <w:rPr>
          <w:rFonts w:ascii="Times New Roman" w:hAnsi="Times New Roman"/>
          <w:sz w:val="24"/>
          <w:szCs w:val="24"/>
          <w:lang w:val="ro-RO"/>
        </w:rPr>
      </w:pPr>
      <w:r w:rsidRPr="00D94D26">
        <w:rPr>
          <w:rFonts w:ascii="Times New Roman" w:hAnsi="Times New Roman"/>
          <w:sz w:val="24"/>
          <w:szCs w:val="24"/>
          <w:lang w:val="ro-RO"/>
        </w:rPr>
        <w:t>Proiectul ”Tinerii pentru transparență în educație”, pentru că:</w:t>
      </w:r>
    </w:p>
    <w:p w:rsidR="00B84E3B" w:rsidRPr="00CC27DA" w:rsidRDefault="00B84E3B" w:rsidP="000E5438">
      <w:pPr>
        <w:pStyle w:val="ListParagraph"/>
        <w:numPr>
          <w:ilvl w:val="1"/>
          <w:numId w:val="10"/>
        </w:numPr>
        <w:spacing w:after="0" w:line="240" w:lineRule="auto"/>
        <w:ind w:hanging="270"/>
        <w:rPr>
          <w:rFonts w:ascii="Times New Roman" w:hAnsi="Times New Roman"/>
          <w:i/>
          <w:sz w:val="24"/>
          <w:szCs w:val="24"/>
          <w:lang w:val="ro-RO"/>
        </w:rPr>
      </w:pPr>
      <w:r w:rsidRPr="00CC27DA">
        <w:rPr>
          <w:rFonts w:ascii="Times New Roman" w:hAnsi="Times New Roman"/>
          <w:i/>
          <w:sz w:val="24"/>
          <w:szCs w:val="24"/>
          <w:lang w:val="ro-RO"/>
        </w:rPr>
        <w:t>metodele folosite au fost interactive, discuțiile au fost deschise și libere;</w:t>
      </w:r>
    </w:p>
    <w:p w:rsidR="00B84E3B" w:rsidRPr="00CC27DA" w:rsidRDefault="00B84E3B" w:rsidP="000E5438">
      <w:pPr>
        <w:pStyle w:val="ListParagraph"/>
        <w:numPr>
          <w:ilvl w:val="1"/>
          <w:numId w:val="10"/>
        </w:numPr>
        <w:spacing w:after="0" w:line="240" w:lineRule="auto"/>
        <w:ind w:hanging="270"/>
        <w:rPr>
          <w:rFonts w:ascii="Times New Roman" w:hAnsi="Times New Roman"/>
          <w:i/>
          <w:sz w:val="24"/>
          <w:szCs w:val="24"/>
          <w:lang w:val="ro-RO"/>
        </w:rPr>
      </w:pPr>
      <w:r w:rsidRPr="00CC27DA">
        <w:rPr>
          <w:rFonts w:ascii="Times New Roman" w:hAnsi="Times New Roman"/>
          <w:i/>
          <w:sz w:val="24"/>
          <w:szCs w:val="24"/>
          <w:lang w:val="ro-RO"/>
        </w:rPr>
        <w:t>am preluat idei utile</w:t>
      </w:r>
      <w:r w:rsidR="00F50D85">
        <w:rPr>
          <w:rFonts w:ascii="Times New Roman" w:hAnsi="Times New Roman"/>
          <w:i/>
          <w:sz w:val="24"/>
          <w:szCs w:val="24"/>
          <w:lang w:val="ro-RO"/>
        </w:rPr>
        <w:t>,</w:t>
      </w:r>
      <w:r w:rsidRPr="00CC27DA">
        <w:rPr>
          <w:rFonts w:ascii="Times New Roman" w:hAnsi="Times New Roman"/>
          <w:i/>
          <w:sz w:val="24"/>
          <w:szCs w:val="24"/>
          <w:lang w:val="ro-RO"/>
        </w:rPr>
        <w:t xml:space="preserve"> care stau la baza implicării și formării elevului în instituție;</w:t>
      </w:r>
    </w:p>
    <w:p w:rsidR="00B84E3B" w:rsidRPr="00CC27DA" w:rsidRDefault="00B84E3B" w:rsidP="000E5438">
      <w:pPr>
        <w:pStyle w:val="ListParagraph"/>
        <w:numPr>
          <w:ilvl w:val="1"/>
          <w:numId w:val="10"/>
        </w:numPr>
        <w:spacing w:after="0" w:line="240" w:lineRule="auto"/>
        <w:ind w:hanging="270"/>
        <w:rPr>
          <w:rFonts w:ascii="Times New Roman" w:hAnsi="Times New Roman"/>
          <w:i/>
          <w:sz w:val="24"/>
          <w:szCs w:val="24"/>
          <w:lang w:val="ro-RO"/>
        </w:rPr>
      </w:pPr>
      <w:r w:rsidRPr="00CC27DA">
        <w:rPr>
          <w:rFonts w:ascii="Times New Roman" w:hAnsi="Times New Roman"/>
          <w:i/>
          <w:sz w:val="24"/>
          <w:szCs w:val="24"/>
          <w:lang w:val="ro-RO"/>
        </w:rPr>
        <w:t>am sesizat, am fost în situaţia acelor elevi care nu sînt cinstiți cu ei însiși.</w:t>
      </w:r>
    </w:p>
    <w:p w:rsidR="00B84E3B" w:rsidRPr="00D94D26" w:rsidRDefault="00B84E3B" w:rsidP="000E5438">
      <w:pPr>
        <w:pStyle w:val="ListParagraph"/>
        <w:numPr>
          <w:ilvl w:val="0"/>
          <w:numId w:val="10"/>
        </w:numPr>
        <w:spacing w:after="0" w:line="240" w:lineRule="auto"/>
        <w:ind w:left="0" w:firstLine="450"/>
        <w:rPr>
          <w:rFonts w:ascii="Times New Roman" w:hAnsi="Times New Roman"/>
          <w:sz w:val="24"/>
          <w:szCs w:val="24"/>
          <w:lang w:val="ro-RO"/>
        </w:rPr>
      </w:pPr>
      <w:r w:rsidRPr="00D94D26">
        <w:rPr>
          <w:rFonts w:ascii="Times New Roman" w:hAnsi="Times New Roman"/>
          <w:sz w:val="24"/>
          <w:szCs w:val="24"/>
          <w:lang w:val="ro-RO"/>
        </w:rPr>
        <w:t>Sesiunea cu dna Sandu</w:t>
      </w:r>
      <w:r w:rsidR="00CC27DA">
        <w:rPr>
          <w:rFonts w:ascii="Times New Roman" w:hAnsi="Times New Roman"/>
          <w:sz w:val="24"/>
          <w:szCs w:val="24"/>
          <w:lang w:val="ro-RO"/>
        </w:rPr>
        <w:t xml:space="preserve"> V.</w:t>
      </w:r>
      <w:r w:rsidRPr="00D94D26">
        <w:rPr>
          <w:rFonts w:ascii="Times New Roman" w:hAnsi="Times New Roman"/>
          <w:sz w:val="24"/>
          <w:szCs w:val="24"/>
          <w:lang w:val="ro-RO"/>
        </w:rPr>
        <w:t xml:space="preserve"> și dl Carp, pentru că:</w:t>
      </w:r>
    </w:p>
    <w:p w:rsidR="00B84E3B" w:rsidRPr="00CC27DA" w:rsidRDefault="00B84E3B" w:rsidP="000E5438">
      <w:pPr>
        <w:pStyle w:val="ListParagraph"/>
        <w:numPr>
          <w:ilvl w:val="1"/>
          <w:numId w:val="10"/>
        </w:numPr>
        <w:tabs>
          <w:tab w:val="left" w:pos="1440"/>
        </w:tabs>
        <w:spacing w:after="0" w:line="240" w:lineRule="auto"/>
        <w:ind w:hanging="270"/>
        <w:rPr>
          <w:rFonts w:ascii="Times New Roman" w:hAnsi="Times New Roman"/>
          <w:i/>
          <w:sz w:val="24"/>
          <w:szCs w:val="24"/>
          <w:lang w:val="ro-RO"/>
        </w:rPr>
      </w:pPr>
      <w:r w:rsidRPr="00CC27DA">
        <w:rPr>
          <w:rFonts w:ascii="Times New Roman" w:hAnsi="Times New Roman"/>
          <w:i/>
          <w:sz w:val="24"/>
          <w:szCs w:val="24"/>
          <w:lang w:val="ro-RO"/>
        </w:rPr>
        <w:t>mi-a fost interesantă tema;</w:t>
      </w:r>
    </w:p>
    <w:p w:rsidR="00B84E3B" w:rsidRPr="00CC27DA" w:rsidRDefault="00B84E3B" w:rsidP="000E5438">
      <w:pPr>
        <w:pStyle w:val="ListParagraph"/>
        <w:numPr>
          <w:ilvl w:val="1"/>
          <w:numId w:val="10"/>
        </w:numPr>
        <w:tabs>
          <w:tab w:val="left" w:pos="1440"/>
        </w:tabs>
        <w:spacing w:after="0" w:line="240" w:lineRule="auto"/>
        <w:ind w:hanging="270"/>
        <w:rPr>
          <w:rFonts w:ascii="Times New Roman" w:hAnsi="Times New Roman"/>
          <w:i/>
          <w:sz w:val="24"/>
          <w:szCs w:val="24"/>
          <w:lang w:val="ro-RO"/>
        </w:rPr>
      </w:pPr>
      <w:r w:rsidRPr="00CC27DA">
        <w:rPr>
          <w:rFonts w:ascii="Times New Roman" w:hAnsi="Times New Roman"/>
          <w:i/>
          <w:sz w:val="24"/>
          <w:szCs w:val="24"/>
          <w:lang w:val="ro-RO"/>
        </w:rPr>
        <w:t>m-au informat mult despre activitatea consiliilor și mi-au oferit idei de activitate.</w:t>
      </w:r>
    </w:p>
    <w:p w:rsidR="00B84E3B" w:rsidRPr="00D94D26" w:rsidRDefault="00B84E3B" w:rsidP="000E5438">
      <w:pPr>
        <w:pStyle w:val="ListParagraph"/>
        <w:numPr>
          <w:ilvl w:val="0"/>
          <w:numId w:val="10"/>
        </w:numPr>
        <w:spacing w:after="0" w:line="240" w:lineRule="auto"/>
        <w:ind w:left="0" w:firstLine="450"/>
        <w:rPr>
          <w:rFonts w:ascii="Times New Roman" w:hAnsi="Times New Roman"/>
          <w:sz w:val="24"/>
          <w:szCs w:val="24"/>
          <w:lang w:val="ro-RO"/>
        </w:rPr>
      </w:pPr>
      <w:r w:rsidRPr="00D94D26">
        <w:rPr>
          <w:rFonts w:ascii="Times New Roman" w:hAnsi="Times New Roman"/>
          <w:sz w:val="24"/>
          <w:szCs w:val="24"/>
          <w:lang w:val="ro-RO"/>
        </w:rPr>
        <w:t>Sesiune despre dreptul la educație cu dna Gorea, pentru că:</w:t>
      </w:r>
    </w:p>
    <w:p w:rsidR="00B84E3B" w:rsidRPr="00CC27DA" w:rsidRDefault="00B84E3B" w:rsidP="000E5438">
      <w:pPr>
        <w:pStyle w:val="ListParagraph"/>
        <w:numPr>
          <w:ilvl w:val="1"/>
          <w:numId w:val="10"/>
        </w:numPr>
        <w:tabs>
          <w:tab w:val="left" w:pos="1440"/>
        </w:tabs>
        <w:spacing w:after="0" w:line="240" w:lineRule="auto"/>
        <w:ind w:hanging="270"/>
        <w:rPr>
          <w:rFonts w:ascii="Times New Roman" w:hAnsi="Times New Roman"/>
          <w:i/>
          <w:sz w:val="24"/>
          <w:szCs w:val="24"/>
          <w:lang w:val="ro-RO"/>
        </w:rPr>
      </w:pPr>
      <w:r w:rsidRPr="00CC27DA">
        <w:rPr>
          <w:rFonts w:ascii="Times New Roman" w:hAnsi="Times New Roman"/>
          <w:i/>
          <w:sz w:val="24"/>
          <w:szCs w:val="24"/>
          <w:lang w:val="ro-RO"/>
        </w:rPr>
        <w:t>am avut diferite roluri prin intermediul căror am înțeles că atitudinea față de oameni este foarte  importantă.</w:t>
      </w:r>
    </w:p>
    <w:p w:rsidR="00B84E3B" w:rsidRPr="00D94D26" w:rsidRDefault="00B84E3B" w:rsidP="000E5438">
      <w:pPr>
        <w:pStyle w:val="ListParagraph"/>
        <w:numPr>
          <w:ilvl w:val="0"/>
          <w:numId w:val="10"/>
        </w:numPr>
        <w:spacing w:after="0" w:line="240" w:lineRule="auto"/>
        <w:ind w:hanging="270"/>
        <w:rPr>
          <w:rFonts w:ascii="Times New Roman" w:hAnsi="Times New Roman"/>
          <w:sz w:val="24"/>
          <w:szCs w:val="24"/>
          <w:lang w:val="ro-RO"/>
        </w:rPr>
      </w:pPr>
      <w:r w:rsidRPr="00D94D26">
        <w:rPr>
          <w:rFonts w:ascii="Times New Roman" w:hAnsi="Times New Roman"/>
          <w:sz w:val="24"/>
          <w:szCs w:val="24"/>
          <w:lang w:val="ro-RO"/>
        </w:rPr>
        <w:t>Dezbatere despre modalității de apreciere a performanțelor la educația fizică cu dl. Onică, pentru că:</w:t>
      </w:r>
    </w:p>
    <w:p w:rsidR="00B84E3B" w:rsidRPr="00CC27DA" w:rsidRDefault="00B84E3B" w:rsidP="000E5438">
      <w:pPr>
        <w:pStyle w:val="ListParagraph"/>
        <w:numPr>
          <w:ilvl w:val="1"/>
          <w:numId w:val="10"/>
        </w:numPr>
        <w:tabs>
          <w:tab w:val="left" w:pos="1440"/>
        </w:tabs>
        <w:spacing w:after="0" w:line="240" w:lineRule="auto"/>
        <w:ind w:hanging="270"/>
        <w:rPr>
          <w:rFonts w:ascii="Times New Roman" w:hAnsi="Times New Roman"/>
          <w:i/>
          <w:sz w:val="24"/>
          <w:szCs w:val="24"/>
          <w:lang w:val="ro-RO"/>
        </w:rPr>
      </w:pPr>
      <w:r w:rsidRPr="00CC27DA">
        <w:rPr>
          <w:rFonts w:ascii="Times New Roman" w:hAnsi="Times New Roman"/>
          <w:i/>
          <w:sz w:val="24"/>
          <w:szCs w:val="24"/>
          <w:lang w:val="ro-RO"/>
        </w:rPr>
        <w:t>am înțeles de ce contează sau nu notele;</w:t>
      </w:r>
    </w:p>
    <w:p w:rsidR="00B84E3B" w:rsidRPr="00CC27DA" w:rsidRDefault="00B84E3B" w:rsidP="000E5438">
      <w:pPr>
        <w:pStyle w:val="ListParagraph"/>
        <w:numPr>
          <w:ilvl w:val="1"/>
          <w:numId w:val="10"/>
        </w:numPr>
        <w:tabs>
          <w:tab w:val="left" w:pos="1440"/>
        </w:tabs>
        <w:spacing w:after="0" w:line="240" w:lineRule="auto"/>
        <w:ind w:hanging="270"/>
        <w:rPr>
          <w:rFonts w:ascii="Times New Roman" w:hAnsi="Times New Roman"/>
          <w:i/>
          <w:sz w:val="24"/>
          <w:szCs w:val="24"/>
          <w:lang w:val="ro-RO"/>
        </w:rPr>
      </w:pPr>
      <w:r w:rsidRPr="00CC27DA">
        <w:rPr>
          <w:rFonts w:ascii="Times New Roman" w:hAnsi="Times New Roman"/>
          <w:i/>
          <w:sz w:val="24"/>
          <w:szCs w:val="24"/>
          <w:lang w:val="ro-RO"/>
        </w:rPr>
        <w:t>am învățat să fiu critic în mod constructiv;</w:t>
      </w:r>
    </w:p>
    <w:p w:rsidR="00B84E3B" w:rsidRPr="00CC27DA" w:rsidRDefault="00B84E3B" w:rsidP="000E5438">
      <w:pPr>
        <w:pStyle w:val="ListParagraph"/>
        <w:numPr>
          <w:ilvl w:val="1"/>
          <w:numId w:val="10"/>
        </w:numPr>
        <w:tabs>
          <w:tab w:val="left" w:pos="1440"/>
        </w:tabs>
        <w:spacing w:after="0" w:line="240" w:lineRule="auto"/>
        <w:ind w:hanging="270"/>
        <w:rPr>
          <w:rFonts w:ascii="Times New Roman" w:hAnsi="Times New Roman"/>
          <w:i/>
          <w:sz w:val="24"/>
          <w:szCs w:val="24"/>
          <w:lang w:val="ro-RO"/>
        </w:rPr>
      </w:pPr>
      <w:r w:rsidRPr="00CC27DA">
        <w:rPr>
          <w:rFonts w:ascii="Times New Roman" w:hAnsi="Times New Roman"/>
          <w:i/>
          <w:sz w:val="24"/>
          <w:szCs w:val="24"/>
          <w:lang w:val="ro-RO"/>
        </w:rPr>
        <w:t>am văzut cum trebuie să vorbim în public, a fost o experiență nouă;</w:t>
      </w:r>
    </w:p>
    <w:p w:rsidR="00B84E3B" w:rsidRPr="00CC27DA" w:rsidRDefault="00B84E3B" w:rsidP="000E5438">
      <w:pPr>
        <w:pStyle w:val="ListParagraph"/>
        <w:numPr>
          <w:ilvl w:val="1"/>
          <w:numId w:val="10"/>
        </w:numPr>
        <w:tabs>
          <w:tab w:val="left" w:pos="1440"/>
        </w:tabs>
        <w:spacing w:after="0" w:line="240" w:lineRule="auto"/>
        <w:ind w:hanging="270"/>
        <w:rPr>
          <w:rFonts w:ascii="Times New Roman" w:hAnsi="Times New Roman"/>
          <w:i/>
          <w:sz w:val="24"/>
          <w:szCs w:val="24"/>
          <w:lang w:val="ro-RO"/>
        </w:rPr>
      </w:pPr>
      <w:r w:rsidRPr="00CC27DA">
        <w:rPr>
          <w:rFonts w:ascii="Times New Roman" w:hAnsi="Times New Roman"/>
          <w:i/>
          <w:sz w:val="24"/>
          <w:szCs w:val="24"/>
          <w:lang w:val="ro-RO"/>
        </w:rPr>
        <w:t>am putut lucra în echipă și interacționa atît cu alți elevi cît și cu profesori, director, reprezentanții ministerului de la egal la egal și am putut veni cu propuneri concrete.</w:t>
      </w:r>
    </w:p>
    <w:p w:rsidR="00B84E3B" w:rsidRPr="00D94D26" w:rsidRDefault="00B84E3B" w:rsidP="000E5438">
      <w:pPr>
        <w:pStyle w:val="ListParagraph"/>
        <w:numPr>
          <w:ilvl w:val="0"/>
          <w:numId w:val="10"/>
        </w:numPr>
        <w:spacing w:after="0" w:line="240" w:lineRule="auto"/>
        <w:ind w:left="0" w:firstLine="450"/>
        <w:rPr>
          <w:rFonts w:ascii="Times New Roman" w:hAnsi="Times New Roman"/>
          <w:sz w:val="24"/>
          <w:szCs w:val="24"/>
          <w:lang w:val="ro-RO"/>
        </w:rPr>
      </w:pPr>
      <w:r w:rsidRPr="00D94D26">
        <w:rPr>
          <w:rFonts w:ascii="Times New Roman" w:hAnsi="Times New Roman"/>
          <w:sz w:val="24"/>
          <w:szCs w:val="24"/>
          <w:lang w:val="ro-RO"/>
        </w:rPr>
        <w:t>Mecanismele de participare a elevilor cu dna Josanu</w:t>
      </w:r>
      <w:r w:rsidR="00CC27DA">
        <w:rPr>
          <w:rFonts w:ascii="Times New Roman" w:hAnsi="Times New Roman"/>
          <w:sz w:val="24"/>
          <w:szCs w:val="24"/>
          <w:lang w:val="ro-RO"/>
        </w:rPr>
        <w:t xml:space="preserve"> R</w:t>
      </w:r>
      <w:r w:rsidRPr="00D94D26">
        <w:rPr>
          <w:rFonts w:ascii="Times New Roman" w:hAnsi="Times New Roman"/>
          <w:sz w:val="24"/>
          <w:szCs w:val="24"/>
          <w:lang w:val="ro-RO"/>
        </w:rPr>
        <w:t>, pentru că:</w:t>
      </w:r>
    </w:p>
    <w:p w:rsidR="00B84E3B" w:rsidRPr="00CC27DA" w:rsidRDefault="00B84E3B" w:rsidP="000E5438">
      <w:pPr>
        <w:pStyle w:val="ListParagraph"/>
        <w:numPr>
          <w:ilvl w:val="1"/>
          <w:numId w:val="10"/>
        </w:numPr>
        <w:spacing w:after="0" w:line="240" w:lineRule="auto"/>
        <w:ind w:hanging="270"/>
        <w:rPr>
          <w:rFonts w:ascii="Times New Roman" w:hAnsi="Times New Roman"/>
          <w:i/>
          <w:sz w:val="24"/>
          <w:szCs w:val="24"/>
          <w:lang w:val="ro-RO"/>
        </w:rPr>
      </w:pPr>
      <w:r w:rsidRPr="00CC27DA">
        <w:rPr>
          <w:rFonts w:ascii="Times New Roman" w:hAnsi="Times New Roman"/>
          <w:i/>
          <w:sz w:val="24"/>
          <w:szCs w:val="24"/>
          <w:lang w:val="ro-RO"/>
        </w:rPr>
        <w:t>am fost bine informat despre posibilitățile și drepturile care le am.</w:t>
      </w:r>
    </w:p>
    <w:p w:rsidR="00B84E3B" w:rsidRPr="00D94D26" w:rsidRDefault="00B84E3B" w:rsidP="00910602">
      <w:pPr>
        <w:pStyle w:val="ListParagraph"/>
        <w:spacing w:after="0" w:line="240" w:lineRule="auto"/>
        <w:ind w:left="1440" w:hanging="270"/>
        <w:rPr>
          <w:rFonts w:ascii="Times New Roman" w:hAnsi="Times New Roman"/>
          <w:b/>
          <w:color w:val="943634"/>
          <w:sz w:val="24"/>
          <w:szCs w:val="24"/>
          <w:lang w:val="ro-RO"/>
        </w:rPr>
      </w:pPr>
    </w:p>
    <w:p w:rsidR="00B84E3B" w:rsidRPr="00D94D26" w:rsidRDefault="00B84E3B" w:rsidP="00910602">
      <w:pPr>
        <w:spacing w:after="0" w:line="240" w:lineRule="auto"/>
        <w:rPr>
          <w:rFonts w:ascii="Times New Roman" w:hAnsi="Times New Roman"/>
          <w:b/>
          <w:sz w:val="24"/>
          <w:szCs w:val="24"/>
        </w:rPr>
      </w:pPr>
    </w:p>
    <w:p w:rsidR="00B84E3B" w:rsidRPr="00D94D26" w:rsidRDefault="00B84E3B" w:rsidP="00910602">
      <w:pPr>
        <w:spacing w:after="0" w:line="240" w:lineRule="auto"/>
        <w:rPr>
          <w:rFonts w:ascii="Times New Roman" w:hAnsi="Times New Roman"/>
          <w:b/>
          <w:sz w:val="24"/>
          <w:szCs w:val="24"/>
        </w:rPr>
      </w:pPr>
    </w:p>
    <w:p w:rsidR="00B84E3B" w:rsidRPr="00D94D26" w:rsidRDefault="00B84E3B" w:rsidP="00910602">
      <w:pPr>
        <w:spacing w:after="0" w:line="240" w:lineRule="auto"/>
        <w:rPr>
          <w:rFonts w:ascii="Times New Roman" w:hAnsi="Times New Roman"/>
          <w:b/>
          <w:sz w:val="24"/>
          <w:szCs w:val="24"/>
        </w:rPr>
      </w:pPr>
      <w:r w:rsidRPr="00D94D26">
        <w:rPr>
          <w:rFonts w:ascii="Times New Roman" w:hAnsi="Times New Roman"/>
          <w:b/>
          <w:sz w:val="24"/>
          <w:szCs w:val="24"/>
        </w:rPr>
        <w:lastRenderedPageBreak/>
        <w:t>Cel mai frustrant moment:</w:t>
      </w:r>
    </w:p>
    <w:p w:rsidR="00B84E3B" w:rsidRPr="00CC27DA" w:rsidRDefault="00B84E3B" w:rsidP="000E5438">
      <w:pPr>
        <w:pStyle w:val="ListParagraph"/>
        <w:numPr>
          <w:ilvl w:val="0"/>
          <w:numId w:val="12"/>
        </w:numPr>
        <w:spacing w:after="0" w:line="240" w:lineRule="auto"/>
        <w:ind w:left="720" w:hanging="270"/>
        <w:rPr>
          <w:rFonts w:ascii="Times New Roman" w:hAnsi="Times New Roman"/>
          <w:i/>
          <w:sz w:val="24"/>
          <w:szCs w:val="24"/>
          <w:lang w:val="ro-RO"/>
        </w:rPr>
      </w:pPr>
      <w:r w:rsidRPr="00CC27DA">
        <w:rPr>
          <w:rFonts w:ascii="Times New Roman" w:hAnsi="Times New Roman"/>
          <w:i/>
          <w:sz w:val="24"/>
          <w:szCs w:val="24"/>
          <w:lang w:val="ro-RO"/>
        </w:rPr>
        <w:t>alegerile membrilor care vor participa în schimbul de experiență, nu m-am așteptat la așa rezultat;</w:t>
      </w:r>
    </w:p>
    <w:p w:rsidR="00B84E3B" w:rsidRPr="00CC27DA" w:rsidRDefault="00B84E3B" w:rsidP="000E5438">
      <w:pPr>
        <w:pStyle w:val="ListParagraph"/>
        <w:numPr>
          <w:ilvl w:val="0"/>
          <w:numId w:val="12"/>
        </w:numPr>
        <w:spacing w:after="0" w:line="240" w:lineRule="auto"/>
        <w:ind w:left="720" w:hanging="270"/>
        <w:rPr>
          <w:rFonts w:ascii="Times New Roman" w:hAnsi="Times New Roman"/>
          <w:i/>
          <w:sz w:val="24"/>
          <w:szCs w:val="24"/>
          <w:lang w:val="ro-RO"/>
        </w:rPr>
      </w:pPr>
      <w:r w:rsidRPr="00CC27DA">
        <w:rPr>
          <w:rFonts w:ascii="Times New Roman" w:hAnsi="Times New Roman"/>
          <w:i/>
          <w:sz w:val="24"/>
          <w:szCs w:val="24"/>
          <w:lang w:val="ro-RO"/>
        </w:rPr>
        <w:t>nu primim răspunsuri concrete, toate problemele se rezumă la problemele financiare;</w:t>
      </w:r>
    </w:p>
    <w:p w:rsidR="00B84E3B" w:rsidRPr="00CC27DA" w:rsidRDefault="00B84E3B" w:rsidP="000E5438">
      <w:pPr>
        <w:pStyle w:val="ListParagraph"/>
        <w:numPr>
          <w:ilvl w:val="0"/>
          <w:numId w:val="12"/>
        </w:numPr>
        <w:spacing w:after="0" w:line="240" w:lineRule="auto"/>
        <w:ind w:left="720" w:hanging="270"/>
        <w:rPr>
          <w:rFonts w:ascii="Times New Roman" w:hAnsi="Times New Roman"/>
          <w:i/>
          <w:sz w:val="24"/>
          <w:szCs w:val="24"/>
          <w:lang w:val="ro-RO"/>
        </w:rPr>
      </w:pPr>
      <w:r w:rsidRPr="00CC27DA">
        <w:rPr>
          <w:rFonts w:ascii="Times New Roman" w:hAnsi="Times New Roman"/>
          <w:i/>
          <w:sz w:val="24"/>
          <w:szCs w:val="24"/>
          <w:lang w:val="ro-RO"/>
        </w:rPr>
        <w:t>jocul de simulare cu examenele;</w:t>
      </w:r>
    </w:p>
    <w:p w:rsidR="00B84E3B" w:rsidRPr="00CC27DA" w:rsidRDefault="00B84E3B" w:rsidP="000E5438">
      <w:pPr>
        <w:pStyle w:val="ListParagraph"/>
        <w:numPr>
          <w:ilvl w:val="0"/>
          <w:numId w:val="12"/>
        </w:numPr>
        <w:spacing w:after="0" w:line="240" w:lineRule="auto"/>
        <w:ind w:left="720" w:hanging="270"/>
        <w:rPr>
          <w:rFonts w:ascii="Times New Roman" w:hAnsi="Times New Roman"/>
          <w:i/>
          <w:sz w:val="24"/>
          <w:szCs w:val="24"/>
          <w:lang w:val="ro-RO"/>
        </w:rPr>
      </w:pPr>
      <w:r w:rsidRPr="00CC27DA">
        <w:rPr>
          <w:rFonts w:ascii="Times New Roman" w:hAnsi="Times New Roman"/>
          <w:i/>
          <w:sz w:val="24"/>
          <w:szCs w:val="24"/>
          <w:lang w:val="ro-RO"/>
        </w:rPr>
        <w:t>ca sesiune în prima zi s-a finisat mai tîrziu;</w:t>
      </w:r>
    </w:p>
    <w:p w:rsidR="00B84E3B" w:rsidRPr="00CC27DA" w:rsidRDefault="00B84E3B" w:rsidP="000E5438">
      <w:pPr>
        <w:pStyle w:val="ListParagraph"/>
        <w:numPr>
          <w:ilvl w:val="0"/>
          <w:numId w:val="12"/>
        </w:numPr>
        <w:spacing w:after="0" w:line="240" w:lineRule="auto"/>
        <w:ind w:left="720" w:hanging="270"/>
        <w:rPr>
          <w:rFonts w:ascii="Times New Roman" w:hAnsi="Times New Roman"/>
          <w:i/>
          <w:sz w:val="24"/>
          <w:szCs w:val="24"/>
          <w:lang w:val="ro-RO"/>
        </w:rPr>
      </w:pPr>
      <w:r w:rsidRPr="00CC27DA">
        <w:rPr>
          <w:rFonts w:ascii="Times New Roman" w:hAnsi="Times New Roman"/>
          <w:i/>
          <w:sz w:val="24"/>
          <w:szCs w:val="24"/>
          <w:lang w:val="ro-RO"/>
        </w:rPr>
        <w:t>vizita la teatru, am văzut lucrurile diferit;</w:t>
      </w:r>
    </w:p>
    <w:p w:rsidR="00B84E3B" w:rsidRPr="00CC27DA" w:rsidRDefault="00B84E3B" w:rsidP="000E5438">
      <w:pPr>
        <w:pStyle w:val="ListParagraph"/>
        <w:numPr>
          <w:ilvl w:val="0"/>
          <w:numId w:val="12"/>
        </w:numPr>
        <w:spacing w:after="0" w:line="240" w:lineRule="auto"/>
        <w:ind w:left="720" w:hanging="270"/>
        <w:rPr>
          <w:rFonts w:ascii="Times New Roman" w:hAnsi="Times New Roman"/>
          <w:i/>
          <w:sz w:val="24"/>
          <w:szCs w:val="24"/>
          <w:lang w:val="ro-RO"/>
        </w:rPr>
      </w:pPr>
      <w:r w:rsidRPr="00CC27DA">
        <w:rPr>
          <w:rFonts w:ascii="Times New Roman" w:hAnsi="Times New Roman"/>
          <w:i/>
          <w:sz w:val="24"/>
          <w:szCs w:val="24"/>
          <w:lang w:val="ro-RO"/>
        </w:rPr>
        <w:t>faptul că nu este posibilă simplificarea curriculei, în special micșorarea volumului temelor pentru acasă;</w:t>
      </w:r>
    </w:p>
    <w:p w:rsidR="00B84E3B" w:rsidRPr="00CC27DA" w:rsidRDefault="00B84E3B" w:rsidP="000E5438">
      <w:pPr>
        <w:pStyle w:val="ListParagraph"/>
        <w:numPr>
          <w:ilvl w:val="0"/>
          <w:numId w:val="12"/>
        </w:numPr>
        <w:spacing w:after="0" w:line="240" w:lineRule="auto"/>
        <w:ind w:left="720" w:hanging="270"/>
        <w:rPr>
          <w:rFonts w:ascii="Times New Roman" w:hAnsi="Times New Roman"/>
          <w:i/>
          <w:sz w:val="24"/>
          <w:szCs w:val="24"/>
          <w:lang w:val="ro-RO"/>
        </w:rPr>
      </w:pPr>
      <w:r w:rsidRPr="00CC27DA">
        <w:rPr>
          <w:rFonts w:ascii="Times New Roman" w:hAnsi="Times New Roman"/>
          <w:i/>
          <w:sz w:val="24"/>
          <w:szCs w:val="24"/>
          <w:lang w:val="ro-RO"/>
        </w:rPr>
        <w:t>membrii CNE repetau întrebările care au fost adresate în atelierul trecut;</w:t>
      </w:r>
    </w:p>
    <w:p w:rsidR="00B84E3B" w:rsidRPr="00D94D26" w:rsidRDefault="00B84E3B" w:rsidP="000E5438">
      <w:pPr>
        <w:pStyle w:val="ListParagraph"/>
        <w:numPr>
          <w:ilvl w:val="0"/>
          <w:numId w:val="12"/>
        </w:numPr>
        <w:spacing w:after="0" w:line="240" w:lineRule="auto"/>
        <w:ind w:left="720" w:hanging="270"/>
        <w:rPr>
          <w:rFonts w:ascii="Times New Roman" w:hAnsi="Times New Roman"/>
          <w:sz w:val="24"/>
          <w:szCs w:val="24"/>
          <w:lang w:val="ro-RO"/>
        </w:rPr>
      </w:pPr>
      <w:r w:rsidRPr="00CC27DA">
        <w:rPr>
          <w:rFonts w:ascii="Times New Roman" w:hAnsi="Times New Roman"/>
          <w:i/>
          <w:sz w:val="24"/>
          <w:szCs w:val="24"/>
          <w:lang w:val="ro-RO"/>
        </w:rPr>
        <w:t>nu toți membrii se implică cu întrebări și sugestii</w:t>
      </w:r>
      <w:r w:rsidRPr="00D94D26">
        <w:rPr>
          <w:rFonts w:ascii="Times New Roman" w:hAnsi="Times New Roman"/>
          <w:sz w:val="24"/>
          <w:szCs w:val="24"/>
          <w:lang w:val="ro-RO"/>
        </w:rPr>
        <w:t>.</w:t>
      </w:r>
    </w:p>
    <w:p w:rsidR="00B84E3B" w:rsidRPr="00D94D26" w:rsidRDefault="00B84E3B" w:rsidP="00910602">
      <w:pPr>
        <w:spacing w:after="0" w:line="240" w:lineRule="auto"/>
        <w:rPr>
          <w:rFonts w:ascii="Times New Roman" w:hAnsi="Times New Roman"/>
          <w:b/>
          <w:color w:val="0070C0"/>
          <w:sz w:val="24"/>
          <w:szCs w:val="24"/>
        </w:rPr>
      </w:pPr>
    </w:p>
    <w:p w:rsidR="00B84E3B" w:rsidRPr="00D94D26" w:rsidRDefault="00B84E3B" w:rsidP="00910602">
      <w:pPr>
        <w:spacing w:after="0" w:line="240" w:lineRule="auto"/>
        <w:rPr>
          <w:rFonts w:ascii="Times New Roman" w:hAnsi="Times New Roman"/>
          <w:b/>
          <w:sz w:val="24"/>
          <w:szCs w:val="24"/>
        </w:rPr>
      </w:pPr>
      <w:r w:rsidRPr="00D94D26">
        <w:rPr>
          <w:rFonts w:ascii="Times New Roman" w:hAnsi="Times New Roman"/>
          <w:b/>
          <w:sz w:val="24"/>
          <w:szCs w:val="24"/>
        </w:rPr>
        <w:t>Revenind acasă voi:</w:t>
      </w:r>
    </w:p>
    <w:p w:rsidR="00B84E3B" w:rsidRPr="00CC27DA" w:rsidRDefault="00B84E3B" w:rsidP="000E5438">
      <w:pPr>
        <w:pStyle w:val="ListParagraph"/>
        <w:numPr>
          <w:ilvl w:val="0"/>
          <w:numId w:val="15"/>
        </w:numPr>
        <w:spacing w:after="0" w:line="240" w:lineRule="auto"/>
        <w:ind w:hanging="270"/>
        <w:rPr>
          <w:rFonts w:ascii="Times New Roman" w:hAnsi="Times New Roman"/>
          <w:i/>
          <w:sz w:val="24"/>
          <w:szCs w:val="24"/>
          <w:lang w:val="ro-RO"/>
        </w:rPr>
      </w:pPr>
      <w:r w:rsidRPr="00CC27DA">
        <w:rPr>
          <w:rFonts w:ascii="Times New Roman" w:hAnsi="Times New Roman"/>
          <w:i/>
          <w:sz w:val="24"/>
          <w:szCs w:val="24"/>
          <w:lang w:val="ro-RO"/>
        </w:rPr>
        <w:t>organiza mese rotunde la care vom dezbate problemele cele mai importante din școală;</w:t>
      </w:r>
    </w:p>
    <w:p w:rsidR="00B84E3B" w:rsidRPr="00CC27DA" w:rsidRDefault="00B84E3B" w:rsidP="000E5438">
      <w:pPr>
        <w:pStyle w:val="ListParagraph"/>
        <w:numPr>
          <w:ilvl w:val="0"/>
          <w:numId w:val="15"/>
        </w:numPr>
        <w:spacing w:after="0" w:line="240" w:lineRule="auto"/>
        <w:ind w:hanging="270"/>
        <w:rPr>
          <w:rFonts w:ascii="Times New Roman" w:hAnsi="Times New Roman"/>
          <w:i/>
          <w:sz w:val="24"/>
          <w:szCs w:val="24"/>
          <w:lang w:val="ro-RO"/>
        </w:rPr>
      </w:pPr>
      <w:r w:rsidRPr="00CC27DA">
        <w:rPr>
          <w:rFonts w:ascii="Times New Roman" w:hAnsi="Times New Roman"/>
          <w:i/>
          <w:sz w:val="24"/>
          <w:szCs w:val="24"/>
          <w:lang w:val="ro-RO"/>
        </w:rPr>
        <w:t>informa colegii despre ce am aflat aici;</w:t>
      </w:r>
    </w:p>
    <w:p w:rsidR="00B84E3B" w:rsidRPr="00CC27DA" w:rsidRDefault="00B84E3B" w:rsidP="000E5438">
      <w:pPr>
        <w:pStyle w:val="ListParagraph"/>
        <w:numPr>
          <w:ilvl w:val="0"/>
          <w:numId w:val="15"/>
        </w:numPr>
        <w:spacing w:after="0" w:line="240" w:lineRule="auto"/>
        <w:ind w:hanging="270"/>
        <w:rPr>
          <w:rFonts w:ascii="Times New Roman" w:hAnsi="Times New Roman"/>
          <w:i/>
          <w:sz w:val="24"/>
          <w:szCs w:val="24"/>
          <w:lang w:val="ro-RO"/>
        </w:rPr>
      </w:pPr>
      <w:r w:rsidRPr="00CC27DA">
        <w:rPr>
          <w:rFonts w:ascii="Times New Roman" w:hAnsi="Times New Roman"/>
          <w:i/>
          <w:sz w:val="24"/>
          <w:szCs w:val="24"/>
          <w:lang w:val="ro-RO"/>
        </w:rPr>
        <w:t>încerca să inițiez CE în temele abordate;</w:t>
      </w:r>
    </w:p>
    <w:p w:rsidR="00B84E3B" w:rsidRPr="00CC27DA" w:rsidRDefault="00B84E3B" w:rsidP="000E5438">
      <w:pPr>
        <w:pStyle w:val="ListParagraph"/>
        <w:numPr>
          <w:ilvl w:val="0"/>
          <w:numId w:val="15"/>
        </w:numPr>
        <w:spacing w:after="0" w:line="240" w:lineRule="auto"/>
        <w:ind w:hanging="270"/>
        <w:rPr>
          <w:rFonts w:ascii="Times New Roman" w:hAnsi="Times New Roman"/>
          <w:i/>
          <w:sz w:val="24"/>
          <w:szCs w:val="24"/>
          <w:lang w:val="ro-RO"/>
        </w:rPr>
      </w:pPr>
      <w:r w:rsidRPr="00CC27DA">
        <w:rPr>
          <w:rFonts w:ascii="Times New Roman" w:hAnsi="Times New Roman"/>
          <w:i/>
          <w:sz w:val="24"/>
          <w:szCs w:val="24"/>
          <w:lang w:val="ro-RO"/>
        </w:rPr>
        <w:t>căuta informație suplimentară la ceea ce am aflat în cadrul atelierului;</w:t>
      </w:r>
    </w:p>
    <w:p w:rsidR="00B84E3B" w:rsidRPr="00CC27DA" w:rsidRDefault="00B84E3B" w:rsidP="000E5438">
      <w:pPr>
        <w:pStyle w:val="ListParagraph"/>
        <w:numPr>
          <w:ilvl w:val="0"/>
          <w:numId w:val="15"/>
        </w:numPr>
        <w:spacing w:after="0" w:line="240" w:lineRule="auto"/>
        <w:ind w:hanging="270"/>
        <w:rPr>
          <w:rFonts w:ascii="Times New Roman" w:hAnsi="Times New Roman"/>
          <w:i/>
          <w:sz w:val="24"/>
          <w:szCs w:val="24"/>
          <w:lang w:val="ro-RO"/>
        </w:rPr>
      </w:pPr>
      <w:r w:rsidRPr="00CC27DA">
        <w:rPr>
          <w:rFonts w:ascii="Times New Roman" w:hAnsi="Times New Roman"/>
          <w:i/>
          <w:sz w:val="24"/>
          <w:szCs w:val="24"/>
          <w:lang w:val="ro-RO"/>
        </w:rPr>
        <w:t>voi promova CNE;</w:t>
      </w:r>
    </w:p>
    <w:p w:rsidR="00B84E3B" w:rsidRPr="00CC27DA" w:rsidRDefault="00B84E3B" w:rsidP="000E5438">
      <w:pPr>
        <w:pStyle w:val="ListParagraph"/>
        <w:numPr>
          <w:ilvl w:val="0"/>
          <w:numId w:val="15"/>
        </w:numPr>
        <w:spacing w:after="0" w:line="240" w:lineRule="auto"/>
        <w:ind w:hanging="270"/>
        <w:rPr>
          <w:rFonts w:ascii="Times New Roman" w:hAnsi="Times New Roman"/>
          <w:i/>
          <w:sz w:val="24"/>
          <w:szCs w:val="24"/>
          <w:lang w:val="ro-RO"/>
        </w:rPr>
      </w:pPr>
      <w:r w:rsidRPr="00CC27DA">
        <w:rPr>
          <w:rFonts w:ascii="Times New Roman" w:hAnsi="Times New Roman"/>
          <w:i/>
          <w:sz w:val="24"/>
          <w:szCs w:val="24"/>
          <w:lang w:val="ro-RO"/>
        </w:rPr>
        <w:t>voi afla părerea colegilor referitor la orele opționale;</w:t>
      </w:r>
    </w:p>
    <w:p w:rsidR="00B84E3B" w:rsidRPr="00CC27DA" w:rsidRDefault="00B84E3B" w:rsidP="000E5438">
      <w:pPr>
        <w:pStyle w:val="ListParagraph"/>
        <w:numPr>
          <w:ilvl w:val="0"/>
          <w:numId w:val="15"/>
        </w:numPr>
        <w:spacing w:after="0" w:line="240" w:lineRule="auto"/>
        <w:ind w:hanging="270"/>
        <w:rPr>
          <w:rFonts w:ascii="Times New Roman" w:hAnsi="Times New Roman"/>
          <w:i/>
          <w:sz w:val="24"/>
          <w:szCs w:val="24"/>
          <w:lang w:val="ro-RO"/>
        </w:rPr>
      </w:pPr>
      <w:r w:rsidRPr="00CC27DA">
        <w:rPr>
          <w:rFonts w:ascii="Times New Roman" w:hAnsi="Times New Roman"/>
          <w:i/>
          <w:sz w:val="24"/>
          <w:szCs w:val="24"/>
          <w:lang w:val="ro-RO"/>
        </w:rPr>
        <w:t>voi discuta cu echipa managerială;</w:t>
      </w:r>
    </w:p>
    <w:p w:rsidR="00B84E3B" w:rsidRPr="00CC27DA" w:rsidRDefault="00B84E3B" w:rsidP="000E5438">
      <w:pPr>
        <w:pStyle w:val="ListParagraph"/>
        <w:numPr>
          <w:ilvl w:val="0"/>
          <w:numId w:val="15"/>
        </w:numPr>
        <w:spacing w:after="0" w:line="240" w:lineRule="auto"/>
        <w:ind w:hanging="270"/>
        <w:rPr>
          <w:rFonts w:ascii="Times New Roman" w:hAnsi="Times New Roman"/>
          <w:i/>
          <w:sz w:val="24"/>
          <w:szCs w:val="24"/>
          <w:lang w:val="ro-RO"/>
        </w:rPr>
      </w:pPr>
      <w:r w:rsidRPr="00CC27DA">
        <w:rPr>
          <w:rFonts w:ascii="Times New Roman" w:hAnsi="Times New Roman"/>
          <w:i/>
          <w:sz w:val="24"/>
          <w:szCs w:val="24"/>
          <w:lang w:val="ro-RO"/>
        </w:rPr>
        <w:t>voi face ca bugetul școlii să fie transparent;</w:t>
      </w:r>
    </w:p>
    <w:p w:rsidR="00B84E3B" w:rsidRPr="00CC27DA" w:rsidRDefault="00B84E3B" w:rsidP="000E5438">
      <w:pPr>
        <w:pStyle w:val="ListParagraph"/>
        <w:numPr>
          <w:ilvl w:val="0"/>
          <w:numId w:val="15"/>
        </w:numPr>
        <w:spacing w:after="0" w:line="240" w:lineRule="auto"/>
        <w:ind w:hanging="270"/>
        <w:rPr>
          <w:rFonts w:ascii="Times New Roman" w:hAnsi="Times New Roman"/>
          <w:i/>
          <w:sz w:val="24"/>
          <w:szCs w:val="24"/>
          <w:lang w:val="ro-RO"/>
        </w:rPr>
      </w:pPr>
      <w:r w:rsidRPr="00CC27DA">
        <w:rPr>
          <w:rFonts w:ascii="Times New Roman" w:hAnsi="Times New Roman"/>
          <w:i/>
          <w:sz w:val="24"/>
          <w:szCs w:val="24"/>
          <w:lang w:val="ro-RO"/>
        </w:rPr>
        <w:t>desfășor dezbateri cu  participarea membrilor CRE;</w:t>
      </w:r>
    </w:p>
    <w:p w:rsidR="00B84E3B" w:rsidRPr="00CC27DA" w:rsidRDefault="00B84E3B" w:rsidP="000E5438">
      <w:pPr>
        <w:pStyle w:val="ListParagraph"/>
        <w:numPr>
          <w:ilvl w:val="0"/>
          <w:numId w:val="15"/>
        </w:numPr>
        <w:spacing w:after="0" w:line="240" w:lineRule="auto"/>
        <w:ind w:hanging="270"/>
        <w:rPr>
          <w:rFonts w:ascii="Times New Roman" w:hAnsi="Times New Roman"/>
          <w:i/>
          <w:sz w:val="24"/>
          <w:szCs w:val="24"/>
          <w:lang w:val="ro-RO"/>
        </w:rPr>
      </w:pPr>
      <w:r w:rsidRPr="00CC27DA">
        <w:rPr>
          <w:rFonts w:ascii="Times New Roman" w:hAnsi="Times New Roman"/>
          <w:i/>
          <w:sz w:val="24"/>
          <w:szCs w:val="24"/>
          <w:lang w:val="ro-RO"/>
        </w:rPr>
        <w:t>o să desfășor jocul de simulare cu examenul;</w:t>
      </w:r>
    </w:p>
    <w:p w:rsidR="00B84E3B" w:rsidRPr="00CC27DA" w:rsidRDefault="00B84E3B" w:rsidP="000E5438">
      <w:pPr>
        <w:pStyle w:val="ListParagraph"/>
        <w:numPr>
          <w:ilvl w:val="0"/>
          <w:numId w:val="15"/>
        </w:numPr>
        <w:spacing w:after="0" w:line="240" w:lineRule="auto"/>
        <w:ind w:hanging="270"/>
        <w:rPr>
          <w:rFonts w:ascii="Times New Roman" w:hAnsi="Times New Roman"/>
          <w:i/>
          <w:sz w:val="24"/>
          <w:szCs w:val="24"/>
          <w:lang w:val="ro-RO"/>
        </w:rPr>
      </w:pPr>
      <w:r w:rsidRPr="00CC27DA">
        <w:rPr>
          <w:rFonts w:ascii="Times New Roman" w:hAnsi="Times New Roman"/>
          <w:i/>
          <w:sz w:val="24"/>
          <w:szCs w:val="24"/>
          <w:lang w:val="ro-RO"/>
        </w:rPr>
        <w:t>voi realiza activități de consolidare a echipei;</w:t>
      </w:r>
    </w:p>
    <w:p w:rsidR="00B84E3B" w:rsidRPr="00CC27DA" w:rsidRDefault="00B84E3B" w:rsidP="000E5438">
      <w:pPr>
        <w:pStyle w:val="ListParagraph"/>
        <w:numPr>
          <w:ilvl w:val="0"/>
          <w:numId w:val="15"/>
        </w:numPr>
        <w:spacing w:after="0" w:line="240" w:lineRule="auto"/>
        <w:ind w:hanging="270"/>
        <w:rPr>
          <w:rFonts w:ascii="Times New Roman" w:hAnsi="Times New Roman"/>
          <w:i/>
          <w:sz w:val="24"/>
          <w:szCs w:val="24"/>
          <w:lang w:val="ro-RO"/>
        </w:rPr>
      </w:pPr>
      <w:r w:rsidRPr="00CC27DA">
        <w:rPr>
          <w:rFonts w:ascii="Times New Roman" w:hAnsi="Times New Roman"/>
          <w:i/>
          <w:sz w:val="24"/>
          <w:szCs w:val="24"/>
          <w:lang w:val="ro-RO"/>
        </w:rPr>
        <w:t>voi promova activitatea CNE în ziarul raional;</w:t>
      </w:r>
    </w:p>
    <w:p w:rsidR="00B84E3B" w:rsidRPr="00CC27DA" w:rsidRDefault="00B84E3B" w:rsidP="000E5438">
      <w:pPr>
        <w:pStyle w:val="ListParagraph"/>
        <w:numPr>
          <w:ilvl w:val="0"/>
          <w:numId w:val="15"/>
        </w:numPr>
        <w:spacing w:after="0" w:line="240" w:lineRule="auto"/>
        <w:ind w:hanging="270"/>
        <w:rPr>
          <w:rFonts w:ascii="Times New Roman" w:hAnsi="Times New Roman"/>
          <w:i/>
          <w:sz w:val="24"/>
          <w:szCs w:val="24"/>
          <w:lang w:val="ro-RO"/>
        </w:rPr>
      </w:pPr>
      <w:r w:rsidRPr="00CC27DA">
        <w:rPr>
          <w:rFonts w:ascii="Times New Roman" w:hAnsi="Times New Roman"/>
          <w:i/>
          <w:sz w:val="24"/>
          <w:szCs w:val="24"/>
          <w:lang w:val="ro-RO"/>
        </w:rPr>
        <w:t>voi încerca să organizez un atelier în timpul vacanței;</w:t>
      </w:r>
    </w:p>
    <w:p w:rsidR="00B84E3B" w:rsidRPr="00CC27DA" w:rsidRDefault="00B84E3B" w:rsidP="000E5438">
      <w:pPr>
        <w:pStyle w:val="ListParagraph"/>
        <w:numPr>
          <w:ilvl w:val="0"/>
          <w:numId w:val="15"/>
        </w:numPr>
        <w:spacing w:after="0" w:line="240" w:lineRule="auto"/>
        <w:ind w:hanging="270"/>
        <w:rPr>
          <w:rFonts w:ascii="Times New Roman" w:hAnsi="Times New Roman"/>
          <w:i/>
          <w:sz w:val="24"/>
          <w:szCs w:val="24"/>
          <w:lang w:val="ro-RO"/>
        </w:rPr>
      </w:pPr>
      <w:r w:rsidRPr="00CC27DA">
        <w:rPr>
          <w:rFonts w:ascii="Times New Roman" w:hAnsi="Times New Roman"/>
          <w:i/>
          <w:sz w:val="24"/>
          <w:szCs w:val="24"/>
          <w:lang w:val="ro-RO"/>
        </w:rPr>
        <w:t>voi face o ședință cu CRCT, deoarece aș dori să le comunic despre atelier și să găsim soluții care ar îmbunătăți situația elevilor;</w:t>
      </w:r>
    </w:p>
    <w:p w:rsidR="00B84E3B" w:rsidRPr="00CC27DA" w:rsidRDefault="00B84E3B" w:rsidP="000E5438">
      <w:pPr>
        <w:pStyle w:val="ListParagraph"/>
        <w:numPr>
          <w:ilvl w:val="0"/>
          <w:numId w:val="15"/>
        </w:numPr>
        <w:spacing w:after="0" w:line="240" w:lineRule="auto"/>
        <w:ind w:hanging="270"/>
        <w:rPr>
          <w:rFonts w:ascii="Times New Roman" w:hAnsi="Times New Roman"/>
          <w:i/>
          <w:sz w:val="24"/>
          <w:szCs w:val="24"/>
          <w:lang w:val="ro-RO"/>
        </w:rPr>
      </w:pPr>
      <w:r w:rsidRPr="00CC27DA">
        <w:rPr>
          <w:rFonts w:ascii="Times New Roman" w:hAnsi="Times New Roman"/>
          <w:i/>
          <w:sz w:val="24"/>
          <w:szCs w:val="24"/>
          <w:lang w:val="ro-RO"/>
        </w:rPr>
        <w:t>realiza diferite activități după modelul celor desfășurate aici;</w:t>
      </w:r>
    </w:p>
    <w:p w:rsidR="00B84E3B" w:rsidRPr="00CC27DA" w:rsidRDefault="00B84E3B" w:rsidP="000E5438">
      <w:pPr>
        <w:pStyle w:val="ListParagraph"/>
        <w:numPr>
          <w:ilvl w:val="0"/>
          <w:numId w:val="15"/>
        </w:numPr>
        <w:spacing w:after="0" w:line="240" w:lineRule="auto"/>
        <w:ind w:hanging="270"/>
        <w:rPr>
          <w:rFonts w:ascii="Times New Roman" w:hAnsi="Times New Roman"/>
          <w:i/>
          <w:sz w:val="24"/>
          <w:szCs w:val="24"/>
          <w:lang w:val="ro-RO"/>
        </w:rPr>
      </w:pPr>
      <w:r w:rsidRPr="00CC27DA">
        <w:rPr>
          <w:rFonts w:ascii="Times New Roman" w:hAnsi="Times New Roman"/>
          <w:i/>
          <w:sz w:val="24"/>
          <w:szCs w:val="24"/>
          <w:lang w:val="ro-RO"/>
        </w:rPr>
        <w:t>voi implica școala în proiectul Școala Mea;</w:t>
      </w:r>
    </w:p>
    <w:p w:rsidR="00B84E3B" w:rsidRPr="00CC27DA" w:rsidRDefault="00B84E3B" w:rsidP="000E5438">
      <w:pPr>
        <w:pStyle w:val="ListParagraph"/>
        <w:numPr>
          <w:ilvl w:val="0"/>
          <w:numId w:val="15"/>
        </w:numPr>
        <w:spacing w:after="0" w:line="240" w:lineRule="auto"/>
        <w:ind w:hanging="270"/>
        <w:rPr>
          <w:rFonts w:ascii="Times New Roman" w:hAnsi="Times New Roman"/>
          <w:i/>
          <w:sz w:val="24"/>
          <w:szCs w:val="24"/>
          <w:lang w:val="ro-RO"/>
        </w:rPr>
      </w:pPr>
      <w:r w:rsidRPr="00CC27DA">
        <w:rPr>
          <w:rFonts w:ascii="Times New Roman" w:hAnsi="Times New Roman"/>
          <w:i/>
          <w:sz w:val="24"/>
          <w:szCs w:val="24"/>
          <w:lang w:val="ro-RO"/>
        </w:rPr>
        <w:t>voi fi mai responsabil;</w:t>
      </w:r>
    </w:p>
    <w:p w:rsidR="00B84E3B" w:rsidRPr="00CC27DA" w:rsidRDefault="00B84E3B" w:rsidP="000E5438">
      <w:pPr>
        <w:pStyle w:val="ListParagraph"/>
        <w:numPr>
          <w:ilvl w:val="0"/>
          <w:numId w:val="15"/>
        </w:numPr>
        <w:spacing w:after="0" w:line="240" w:lineRule="auto"/>
        <w:ind w:hanging="270"/>
        <w:rPr>
          <w:rFonts w:ascii="Times New Roman" w:hAnsi="Times New Roman"/>
          <w:i/>
          <w:sz w:val="24"/>
          <w:szCs w:val="24"/>
          <w:lang w:val="ro-RO"/>
        </w:rPr>
      </w:pPr>
      <w:r w:rsidRPr="00CC27DA">
        <w:rPr>
          <w:rFonts w:ascii="Times New Roman" w:hAnsi="Times New Roman"/>
          <w:i/>
          <w:sz w:val="24"/>
          <w:szCs w:val="24"/>
          <w:lang w:val="ro-RO"/>
        </w:rPr>
        <w:t>implementa scenariul FairPlay;</w:t>
      </w:r>
    </w:p>
    <w:p w:rsidR="00B84E3B" w:rsidRPr="00CC27DA" w:rsidRDefault="00B84E3B" w:rsidP="000E5438">
      <w:pPr>
        <w:pStyle w:val="ListParagraph"/>
        <w:numPr>
          <w:ilvl w:val="0"/>
          <w:numId w:val="15"/>
        </w:numPr>
        <w:spacing w:after="0" w:line="240" w:lineRule="auto"/>
        <w:ind w:hanging="270"/>
        <w:rPr>
          <w:rFonts w:ascii="Times New Roman" w:hAnsi="Times New Roman"/>
          <w:i/>
          <w:sz w:val="24"/>
          <w:szCs w:val="24"/>
          <w:lang w:val="ro-RO"/>
        </w:rPr>
      </w:pPr>
      <w:r w:rsidRPr="00CC27DA">
        <w:rPr>
          <w:rFonts w:ascii="Times New Roman" w:hAnsi="Times New Roman"/>
          <w:i/>
          <w:sz w:val="24"/>
          <w:szCs w:val="24"/>
          <w:lang w:val="ro-RO"/>
        </w:rPr>
        <w:t>scrie articol despre CNE pe site-ul liceului;</w:t>
      </w:r>
    </w:p>
    <w:p w:rsidR="00B84E3B" w:rsidRPr="00CC27DA" w:rsidRDefault="00B84E3B" w:rsidP="000E5438">
      <w:pPr>
        <w:pStyle w:val="ListParagraph"/>
        <w:numPr>
          <w:ilvl w:val="0"/>
          <w:numId w:val="15"/>
        </w:numPr>
        <w:spacing w:after="0" w:line="240" w:lineRule="auto"/>
        <w:ind w:hanging="270"/>
        <w:rPr>
          <w:rFonts w:ascii="Times New Roman" w:hAnsi="Times New Roman"/>
          <w:i/>
          <w:sz w:val="24"/>
          <w:szCs w:val="24"/>
          <w:lang w:val="ro-RO"/>
        </w:rPr>
      </w:pPr>
      <w:r w:rsidRPr="00CC27DA">
        <w:rPr>
          <w:rFonts w:ascii="Times New Roman" w:hAnsi="Times New Roman"/>
          <w:i/>
          <w:sz w:val="24"/>
          <w:szCs w:val="24"/>
          <w:lang w:val="ro-RO"/>
        </w:rPr>
        <w:t>face un sondaj în ceea ce privește problema care cel mai mult îi preocupă pe elevi și revenind la atelier o voi pune în discuție cu experții.</w:t>
      </w:r>
    </w:p>
    <w:p w:rsidR="00B84E3B" w:rsidRPr="00D94D26" w:rsidRDefault="00B84E3B" w:rsidP="00910602">
      <w:pPr>
        <w:spacing w:after="0" w:line="240" w:lineRule="auto"/>
        <w:rPr>
          <w:rFonts w:ascii="Times New Roman" w:hAnsi="Times New Roman"/>
          <w:b/>
          <w:sz w:val="24"/>
          <w:szCs w:val="24"/>
        </w:rPr>
      </w:pPr>
    </w:p>
    <w:p w:rsidR="00B84E3B" w:rsidRPr="00D94D26" w:rsidRDefault="00B84E3B" w:rsidP="00910602">
      <w:pPr>
        <w:spacing w:after="0" w:line="240" w:lineRule="auto"/>
        <w:rPr>
          <w:rFonts w:ascii="Times New Roman" w:hAnsi="Times New Roman"/>
          <w:b/>
          <w:sz w:val="24"/>
          <w:szCs w:val="24"/>
        </w:rPr>
      </w:pPr>
      <w:r w:rsidRPr="00D94D26">
        <w:rPr>
          <w:rFonts w:ascii="Times New Roman" w:hAnsi="Times New Roman"/>
          <w:b/>
          <w:sz w:val="24"/>
          <w:szCs w:val="24"/>
        </w:rPr>
        <w:t>În sesiunea următoare aş dori să abordăm așa subiecte ca:</w:t>
      </w:r>
    </w:p>
    <w:p w:rsidR="00B84E3B" w:rsidRPr="00CC27DA" w:rsidRDefault="00B84E3B" w:rsidP="000E5438">
      <w:pPr>
        <w:pStyle w:val="ListParagraph"/>
        <w:numPr>
          <w:ilvl w:val="0"/>
          <w:numId w:val="16"/>
        </w:numPr>
        <w:spacing w:after="0" w:line="240" w:lineRule="auto"/>
        <w:rPr>
          <w:rFonts w:ascii="Times New Roman" w:hAnsi="Times New Roman"/>
          <w:i/>
          <w:sz w:val="24"/>
          <w:szCs w:val="24"/>
          <w:lang w:val="ro-RO"/>
        </w:rPr>
      </w:pPr>
      <w:r w:rsidRPr="00CC27DA">
        <w:rPr>
          <w:rFonts w:ascii="Times New Roman" w:hAnsi="Times New Roman"/>
          <w:i/>
          <w:sz w:val="24"/>
          <w:szCs w:val="24"/>
          <w:lang w:val="ro-RO"/>
        </w:rPr>
        <w:t>modificările produse în programul de BAC;</w:t>
      </w:r>
    </w:p>
    <w:p w:rsidR="00B84E3B" w:rsidRPr="00CC27DA" w:rsidRDefault="00B84E3B" w:rsidP="000E5438">
      <w:pPr>
        <w:pStyle w:val="ListParagraph"/>
        <w:numPr>
          <w:ilvl w:val="0"/>
          <w:numId w:val="16"/>
        </w:numPr>
        <w:spacing w:after="0" w:line="240" w:lineRule="auto"/>
        <w:rPr>
          <w:rFonts w:ascii="Times New Roman" w:hAnsi="Times New Roman"/>
          <w:i/>
          <w:sz w:val="24"/>
          <w:szCs w:val="24"/>
          <w:lang w:val="ro-RO"/>
        </w:rPr>
      </w:pPr>
      <w:r w:rsidRPr="00CC27DA">
        <w:rPr>
          <w:rFonts w:ascii="Times New Roman" w:hAnsi="Times New Roman"/>
          <w:i/>
          <w:sz w:val="24"/>
          <w:szCs w:val="24"/>
          <w:lang w:val="ro-RO"/>
        </w:rPr>
        <w:t>activitatea CNE;</w:t>
      </w:r>
    </w:p>
    <w:p w:rsidR="00B84E3B" w:rsidRPr="00CC27DA" w:rsidRDefault="00B84E3B" w:rsidP="000E5438">
      <w:pPr>
        <w:pStyle w:val="ListParagraph"/>
        <w:numPr>
          <w:ilvl w:val="0"/>
          <w:numId w:val="16"/>
        </w:numPr>
        <w:spacing w:after="0" w:line="240" w:lineRule="auto"/>
        <w:rPr>
          <w:rFonts w:ascii="Times New Roman" w:hAnsi="Times New Roman"/>
          <w:i/>
          <w:sz w:val="24"/>
          <w:szCs w:val="24"/>
          <w:lang w:val="ro-RO"/>
        </w:rPr>
      </w:pPr>
      <w:r w:rsidRPr="00CC27DA">
        <w:rPr>
          <w:rFonts w:ascii="Times New Roman" w:hAnsi="Times New Roman"/>
          <w:i/>
          <w:sz w:val="24"/>
          <w:szCs w:val="24"/>
          <w:lang w:val="ro-RO"/>
        </w:rPr>
        <w:t>relația profesor-elev;</w:t>
      </w:r>
    </w:p>
    <w:p w:rsidR="00B84E3B" w:rsidRPr="00CC27DA" w:rsidRDefault="00B84E3B" w:rsidP="000E5438">
      <w:pPr>
        <w:pStyle w:val="ListParagraph"/>
        <w:numPr>
          <w:ilvl w:val="0"/>
          <w:numId w:val="16"/>
        </w:numPr>
        <w:spacing w:after="0" w:line="240" w:lineRule="auto"/>
        <w:rPr>
          <w:rFonts w:ascii="Times New Roman" w:hAnsi="Times New Roman"/>
          <w:i/>
          <w:sz w:val="24"/>
          <w:szCs w:val="24"/>
          <w:lang w:val="ro-RO"/>
        </w:rPr>
      </w:pPr>
      <w:r w:rsidRPr="00CC27DA">
        <w:rPr>
          <w:rFonts w:ascii="Times New Roman" w:hAnsi="Times New Roman"/>
          <w:i/>
          <w:sz w:val="24"/>
          <w:szCs w:val="24"/>
          <w:lang w:val="ro-RO"/>
        </w:rPr>
        <w:t>experiența membrilor CNE, care vor vizita Adunarea Generală a CNE din România;</w:t>
      </w:r>
    </w:p>
    <w:p w:rsidR="00B84E3B" w:rsidRPr="00CC27DA" w:rsidRDefault="00B84E3B" w:rsidP="000E5438">
      <w:pPr>
        <w:pStyle w:val="ListParagraph"/>
        <w:numPr>
          <w:ilvl w:val="0"/>
          <w:numId w:val="16"/>
        </w:numPr>
        <w:spacing w:after="0" w:line="240" w:lineRule="auto"/>
        <w:rPr>
          <w:rFonts w:ascii="Times New Roman" w:hAnsi="Times New Roman"/>
          <w:i/>
          <w:sz w:val="24"/>
          <w:szCs w:val="24"/>
          <w:lang w:val="ro-RO"/>
        </w:rPr>
      </w:pPr>
      <w:r w:rsidRPr="00CC27DA">
        <w:rPr>
          <w:rFonts w:ascii="Times New Roman" w:hAnsi="Times New Roman"/>
          <w:i/>
          <w:sz w:val="24"/>
          <w:szCs w:val="24"/>
          <w:lang w:val="ro-RO"/>
        </w:rPr>
        <w:t>activitatea CNE și utilitatea acestui organ;</w:t>
      </w:r>
    </w:p>
    <w:p w:rsidR="00B84E3B" w:rsidRPr="00CC27DA" w:rsidRDefault="00B84E3B" w:rsidP="000E5438">
      <w:pPr>
        <w:pStyle w:val="ListParagraph"/>
        <w:numPr>
          <w:ilvl w:val="0"/>
          <w:numId w:val="16"/>
        </w:numPr>
        <w:spacing w:after="0" w:line="240" w:lineRule="auto"/>
        <w:rPr>
          <w:rFonts w:ascii="Times New Roman" w:hAnsi="Times New Roman"/>
          <w:i/>
          <w:sz w:val="24"/>
          <w:szCs w:val="24"/>
          <w:lang w:val="ro-RO"/>
        </w:rPr>
      </w:pPr>
      <w:r w:rsidRPr="00CC27DA">
        <w:rPr>
          <w:rFonts w:ascii="Times New Roman" w:hAnsi="Times New Roman"/>
          <w:i/>
          <w:sz w:val="24"/>
          <w:szCs w:val="24"/>
          <w:lang w:val="ro-RO"/>
        </w:rPr>
        <w:t>să analizăm rapoartele, să analizăm activitatea membrilor și dacă își îndeplinesc responsabilitățile;</w:t>
      </w:r>
    </w:p>
    <w:p w:rsidR="00B84E3B" w:rsidRPr="00CC27DA" w:rsidRDefault="00B84E3B" w:rsidP="000E5438">
      <w:pPr>
        <w:pStyle w:val="ListParagraph"/>
        <w:numPr>
          <w:ilvl w:val="0"/>
          <w:numId w:val="16"/>
        </w:numPr>
        <w:spacing w:after="0" w:line="240" w:lineRule="auto"/>
        <w:rPr>
          <w:rFonts w:ascii="Times New Roman" w:hAnsi="Times New Roman"/>
          <w:i/>
          <w:sz w:val="24"/>
          <w:szCs w:val="24"/>
          <w:lang w:val="ro-RO"/>
        </w:rPr>
      </w:pPr>
      <w:r w:rsidRPr="00CC27DA">
        <w:rPr>
          <w:rFonts w:ascii="Times New Roman" w:hAnsi="Times New Roman"/>
          <w:i/>
          <w:sz w:val="24"/>
          <w:szCs w:val="24"/>
          <w:lang w:val="ro-RO"/>
        </w:rPr>
        <w:t>orientarea în profesie;</w:t>
      </w:r>
    </w:p>
    <w:p w:rsidR="00B84E3B" w:rsidRPr="00CC27DA" w:rsidRDefault="00B84E3B" w:rsidP="000E5438">
      <w:pPr>
        <w:pStyle w:val="ListParagraph"/>
        <w:numPr>
          <w:ilvl w:val="0"/>
          <w:numId w:val="16"/>
        </w:numPr>
        <w:spacing w:after="0" w:line="240" w:lineRule="auto"/>
        <w:rPr>
          <w:rFonts w:ascii="Times New Roman" w:hAnsi="Times New Roman"/>
          <w:i/>
          <w:sz w:val="24"/>
          <w:szCs w:val="24"/>
          <w:lang w:val="ro-RO"/>
        </w:rPr>
      </w:pPr>
      <w:r w:rsidRPr="00CC27DA">
        <w:rPr>
          <w:rFonts w:ascii="Times New Roman" w:hAnsi="Times New Roman"/>
          <w:i/>
          <w:sz w:val="24"/>
          <w:szCs w:val="24"/>
          <w:lang w:val="ro-RO"/>
        </w:rPr>
        <w:t>micșorarea numărului de obiecte obligatorii;</w:t>
      </w:r>
    </w:p>
    <w:p w:rsidR="00B84E3B" w:rsidRPr="00CC27DA" w:rsidRDefault="00B84E3B" w:rsidP="000E5438">
      <w:pPr>
        <w:pStyle w:val="ListParagraph"/>
        <w:numPr>
          <w:ilvl w:val="0"/>
          <w:numId w:val="16"/>
        </w:numPr>
        <w:spacing w:after="0" w:line="240" w:lineRule="auto"/>
        <w:rPr>
          <w:rFonts w:ascii="Times New Roman" w:hAnsi="Times New Roman"/>
          <w:i/>
          <w:sz w:val="24"/>
          <w:szCs w:val="24"/>
          <w:lang w:val="ro-RO"/>
        </w:rPr>
      </w:pPr>
      <w:r w:rsidRPr="00CC27DA">
        <w:rPr>
          <w:rFonts w:ascii="Times New Roman" w:hAnsi="Times New Roman"/>
          <w:i/>
          <w:sz w:val="24"/>
          <w:szCs w:val="24"/>
          <w:lang w:val="ro-RO"/>
        </w:rPr>
        <w:t>educația non-formală în învățămîntul formal;</w:t>
      </w:r>
    </w:p>
    <w:p w:rsidR="00B84E3B" w:rsidRPr="00CC27DA" w:rsidRDefault="00B84E3B" w:rsidP="000E5438">
      <w:pPr>
        <w:pStyle w:val="ListParagraph"/>
        <w:numPr>
          <w:ilvl w:val="0"/>
          <w:numId w:val="16"/>
        </w:numPr>
        <w:spacing w:after="0" w:line="240" w:lineRule="auto"/>
        <w:rPr>
          <w:rFonts w:ascii="Times New Roman" w:hAnsi="Times New Roman"/>
          <w:i/>
          <w:sz w:val="24"/>
          <w:szCs w:val="24"/>
          <w:lang w:val="ro-RO"/>
        </w:rPr>
      </w:pPr>
      <w:r w:rsidRPr="00CC27DA">
        <w:rPr>
          <w:rFonts w:ascii="Times New Roman" w:hAnsi="Times New Roman"/>
          <w:i/>
          <w:sz w:val="24"/>
          <w:szCs w:val="24"/>
          <w:lang w:val="ro-RO"/>
        </w:rPr>
        <w:t>rolul investițiilor din momentul ce nu sunt profesori buni, nu sunt manuale bune, școli echipate nu avem;</w:t>
      </w:r>
    </w:p>
    <w:p w:rsidR="00B84E3B" w:rsidRPr="00CC27DA" w:rsidRDefault="00B84E3B" w:rsidP="000E5438">
      <w:pPr>
        <w:pStyle w:val="ListParagraph"/>
        <w:numPr>
          <w:ilvl w:val="0"/>
          <w:numId w:val="16"/>
        </w:numPr>
        <w:spacing w:after="0" w:line="240" w:lineRule="auto"/>
        <w:rPr>
          <w:rFonts w:ascii="Times New Roman" w:hAnsi="Times New Roman"/>
          <w:i/>
          <w:sz w:val="24"/>
          <w:szCs w:val="24"/>
          <w:lang w:val="ro-RO"/>
        </w:rPr>
      </w:pPr>
      <w:r w:rsidRPr="00CC27DA">
        <w:rPr>
          <w:rFonts w:ascii="Times New Roman" w:hAnsi="Times New Roman"/>
          <w:i/>
          <w:sz w:val="24"/>
          <w:szCs w:val="24"/>
          <w:lang w:val="ro-RO"/>
        </w:rPr>
        <w:t>educația sexuală în școli;</w:t>
      </w:r>
    </w:p>
    <w:p w:rsidR="00B84E3B" w:rsidRPr="00CC27DA" w:rsidRDefault="00B84E3B" w:rsidP="000E5438">
      <w:pPr>
        <w:pStyle w:val="ListParagraph"/>
        <w:numPr>
          <w:ilvl w:val="0"/>
          <w:numId w:val="16"/>
        </w:numPr>
        <w:spacing w:after="0" w:line="240" w:lineRule="auto"/>
        <w:rPr>
          <w:rFonts w:ascii="Times New Roman" w:hAnsi="Times New Roman"/>
          <w:i/>
          <w:sz w:val="24"/>
          <w:szCs w:val="24"/>
          <w:lang w:val="ro-RO"/>
        </w:rPr>
      </w:pPr>
      <w:r w:rsidRPr="00CC27DA">
        <w:rPr>
          <w:rFonts w:ascii="Times New Roman" w:hAnsi="Times New Roman"/>
          <w:i/>
          <w:sz w:val="24"/>
          <w:szCs w:val="24"/>
          <w:lang w:val="ro-RO"/>
        </w:rPr>
        <w:t>să învățăm să facem dezbateri;</w:t>
      </w:r>
    </w:p>
    <w:p w:rsidR="00B84E3B" w:rsidRPr="00CC27DA" w:rsidRDefault="00B84E3B" w:rsidP="000E5438">
      <w:pPr>
        <w:pStyle w:val="ListParagraph"/>
        <w:numPr>
          <w:ilvl w:val="0"/>
          <w:numId w:val="16"/>
        </w:numPr>
        <w:spacing w:after="0" w:line="240" w:lineRule="auto"/>
        <w:rPr>
          <w:rFonts w:ascii="Times New Roman" w:hAnsi="Times New Roman"/>
          <w:i/>
          <w:sz w:val="24"/>
          <w:szCs w:val="24"/>
          <w:lang w:val="ro-RO"/>
        </w:rPr>
      </w:pPr>
      <w:r w:rsidRPr="00CC27DA">
        <w:rPr>
          <w:rFonts w:ascii="Times New Roman" w:hAnsi="Times New Roman"/>
          <w:i/>
          <w:sz w:val="24"/>
          <w:szCs w:val="24"/>
          <w:lang w:val="ro-RO"/>
        </w:rPr>
        <w:t>productivitatea și eficiența Consiliului;</w:t>
      </w:r>
    </w:p>
    <w:p w:rsidR="00B84E3B" w:rsidRPr="00CC27DA" w:rsidRDefault="00B84E3B" w:rsidP="000E5438">
      <w:pPr>
        <w:pStyle w:val="ListParagraph"/>
        <w:numPr>
          <w:ilvl w:val="0"/>
          <w:numId w:val="16"/>
        </w:numPr>
        <w:spacing w:after="0" w:line="240" w:lineRule="auto"/>
        <w:rPr>
          <w:rFonts w:ascii="Times New Roman" w:hAnsi="Times New Roman"/>
          <w:i/>
          <w:sz w:val="24"/>
          <w:szCs w:val="24"/>
          <w:lang w:val="ro-RO"/>
        </w:rPr>
      </w:pPr>
      <w:r w:rsidRPr="00CC27DA">
        <w:rPr>
          <w:rFonts w:ascii="Times New Roman" w:hAnsi="Times New Roman"/>
          <w:i/>
          <w:sz w:val="24"/>
          <w:szCs w:val="24"/>
          <w:lang w:val="ro-RO"/>
        </w:rPr>
        <w:t>calitatea manualelor;</w:t>
      </w:r>
    </w:p>
    <w:p w:rsidR="00B84E3B" w:rsidRPr="00CC27DA" w:rsidRDefault="00B84E3B" w:rsidP="000E5438">
      <w:pPr>
        <w:pStyle w:val="ListParagraph"/>
        <w:numPr>
          <w:ilvl w:val="0"/>
          <w:numId w:val="16"/>
        </w:numPr>
        <w:spacing w:after="0" w:line="240" w:lineRule="auto"/>
        <w:rPr>
          <w:rFonts w:ascii="Times New Roman" w:hAnsi="Times New Roman"/>
          <w:i/>
          <w:sz w:val="24"/>
          <w:szCs w:val="24"/>
          <w:lang w:val="ro-RO"/>
        </w:rPr>
      </w:pPr>
      <w:r w:rsidRPr="00CC27DA">
        <w:rPr>
          <w:rFonts w:ascii="Times New Roman" w:hAnsi="Times New Roman"/>
          <w:i/>
          <w:sz w:val="24"/>
          <w:szCs w:val="24"/>
          <w:lang w:val="ro-RO"/>
        </w:rPr>
        <w:lastRenderedPageBreak/>
        <w:t>nota trecătoare, dacă e posibil să fie mai mică de 5;</w:t>
      </w:r>
    </w:p>
    <w:p w:rsidR="00B84E3B" w:rsidRPr="00CC27DA" w:rsidRDefault="00B84E3B" w:rsidP="000E5438">
      <w:pPr>
        <w:pStyle w:val="ListParagraph"/>
        <w:numPr>
          <w:ilvl w:val="0"/>
          <w:numId w:val="16"/>
        </w:numPr>
        <w:spacing w:after="0" w:line="240" w:lineRule="auto"/>
        <w:rPr>
          <w:rFonts w:ascii="Times New Roman" w:hAnsi="Times New Roman"/>
          <w:i/>
          <w:sz w:val="24"/>
          <w:szCs w:val="24"/>
          <w:lang w:val="ro-RO"/>
        </w:rPr>
      </w:pPr>
      <w:r w:rsidRPr="00CC27DA">
        <w:rPr>
          <w:rFonts w:ascii="Times New Roman" w:hAnsi="Times New Roman"/>
          <w:i/>
          <w:sz w:val="24"/>
          <w:szCs w:val="24"/>
          <w:lang w:val="ro-RO"/>
        </w:rPr>
        <w:t>colaborarea cu CNE România;</w:t>
      </w:r>
    </w:p>
    <w:p w:rsidR="00B84E3B" w:rsidRPr="00CC27DA" w:rsidRDefault="00B84E3B" w:rsidP="00CC27DA">
      <w:pPr>
        <w:pStyle w:val="ListParagraph"/>
        <w:numPr>
          <w:ilvl w:val="0"/>
          <w:numId w:val="16"/>
        </w:numPr>
        <w:spacing w:after="0" w:line="240" w:lineRule="auto"/>
        <w:rPr>
          <w:rFonts w:ascii="Times New Roman" w:hAnsi="Times New Roman"/>
          <w:i/>
          <w:sz w:val="24"/>
          <w:szCs w:val="24"/>
          <w:lang w:val="ro-RO"/>
        </w:rPr>
      </w:pPr>
      <w:r w:rsidRPr="00CC27DA">
        <w:rPr>
          <w:rFonts w:ascii="Times New Roman" w:hAnsi="Times New Roman"/>
          <w:i/>
          <w:sz w:val="24"/>
          <w:szCs w:val="24"/>
          <w:lang w:val="ro-RO"/>
        </w:rPr>
        <w:t>implicarea membrilor CNE în problemele școlii;</w:t>
      </w:r>
    </w:p>
    <w:p w:rsidR="00B84E3B" w:rsidRPr="00CC27DA" w:rsidRDefault="00B84E3B" w:rsidP="000E5438">
      <w:pPr>
        <w:pStyle w:val="ListParagraph"/>
        <w:numPr>
          <w:ilvl w:val="0"/>
          <w:numId w:val="16"/>
        </w:numPr>
        <w:spacing w:after="0" w:line="240" w:lineRule="auto"/>
        <w:rPr>
          <w:rFonts w:ascii="Times New Roman" w:hAnsi="Times New Roman"/>
          <w:i/>
          <w:sz w:val="24"/>
          <w:szCs w:val="24"/>
          <w:lang w:val="ro-RO"/>
        </w:rPr>
      </w:pPr>
      <w:r w:rsidRPr="00CC27DA">
        <w:rPr>
          <w:rFonts w:ascii="Times New Roman" w:hAnsi="Times New Roman"/>
          <w:i/>
          <w:sz w:val="24"/>
          <w:szCs w:val="24"/>
          <w:lang w:val="ro-RO"/>
        </w:rPr>
        <w:t>bugetul școlii (cum este alcătuit);</w:t>
      </w:r>
    </w:p>
    <w:p w:rsidR="00B84E3B" w:rsidRPr="00CC27DA" w:rsidRDefault="00B84E3B" w:rsidP="000E5438">
      <w:pPr>
        <w:pStyle w:val="ListParagraph"/>
        <w:numPr>
          <w:ilvl w:val="0"/>
          <w:numId w:val="16"/>
        </w:numPr>
        <w:spacing w:after="0" w:line="240" w:lineRule="auto"/>
        <w:rPr>
          <w:rFonts w:ascii="Times New Roman" w:hAnsi="Times New Roman"/>
          <w:i/>
          <w:sz w:val="24"/>
          <w:szCs w:val="24"/>
          <w:lang w:val="ro-RO"/>
        </w:rPr>
      </w:pPr>
      <w:r w:rsidRPr="00CC27DA">
        <w:rPr>
          <w:rFonts w:ascii="Times New Roman" w:hAnsi="Times New Roman"/>
          <w:i/>
          <w:sz w:val="24"/>
          <w:szCs w:val="24"/>
          <w:lang w:val="ro-RO"/>
        </w:rPr>
        <w:t>incluziunea copiilor cu dizabilități;</w:t>
      </w:r>
    </w:p>
    <w:p w:rsidR="00B84E3B" w:rsidRPr="00CC27DA" w:rsidRDefault="00B84E3B" w:rsidP="000E5438">
      <w:pPr>
        <w:pStyle w:val="ListParagraph"/>
        <w:numPr>
          <w:ilvl w:val="0"/>
          <w:numId w:val="16"/>
        </w:numPr>
        <w:spacing w:after="0" w:line="240" w:lineRule="auto"/>
        <w:rPr>
          <w:rFonts w:ascii="Times New Roman" w:hAnsi="Times New Roman"/>
          <w:i/>
          <w:sz w:val="24"/>
          <w:szCs w:val="24"/>
          <w:lang w:val="ro-RO"/>
        </w:rPr>
      </w:pPr>
      <w:r w:rsidRPr="00CC27DA">
        <w:rPr>
          <w:rFonts w:ascii="Times New Roman" w:hAnsi="Times New Roman"/>
          <w:i/>
          <w:sz w:val="24"/>
          <w:szCs w:val="24"/>
          <w:lang w:val="ro-RO"/>
        </w:rPr>
        <w:t>prînzul în școală;</w:t>
      </w:r>
    </w:p>
    <w:p w:rsidR="00B84E3B" w:rsidRPr="00CC27DA" w:rsidRDefault="00B84E3B" w:rsidP="000E5438">
      <w:pPr>
        <w:pStyle w:val="ListParagraph"/>
        <w:numPr>
          <w:ilvl w:val="0"/>
          <w:numId w:val="16"/>
        </w:numPr>
        <w:spacing w:after="0" w:line="240" w:lineRule="auto"/>
        <w:rPr>
          <w:rFonts w:ascii="Times New Roman" w:hAnsi="Times New Roman"/>
          <w:i/>
          <w:sz w:val="24"/>
          <w:szCs w:val="24"/>
          <w:lang w:val="ro-RO"/>
        </w:rPr>
      </w:pPr>
      <w:r w:rsidRPr="00CC27DA">
        <w:rPr>
          <w:rFonts w:ascii="Times New Roman" w:hAnsi="Times New Roman"/>
          <w:i/>
          <w:sz w:val="24"/>
          <w:szCs w:val="24"/>
          <w:lang w:val="ro-RO"/>
        </w:rPr>
        <w:t>implicarea mai activă</w:t>
      </w:r>
      <w:r w:rsidR="00CC27DA">
        <w:rPr>
          <w:rFonts w:ascii="Times New Roman" w:hAnsi="Times New Roman"/>
          <w:i/>
          <w:sz w:val="24"/>
          <w:szCs w:val="24"/>
          <w:lang w:val="ro-RO"/>
        </w:rPr>
        <w:t xml:space="preserve"> a CNE în procesele decizionale.</w:t>
      </w:r>
    </w:p>
    <w:p w:rsidR="00B84E3B" w:rsidRPr="00CC27DA" w:rsidRDefault="00B84E3B" w:rsidP="00910602">
      <w:pPr>
        <w:spacing w:after="0" w:line="240" w:lineRule="auto"/>
        <w:rPr>
          <w:rFonts w:ascii="Times New Roman" w:hAnsi="Times New Roman"/>
          <w:b/>
          <w:i/>
          <w:sz w:val="24"/>
          <w:szCs w:val="24"/>
        </w:rPr>
      </w:pPr>
      <w:r w:rsidRPr="00CC27DA">
        <w:rPr>
          <w:rFonts w:ascii="Times New Roman" w:hAnsi="Times New Roman"/>
          <w:b/>
          <w:i/>
          <w:sz w:val="24"/>
          <w:szCs w:val="24"/>
        </w:rPr>
        <w:br w:type="page"/>
      </w:r>
    </w:p>
    <w:p w:rsidR="00B84E3B" w:rsidRPr="00D94D26" w:rsidRDefault="00B84E3B" w:rsidP="00910602">
      <w:pPr>
        <w:spacing w:after="0" w:line="240" w:lineRule="auto"/>
        <w:jc w:val="right"/>
        <w:rPr>
          <w:rFonts w:ascii="Times New Roman" w:hAnsi="Times New Roman"/>
          <w:b/>
          <w:sz w:val="24"/>
          <w:szCs w:val="24"/>
        </w:rPr>
      </w:pPr>
    </w:p>
    <w:p w:rsidR="00B84E3B" w:rsidRPr="00D94D26" w:rsidRDefault="00B84E3B" w:rsidP="00910602">
      <w:pPr>
        <w:spacing w:after="0" w:line="240" w:lineRule="auto"/>
        <w:jc w:val="right"/>
        <w:rPr>
          <w:rFonts w:ascii="Times New Roman" w:hAnsi="Times New Roman"/>
          <w:b/>
          <w:sz w:val="24"/>
          <w:szCs w:val="24"/>
        </w:rPr>
      </w:pPr>
      <w:r w:rsidRPr="00D94D26">
        <w:rPr>
          <w:rFonts w:ascii="Times New Roman" w:hAnsi="Times New Roman"/>
          <w:b/>
          <w:sz w:val="24"/>
          <w:szCs w:val="24"/>
        </w:rPr>
        <w:t>Anexa 1</w:t>
      </w:r>
    </w:p>
    <w:p w:rsidR="00B84E3B" w:rsidRPr="00D94D26" w:rsidRDefault="00B84E3B" w:rsidP="00910602">
      <w:pPr>
        <w:spacing w:after="0" w:line="240" w:lineRule="auto"/>
        <w:jc w:val="right"/>
        <w:rPr>
          <w:rFonts w:ascii="Times New Roman" w:hAnsi="Times New Roman"/>
          <w:b/>
          <w:sz w:val="24"/>
          <w:szCs w:val="24"/>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268"/>
        <w:gridCol w:w="1843"/>
        <w:gridCol w:w="1559"/>
        <w:gridCol w:w="3118"/>
      </w:tblGrid>
      <w:tr w:rsidR="00B84E3B" w:rsidRPr="00D94D26" w:rsidTr="003536AE">
        <w:trPr>
          <w:trHeight w:val="560"/>
        </w:trPr>
        <w:tc>
          <w:tcPr>
            <w:tcW w:w="567" w:type="dxa"/>
            <w:shd w:val="clear" w:color="auto" w:fill="D9D9D9"/>
            <w:vAlign w:val="center"/>
          </w:tcPr>
          <w:p w:rsidR="00B84E3B" w:rsidRPr="00D94D26" w:rsidRDefault="00B84E3B" w:rsidP="00910602">
            <w:pPr>
              <w:spacing w:after="0" w:line="240" w:lineRule="auto"/>
              <w:jc w:val="both"/>
              <w:rPr>
                <w:rFonts w:ascii="Times New Roman" w:hAnsi="Times New Roman"/>
                <w:b/>
                <w:sz w:val="24"/>
                <w:szCs w:val="24"/>
              </w:rPr>
            </w:pPr>
            <w:r w:rsidRPr="00D94D26">
              <w:rPr>
                <w:rFonts w:ascii="Times New Roman" w:hAnsi="Times New Roman"/>
                <w:b/>
                <w:sz w:val="24"/>
                <w:szCs w:val="24"/>
              </w:rPr>
              <w:t>Nr.</w:t>
            </w:r>
          </w:p>
        </w:tc>
        <w:tc>
          <w:tcPr>
            <w:tcW w:w="2268" w:type="dxa"/>
            <w:shd w:val="clear" w:color="auto" w:fill="D9D9D9"/>
            <w:vAlign w:val="center"/>
          </w:tcPr>
          <w:p w:rsidR="00B84E3B" w:rsidRPr="00D94D26" w:rsidRDefault="00B84E3B" w:rsidP="00910602">
            <w:pPr>
              <w:spacing w:after="0" w:line="240" w:lineRule="auto"/>
              <w:jc w:val="both"/>
              <w:rPr>
                <w:rFonts w:ascii="Times New Roman" w:hAnsi="Times New Roman"/>
                <w:b/>
                <w:sz w:val="24"/>
                <w:szCs w:val="24"/>
              </w:rPr>
            </w:pPr>
            <w:r w:rsidRPr="00D94D26">
              <w:rPr>
                <w:rFonts w:ascii="Times New Roman" w:hAnsi="Times New Roman"/>
                <w:b/>
                <w:sz w:val="24"/>
                <w:szCs w:val="24"/>
              </w:rPr>
              <w:t>Nume, prenume</w:t>
            </w:r>
          </w:p>
        </w:tc>
        <w:tc>
          <w:tcPr>
            <w:tcW w:w="1843" w:type="dxa"/>
            <w:shd w:val="clear" w:color="auto" w:fill="D9D9D9"/>
            <w:vAlign w:val="center"/>
          </w:tcPr>
          <w:p w:rsidR="00B84E3B" w:rsidRPr="00D94D26" w:rsidRDefault="00B84E3B" w:rsidP="00910602">
            <w:pPr>
              <w:spacing w:after="0" w:line="240" w:lineRule="auto"/>
              <w:jc w:val="both"/>
              <w:rPr>
                <w:rFonts w:ascii="Times New Roman" w:hAnsi="Times New Roman"/>
                <w:b/>
                <w:sz w:val="24"/>
                <w:szCs w:val="24"/>
              </w:rPr>
            </w:pPr>
            <w:r w:rsidRPr="00D94D26">
              <w:rPr>
                <w:rFonts w:ascii="Times New Roman" w:hAnsi="Times New Roman"/>
                <w:b/>
                <w:sz w:val="24"/>
                <w:szCs w:val="24"/>
              </w:rPr>
              <w:t>Localitate</w:t>
            </w:r>
          </w:p>
        </w:tc>
        <w:tc>
          <w:tcPr>
            <w:tcW w:w="1559" w:type="dxa"/>
            <w:shd w:val="clear" w:color="auto" w:fill="D9D9D9"/>
            <w:vAlign w:val="center"/>
          </w:tcPr>
          <w:p w:rsidR="00B84E3B" w:rsidRPr="00D94D26" w:rsidRDefault="00B84E3B" w:rsidP="00910602">
            <w:pPr>
              <w:spacing w:after="0" w:line="240" w:lineRule="auto"/>
              <w:jc w:val="both"/>
              <w:rPr>
                <w:rFonts w:ascii="Times New Roman" w:hAnsi="Times New Roman"/>
                <w:b/>
                <w:sz w:val="24"/>
                <w:szCs w:val="24"/>
              </w:rPr>
            </w:pPr>
            <w:r w:rsidRPr="00D94D26">
              <w:rPr>
                <w:rFonts w:ascii="Times New Roman" w:hAnsi="Times New Roman"/>
                <w:b/>
                <w:sz w:val="24"/>
                <w:szCs w:val="24"/>
              </w:rPr>
              <w:t>Raion</w:t>
            </w:r>
          </w:p>
        </w:tc>
        <w:tc>
          <w:tcPr>
            <w:tcW w:w="3118" w:type="dxa"/>
            <w:shd w:val="clear" w:color="auto" w:fill="D9D9D9"/>
            <w:vAlign w:val="center"/>
          </w:tcPr>
          <w:p w:rsidR="00B84E3B" w:rsidRPr="00D94D26" w:rsidRDefault="00B84E3B" w:rsidP="00910602">
            <w:pPr>
              <w:spacing w:after="0" w:line="240" w:lineRule="auto"/>
              <w:jc w:val="both"/>
              <w:rPr>
                <w:rFonts w:ascii="Times New Roman" w:hAnsi="Times New Roman"/>
                <w:b/>
                <w:sz w:val="24"/>
                <w:szCs w:val="24"/>
              </w:rPr>
            </w:pPr>
            <w:r w:rsidRPr="00D94D26">
              <w:rPr>
                <w:rFonts w:ascii="Times New Roman" w:hAnsi="Times New Roman"/>
                <w:b/>
                <w:sz w:val="24"/>
                <w:szCs w:val="24"/>
              </w:rPr>
              <w:t>Instituţie</w:t>
            </w:r>
          </w:p>
        </w:tc>
      </w:tr>
      <w:tr w:rsidR="00B84E3B" w:rsidRPr="00D94D26" w:rsidTr="003536AE">
        <w:trPr>
          <w:trHeight w:val="61"/>
        </w:trPr>
        <w:tc>
          <w:tcPr>
            <w:tcW w:w="567" w:type="dxa"/>
            <w:vAlign w:val="center"/>
          </w:tcPr>
          <w:p w:rsidR="00B84E3B" w:rsidRPr="00D94D26" w:rsidRDefault="00B84E3B" w:rsidP="000E5438">
            <w:pPr>
              <w:pStyle w:val="ListParagraph"/>
              <w:numPr>
                <w:ilvl w:val="0"/>
                <w:numId w:val="1"/>
              </w:numPr>
              <w:spacing w:after="0" w:line="240" w:lineRule="auto"/>
              <w:ind w:left="0" w:firstLine="0"/>
              <w:contextualSpacing w:val="0"/>
              <w:jc w:val="both"/>
              <w:rPr>
                <w:rFonts w:ascii="Times New Roman" w:hAnsi="Times New Roman"/>
                <w:color w:val="000000"/>
                <w:sz w:val="24"/>
                <w:szCs w:val="24"/>
                <w:lang w:val="ro-RO" w:eastAsia="ro-RO"/>
              </w:rPr>
            </w:pPr>
          </w:p>
        </w:tc>
        <w:tc>
          <w:tcPr>
            <w:tcW w:w="2268" w:type="dxa"/>
            <w:vAlign w:val="center"/>
          </w:tcPr>
          <w:p w:rsidR="00B84E3B" w:rsidRPr="00D94D26" w:rsidRDefault="00B84E3B" w:rsidP="00910602">
            <w:pPr>
              <w:pStyle w:val="ListParagraph"/>
              <w:shd w:val="clear" w:color="auto" w:fill="FFFFFF"/>
              <w:spacing w:after="0" w:line="240" w:lineRule="auto"/>
              <w:ind w:left="0"/>
              <w:jc w:val="both"/>
              <w:rPr>
                <w:rFonts w:ascii="Times New Roman" w:hAnsi="Times New Roman"/>
                <w:color w:val="000000"/>
                <w:sz w:val="24"/>
                <w:szCs w:val="24"/>
                <w:lang w:val="ro-RO"/>
              </w:rPr>
            </w:pPr>
            <w:r w:rsidRPr="00D94D26">
              <w:rPr>
                <w:rFonts w:ascii="Times New Roman" w:hAnsi="Times New Roman"/>
                <w:color w:val="000000"/>
                <w:sz w:val="24"/>
                <w:szCs w:val="24"/>
                <w:lang w:val="ro-RO"/>
              </w:rPr>
              <w:t>Berlinschi Sergiu</w:t>
            </w:r>
          </w:p>
        </w:tc>
        <w:tc>
          <w:tcPr>
            <w:tcW w:w="1843"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or. Chişinău</w:t>
            </w:r>
          </w:p>
        </w:tc>
        <w:tc>
          <w:tcPr>
            <w:tcW w:w="1559"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Chişinău</w:t>
            </w:r>
          </w:p>
        </w:tc>
        <w:tc>
          <w:tcPr>
            <w:tcW w:w="3118"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L. T. „</w:t>
            </w:r>
            <w:r w:rsidRPr="00D94D26">
              <w:rPr>
                <w:rFonts w:ascii="Times New Roman" w:hAnsi="Times New Roman"/>
                <w:i/>
                <w:sz w:val="24"/>
                <w:szCs w:val="24"/>
              </w:rPr>
              <w:t>VasileAlecsandri”</w:t>
            </w:r>
          </w:p>
        </w:tc>
      </w:tr>
      <w:tr w:rsidR="00B84E3B" w:rsidRPr="00D94D26" w:rsidTr="003536AE">
        <w:trPr>
          <w:trHeight w:val="61"/>
        </w:trPr>
        <w:tc>
          <w:tcPr>
            <w:tcW w:w="567" w:type="dxa"/>
            <w:vAlign w:val="center"/>
          </w:tcPr>
          <w:p w:rsidR="00B84E3B" w:rsidRPr="00D94D26" w:rsidRDefault="00B84E3B" w:rsidP="000E5438">
            <w:pPr>
              <w:pStyle w:val="ListParagraph"/>
              <w:numPr>
                <w:ilvl w:val="0"/>
                <w:numId w:val="1"/>
              </w:numPr>
              <w:spacing w:after="0" w:line="240" w:lineRule="auto"/>
              <w:ind w:left="0" w:firstLine="0"/>
              <w:contextualSpacing w:val="0"/>
              <w:jc w:val="both"/>
              <w:rPr>
                <w:rFonts w:ascii="Times New Roman" w:hAnsi="Times New Roman"/>
                <w:color w:val="000000"/>
                <w:sz w:val="24"/>
                <w:szCs w:val="24"/>
                <w:lang w:val="ro-RO" w:eastAsia="ro-RO"/>
              </w:rPr>
            </w:pPr>
          </w:p>
        </w:tc>
        <w:tc>
          <w:tcPr>
            <w:tcW w:w="2268" w:type="dxa"/>
            <w:vAlign w:val="center"/>
          </w:tcPr>
          <w:p w:rsidR="00B84E3B" w:rsidRPr="00D94D26" w:rsidRDefault="00B84E3B" w:rsidP="00910602">
            <w:pPr>
              <w:pStyle w:val="ListParagraph"/>
              <w:shd w:val="clear" w:color="auto" w:fill="FFFFFF"/>
              <w:spacing w:after="0" w:line="240" w:lineRule="auto"/>
              <w:ind w:left="0"/>
              <w:jc w:val="both"/>
              <w:rPr>
                <w:rFonts w:ascii="Times New Roman" w:hAnsi="Times New Roman"/>
                <w:color w:val="000000"/>
                <w:sz w:val="24"/>
                <w:szCs w:val="24"/>
                <w:lang w:val="ro-RO"/>
              </w:rPr>
            </w:pPr>
            <w:r w:rsidRPr="00D94D26">
              <w:rPr>
                <w:rFonts w:ascii="Times New Roman" w:hAnsi="Times New Roman"/>
                <w:color w:val="000000"/>
                <w:sz w:val="24"/>
                <w:szCs w:val="24"/>
                <w:lang w:val="ro-RO"/>
              </w:rPr>
              <w:t>Bogdanov Victor</w:t>
            </w:r>
          </w:p>
        </w:tc>
        <w:tc>
          <w:tcPr>
            <w:tcW w:w="1843"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s. Orac</w:t>
            </w:r>
          </w:p>
        </w:tc>
        <w:tc>
          <w:tcPr>
            <w:tcW w:w="1559" w:type="dxa"/>
            <w:vAlign w:val="center"/>
          </w:tcPr>
          <w:p w:rsidR="00B84E3B" w:rsidRPr="00D94D26" w:rsidRDefault="00B84E3B" w:rsidP="00910602">
            <w:pPr>
              <w:spacing w:after="0" w:line="240" w:lineRule="auto"/>
              <w:jc w:val="both"/>
              <w:rPr>
                <w:rFonts w:ascii="Times New Roman" w:hAnsi="Times New Roman"/>
                <w:color w:val="222222"/>
                <w:sz w:val="24"/>
                <w:szCs w:val="24"/>
                <w:shd w:val="clear" w:color="auto" w:fill="FFFFFF"/>
              </w:rPr>
            </w:pPr>
            <w:r w:rsidRPr="00D94D26">
              <w:rPr>
                <w:rFonts w:ascii="Times New Roman" w:hAnsi="Times New Roman"/>
                <w:color w:val="222222"/>
                <w:sz w:val="24"/>
                <w:szCs w:val="24"/>
                <w:shd w:val="clear" w:color="auto" w:fill="FFFFFF"/>
              </w:rPr>
              <w:t>Leova</w:t>
            </w:r>
          </w:p>
        </w:tc>
        <w:tc>
          <w:tcPr>
            <w:tcW w:w="3118"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 xml:space="preserve">Gimnaziul </w:t>
            </w:r>
            <w:r w:rsidRPr="00D94D26">
              <w:rPr>
                <w:rFonts w:ascii="Times New Roman" w:hAnsi="Times New Roman"/>
                <w:i/>
                <w:sz w:val="24"/>
                <w:szCs w:val="24"/>
              </w:rPr>
              <w:t>Orac</w:t>
            </w:r>
          </w:p>
        </w:tc>
      </w:tr>
      <w:tr w:rsidR="00B84E3B" w:rsidRPr="00D94D26" w:rsidTr="003536AE">
        <w:trPr>
          <w:trHeight w:val="61"/>
        </w:trPr>
        <w:tc>
          <w:tcPr>
            <w:tcW w:w="567" w:type="dxa"/>
            <w:vAlign w:val="center"/>
          </w:tcPr>
          <w:p w:rsidR="00B84E3B" w:rsidRPr="00D94D26" w:rsidRDefault="00B84E3B" w:rsidP="000E5438">
            <w:pPr>
              <w:pStyle w:val="ListParagraph"/>
              <w:numPr>
                <w:ilvl w:val="0"/>
                <w:numId w:val="1"/>
              </w:numPr>
              <w:spacing w:after="0" w:line="240" w:lineRule="auto"/>
              <w:ind w:left="0" w:firstLine="0"/>
              <w:contextualSpacing w:val="0"/>
              <w:jc w:val="both"/>
              <w:rPr>
                <w:rFonts w:ascii="Times New Roman" w:hAnsi="Times New Roman"/>
                <w:color w:val="000000"/>
                <w:sz w:val="24"/>
                <w:szCs w:val="24"/>
                <w:lang w:val="ro-RO" w:eastAsia="ro-RO"/>
              </w:rPr>
            </w:pPr>
          </w:p>
        </w:tc>
        <w:tc>
          <w:tcPr>
            <w:tcW w:w="2268" w:type="dxa"/>
            <w:vAlign w:val="center"/>
          </w:tcPr>
          <w:p w:rsidR="00B84E3B" w:rsidRPr="00D94D26" w:rsidRDefault="00B84E3B" w:rsidP="00910602">
            <w:pPr>
              <w:pStyle w:val="ListParagraph"/>
              <w:shd w:val="clear" w:color="auto" w:fill="FFFFFF"/>
              <w:spacing w:after="0" w:line="240" w:lineRule="auto"/>
              <w:ind w:left="0"/>
              <w:jc w:val="both"/>
              <w:rPr>
                <w:rFonts w:ascii="Times New Roman" w:hAnsi="Times New Roman"/>
                <w:color w:val="000000"/>
                <w:sz w:val="24"/>
                <w:szCs w:val="24"/>
                <w:lang w:val="ro-RO"/>
              </w:rPr>
            </w:pPr>
            <w:r w:rsidRPr="00D94D26">
              <w:rPr>
                <w:rFonts w:ascii="Times New Roman" w:hAnsi="Times New Roman"/>
                <w:color w:val="000000"/>
                <w:sz w:val="24"/>
                <w:szCs w:val="24"/>
                <w:lang w:val="ro-RO"/>
              </w:rPr>
              <w:t>Burdila Maria</w:t>
            </w:r>
          </w:p>
        </w:tc>
        <w:tc>
          <w:tcPr>
            <w:tcW w:w="1843"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s. Jevreni</w:t>
            </w:r>
          </w:p>
        </w:tc>
        <w:tc>
          <w:tcPr>
            <w:tcW w:w="1559"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Criuleni</w:t>
            </w:r>
          </w:p>
        </w:tc>
        <w:tc>
          <w:tcPr>
            <w:tcW w:w="3118"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Gimnaziul „</w:t>
            </w:r>
            <w:r w:rsidRPr="00D94D26">
              <w:rPr>
                <w:rFonts w:ascii="Times New Roman" w:hAnsi="Times New Roman"/>
                <w:i/>
                <w:sz w:val="24"/>
                <w:szCs w:val="24"/>
              </w:rPr>
              <w:t>Mihai Eminescu”</w:t>
            </w:r>
          </w:p>
        </w:tc>
      </w:tr>
      <w:tr w:rsidR="00B84E3B" w:rsidRPr="00D94D26" w:rsidTr="003536AE">
        <w:trPr>
          <w:trHeight w:val="61"/>
        </w:trPr>
        <w:tc>
          <w:tcPr>
            <w:tcW w:w="567" w:type="dxa"/>
            <w:vAlign w:val="center"/>
          </w:tcPr>
          <w:p w:rsidR="00B84E3B" w:rsidRPr="00D94D26" w:rsidRDefault="00B84E3B" w:rsidP="000E5438">
            <w:pPr>
              <w:pStyle w:val="ListParagraph"/>
              <w:numPr>
                <w:ilvl w:val="0"/>
                <w:numId w:val="1"/>
              </w:numPr>
              <w:spacing w:after="0" w:line="240" w:lineRule="auto"/>
              <w:ind w:left="0" w:firstLine="0"/>
              <w:contextualSpacing w:val="0"/>
              <w:jc w:val="both"/>
              <w:rPr>
                <w:rFonts w:ascii="Times New Roman" w:hAnsi="Times New Roman"/>
                <w:color w:val="000000"/>
                <w:sz w:val="24"/>
                <w:szCs w:val="24"/>
                <w:lang w:val="ro-RO" w:eastAsia="ro-RO"/>
              </w:rPr>
            </w:pPr>
          </w:p>
        </w:tc>
        <w:tc>
          <w:tcPr>
            <w:tcW w:w="2268" w:type="dxa"/>
            <w:vAlign w:val="center"/>
          </w:tcPr>
          <w:p w:rsidR="00B84E3B" w:rsidRPr="00D94D26" w:rsidRDefault="00B84E3B" w:rsidP="00910602">
            <w:pPr>
              <w:pStyle w:val="ListParagraph"/>
              <w:shd w:val="clear" w:color="auto" w:fill="FFFFFF"/>
              <w:spacing w:after="0" w:line="240" w:lineRule="auto"/>
              <w:ind w:left="0"/>
              <w:jc w:val="both"/>
              <w:rPr>
                <w:rFonts w:ascii="Times New Roman" w:hAnsi="Times New Roman"/>
                <w:color w:val="000000"/>
                <w:sz w:val="24"/>
                <w:szCs w:val="24"/>
                <w:lang w:val="ro-RO"/>
              </w:rPr>
            </w:pPr>
            <w:r w:rsidRPr="00D94D26">
              <w:rPr>
                <w:rFonts w:ascii="Times New Roman" w:hAnsi="Times New Roman"/>
                <w:color w:val="000000"/>
                <w:sz w:val="24"/>
                <w:szCs w:val="24"/>
                <w:lang w:val="ro-RO"/>
              </w:rPr>
              <w:t>Caisîn Marina</w:t>
            </w:r>
          </w:p>
        </w:tc>
        <w:tc>
          <w:tcPr>
            <w:tcW w:w="1843"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s. Ustia</w:t>
            </w:r>
          </w:p>
        </w:tc>
        <w:tc>
          <w:tcPr>
            <w:tcW w:w="1559" w:type="dxa"/>
            <w:vAlign w:val="center"/>
          </w:tcPr>
          <w:p w:rsidR="00B84E3B" w:rsidRPr="00D94D26" w:rsidRDefault="00B84E3B" w:rsidP="00910602">
            <w:pPr>
              <w:spacing w:after="0" w:line="240" w:lineRule="auto"/>
              <w:jc w:val="both"/>
              <w:rPr>
                <w:rFonts w:ascii="Times New Roman" w:hAnsi="Times New Roman"/>
                <w:color w:val="222222"/>
                <w:sz w:val="24"/>
                <w:szCs w:val="24"/>
                <w:shd w:val="clear" w:color="auto" w:fill="FFFFFF"/>
              </w:rPr>
            </w:pPr>
            <w:r w:rsidRPr="00D94D26">
              <w:rPr>
                <w:rFonts w:ascii="Times New Roman" w:hAnsi="Times New Roman"/>
                <w:color w:val="222222"/>
                <w:sz w:val="24"/>
                <w:szCs w:val="24"/>
                <w:shd w:val="clear" w:color="auto" w:fill="FFFFFF"/>
              </w:rPr>
              <w:t>Dubăsari</w:t>
            </w:r>
          </w:p>
        </w:tc>
        <w:tc>
          <w:tcPr>
            <w:tcW w:w="3118"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 xml:space="preserve">Gimnaziul </w:t>
            </w:r>
            <w:r w:rsidRPr="00D94D26">
              <w:rPr>
                <w:rFonts w:ascii="Times New Roman" w:hAnsi="Times New Roman"/>
                <w:i/>
                <w:sz w:val="24"/>
                <w:szCs w:val="24"/>
              </w:rPr>
              <w:t>Ustia</w:t>
            </w:r>
          </w:p>
        </w:tc>
      </w:tr>
      <w:tr w:rsidR="00B84E3B" w:rsidRPr="00D94D26" w:rsidTr="003536AE">
        <w:trPr>
          <w:trHeight w:val="61"/>
        </w:trPr>
        <w:tc>
          <w:tcPr>
            <w:tcW w:w="567" w:type="dxa"/>
            <w:vAlign w:val="center"/>
          </w:tcPr>
          <w:p w:rsidR="00B84E3B" w:rsidRPr="00D94D26" w:rsidRDefault="00B84E3B" w:rsidP="000E5438">
            <w:pPr>
              <w:pStyle w:val="ListParagraph"/>
              <w:numPr>
                <w:ilvl w:val="0"/>
                <w:numId w:val="1"/>
              </w:numPr>
              <w:spacing w:after="0" w:line="240" w:lineRule="auto"/>
              <w:ind w:left="0" w:firstLine="0"/>
              <w:contextualSpacing w:val="0"/>
              <w:jc w:val="both"/>
              <w:rPr>
                <w:rFonts w:ascii="Times New Roman" w:hAnsi="Times New Roman"/>
                <w:color w:val="000000"/>
                <w:sz w:val="24"/>
                <w:szCs w:val="24"/>
                <w:lang w:val="ro-RO" w:eastAsia="ro-RO"/>
              </w:rPr>
            </w:pPr>
          </w:p>
        </w:tc>
        <w:tc>
          <w:tcPr>
            <w:tcW w:w="2268" w:type="dxa"/>
            <w:vAlign w:val="center"/>
          </w:tcPr>
          <w:p w:rsidR="00B84E3B" w:rsidRPr="00D94D26" w:rsidRDefault="00B84E3B" w:rsidP="00910602">
            <w:pPr>
              <w:pStyle w:val="ListParagraph"/>
              <w:shd w:val="clear" w:color="auto" w:fill="FFFFFF"/>
              <w:spacing w:after="0" w:line="240" w:lineRule="auto"/>
              <w:ind w:left="0"/>
              <w:jc w:val="both"/>
              <w:rPr>
                <w:rFonts w:ascii="Times New Roman" w:hAnsi="Times New Roman"/>
                <w:color w:val="000000"/>
                <w:sz w:val="24"/>
                <w:szCs w:val="24"/>
                <w:lang w:val="ro-RO"/>
              </w:rPr>
            </w:pPr>
            <w:r w:rsidRPr="00D94D26">
              <w:rPr>
                <w:rFonts w:ascii="Times New Roman" w:hAnsi="Times New Roman"/>
                <w:color w:val="000000"/>
                <w:sz w:val="24"/>
                <w:szCs w:val="24"/>
                <w:lang w:val="ro-RO"/>
              </w:rPr>
              <w:t>Calistru Emil</w:t>
            </w:r>
          </w:p>
        </w:tc>
        <w:tc>
          <w:tcPr>
            <w:tcW w:w="1843"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s. Ciuciulea</w:t>
            </w:r>
          </w:p>
        </w:tc>
        <w:tc>
          <w:tcPr>
            <w:tcW w:w="1559" w:type="dxa"/>
            <w:vAlign w:val="center"/>
          </w:tcPr>
          <w:p w:rsidR="00B84E3B" w:rsidRPr="00D94D26" w:rsidRDefault="00B84E3B" w:rsidP="00910602">
            <w:pPr>
              <w:spacing w:after="0" w:line="240" w:lineRule="auto"/>
              <w:jc w:val="both"/>
              <w:rPr>
                <w:rFonts w:ascii="Times New Roman" w:hAnsi="Times New Roman"/>
                <w:color w:val="222222"/>
                <w:sz w:val="24"/>
                <w:szCs w:val="24"/>
                <w:shd w:val="clear" w:color="auto" w:fill="FFFFFF"/>
              </w:rPr>
            </w:pPr>
            <w:r w:rsidRPr="00D94D26">
              <w:rPr>
                <w:rFonts w:ascii="Times New Roman" w:hAnsi="Times New Roman"/>
                <w:color w:val="222222"/>
                <w:sz w:val="24"/>
                <w:szCs w:val="24"/>
                <w:shd w:val="clear" w:color="auto" w:fill="FFFFFF"/>
              </w:rPr>
              <w:t>Glodeni</w:t>
            </w:r>
          </w:p>
        </w:tc>
        <w:tc>
          <w:tcPr>
            <w:tcW w:w="3118"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Gimnaziul</w:t>
            </w:r>
            <w:r w:rsidRPr="00D94D26">
              <w:rPr>
                <w:rFonts w:ascii="Times New Roman" w:hAnsi="Times New Roman"/>
                <w:i/>
                <w:sz w:val="24"/>
                <w:szCs w:val="24"/>
              </w:rPr>
              <w:t>Ciuciulea</w:t>
            </w:r>
          </w:p>
        </w:tc>
      </w:tr>
      <w:tr w:rsidR="00B84E3B" w:rsidRPr="00D94D26" w:rsidTr="003536AE">
        <w:trPr>
          <w:trHeight w:val="61"/>
        </w:trPr>
        <w:tc>
          <w:tcPr>
            <w:tcW w:w="567" w:type="dxa"/>
            <w:vAlign w:val="center"/>
          </w:tcPr>
          <w:p w:rsidR="00B84E3B" w:rsidRPr="00D94D26" w:rsidRDefault="00B84E3B" w:rsidP="000E5438">
            <w:pPr>
              <w:pStyle w:val="ListParagraph"/>
              <w:numPr>
                <w:ilvl w:val="0"/>
                <w:numId w:val="1"/>
              </w:numPr>
              <w:spacing w:after="0" w:line="240" w:lineRule="auto"/>
              <w:ind w:left="0" w:firstLine="0"/>
              <w:contextualSpacing w:val="0"/>
              <w:jc w:val="both"/>
              <w:rPr>
                <w:rFonts w:ascii="Times New Roman" w:hAnsi="Times New Roman"/>
                <w:color w:val="000000"/>
                <w:sz w:val="24"/>
                <w:szCs w:val="24"/>
                <w:lang w:val="ro-RO" w:eastAsia="ro-RO"/>
              </w:rPr>
            </w:pPr>
          </w:p>
        </w:tc>
        <w:tc>
          <w:tcPr>
            <w:tcW w:w="2268" w:type="dxa"/>
            <w:vAlign w:val="center"/>
          </w:tcPr>
          <w:p w:rsidR="00B84E3B" w:rsidRPr="00D94D26" w:rsidRDefault="00B84E3B" w:rsidP="00910602">
            <w:pPr>
              <w:pStyle w:val="ListParagraph"/>
              <w:shd w:val="clear" w:color="auto" w:fill="FFFFFF"/>
              <w:spacing w:after="0" w:line="240" w:lineRule="auto"/>
              <w:ind w:left="0"/>
              <w:jc w:val="both"/>
              <w:rPr>
                <w:rFonts w:ascii="Times New Roman" w:hAnsi="Times New Roman"/>
                <w:color w:val="000000"/>
                <w:sz w:val="24"/>
                <w:szCs w:val="24"/>
                <w:lang w:val="ro-RO"/>
              </w:rPr>
            </w:pPr>
            <w:r w:rsidRPr="00D94D26">
              <w:rPr>
                <w:rFonts w:ascii="Times New Roman" w:hAnsi="Times New Roman"/>
                <w:color w:val="000000"/>
                <w:sz w:val="24"/>
                <w:szCs w:val="24"/>
                <w:lang w:val="ro-RO"/>
              </w:rPr>
              <w:t>Cebotari Victor</w:t>
            </w:r>
          </w:p>
        </w:tc>
        <w:tc>
          <w:tcPr>
            <w:tcW w:w="1843"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or. Bălţi</w:t>
            </w:r>
          </w:p>
        </w:tc>
        <w:tc>
          <w:tcPr>
            <w:tcW w:w="1559"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Bălţi</w:t>
            </w:r>
          </w:p>
        </w:tc>
        <w:tc>
          <w:tcPr>
            <w:tcW w:w="3118"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L.T. „</w:t>
            </w:r>
            <w:r w:rsidRPr="00D94D26">
              <w:rPr>
                <w:rFonts w:ascii="Times New Roman" w:hAnsi="Times New Roman"/>
                <w:i/>
                <w:sz w:val="24"/>
                <w:szCs w:val="24"/>
              </w:rPr>
              <w:t>MihaiEminescu”</w:t>
            </w:r>
          </w:p>
        </w:tc>
      </w:tr>
      <w:tr w:rsidR="00B84E3B" w:rsidRPr="00D94D26" w:rsidTr="003536AE">
        <w:trPr>
          <w:trHeight w:val="61"/>
        </w:trPr>
        <w:tc>
          <w:tcPr>
            <w:tcW w:w="567" w:type="dxa"/>
            <w:vAlign w:val="center"/>
          </w:tcPr>
          <w:p w:rsidR="00B84E3B" w:rsidRPr="00D94D26" w:rsidRDefault="00B84E3B" w:rsidP="000E5438">
            <w:pPr>
              <w:pStyle w:val="ListParagraph"/>
              <w:numPr>
                <w:ilvl w:val="0"/>
                <w:numId w:val="1"/>
              </w:numPr>
              <w:spacing w:after="0" w:line="240" w:lineRule="auto"/>
              <w:ind w:left="0" w:firstLine="0"/>
              <w:contextualSpacing w:val="0"/>
              <w:jc w:val="both"/>
              <w:rPr>
                <w:rFonts w:ascii="Times New Roman" w:hAnsi="Times New Roman"/>
                <w:color w:val="000000"/>
                <w:sz w:val="24"/>
                <w:szCs w:val="24"/>
                <w:lang w:val="ro-RO" w:eastAsia="ro-RO"/>
              </w:rPr>
            </w:pPr>
          </w:p>
        </w:tc>
        <w:tc>
          <w:tcPr>
            <w:tcW w:w="2268" w:type="dxa"/>
            <w:vAlign w:val="center"/>
          </w:tcPr>
          <w:p w:rsidR="00B84E3B" w:rsidRPr="00D94D26" w:rsidRDefault="00B84E3B" w:rsidP="00910602">
            <w:pPr>
              <w:pStyle w:val="ListParagraph"/>
              <w:shd w:val="clear" w:color="auto" w:fill="FFFFFF"/>
              <w:spacing w:after="0" w:line="240" w:lineRule="auto"/>
              <w:ind w:left="0"/>
              <w:jc w:val="both"/>
              <w:rPr>
                <w:rFonts w:ascii="Times New Roman" w:hAnsi="Times New Roman"/>
                <w:color w:val="000000"/>
                <w:sz w:val="24"/>
                <w:szCs w:val="24"/>
                <w:lang w:val="ro-RO"/>
              </w:rPr>
            </w:pPr>
            <w:r w:rsidRPr="00D94D26">
              <w:rPr>
                <w:rFonts w:ascii="Times New Roman" w:hAnsi="Times New Roman"/>
                <w:color w:val="000000"/>
                <w:sz w:val="24"/>
                <w:szCs w:val="24"/>
                <w:lang w:val="ro-RO"/>
              </w:rPr>
              <w:t>Cicati Carolina</w:t>
            </w:r>
          </w:p>
        </w:tc>
        <w:tc>
          <w:tcPr>
            <w:tcW w:w="1843"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or. Chişinău</w:t>
            </w:r>
          </w:p>
        </w:tc>
        <w:tc>
          <w:tcPr>
            <w:tcW w:w="1559"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Chişinău</w:t>
            </w:r>
          </w:p>
        </w:tc>
        <w:tc>
          <w:tcPr>
            <w:tcW w:w="3118"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L.A.Ş.M.</w:t>
            </w:r>
          </w:p>
        </w:tc>
      </w:tr>
      <w:tr w:rsidR="00B84E3B" w:rsidRPr="00D94D26" w:rsidTr="003536AE">
        <w:trPr>
          <w:trHeight w:val="61"/>
        </w:trPr>
        <w:tc>
          <w:tcPr>
            <w:tcW w:w="567" w:type="dxa"/>
            <w:vAlign w:val="center"/>
          </w:tcPr>
          <w:p w:rsidR="00B84E3B" w:rsidRPr="00D94D26" w:rsidRDefault="00B84E3B" w:rsidP="000E5438">
            <w:pPr>
              <w:pStyle w:val="ListParagraph"/>
              <w:numPr>
                <w:ilvl w:val="0"/>
                <w:numId w:val="1"/>
              </w:numPr>
              <w:spacing w:after="0" w:line="240" w:lineRule="auto"/>
              <w:ind w:left="0" w:firstLine="0"/>
              <w:contextualSpacing w:val="0"/>
              <w:jc w:val="both"/>
              <w:rPr>
                <w:rFonts w:ascii="Times New Roman" w:hAnsi="Times New Roman"/>
                <w:color w:val="000000"/>
                <w:sz w:val="24"/>
                <w:szCs w:val="24"/>
                <w:lang w:val="ro-RO" w:eastAsia="ro-RO"/>
              </w:rPr>
            </w:pPr>
          </w:p>
        </w:tc>
        <w:tc>
          <w:tcPr>
            <w:tcW w:w="2268" w:type="dxa"/>
            <w:vAlign w:val="center"/>
          </w:tcPr>
          <w:p w:rsidR="00B84E3B" w:rsidRPr="00D94D26" w:rsidRDefault="00B84E3B" w:rsidP="00910602">
            <w:pPr>
              <w:pStyle w:val="ListParagraph"/>
              <w:shd w:val="clear" w:color="auto" w:fill="FFFFFF"/>
              <w:spacing w:after="0" w:line="240" w:lineRule="auto"/>
              <w:ind w:left="0"/>
              <w:jc w:val="both"/>
              <w:rPr>
                <w:rFonts w:ascii="Times New Roman" w:hAnsi="Times New Roman"/>
                <w:color w:val="000000"/>
                <w:sz w:val="24"/>
                <w:szCs w:val="24"/>
                <w:lang w:val="ro-RO"/>
              </w:rPr>
            </w:pPr>
            <w:r w:rsidRPr="00D94D26">
              <w:rPr>
                <w:rFonts w:ascii="Times New Roman" w:hAnsi="Times New Roman"/>
                <w:color w:val="000000"/>
                <w:sz w:val="24"/>
                <w:szCs w:val="24"/>
                <w:lang w:val="ro-RO"/>
              </w:rPr>
              <w:t>Cojoc Dan</w:t>
            </w:r>
          </w:p>
        </w:tc>
        <w:tc>
          <w:tcPr>
            <w:tcW w:w="1843"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s. Corlăteni</w:t>
            </w:r>
          </w:p>
        </w:tc>
        <w:tc>
          <w:tcPr>
            <w:tcW w:w="1559" w:type="dxa"/>
            <w:vAlign w:val="center"/>
          </w:tcPr>
          <w:p w:rsidR="00B84E3B" w:rsidRPr="00D94D26" w:rsidRDefault="00B84E3B" w:rsidP="00910602">
            <w:pPr>
              <w:spacing w:after="0" w:line="240" w:lineRule="auto"/>
              <w:jc w:val="both"/>
              <w:rPr>
                <w:rFonts w:ascii="Times New Roman" w:hAnsi="Times New Roman"/>
                <w:color w:val="222222"/>
                <w:sz w:val="24"/>
                <w:szCs w:val="24"/>
                <w:shd w:val="clear" w:color="auto" w:fill="FFFFFF"/>
              </w:rPr>
            </w:pPr>
            <w:r w:rsidRPr="00D94D26">
              <w:rPr>
                <w:rFonts w:ascii="Times New Roman" w:hAnsi="Times New Roman"/>
                <w:color w:val="222222"/>
                <w:sz w:val="24"/>
                <w:szCs w:val="24"/>
                <w:shd w:val="clear" w:color="auto" w:fill="FFFFFF"/>
              </w:rPr>
              <w:t>Rîşcani</w:t>
            </w:r>
          </w:p>
        </w:tc>
        <w:tc>
          <w:tcPr>
            <w:tcW w:w="3118"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L.T. „</w:t>
            </w:r>
            <w:r w:rsidRPr="00D94D26">
              <w:rPr>
                <w:rFonts w:ascii="Times New Roman" w:hAnsi="Times New Roman"/>
                <w:i/>
                <w:sz w:val="24"/>
                <w:szCs w:val="24"/>
              </w:rPr>
              <w:t>Dumbrăveanu”</w:t>
            </w:r>
          </w:p>
        </w:tc>
      </w:tr>
      <w:tr w:rsidR="00B84E3B" w:rsidRPr="00D94D26" w:rsidTr="003536AE">
        <w:trPr>
          <w:trHeight w:val="61"/>
        </w:trPr>
        <w:tc>
          <w:tcPr>
            <w:tcW w:w="567" w:type="dxa"/>
            <w:vAlign w:val="center"/>
          </w:tcPr>
          <w:p w:rsidR="00B84E3B" w:rsidRPr="00D94D26" w:rsidRDefault="00B84E3B" w:rsidP="000E5438">
            <w:pPr>
              <w:pStyle w:val="ListParagraph"/>
              <w:numPr>
                <w:ilvl w:val="0"/>
                <w:numId w:val="1"/>
              </w:numPr>
              <w:spacing w:after="0" w:line="240" w:lineRule="auto"/>
              <w:ind w:left="0" w:firstLine="0"/>
              <w:contextualSpacing w:val="0"/>
              <w:jc w:val="both"/>
              <w:rPr>
                <w:rFonts w:ascii="Times New Roman" w:hAnsi="Times New Roman"/>
                <w:color w:val="000000"/>
                <w:sz w:val="24"/>
                <w:szCs w:val="24"/>
                <w:lang w:val="ro-RO" w:eastAsia="ro-RO"/>
              </w:rPr>
            </w:pPr>
          </w:p>
        </w:tc>
        <w:tc>
          <w:tcPr>
            <w:tcW w:w="2268" w:type="dxa"/>
            <w:vAlign w:val="center"/>
          </w:tcPr>
          <w:p w:rsidR="00B84E3B" w:rsidRPr="00D94D26" w:rsidRDefault="00B84E3B" w:rsidP="00910602">
            <w:pPr>
              <w:pStyle w:val="ListParagraph"/>
              <w:shd w:val="clear" w:color="auto" w:fill="FFFFFF"/>
              <w:spacing w:after="0" w:line="240" w:lineRule="auto"/>
              <w:ind w:left="0"/>
              <w:jc w:val="both"/>
              <w:rPr>
                <w:rFonts w:ascii="Times New Roman" w:hAnsi="Times New Roman"/>
                <w:color w:val="000000"/>
                <w:sz w:val="24"/>
                <w:szCs w:val="24"/>
                <w:lang w:val="ro-RO"/>
              </w:rPr>
            </w:pPr>
            <w:r w:rsidRPr="00D94D26">
              <w:rPr>
                <w:rFonts w:ascii="Times New Roman" w:hAnsi="Times New Roman"/>
                <w:color w:val="000000"/>
                <w:sz w:val="24"/>
                <w:szCs w:val="24"/>
                <w:lang w:val="ro-RO"/>
              </w:rPr>
              <w:t>Deribaltova Elizaveta</w:t>
            </w:r>
          </w:p>
        </w:tc>
        <w:tc>
          <w:tcPr>
            <w:tcW w:w="1843"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 xml:space="preserve">or. </w:t>
            </w:r>
            <w:r w:rsidRPr="00D94D26">
              <w:rPr>
                <w:rFonts w:ascii="Times New Roman" w:hAnsi="Times New Roman"/>
                <w:color w:val="222222"/>
                <w:sz w:val="24"/>
                <w:szCs w:val="24"/>
                <w:shd w:val="clear" w:color="auto" w:fill="FFFFFF"/>
              </w:rPr>
              <w:t>Taraclia</w:t>
            </w:r>
          </w:p>
        </w:tc>
        <w:tc>
          <w:tcPr>
            <w:tcW w:w="1559" w:type="dxa"/>
            <w:vAlign w:val="center"/>
          </w:tcPr>
          <w:p w:rsidR="00B84E3B" w:rsidRPr="00D94D26" w:rsidRDefault="00B84E3B" w:rsidP="00910602">
            <w:pPr>
              <w:spacing w:after="0" w:line="240" w:lineRule="auto"/>
              <w:jc w:val="both"/>
              <w:rPr>
                <w:rFonts w:ascii="Times New Roman" w:hAnsi="Times New Roman"/>
                <w:color w:val="222222"/>
                <w:sz w:val="24"/>
                <w:szCs w:val="24"/>
                <w:shd w:val="clear" w:color="auto" w:fill="FFFFFF"/>
              </w:rPr>
            </w:pPr>
            <w:r w:rsidRPr="00D94D26">
              <w:rPr>
                <w:rFonts w:ascii="Times New Roman" w:hAnsi="Times New Roman"/>
                <w:color w:val="222222"/>
                <w:sz w:val="24"/>
                <w:szCs w:val="24"/>
                <w:shd w:val="clear" w:color="auto" w:fill="FFFFFF"/>
              </w:rPr>
              <w:t>Taraclia</w:t>
            </w:r>
          </w:p>
        </w:tc>
        <w:tc>
          <w:tcPr>
            <w:tcW w:w="3118"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L.T. „</w:t>
            </w:r>
            <w:r w:rsidRPr="00D94D26">
              <w:rPr>
                <w:rFonts w:ascii="Times New Roman" w:hAnsi="Times New Roman"/>
                <w:i/>
                <w:sz w:val="24"/>
                <w:szCs w:val="24"/>
              </w:rPr>
              <w:t>IvanVazov”</w:t>
            </w:r>
          </w:p>
        </w:tc>
      </w:tr>
      <w:tr w:rsidR="00B84E3B" w:rsidRPr="00D94D26" w:rsidTr="003536AE">
        <w:trPr>
          <w:trHeight w:val="61"/>
        </w:trPr>
        <w:tc>
          <w:tcPr>
            <w:tcW w:w="567" w:type="dxa"/>
            <w:vAlign w:val="center"/>
          </w:tcPr>
          <w:p w:rsidR="00B84E3B" w:rsidRPr="00D94D26" w:rsidRDefault="00B84E3B" w:rsidP="000E5438">
            <w:pPr>
              <w:pStyle w:val="ListParagraph"/>
              <w:numPr>
                <w:ilvl w:val="0"/>
                <w:numId w:val="1"/>
              </w:numPr>
              <w:spacing w:after="0" w:line="240" w:lineRule="auto"/>
              <w:ind w:left="0" w:firstLine="0"/>
              <w:contextualSpacing w:val="0"/>
              <w:jc w:val="both"/>
              <w:rPr>
                <w:rFonts w:ascii="Times New Roman" w:hAnsi="Times New Roman"/>
                <w:color w:val="000000"/>
                <w:sz w:val="24"/>
                <w:szCs w:val="24"/>
                <w:lang w:val="ro-RO" w:eastAsia="ro-RO"/>
              </w:rPr>
            </w:pPr>
          </w:p>
        </w:tc>
        <w:tc>
          <w:tcPr>
            <w:tcW w:w="2268" w:type="dxa"/>
            <w:vAlign w:val="center"/>
          </w:tcPr>
          <w:p w:rsidR="00B84E3B" w:rsidRPr="00D94D26" w:rsidRDefault="00B84E3B" w:rsidP="00910602">
            <w:pPr>
              <w:pStyle w:val="ListParagraph"/>
              <w:shd w:val="clear" w:color="auto" w:fill="FFFFFF"/>
              <w:spacing w:after="0" w:line="240" w:lineRule="auto"/>
              <w:ind w:left="0"/>
              <w:jc w:val="both"/>
              <w:rPr>
                <w:rFonts w:ascii="Times New Roman" w:hAnsi="Times New Roman"/>
                <w:color w:val="000000"/>
                <w:sz w:val="24"/>
                <w:szCs w:val="24"/>
                <w:lang w:val="ro-RO"/>
              </w:rPr>
            </w:pPr>
            <w:r w:rsidRPr="00D94D26">
              <w:rPr>
                <w:rFonts w:ascii="Times New Roman" w:hAnsi="Times New Roman"/>
                <w:color w:val="000000"/>
                <w:sz w:val="24"/>
                <w:szCs w:val="24"/>
                <w:lang w:val="ro-RO"/>
              </w:rPr>
              <w:t>Donu Alexandru</w:t>
            </w:r>
          </w:p>
        </w:tc>
        <w:tc>
          <w:tcPr>
            <w:tcW w:w="1843"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s. Chetrosu</w:t>
            </w:r>
          </w:p>
        </w:tc>
        <w:tc>
          <w:tcPr>
            <w:tcW w:w="1559"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Drochia</w:t>
            </w:r>
          </w:p>
        </w:tc>
        <w:tc>
          <w:tcPr>
            <w:tcW w:w="3118"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L.T.„</w:t>
            </w:r>
            <w:r w:rsidRPr="00D94D26">
              <w:rPr>
                <w:rFonts w:ascii="Times New Roman" w:hAnsi="Times New Roman"/>
                <w:i/>
                <w:sz w:val="24"/>
                <w:szCs w:val="24"/>
              </w:rPr>
              <w:t>V. Coţofana”</w:t>
            </w:r>
          </w:p>
        </w:tc>
      </w:tr>
      <w:tr w:rsidR="00B84E3B" w:rsidRPr="00D94D26" w:rsidTr="003536AE">
        <w:trPr>
          <w:trHeight w:val="61"/>
        </w:trPr>
        <w:tc>
          <w:tcPr>
            <w:tcW w:w="567" w:type="dxa"/>
            <w:vAlign w:val="center"/>
          </w:tcPr>
          <w:p w:rsidR="00B84E3B" w:rsidRPr="00D94D26" w:rsidRDefault="00B84E3B" w:rsidP="000E5438">
            <w:pPr>
              <w:pStyle w:val="ListParagraph"/>
              <w:numPr>
                <w:ilvl w:val="0"/>
                <w:numId w:val="1"/>
              </w:numPr>
              <w:spacing w:after="0" w:line="240" w:lineRule="auto"/>
              <w:ind w:left="0" w:firstLine="0"/>
              <w:contextualSpacing w:val="0"/>
              <w:jc w:val="both"/>
              <w:rPr>
                <w:rFonts w:ascii="Times New Roman" w:hAnsi="Times New Roman"/>
                <w:color w:val="000000"/>
                <w:sz w:val="24"/>
                <w:szCs w:val="24"/>
                <w:lang w:val="ro-RO" w:eastAsia="ro-RO"/>
              </w:rPr>
            </w:pPr>
          </w:p>
        </w:tc>
        <w:tc>
          <w:tcPr>
            <w:tcW w:w="2268" w:type="dxa"/>
            <w:vAlign w:val="center"/>
          </w:tcPr>
          <w:p w:rsidR="00B84E3B" w:rsidRPr="00D94D26" w:rsidRDefault="00B84E3B" w:rsidP="00910602">
            <w:pPr>
              <w:pStyle w:val="ListParagraph"/>
              <w:shd w:val="clear" w:color="auto" w:fill="FFFFFF"/>
              <w:spacing w:after="0" w:line="240" w:lineRule="auto"/>
              <w:ind w:left="0"/>
              <w:jc w:val="both"/>
              <w:rPr>
                <w:rFonts w:ascii="Times New Roman" w:hAnsi="Times New Roman"/>
                <w:color w:val="000000"/>
                <w:sz w:val="24"/>
                <w:szCs w:val="24"/>
                <w:lang w:val="ro-RO"/>
              </w:rPr>
            </w:pPr>
            <w:r w:rsidRPr="00D94D26">
              <w:rPr>
                <w:rFonts w:ascii="Times New Roman" w:hAnsi="Times New Roman"/>
                <w:color w:val="000000"/>
                <w:sz w:val="24"/>
                <w:szCs w:val="24"/>
                <w:lang w:val="ro-RO"/>
              </w:rPr>
              <w:t>Dragoi Victor</w:t>
            </w:r>
          </w:p>
        </w:tc>
        <w:tc>
          <w:tcPr>
            <w:tcW w:w="1843"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s. Borceag</w:t>
            </w:r>
          </w:p>
        </w:tc>
        <w:tc>
          <w:tcPr>
            <w:tcW w:w="1559"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Cahul</w:t>
            </w:r>
          </w:p>
        </w:tc>
        <w:tc>
          <w:tcPr>
            <w:tcW w:w="3118"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Gimnaziul„</w:t>
            </w:r>
            <w:r w:rsidRPr="00D94D26">
              <w:rPr>
                <w:rFonts w:ascii="Times New Roman" w:hAnsi="Times New Roman"/>
                <w:i/>
                <w:sz w:val="24"/>
                <w:szCs w:val="24"/>
              </w:rPr>
              <w:t>Ion Creangă”</w:t>
            </w:r>
          </w:p>
        </w:tc>
      </w:tr>
      <w:tr w:rsidR="00B84E3B" w:rsidRPr="00D94D26" w:rsidTr="003536AE">
        <w:trPr>
          <w:trHeight w:val="61"/>
        </w:trPr>
        <w:tc>
          <w:tcPr>
            <w:tcW w:w="567" w:type="dxa"/>
            <w:vAlign w:val="center"/>
          </w:tcPr>
          <w:p w:rsidR="00B84E3B" w:rsidRPr="00D94D26" w:rsidRDefault="00B84E3B" w:rsidP="000E5438">
            <w:pPr>
              <w:pStyle w:val="ListParagraph"/>
              <w:numPr>
                <w:ilvl w:val="0"/>
                <w:numId w:val="1"/>
              </w:numPr>
              <w:spacing w:after="0" w:line="240" w:lineRule="auto"/>
              <w:ind w:left="0" w:firstLine="0"/>
              <w:contextualSpacing w:val="0"/>
              <w:jc w:val="both"/>
              <w:rPr>
                <w:rFonts w:ascii="Times New Roman" w:hAnsi="Times New Roman"/>
                <w:color w:val="000000"/>
                <w:sz w:val="24"/>
                <w:szCs w:val="24"/>
                <w:lang w:val="ro-RO" w:eastAsia="ro-RO"/>
              </w:rPr>
            </w:pPr>
          </w:p>
        </w:tc>
        <w:tc>
          <w:tcPr>
            <w:tcW w:w="2268" w:type="dxa"/>
            <w:vAlign w:val="center"/>
          </w:tcPr>
          <w:p w:rsidR="00B84E3B" w:rsidRPr="00D94D26" w:rsidRDefault="00B84E3B" w:rsidP="00910602">
            <w:pPr>
              <w:pStyle w:val="ListParagraph"/>
              <w:shd w:val="clear" w:color="auto" w:fill="FFFFFF"/>
              <w:spacing w:after="0" w:line="240" w:lineRule="auto"/>
              <w:ind w:left="0"/>
              <w:jc w:val="both"/>
              <w:rPr>
                <w:rFonts w:ascii="Times New Roman" w:hAnsi="Times New Roman"/>
                <w:i/>
                <w:color w:val="000000"/>
                <w:sz w:val="24"/>
                <w:szCs w:val="24"/>
                <w:lang w:val="ro-RO"/>
              </w:rPr>
            </w:pPr>
            <w:r w:rsidRPr="00D94D26">
              <w:rPr>
                <w:rFonts w:ascii="Times New Roman" w:hAnsi="Times New Roman"/>
                <w:color w:val="000000"/>
                <w:sz w:val="24"/>
                <w:szCs w:val="24"/>
                <w:lang w:val="ro-RO"/>
              </w:rPr>
              <w:t>Fitchevici Dorin</w:t>
            </w:r>
          </w:p>
        </w:tc>
        <w:tc>
          <w:tcPr>
            <w:tcW w:w="1843"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s. Carabetovca</w:t>
            </w:r>
          </w:p>
        </w:tc>
        <w:tc>
          <w:tcPr>
            <w:tcW w:w="1559"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Basarabeasca</w:t>
            </w:r>
          </w:p>
        </w:tc>
        <w:tc>
          <w:tcPr>
            <w:tcW w:w="3118"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L.T. „</w:t>
            </w:r>
            <w:r w:rsidRPr="00D94D26">
              <w:rPr>
                <w:rFonts w:ascii="Times New Roman" w:hAnsi="Times New Roman"/>
                <w:i/>
                <w:sz w:val="24"/>
                <w:szCs w:val="24"/>
              </w:rPr>
              <w:t>Ştefancel Mare”</w:t>
            </w:r>
          </w:p>
        </w:tc>
      </w:tr>
      <w:tr w:rsidR="00B84E3B" w:rsidRPr="00D94D26" w:rsidTr="003536AE">
        <w:trPr>
          <w:trHeight w:val="130"/>
        </w:trPr>
        <w:tc>
          <w:tcPr>
            <w:tcW w:w="567" w:type="dxa"/>
            <w:vAlign w:val="center"/>
          </w:tcPr>
          <w:p w:rsidR="00B84E3B" w:rsidRPr="00D94D26" w:rsidRDefault="00B84E3B" w:rsidP="000E5438">
            <w:pPr>
              <w:pStyle w:val="ListParagraph"/>
              <w:numPr>
                <w:ilvl w:val="0"/>
                <w:numId w:val="1"/>
              </w:numPr>
              <w:spacing w:after="0" w:line="240" w:lineRule="auto"/>
              <w:ind w:left="0" w:firstLine="0"/>
              <w:contextualSpacing w:val="0"/>
              <w:jc w:val="both"/>
              <w:rPr>
                <w:rFonts w:ascii="Times New Roman" w:hAnsi="Times New Roman"/>
                <w:color w:val="000000"/>
                <w:sz w:val="24"/>
                <w:szCs w:val="24"/>
                <w:lang w:val="ro-RO" w:eastAsia="ro-RO"/>
              </w:rPr>
            </w:pPr>
          </w:p>
        </w:tc>
        <w:tc>
          <w:tcPr>
            <w:tcW w:w="2268" w:type="dxa"/>
            <w:vAlign w:val="center"/>
          </w:tcPr>
          <w:p w:rsidR="00B84E3B" w:rsidRPr="00D94D26" w:rsidRDefault="00B84E3B" w:rsidP="00910602">
            <w:pPr>
              <w:pStyle w:val="ListParagraph"/>
              <w:shd w:val="clear" w:color="auto" w:fill="FFFFFF"/>
              <w:spacing w:after="0" w:line="240" w:lineRule="auto"/>
              <w:ind w:left="0"/>
              <w:jc w:val="both"/>
              <w:rPr>
                <w:rFonts w:ascii="Times New Roman" w:hAnsi="Times New Roman"/>
                <w:color w:val="000000"/>
                <w:sz w:val="24"/>
                <w:szCs w:val="24"/>
                <w:lang w:val="ro-RO"/>
              </w:rPr>
            </w:pPr>
            <w:r w:rsidRPr="00D94D26">
              <w:rPr>
                <w:rFonts w:ascii="Times New Roman" w:hAnsi="Times New Roman"/>
                <w:color w:val="000000"/>
                <w:sz w:val="24"/>
                <w:szCs w:val="24"/>
                <w:lang w:val="ro-RO"/>
              </w:rPr>
              <w:t>Harcenco Maria</w:t>
            </w:r>
          </w:p>
        </w:tc>
        <w:tc>
          <w:tcPr>
            <w:tcW w:w="1843"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s. Zolotievca</w:t>
            </w:r>
          </w:p>
        </w:tc>
        <w:tc>
          <w:tcPr>
            <w:tcW w:w="1559"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Anenii Noi</w:t>
            </w:r>
          </w:p>
        </w:tc>
        <w:tc>
          <w:tcPr>
            <w:tcW w:w="3118"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 xml:space="preserve">Gimnaziul </w:t>
            </w:r>
            <w:r w:rsidRPr="00D94D26">
              <w:rPr>
                <w:rFonts w:ascii="Times New Roman" w:hAnsi="Times New Roman"/>
                <w:i/>
                <w:sz w:val="24"/>
                <w:szCs w:val="24"/>
              </w:rPr>
              <w:t>Zolotievca</w:t>
            </w:r>
          </w:p>
        </w:tc>
      </w:tr>
      <w:tr w:rsidR="00B84E3B" w:rsidRPr="00D94D26" w:rsidTr="003536AE">
        <w:trPr>
          <w:trHeight w:val="61"/>
        </w:trPr>
        <w:tc>
          <w:tcPr>
            <w:tcW w:w="567" w:type="dxa"/>
            <w:vAlign w:val="center"/>
          </w:tcPr>
          <w:p w:rsidR="00B84E3B" w:rsidRPr="00D94D26" w:rsidRDefault="00B84E3B" w:rsidP="000E5438">
            <w:pPr>
              <w:pStyle w:val="ListParagraph"/>
              <w:numPr>
                <w:ilvl w:val="0"/>
                <w:numId w:val="1"/>
              </w:numPr>
              <w:spacing w:after="0" w:line="240" w:lineRule="auto"/>
              <w:ind w:left="0" w:firstLine="0"/>
              <w:contextualSpacing w:val="0"/>
              <w:jc w:val="both"/>
              <w:rPr>
                <w:rFonts w:ascii="Times New Roman" w:hAnsi="Times New Roman"/>
                <w:color w:val="000000"/>
                <w:sz w:val="24"/>
                <w:szCs w:val="24"/>
                <w:lang w:val="ro-RO" w:eastAsia="ro-RO"/>
              </w:rPr>
            </w:pPr>
          </w:p>
        </w:tc>
        <w:tc>
          <w:tcPr>
            <w:tcW w:w="2268" w:type="dxa"/>
            <w:vAlign w:val="center"/>
          </w:tcPr>
          <w:p w:rsidR="00B84E3B" w:rsidRPr="00D94D26" w:rsidRDefault="00B84E3B" w:rsidP="00910602">
            <w:pPr>
              <w:pStyle w:val="ListParagraph"/>
              <w:shd w:val="clear" w:color="auto" w:fill="FFFFFF"/>
              <w:spacing w:after="0" w:line="240" w:lineRule="auto"/>
              <w:ind w:left="0"/>
              <w:jc w:val="both"/>
              <w:rPr>
                <w:rFonts w:ascii="Times New Roman" w:hAnsi="Times New Roman"/>
                <w:color w:val="000000"/>
                <w:sz w:val="24"/>
                <w:szCs w:val="24"/>
                <w:lang w:val="ro-RO"/>
              </w:rPr>
            </w:pPr>
            <w:r w:rsidRPr="00D94D26">
              <w:rPr>
                <w:rFonts w:ascii="Times New Roman" w:hAnsi="Times New Roman"/>
                <w:color w:val="000000"/>
                <w:sz w:val="24"/>
                <w:szCs w:val="24"/>
                <w:lang w:val="ro-RO"/>
              </w:rPr>
              <w:t xml:space="preserve">Izvoreanu Valeria </w:t>
            </w:r>
          </w:p>
        </w:tc>
        <w:tc>
          <w:tcPr>
            <w:tcW w:w="1843"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or. Chişinău</w:t>
            </w:r>
          </w:p>
        </w:tc>
        <w:tc>
          <w:tcPr>
            <w:tcW w:w="1559"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Chişinău</w:t>
            </w:r>
          </w:p>
        </w:tc>
        <w:tc>
          <w:tcPr>
            <w:tcW w:w="3118"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L.T. „</w:t>
            </w:r>
            <w:r w:rsidRPr="00D94D26">
              <w:rPr>
                <w:rFonts w:ascii="Times New Roman" w:hAnsi="Times New Roman"/>
                <w:i/>
                <w:sz w:val="24"/>
                <w:szCs w:val="24"/>
              </w:rPr>
              <w:t>Miguel de Cervantes Saavedra”</w:t>
            </w:r>
          </w:p>
        </w:tc>
      </w:tr>
      <w:tr w:rsidR="00B84E3B" w:rsidRPr="00D94D26" w:rsidTr="003536AE">
        <w:trPr>
          <w:trHeight w:val="61"/>
        </w:trPr>
        <w:tc>
          <w:tcPr>
            <w:tcW w:w="567" w:type="dxa"/>
            <w:vAlign w:val="center"/>
          </w:tcPr>
          <w:p w:rsidR="00B84E3B" w:rsidRPr="00D94D26" w:rsidRDefault="00B84E3B" w:rsidP="000E5438">
            <w:pPr>
              <w:pStyle w:val="ListParagraph"/>
              <w:numPr>
                <w:ilvl w:val="0"/>
                <w:numId w:val="1"/>
              </w:numPr>
              <w:spacing w:after="0" w:line="240" w:lineRule="auto"/>
              <w:ind w:left="0" w:firstLine="0"/>
              <w:contextualSpacing w:val="0"/>
              <w:jc w:val="both"/>
              <w:rPr>
                <w:rFonts w:ascii="Times New Roman" w:hAnsi="Times New Roman"/>
                <w:color w:val="000000"/>
                <w:sz w:val="24"/>
                <w:szCs w:val="24"/>
                <w:lang w:val="ro-RO" w:eastAsia="ro-RO"/>
              </w:rPr>
            </w:pPr>
          </w:p>
        </w:tc>
        <w:tc>
          <w:tcPr>
            <w:tcW w:w="2268" w:type="dxa"/>
            <w:vAlign w:val="center"/>
          </w:tcPr>
          <w:p w:rsidR="00B84E3B" w:rsidRPr="00D94D26" w:rsidRDefault="00B84E3B" w:rsidP="00910602">
            <w:pPr>
              <w:pStyle w:val="ListParagraph"/>
              <w:shd w:val="clear" w:color="auto" w:fill="FFFFFF"/>
              <w:spacing w:after="0" w:line="240" w:lineRule="auto"/>
              <w:ind w:left="0"/>
              <w:jc w:val="both"/>
              <w:rPr>
                <w:rFonts w:ascii="Times New Roman" w:hAnsi="Times New Roman"/>
                <w:color w:val="000000"/>
                <w:sz w:val="24"/>
                <w:szCs w:val="24"/>
                <w:lang w:val="ro-RO"/>
              </w:rPr>
            </w:pPr>
            <w:r w:rsidRPr="00D94D26">
              <w:rPr>
                <w:rFonts w:ascii="Times New Roman" w:hAnsi="Times New Roman"/>
                <w:color w:val="000000"/>
                <w:sz w:val="24"/>
                <w:szCs w:val="24"/>
                <w:lang w:val="ro-RO"/>
              </w:rPr>
              <w:t>Jornea-Zaharia Maria</w:t>
            </w:r>
          </w:p>
        </w:tc>
        <w:tc>
          <w:tcPr>
            <w:tcW w:w="1843"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or. Călăraşi</w:t>
            </w:r>
          </w:p>
        </w:tc>
        <w:tc>
          <w:tcPr>
            <w:tcW w:w="1559"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Călăraşi</w:t>
            </w:r>
          </w:p>
        </w:tc>
        <w:tc>
          <w:tcPr>
            <w:tcW w:w="3118"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Gimnaziul„</w:t>
            </w:r>
            <w:r w:rsidRPr="00D94D26">
              <w:rPr>
                <w:rFonts w:ascii="Times New Roman" w:hAnsi="Times New Roman"/>
                <w:i/>
                <w:sz w:val="24"/>
                <w:szCs w:val="24"/>
              </w:rPr>
              <w:t>Ion Creangă”</w:t>
            </w:r>
          </w:p>
        </w:tc>
      </w:tr>
      <w:tr w:rsidR="00B84E3B" w:rsidRPr="00D94D26" w:rsidTr="003536AE">
        <w:trPr>
          <w:trHeight w:val="61"/>
        </w:trPr>
        <w:tc>
          <w:tcPr>
            <w:tcW w:w="567" w:type="dxa"/>
            <w:vAlign w:val="center"/>
          </w:tcPr>
          <w:p w:rsidR="00B84E3B" w:rsidRPr="00D94D26" w:rsidRDefault="00B84E3B" w:rsidP="000E5438">
            <w:pPr>
              <w:pStyle w:val="ListParagraph"/>
              <w:numPr>
                <w:ilvl w:val="0"/>
                <w:numId w:val="1"/>
              </w:numPr>
              <w:spacing w:after="0" w:line="240" w:lineRule="auto"/>
              <w:ind w:left="0" w:firstLine="0"/>
              <w:contextualSpacing w:val="0"/>
              <w:jc w:val="both"/>
              <w:rPr>
                <w:rFonts w:ascii="Times New Roman" w:hAnsi="Times New Roman"/>
                <w:color w:val="000000"/>
                <w:sz w:val="24"/>
                <w:szCs w:val="24"/>
                <w:lang w:val="ro-RO" w:eastAsia="ro-RO"/>
              </w:rPr>
            </w:pPr>
          </w:p>
        </w:tc>
        <w:tc>
          <w:tcPr>
            <w:tcW w:w="2268" w:type="dxa"/>
            <w:vAlign w:val="center"/>
          </w:tcPr>
          <w:p w:rsidR="00B84E3B" w:rsidRPr="00D94D26" w:rsidRDefault="00B84E3B" w:rsidP="00910602">
            <w:pPr>
              <w:pStyle w:val="ListParagraph"/>
              <w:shd w:val="clear" w:color="auto" w:fill="FFFFFF"/>
              <w:spacing w:after="0" w:line="240" w:lineRule="auto"/>
              <w:ind w:left="0"/>
              <w:jc w:val="both"/>
              <w:rPr>
                <w:rFonts w:ascii="Times New Roman" w:hAnsi="Times New Roman"/>
                <w:color w:val="000000"/>
                <w:sz w:val="24"/>
                <w:szCs w:val="24"/>
                <w:lang w:val="ro-RO"/>
              </w:rPr>
            </w:pPr>
            <w:r w:rsidRPr="00D94D26">
              <w:rPr>
                <w:rFonts w:ascii="Times New Roman" w:hAnsi="Times New Roman"/>
                <w:color w:val="000000"/>
                <w:sz w:val="24"/>
                <w:szCs w:val="24"/>
                <w:lang w:val="ro-RO"/>
              </w:rPr>
              <w:t>Juraveli Dumitru</w:t>
            </w:r>
          </w:p>
        </w:tc>
        <w:tc>
          <w:tcPr>
            <w:tcW w:w="1843"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s. Vălcineţ</w:t>
            </w:r>
          </w:p>
        </w:tc>
        <w:tc>
          <w:tcPr>
            <w:tcW w:w="1559" w:type="dxa"/>
            <w:vAlign w:val="center"/>
          </w:tcPr>
          <w:p w:rsidR="00B84E3B" w:rsidRPr="00D94D26" w:rsidRDefault="00B84E3B" w:rsidP="00910602">
            <w:pPr>
              <w:spacing w:after="0" w:line="240" w:lineRule="auto"/>
              <w:jc w:val="both"/>
              <w:rPr>
                <w:rFonts w:ascii="Times New Roman" w:hAnsi="Times New Roman"/>
                <w:color w:val="222222"/>
                <w:sz w:val="24"/>
                <w:szCs w:val="24"/>
                <w:shd w:val="clear" w:color="auto" w:fill="FFFFFF"/>
              </w:rPr>
            </w:pPr>
            <w:r w:rsidRPr="00D94D26">
              <w:rPr>
                <w:rFonts w:ascii="Times New Roman" w:hAnsi="Times New Roman"/>
                <w:color w:val="222222"/>
                <w:sz w:val="24"/>
                <w:szCs w:val="24"/>
                <w:shd w:val="clear" w:color="auto" w:fill="FFFFFF"/>
              </w:rPr>
              <w:t>Ocniţa</w:t>
            </w:r>
          </w:p>
        </w:tc>
        <w:tc>
          <w:tcPr>
            <w:tcW w:w="3118"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L.T. „</w:t>
            </w:r>
            <w:r w:rsidRPr="00D94D26">
              <w:rPr>
                <w:rFonts w:ascii="Times New Roman" w:hAnsi="Times New Roman"/>
                <w:i/>
                <w:sz w:val="24"/>
                <w:szCs w:val="24"/>
              </w:rPr>
              <w:t>Mihai Eminescu”</w:t>
            </w:r>
          </w:p>
        </w:tc>
      </w:tr>
      <w:tr w:rsidR="00B84E3B" w:rsidRPr="00D94D26" w:rsidTr="003536AE">
        <w:trPr>
          <w:trHeight w:val="61"/>
        </w:trPr>
        <w:tc>
          <w:tcPr>
            <w:tcW w:w="567" w:type="dxa"/>
            <w:vAlign w:val="center"/>
          </w:tcPr>
          <w:p w:rsidR="00B84E3B" w:rsidRPr="00D94D26" w:rsidRDefault="00B84E3B" w:rsidP="000E5438">
            <w:pPr>
              <w:pStyle w:val="ListParagraph"/>
              <w:numPr>
                <w:ilvl w:val="0"/>
                <w:numId w:val="1"/>
              </w:numPr>
              <w:spacing w:after="0" w:line="240" w:lineRule="auto"/>
              <w:ind w:left="0" w:firstLine="0"/>
              <w:contextualSpacing w:val="0"/>
              <w:jc w:val="both"/>
              <w:rPr>
                <w:rFonts w:ascii="Times New Roman" w:hAnsi="Times New Roman"/>
                <w:color w:val="000000"/>
                <w:sz w:val="24"/>
                <w:szCs w:val="24"/>
                <w:lang w:val="ro-RO" w:eastAsia="ro-RO"/>
              </w:rPr>
            </w:pPr>
          </w:p>
        </w:tc>
        <w:tc>
          <w:tcPr>
            <w:tcW w:w="2268" w:type="dxa"/>
            <w:vAlign w:val="center"/>
          </w:tcPr>
          <w:p w:rsidR="00B84E3B" w:rsidRPr="00D94D26" w:rsidRDefault="00B84E3B" w:rsidP="00910602">
            <w:pPr>
              <w:pStyle w:val="ListParagraph"/>
              <w:shd w:val="clear" w:color="auto" w:fill="FFFFFF"/>
              <w:spacing w:after="0" w:line="240" w:lineRule="auto"/>
              <w:ind w:left="0"/>
              <w:jc w:val="both"/>
              <w:rPr>
                <w:rFonts w:ascii="Times New Roman" w:hAnsi="Times New Roman"/>
                <w:color w:val="000000"/>
                <w:sz w:val="24"/>
                <w:szCs w:val="24"/>
                <w:lang w:val="ro-RO"/>
              </w:rPr>
            </w:pPr>
            <w:r w:rsidRPr="00D94D26">
              <w:rPr>
                <w:rFonts w:ascii="Times New Roman" w:hAnsi="Times New Roman"/>
                <w:color w:val="000000"/>
                <w:sz w:val="24"/>
                <w:szCs w:val="24"/>
                <w:lang w:val="ro-RO"/>
              </w:rPr>
              <w:t>Maxian Veronica</w:t>
            </w:r>
          </w:p>
        </w:tc>
        <w:tc>
          <w:tcPr>
            <w:tcW w:w="1843"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s. Pepeni</w:t>
            </w:r>
          </w:p>
        </w:tc>
        <w:tc>
          <w:tcPr>
            <w:tcW w:w="1559" w:type="dxa"/>
            <w:vAlign w:val="center"/>
          </w:tcPr>
          <w:p w:rsidR="00B84E3B" w:rsidRPr="00D94D26" w:rsidRDefault="00B84E3B" w:rsidP="00910602">
            <w:pPr>
              <w:spacing w:after="0" w:line="240" w:lineRule="auto"/>
              <w:jc w:val="both"/>
              <w:rPr>
                <w:rFonts w:ascii="Times New Roman" w:hAnsi="Times New Roman"/>
                <w:color w:val="222222"/>
                <w:sz w:val="24"/>
                <w:szCs w:val="24"/>
                <w:shd w:val="clear" w:color="auto" w:fill="FFFFFF"/>
              </w:rPr>
            </w:pPr>
            <w:r w:rsidRPr="00D94D26">
              <w:rPr>
                <w:rFonts w:ascii="Times New Roman" w:hAnsi="Times New Roman"/>
                <w:color w:val="222222"/>
                <w:sz w:val="24"/>
                <w:szCs w:val="24"/>
                <w:shd w:val="clear" w:color="auto" w:fill="FFFFFF"/>
              </w:rPr>
              <w:t>Sîngerei</w:t>
            </w:r>
          </w:p>
        </w:tc>
        <w:tc>
          <w:tcPr>
            <w:tcW w:w="3118"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L.T. „</w:t>
            </w:r>
            <w:r w:rsidRPr="00D94D26">
              <w:rPr>
                <w:rFonts w:ascii="Times New Roman" w:hAnsi="Times New Roman"/>
                <w:i/>
                <w:sz w:val="24"/>
                <w:szCs w:val="24"/>
              </w:rPr>
              <w:t>AlexandruAgapie”</w:t>
            </w:r>
          </w:p>
        </w:tc>
      </w:tr>
      <w:tr w:rsidR="00B84E3B" w:rsidRPr="00D94D26" w:rsidTr="003536AE">
        <w:trPr>
          <w:trHeight w:val="61"/>
        </w:trPr>
        <w:tc>
          <w:tcPr>
            <w:tcW w:w="567" w:type="dxa"/>
            <w:vAlign w:val="center"/>
          </w:tcPr>
          <w:p w:rsidR="00B84E3B" w:rsidRPr="00D94D26" w:rsidRDefault="00B84E3B" w:rsidP="000E5438">
            <w:pPr>
              <w:pStyle w:val="ListParagraph"/>
              <w:numPr>
                <w:ilvl w:val="0"/>
                <w:numId w:val="1"/>
              </w:numPr>
              <w:spacing w:after="0" w:line="240" w:lineRule="auto"/>
              <w:ind w:left="0" w:firstLine="0"/>
              <w:contextualSpacing w:val="0"/>
              <w:jc w:val="both"/>
              <w:rPr>
                <w:rFonts w:ascii="Times New Roman" w:hAnsi="Times New Roman"/>
                <w:color w:val="000000"/>
                <w:sz w:val="24"/>
                <w:szCs w:val="24"/>
                <w:lang w:val="ro-RO" w:eastAsia="ro-RO"/>
              </w:rPr>
            </w:pPr>
          </w:p>
        </w:tc>
        <w:tc>
          <w:tcPr>
            <w:tcW w:w="2268" w:type="dxa"/>
            <w:vAlign w:val="center"/>
          </w:tcPr>
          <w:p w:rsidR="00B84E3B" w:rsidRPr="00D94D26" w:rsidRDefault="00B84E3B" w:rsidP="00910602">
            <w:pPr>
              <w:pStyle w:val="ListParagraph"/>
              <w:shd w:val="clear" w:color="auto" w:fill="FFFFFF"/>
              <w:spacing w:after="0" w:line="240" w:lineRule="auto"/>
              <w:ind w:left="0"/>
              <w:jc w:val="both"/>
              <w:rPr>
                <w:rFonts w:ascii="Times New Roman" w:hAnsi="Times New Roman"/>
                <w:color w:val="000000"/>
                <w:sz w:val="24"/>
                <w:szCs w:val="24"/>
                <w:lang w:val="ro-RO"/>
              </w:rPr>
            </w:pPr>
            <w:r w:rsidRPr="00D94D26">
              <w:rPr>
                <w:rFonts w:ascii="Times New Roman" w:hAnsi="Times New Roman"/>
                <w:color w:val="000000"/>
                <w:sz w:val="24"/>
                <w:szCs w:val="24"/>
                <w:lang w:val="ro-RO"/>
              </w:rPr>
              <w:t>Moraru Alexandru</w:t>
            </w:r>
          </w:p>
        </w:tc>
        <w:tc>
          <w:tcPr>
            <w:tcW w:w="1843"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or. Edineţ</w:t>
            </w:r>
          </w:p>
        </w:tc>
        <w:tc>
          <w:tcPr>
            <w:tcW w:w="1559" w:type="dxa"/>
            <w:vAlign w:val="center"/>
          </w:tcPr>
          <w:p w:rsidR="00B84E3B" w:rsidRPr="00D94D26" w:rsidRDefault="00B84E3B" w:rsidP="00910602">
            <w:pPr>
              <w:spacing w:after="0" w:line="240" w:lineRule="auto"/>
              <w:jc w:val="both"/>
              <w:rPr>
                <w:rFonts w:ascii="Times New Roman" w:hAnsi="Times New Roman"/>
                <w:color w:val="222222"/>
                <w:sz w:val="24"/>
                <w:szCs w:val="24"/>
                <w:shd w:val="clear" w:color="auto" w:fill="FFFFFF"/>
              </w:rPr>
            </w:pPr>
            <w:r w:rsidRPr="00D94D26">
              <w:rPr>
                <w:rFonts w:ascii="Times New Roman" w:hAnsi="Times New Roman"/>
                <w:color w:val="222222"/>
                <w:sz w:val="24"/>
                <w:szCs w:val="24"/>
                <w:shd w:val="clear" w:color="auto" w:fill="FFFFFF"/>
              </w:rPr>
              <w:t>Edineţ</w:t>
            </w:r>
          </w:p>
        </w:tc>
        <w:tc>
          <w:tcPr>
            <w:tcW w:w="3118"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L.T. „</w:t>
            </w:r>
            <w:r w:rsidRPr="00D94D26">
              <w:rPr>
                <w:rFonts w:ascii="Times New Roman" w:hAnsi="Times New Roman"/>
                <w:i/>
                <w:sz w:val="24"/>
                <w:szCs w:val="24"/>
              </w:rPr>
              <w:t>MihaiEminescu”</w:t>
            </w:r>
          </w:p>
        </w:tc>
      </w:tr>
      <w:tr w:rsidR="00B84E3B" w:rsidRPr="00D94D26" w:rsidTr="003536AE">
        <w:trPr>
          <w:trHeight w:val="61"/>
        </w:trPr>
        <w:tc>
          <w:tcPr>
            <w:tcW w:w="567" w:type="dxa"/>
            <w:vAlign w:val="center"/>
          </w:tcPr>
          <w:p w:rsidR="00B84E3B" w:rsidRPr="00D94D26" w:rsidRDefault="00B84E3B" w:rsidP="000E5438">
            <w:pPr>
              <w:pStyle w:val="ListParagraph"/>
              <w:numPr>
                <w:ilvl w:val="0"/>
                <w:numId w:val="1"/>
              </w:numPr>
              <w:spacing w:after="0" w:line="240" w:lineRule="auto"/>
              <w:ind w:left="0" w:firstLine="0"/>
              <w:contextualSpacing w:val="0"/>
              <w:jc w:val="both"/>
              <w:rPr>
                <w:rFonts w:ascii="Times New Roman" w:hAnsi="Times New Roman"/>
                <w:color w:val="000000"/>
                <w:sz w:val="24"/>
                <w:szCs w:val="24"/>
                <w:lang w:val="ro-RO" w:eastAsia="ro-RO"/>
              </w:rPr>
            </w:pPr>
          </w:p>
        </w:tc>
        <w:tc>
          <w:tcPr>
            <w:tcW w:w="2268" w:type="dxa"/>
            <w:vAlign w:val="center"/>
          </w:tcPr>
          <w:p w:rsidR="00B84E3B" w:rsidRPr="00D94D26" w:rsidRDefault="00B84E3B" w:rsidP="00910602">
            <w:pPr>
              <w:pStyle w:val="ListParagraph"/>
              <w:shd w:val="clear" w:color="auto" w:fill="FFFFFF"/>
              <w:spacing w:after="0" w:line="240" w:lineRule="auto"/>
              <w:ind w:left="0"/>
              <w:jc w:val="both"/>
              <w:rPr>
                <w:rFonts w:ascii="Times New Roman" w:hAnsi="Times New Roman"/>
                <w:color w:val="000000"/>
                <w:sz w:val="24"/>
                <w:szCs w:val="24"/>
                <w:lang w:val="ro-RO"/>
              </w:rPr>
            </w:pPr>
            <w:r w:rsidRPr="00D94D26">
              <w:rPr>
                <w:rFonts w:ascii="Times New Roman" w:hAnsi="Times New Roman"/>
                <w:color w:val="000000"/>
                <w:sz w:val="24"/>
                <w:szCs w:val="24"/>
                <w:lang w:val="ro-RO"/>
              </w:rPr>
              <w:t>Morcan Daniel</w:t>
            </w:r>
          </w:p>
        </w:tc>
        <w:tc>
          <w:tcPr>
            <w:tcW w:w="1843"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or. Rezina</w:t>
            </w:r>
          </w:p>
        </w:tc>
        <w:tc>
          <w:tcPr>
            <w:tcW w:w="1559" w:type="dxa"/>
            <w:vAlign w:val="center"/>
          </w:tcPr>
          <w:p w:rsidR="00B84E3B" w:rsidRPr="00D94D26" w:rsidRDefault="00B84E3B" w:rsidP="00910602">
            <w:pPr>
              <w:spacing w:after="0" w:line="240" w:lineRule="auto"/>
              <w:jc w:val="both"/>
              <w:rPr>
                <w:rFonts w:ascii="Times New Roman" w:hAnsi="Times New Roman"/>
                <w:color w:val="222222"/>
                <w:sz w:val="24"/>
                <w:szCs w:val="24"/>
                <w:shd w:val="clear" w:color="auto" w:fill="FFFFFF"/>
              </w:rPr>
            </w:pPr>
            <w:r w:rsidRPr="00D94D26">
              <w:rPr>
                <w:rFonts w:ascii="Times New Roman" w:hAnsi="Times New Roman"/>
                <w:color w:val="222222"/>
                <w:sz w:val="24"/>
                <w:szCs w:val="24"/>
                <w:shd w:val="clear" w:color="auto" w:fill="FFFFFF"/>
              </w:rPr>
              <w:t>Rezina</w:t>
            </w:r>
          </w:p>
        </w:tc>
        <w:tc>
          <w:tcPr>
            <w:tcW w:w="3118"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 xml:space="preserve">L.T. „ </w:t>
            </w:r>
            <w:r w:rsidRPr="00D94D26">
              <w:rPr>
                <w:rFonts w:ascii="Times New Roman" w:hAnsi="Times New Roman"/>
                <w:i/>
                <w:sz w:val="24"/>
                <w:szCs w:val="24"/>
              </w:rPr>
              <w:t>Ştefancel Mare”</w:t>
            </w:r>
          </w:p>
        </w:tc>
      </w:tr>
      <w:tr w:rsidR="00B84E3B" w:rsidRPr="00D94D26" w:rsidTr="003536AE">
        <w:trPr>
          <w:trHeight w:val="61"/>
        </w:trPr>
        <w:tc>
          <w:tcPr>
            <w:tcW w:w="567" w:type="dxa"/>
            <w:vAlign w:val="center"/>
          </w:tcPr>
          <w:p w:rsidR="00B84E3B" w:rsidRPr="00D94D26" w:rsidRDefault="00B84E3B" w:rsidP="000E5438">
            <w:pPr>
              <w:pStyle w:val="ListParagraph"/>
              <w:numPr>
                <w:ilvl w:val="0"/>
                <w:numId w:val="1"/>
              </w:numPr>
              <w:spacing w:after="0" w:line="240" w:lineRule="auto"/>
              <w:ind w:left="0" w:firstLine="0"/>
              <w:contextualSpacing w:val="0"/>
              <w:jc w:val="both"/>
              <w:rPr>
                <w:rFonts w:ascii="Times New Roman" w:hAnsi="Times New Roman"/>
                <w:color w:val="000000"/>
                <w:sz w:val="24"/>
                <w:szCs w:val="24"/>
                <w:lang w:val="ro-RO" w:eastAsia="ro-RO"/>
              </w:rPr>
            </w:pPr>
          </w:p>
        </w:tc>
        <w:tc>
          <w:tcPr>
            <w:tcW w:w="2268" w:type="dxa"/>
            <w:vAlign w:val="center"/>
          </w:tcPr>
          <w:p w:rsidR="00B84E3B" w:rsidRPr="00D94D26" w:rsidRDefault="00B84E3B" w:rsidP="00910602">
            <w:pPr>
              <w:pStyle w:val="ListParagraph"/>
              <w:shd w:val="clear" w:color="auto" w:fill="FFFFFF"/>
              <w:spacing w:after="0" w:line="240" w:lineRule="auto"/>
              <w:ind w:left="0"/>
              <w:jc w:val="both"/>
              <w:rPr>
                <w:rFonts w:ascii="Times New Roman" w:hAnsi="Times New Roman"/>
                <w:color w:val="000000"/>
                <w:sz w:val="24"/>
                <w:szCs w:val="24"/>
                <w:lang w:val="ro-RO"/>
              </w:rPr>
            </w:pPr>
            <w:r w:rsidRPr="00D94D26">
              <w:rPr>
                <w:rFonts w:ascii="Times New Roman" w:hAnsi="Times New Roman"/>
                <w:color w:val="000000"/>
                <w:sz w:val="24"/>
                <w:szCs w:val="24"/>
                <w:lang w:val="ro-RO"/>
              </w:rPr>
              <w:t xml:space="preserve">Morcov Cristiana </w:t>
            </w:r>
          </w:p>
        </w:tc>
        <w:tc>
          <w:tcPr>
            <w:tcW w:w="1843"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 xml:space="preserve">or. </w:t>
            </w:r>
            <w:r w:rsidRPr="00D94D26">
              <w:rPr>
                <w:rFonts w:ascii="Times New Roman" w:hAnsi="Times New Roman"/>
                <w:color w:val="222222"/>
                <w:sz w:val="24"/>
                <w:szCs w:val="24"/>
                <w:shd w:val="clear" w:color="auto" w:fill="FFFFFF"/>
              </w:rPr>
              <w:t>Ungheni</w:t>
            </w:r>
          </w:p>
        </w:tc>
        <w:tc>
          <w:tcPr>
            <w:tcW w:w="1559" w:type="dxa"/>
            <w:vAlign w:val="center"/>
          </w:tcPr>
          <w:p w:rsidR="00B84E3B" w:rsidRPr="00D94D26" w:rsidRDefault="00B84E3B" w:rsidP="00910602">
            <w:pPr>
              <w:spacing w:after="0" w:line="240" w:lineRule="auto"/>
              <w:jc w:val="both"/>
              <w:rPr>
                <w:rFonts w:ascii="Times New Roman" w:hAnsi="Times New Roman"/>
                <w:color w:val="222222"/>
                <w:sz w:val="24"/>
                <w:szCs w:val="24"/>
                <w:shd w:val="clear" w:color="auto" w:fill="FFFFFF"/>
              </w:rPr>
            </w:pPr>
            <w:r w:rsidRPr="00D94D26">
              <w:rPr>
                <w:rFonts w:ascii="Times New Roman" w:hAnsi="Times New Roman"/>
                <w:color w:val="222222"/>
                <w:sz w:val="24"/>
                <w:szCs w:val="24"/>
                <w:shd w:val="clear" w:color="auto" w:fill="FFFFFF"/>
              </w:rPr>
              <w:t>Ungheni</w:t>
            </w:r>
          </w:p>
        </w:tc>
        <w:tc>
          <w:tcPr>
            <w:tcW w:w="3118"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L.T. „</w:t>
            </w:r>
            <w:r w:rsidRPr="00D94D26">
              <w:rPr>
                <w:rFonts w:ascii="Times New Roman" w:hAnsi="Times New Roman"/>
                <w:i/>
                <w:sz w:val="24"/>
                <w:szCs w:val="24"/>
              </w:rPr>
              <w:t>VasileAlecsandri”</w:t>
            </w:r>
          </w:p>
        </w:tc>
      </w:tr>
      <w:tr w:rsidR="00B84E3B" w:rsidRPr="00D94D26" w:rsidTr="003536AE">
        <w:trPr>
          <w:trHeight w:val="61"/>
        </w:trPr>
        <w:tc>
          <w:tcPr>
            <w:tcW w:w="567" w:type="dxa"/>
            <w:vAlign w:val="center"/>
          </w:tcPr>
          <w:p w:rsidR="00B84E3B" w:rsidRPr="00D94D26" w:rsidRDefault="00B84E3B" w:rsidP="000E5438">
            <w:pPr>
              <w:pStyle w:val="ListParagraph"/>
              <w:numPr>
                <w:ilvl w:val="0"/>
                <w:numId w:val="1"/>
              </w:numPr>
              <w:spacing w:after="0" w:line="240" w:lineRule="auto"/>
              <w:ind w:left="0" w:firstLine="0"/>
              <w:contextualSpacing w:val="0"/>
              <w:jc w:val="both"/>
              <w:rPr>
                <w:rFonts w:ascii="Times New Roman" w:hAnsi="Times New Roman"/>
                <w:color w:val="000000"/>
                <w:sz w:val="24"/>
                <w:szCs w:val="24"/>
                <w:lang w:val="ro-RO" w:eastAsia="ro-RO"/>
              </w:rPr>
            </w:pPr>
          </w:p>
        </w:tc>
        <w:tc>
          <w:tcPr>
            <w:tcW w:w="2268" w:type="dxa"/>
            <w:vAlign w:val="center"/>
          </w:tcPr>
          <w:p w:rsidR="00B84E3B" w:rsidRPr="00D94D26" w:rsidRDefault="00B84E3B" w:rsidP="00910602">
            <w:pPr>
              <w:pStyle w:val="ListParagraph"/>
              <w:shd w:val="clear" w:color="auto" w:fill="FFFFFF"/>
              <w:spacing w:after="0" w:line="240" w:lineRule="auto"/>
              <w:ind w:left="0"/>
              <w:jc w:val="both"/>
              <w:rPr>
                <w:rFonts w:ascii="Times New Roman" w:hAnsi="Times New Roman"/>
                <w:color w:val="000000"/>
                <w:sz w:val="24"/>
                <w:szCs w:val="24"/>
                <w:lang w:val="ro-RO"/>
              </w:rPr>
            </w:pPr>
            <w:r w:rsidRPr="00D94D26">
              <w:rPr>
                <w:rFonts w:ascii="Times New Roman" w:hAnsi="Times New Roman"/>
                <w:color w:val="000000"/>
                <w:sz w:val="24"/>
                <w:szCs w:val="24"/>
                <w:lang w:val="ro-RO"/>
              </w:rPr>
              <w:t>Muntean Dana</w:t>
            </w:r>
          </w:p>
        </w:tc>
        <w:tc>
          <w:tcPr>
            <w:tcW w:w="1843"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or. Făleşti</w:t>
            </w:r>
          </w:p>
        </w:tc>
        <w:tc>
          <w:tcPr>
            <w:tcW w:w="1559" w:type="dxa"/>
            <w:vAlign w:val="center"/>
          </w:tcPr>
          <w:p w:rsidR="00B84E3B" w:rsidRPr="00D94D26" w:rsidRDefault="00B84E3B" w:rsidP="00910602">
            <w:pPr>
              <w:spacing w:after="0" w:line="240" w:lineRule="auto"/>
              <w:jc w:val="both"/>
              <w:rPr>
                <w:rFonts w:ascii="Times New Roman" w:hAnsi="Times New Roman"/>
                <w:color w:val="222222"/>
                <w:sz w:val="24"/>
                <w:szCs w:val="24"/>
                <w:shd w:val="clear" w:color="auto" w:fill="FFFFFF"/>
              </w:rPr>
            </w:pPr>
            <w:r w:rsidRPr="00D94D26">
              <w:rPr>
                <w:rFonts w:ascii="Times New Roman" w:hAnsi="Times New Roman"/>
                <w:color w:val="222222"/>
                <w:sz w:val="24"/>
                <w:szCs w:val="24"/>
                <w:shd w:val="clear" w:color="auto" w:fill="FFFFFF"/>
              </w:rPr>
              <w:t>Făleşti</w:t>
            </w:r>
          </w:p>
        </w:tc>
        <w:tc>
          <w:tcPr>
            <w:tcW w:w="3118"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L.T</w:t>
            </w:r>
            <w:r w:rsidRPr="00D94D26">
              <w:rPr>
                <w:rFonts w:ascii="Times New Roman" w:hAnsi="Times New Roman"/>
                <w:i/>
                <w:sz w:val="24"/>
                <w:szCs w:val="24"/>
              </w:rPr>
              <w:t>. „MihaiEminescu”</w:t>
            </w:r>
          </w:p>
        </w:tc>
      </w:tr>
      <w:tr w:rsidR="00B84E3B" w:rsidRPr="00D94D26" w:rsidTr="003536AE">
        <w:trPr>
          <w:trHeight w:val="61"/>
        </w:trPr>
        <w:tc>
          <w:tcPr>
            <w:tcW w:w="567" w:type="dxa"/>
            <w:vAlign w:val="center"/>
          </w:tcPr>
          <w:p w:rsidR="00B84E3B" w:rsidRPr="00D94D26" w:rsidRDefault="00B84E3B" w:rsidP="000E5438">
            <w:pPr>
              <w:pStyle w:val="ListParagraph"/>
              <w:numPr>
                <w:ilvl w:val="0"/>
                <w:numId w:val="1"/>
              </w:numPr>
              <w:spacing w:after="0" w:line="240" w:lineRule="auto"/>
              <w:ind w:left="0" w:firstLine="0"/>
              <w:contextualSpacing w:val="0"/>
              <w:jc w:val="both"/>
              <w:rPr>
                <w:rFonts w:ascii="Times New Roman" w:hAnsi="Times New Roman"/>
                <w:color w:val="000000"/>
                <w:sz w:val="24"/>
                <w:szCs w:val="24"/>
                <w:lang w:val="ro-RO" w:eastAsia="ro-RO"/>
              </w:rPr>
            </w:pPr>
          </w:p>
        </w:tc>
        <w:tc>
          <w:tcPr>
            <w:tcW w:w="2268" w:type="dxa"/>
            <w:vAlign w:val="center"/>
          </w:tcPr>
          <w:p w:rsidR="00B84E3B" w:rsidRPr="00D94D26" w:rsidRDefault="00B84E3B" w:rsidP="00910602">
            <w:pPr>
              <w:pStyle w:val="ListParagraph"/>
              <w:shd w:val="clear" w:color="auto" w:fill="FFFFFF"/>
              <w:spacing w:after="0" w:line="240" w:lineRule="auto"/>
              <w:ind w:left="0"/>
              <w:jc w:val="both"/>
              <w:rPr>
                <w:rFonts w:ascii="Times New Roman" w:hAnsi="Times New Roman"/>
                <w:color w:val="000000"/>
                <w:sz w:val="24"/>
                <w:szCs w:val="24"/>
                <w:lang w:val="ro-RO"/>
              </w:rPr>
            </w:pPr>
            <w:r w:rsidRPr="00D94D26">
              <w:rPr>
                <w:rFonts w:ascii="Times New Roman" w:hAnsi="Times New Roman"/>
                <w:color w:val="000000"/>
                <w:sz w:val="24"/>
                <w:szCs w:val="24"/>
                <w:lang w:val="ro-RO"/>
              </w:rPr>
              <w:t>Nicula Irina</w:t>
            </w:r>
          </w:p>
        </w:tc>
        <w:tc>
          <w:tcPr>
            <w:tcW w:w="1843"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 xml:space="preserve">or. </w:t>
            </w:r>
            <w:r w:rsidRPr="00D94D26">
              <w:rPr>
                <w:rFonts w:ascii="Times New Roman" w:hAnsi="Times New Roman"/>
                <w:color w:val="222222"/>
                <w:sz w:val="24"/>
                <w:szCs w:val="24"/>
                <w:shd w:val="clear" w:color="auto" w:fill="FFFFFF"/>
              </w:rPr>
              <w:t>Străşeni</w:t>
            </w:r>
          </w:p>
        </w:tc>
        <w:tc>
          <w:tcPr>
            <w:tcW w:w="1559" w:type="dxa"/>
            <w:vAlign w:val="center"/>
          </w:tcPr>
          <w:p w:rsidR="00B84E3B" w:rsidRPr="00D94D26" w:rsidRDefault="00B84E3B" w:rsidP="00910602">
            <w:pPr>
              <w:spacing w:after="0" w:line="240" w:lineRule="auto"/>
              <w:jc w:val="both"/>
              <w:rPr>
                <w:rFonts w:ascii="Times New Roman" w:hAnsi="Times New Roman"/>
                <w:color w:val="222222"/>
                <w:sz w:val="24"/>
                <w:szCs w:val="24"/>
                <w:shd w:val="clear" w:color="auto" w:fill="FFFFFF"/>
              </w:rPr>
            </w:pPr>
            <w:r w:rsidRPr="00D94D26">
              <w:rPr>
                <w:rFonts w:ascii="Times New Roman" w:hAnsi="Times New Roman"/>
                <w:color w:val="222222"/>
                <w:sz w:val="24"/>
                <w:szCs w:val="24"/>
                <w:shd w:val="clear" w:color="auto" w:fill="FFFFFF"/>
              </w:rPr>
              <w:t>Străşeni</w:t>
            </w:r>
          </w:p>
        </w:tc>
        <w:tc>
          <w:tcPr>
            <w:tcW w:w="3118"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L.T. „</w:t>
            </w:r>
            <w:r w:rsidRPr="00D94D26">
              <w:rPr>
                <w:rFonts w:ascii="Times New Roman" w:hAnsi="Times New Roman"/>
                <w:i/>
                <w:sz w:val="24"/>
                <w:szCs w:val="24"/>
              </w:rPr>
              <w:t>IonVatamanu”</w:t>
            </w:r>
          </w:p>
        </w:tc>
      </w:tr>
      <w:tr w:rsidR="00B84E3B" w:rsidRPr="00D94D26" w:rsidTr="003536AE">
        <w:trPr>
          <w:trHeight w:val="61"/>
        </w:trPr>
        <w:tc>
          <w:tcPr>
            <w:tcW w:w="567" w:type="dxa"/>
            <w:vAlign w:val="center"/>
          </w:tcPr>
          <w:p w:rsidR="00B84E3B" w:rsidRPr="00D94D26" w:rsidRDefault="00B84E3B" w:rsidP="000E5438">
            <w:pPr>
              <w:pStyle w:val="ListParagraph"/>
              <w:numPr>
                <w:ilvl w:val="0"/>
                <w:numId w:val="1"/>
              </w:numPr>
              <w:spacing w:after="0" w:line="240" w:lineRule="auto"/>
              <w:ind w:left="0" w:firstLine="0"/>
              <w:contextualSpacing w:val="0"/>
              <w:jc w:val="both"/>
              <w:rPr>
                <w:rFonts w:ascii="Times New Roman" w:hAnsi="Times New Roman"/>
                <w:color w:val="000000"/>
                <w:sz w:val="24"/>
                <w:szCs w:val="24"/>
                <w:lang w:val="ro-RO" w:eastAsia="ro-RO"/>
              </w:rPr>
            </w:pPr>
          </w:p>
        </w:tc>
        <w:tc>
          <w:tcPr>
            <w:tcW w:w="2268" w:type="dxa"/>
            <w:vAlign w:val="center"/>
          </w:tcPr>
          <w:p w:rsidR="00B84E3B" w:rsidRPr="00D94D26" w:rsidRDefault="00B84E3B" w:rsidP="00910602">
            <w:pPr>
              <w:pStyle w:val="ListParagraph"/>
              <w:shd w:val="clear" w:color="auto" w:fill="FFFFFF"/>
              <w:spacing w:after="0" w:line="240" w:lineRule="auto"/>
              <w:ind w:left="0"/>
              <w:jc w:val="both"/>
              <w:rPr>
                <w:rFonts w:ascii="Times New Roman" w:hAnsi="Times New Roman"/>
                <w:color w:val="000000"/>
                <w:sz w:val="24"/>
                <w:szCs w:val="24"/>
                <w:lang w:val="ro-RO"/>
              </w:rPr>
            </w:pPr>
            <w:r w:rsidRPr="00D94D26">
              <w:rPr>
                <w:rFonts w:ascii="Times New Roman" w:hAnsi="Times New Roman"/>
                <w:color w:val="000000"/>
                <w:sz w:val="24"/>
                <w:szCs w:val="24"/>
                <w:lang w:val="ro-RO"/>
              </w:rPr>
              <w:t>Popescu Cătălina</w:t>
            </w:r>
          </w:p>
        </w:tc>
        <w:tc>
          <w:tcPr>
            <w:tcW w:w="1843"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or. Chişinău</w:t>
            </w:r>
          </w:p>
        </w:tc>
        <w:tc>
          <w:tcPr>
            <w:tcW w:w="1559"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Chişinău</w:t>
            </w:r>
          </w:p>
        </w:tc>
        <w:tc>
          <w:tcPr>
            <w:tcW w:w="3118"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L.T. „</w:t>
            </w:r>
            <w:r w:rsidRPr="00D94D26">
              <w:rPr>
                <w:rFonts w:ascii="Times New Roman" w:hAnsi="Times New Roman"/>
                <w:i/>
                <w:sz w:val="24"/>
                <w:szCs w:val="24"/>
              </w:rPr>
              <w:t>MirceaEliade”</w:t>
            </w:r>
          </w:p>
        </w:tc>
      </w:tr>
      <w:tr w:rsidR="00B84E3B" w:rsidRPr="00D94D26" w:rsidTr="003536AE">
        <w:trPr>
          <w:trHeight w:val="61"/>
        </w:trPr>
        <w:tc>
          <w:tcPr>
            <w:tcW w:w="567" w:type="dxa"/>
            <w:vAlign w:val="center"/>
          </w:tcPr>
          <w:p w:rsidR="00B84E3B" w:rsidRPr="00D94D26" w:rsidRDefault="00B84E3B" w:rsidP="000E5438">
            <w:pPr>
              <w:pStyle w:val="ListParagraph"/>
              <w:numPr>
                <w:ilvl w:val="0"/>
                <w:numId w:val="1"/>
              </w:numPr>
              <w:spacing w:after="0" w:line="240" w:lineRule="auto"/>
              <w:ind w:left="0" w:firstLine="0"/>
              <w:contextualSpacing w:val="0"/>
              <w:jc w:val="both"/>
              <w:rPr>
                <w:rFonts w:ascii="Times New Roman" w:hAnsi="Times New Roman"/>
                <w:color w:val="000000"/>
                <w:sz w:val="24"/>
                <w:szCs w:val="24"/>
                <w:lang w:val="ro-RO" w:eastAsia="ro-RO"/>
              </w:rPr>
            </w:pPr>
          </w:p>
        </w:tc>
        <w:tc>
          <w:tcPr>
            <w:tcW w:w="2268" w:type="dxa"/>
            <w:vAlign w:val="center"/>
          </w:tcPr>
          <w:p w:rsidR="00B84E3B" w:rsidRPr="00D94D26" w:rsidRDefault="00B84E3B" w:rsidP="00910602">
            <w:pPr>
              <w:pStyle w:val="ListParagraph"/>
              <w:shd w:val="clear" w:color="auto" w:fill="FFFFFF"/>
              <w:spacing w:after="0" w:line="240" w:lineRule="auto"/>
              <w:ind w:left="0"/>
              <w:jc w:val="both"/>
              <w:rPr>
                <w:rFonts w:ascii="Times New Roman" w:hAnsi="Times New Roman"/>
                <w:color w:val="000000"/>
                <w:sz w:val="24"/>
                <w:szCs w:val="24"/>
                <w:lang w:val="ro-RO"/>
              </w:rPr>
            </w:pPr>
            <w:r w:rsidRPr="00D94D26">
              <w:rPr>
                <w:rFonts w:ascii="Times New Roman" w:hAnsi="Times New Roman"/>
                <w:color w:val="000000"/>
                <w:sz w:val="24"/>
                <w:szCs w:val="24"/>
                <w:lang w:val="ro-RO"/>
              </w:rPr>
              <w:t>PrisăcaruRuxanda</w:t>
            </w:r>
          </w:p>
        </w:tc>
        <w:tc>
          <w:tcPr>
            <w:tcW w:w="1843"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or. Rîşcani</w:t>
            </w:r>
          </w:p>
        </w:tc>
        <w:tc>
          <w:tcPr>
            <w:tcW w:w="1559" w:type="dxa"/>
            <w:vAlign w:val="center"/>
          </w:tcPr>
          <w:p w:rsidR="00B84E3B" w:rsidRPr="00D94D26" w:rsidRDefault="00B84E3B" w:rsidP="00910602">
            <w:pPr>
              <w:spacing w:after="0" w:line="240" w:lineRule="auto"/>
              <w:jc w:val="both"/>
              <w:rPr>
                <w:rFonts w:ascii="Times New Roman" w:hAnsi="Times New Roman"/>
                <w:color w:val="222222"/>
                <w:sz w:val="24"/>
                <w:szCs w:val="24"/>
                <w:shd w:val="clear" w:color="auto" w:fill="FFFFFF"/>
              </w:rPr>
            </w:pPr>
            <w:r w:rsidRPr="00D94D26">
              <w:rPr>
                <w:rFonts w:ascii="Times New Roman" w:hAnsi="Times New Roman"/>
                <w:color w:val="222222"/>
                <w:sz w:val="24"/>
                <w:szCs w:val="24"/>
                <w:shd w:val="clear" w:color="auto" w:fill="FFFFFF"/>
              </w:rPr>
              <w:t>Rîşcani</w:t>
            </w:r>
          </w:p>
        </w:tc>
        <w:tc>
          <w:tcPr>
            <w:tcW w:w="3118"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Gimnaziul„</w:t>
            </w:r>
            <w:r w:rsidRPr="00D94D26">
              <w:rPr>
                <w:rFonts w:ascii="Times New Roman" w:hAnsi="Times New Roman"/>
                <w:i/>
                <w:sz w:val="24"/>
                <w:szCs w:val="24"/>
              </w:rPr>
              <w:t>Gh</w:t>
            </w:r>
            <w:r w:rsidRPr="00D94D26">
              <w:rPr>
                <w:rFonts w:ascii="Times New Roman" w:hAnsi="Times New Roman"/>
                <w:sz w:val="24"/>
                <w:szCs w:val="24"/>
              </w:rPr>
              <w:t xml:space="preserve">. </w:t>
            </w:r>
            <w:r w:rsidRPr="00D94D26">
              <w:rPr>
                <w:rFonts w:ascii="Times New Roman" w:hAnsi="Times New Roman"/>
                <w:i/>
                <w:sz w:val="24"/>
                <w:szCs w:val="24"/>
              </w:rPr>
              <w:t>Rîşcanu”</w:t>
            </w:r>
          </w:p>
        </w:tc>
      </w:tr>
      <w:tr w:rsidR="00B84E3B" w:rsidRPr="00D94D26" w:rsidTr="003536AE">
        <w:trPr>
          <w:trHeight w:val="61"/>
        </w:trPr>
        <w:tc>
          <w:tcPr>
            <w:tcW w:w="567" w:type="dxa"/>
            <w:vAlign w:val="center"/>
          </w:tcPr>
          <w:p w:rsidR="00B84E3B" w:rsidRPr="00D94D26" w:rsidRDefault="00B84E3B" w:rsidP="000E5438">
            <w:pPr>
              <w:pStyle w:val="ListParagraph"/>
              <w:numPr>
                <w:ilvl w:val="0"/>
                <w:numId w:val="1"/>
              </w:numPr>
              <w:spacing w:after="0" w:line="240" w:lineRule="auto"/>
              <w:ind w:left="0" w:firstLine="0"/>
              <w:contextualSpacing w:val="0"/>
              <w:jc w:val="both"/>
              <w:rPr>
                <w:rFonts w:ascii="Times New Roman" w:hAnsi="Times New Roman"/>
                <w:color w:val="000000"/>
                <w:sz w:val="24"/>
                <w:szCs w:val="24"/>
                <w:lang w:val="ro-RO" w:eastAsia="ro-RO"/>
              </w:rPr>
            </w:pPr>
          </w:p>
        </w:tc>
        <w:tc>
          <w:tcPr>
            <w:tcW w:w="2268" w:type="dxa"/>
            <w:vAlign w:val="center"/>
          </w:tcPr>
          <w:p w:rsidR="00B84E3B" w:rsidRPr="00D94D26" w:rsidRDefault="00B84E3B" w:rsidP="00910602">
            <w:pPr>
              <w:pStyle w:val="ListParagraph"/>
              <w:shd w:val="clear" w:color="auto" w:fill="FFFFFF"/>
              <w:spacing w:after="0" w:line="240" w:lineRule="auto"/>
              <w:ind w:left="0"/>
              <w:jc w:val="both"/>
              <w:rPr>
                <w:rFonts w:ascii="Times New Roman" w:hAnsi="Times New Roman"/>
                <w:color w:val="000000"/>
                <w:sz w:val="24"/>
                <w:szCs w:val="24"/>
                <w:lang w:val="ro-RO"/>
              </w:rPr>
            </w:pPr>
            <w:r w:rsidRPr="00D94D26">
              <w:rPr>
                <w:rFonts w:ascii="Times New Roman" w:hAnsi="Times New Roman"/>
                <w:color w:val="000000"/>
                <w:sz w:val="24"/>
                <w:szCs w:val="24"/>
                <w:shd w:val="clear" w:color="auto" w:fill="FFFFFF"/>
                <w:lang w:val="ro-RO" w:eastAsia="ro-RO"/>
              </w:rPr>
              <w:t>Răileanu Corneliu</w:t>
            </w:r>
          </w:p>
        </w:tc>
        <w:tc>
          <w:tcPr>
            <w:tcW w:w="1843"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s. Boghiceni</w:t>
            </w:r>
          </w:p>
        </w:tc>
        <w:tc>
          <w:tcPr>
            <w:tcW w:w="1559" w:type="dxa"/>
            <w:vAlign w:val="center"/>
          </w:tcPr>
          <w:p w:rsidR="00B84E3B" w:rsidRPr="00D94D26" w:rsidRDefault="00B84E3B" w:rsidP="00910602">
            <w:pPr>
              <w:spacing w:after="0" w:line="240" w:lineRule="auto"/>
              <w:jc w:val="both"/>
              <w:rPr>
                <w:rFonts w:ascii="Times New Roman" w:hAnsi="Times New Roman"/>
                <w:color w:val="222222"/>
                <w:sz w:val="24"/>
                <w:szCs w:val="24"/>
                <w:shd w:val="clear" w:color="auto" w:fill="FFFFFF"/>
              </w:rPr>
            </w:pPr>
            <w:r w:rsidRPr="00D94D26">
              <w:rPr>
                <w:rFonts w:ascii="Times New Roman" w:hAnsi="Times New Roman"/>
                <w:color w:val="222222"/>
                <w:sz w:val="24"/>
                <w:szCs w:val="24"/>
                <w:shd w:val="clear" w:color="auto" w:fill="FFFFFF"/>
              </w:rPr>
              <w:t>Hînceşti</w:t>
            </w:r>
          </w:p>
        </w:tc>
        <w:tc>
          <w:tcPr>
            <w:tcW w:w="3118"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 xml:space="preserve">Gimnaziul </w:t>
            </w:r>
            <w:r w:rsidRPr="00D94D26">
              <w:rPr>
                <w:rFonts w:ascii="Times New Roman" w:hAnsi="Times New Roman"/>
                <w:i/>
                <w:sz w:val="24"/>
                <w:szCs w:val="24"/>
              </w:rPr>
              <w:t>Boghiceni</w:t>
            </w:r>
          </w:p>
        </w:tc>
      </w:tr>
      <w:tr w:rsidR="00B84E3B" w:rsidRPr="00D94D26" w:rsidTr="003536AE">
        <w:trPr>
          <w:trHeight w:val="61"/>
        </w:trPr>
        <w:tc>
          <w:tcPr>
            <w:tcW w:w="567" w:type="dxa"/>
            <w:vAlign w:val="center"/>
          </w:tcPr>
          <w:p w:rsidR="00B84E3B" w:rsidRPr="00D94D26" w:rsidRDefault="00B84E3B" w:rsidP="000E5438">
            <w:pPr>
              <w:pStyle w:val="ListParagraph"/>
              <w:numPr>
                <w:ilvl w:val="0"/>
                <w:numId w:val="1"/>
              </w:numPr>
              <w:spacing w:after="0" w:line="240" w:lineRule="auto"/>
              <w:ind w:left="0" w:firstLine="0"/>
              <w:contextualSpacing w:val="0"/>
              <w:jc w:val="both"/>
              <w:rPr>
                <w:rFonts w:ascii="Times New Roman" w:hAnsi="Times New Roman"/>
                <w:color w:val="000000"/>
                <w:sz w:val="24"/>
                <w:szCs w:val="24"/>
                <w:lang w:val="ro-RO" w:eastAsia="ro-RO"/>
              </w:rPr>
            </w:pPr>
          </w:p>
        </w:tc>
        <w:tc>
          <w:tcPr>
            <w:tcW w:w="2268" w:type="dxa"/>
            <w:vAlign w:val="center"/>
          </w:tcPr>
          <w:p w:rsidR="00B84E3B" w:rsidRPr="00D94D26" w:rsidRDefault="00B84E3B" w:rsidP="00910602">
            <w:pPr>
              <w:pStyle w:val="ListParagraph"/>
              <w:shd w:val="clear" w:color="auto" w:fill="FFFFFF"/>
              <w:spacing w:after="0" w:line="240" w:lineRule="auto"/>
              <w:ind w:left="0"/>
              <w:jc w:val="both"/>
              <w:rPr>
                <w:rFonts w:ascii="Times New Roman" w:hAnsi="Times New Roman"/>
                <w:color w:val="000000"/>
                <w:sz w:val="24"/>
                <w:szCs w:val="24"/>
                <w:lang w:val="ro-RO"/>
              </w:rPr>
            </w:pPr>
            <w:r w:rsidRPr="00D94D26">
              <w:rPr>
                <w:rFonts w:ascii="Times New Roman" w:hAnsi="Times New Roman"/>
                <w:color w:val="000000"/>
                <w:sz w:val="24"/>
                <w:szCs w:val="24"/>
                <w:lang w:val="ro-RO"/>
              </w:rPr>
              <w:t>Roşca Maxim</w:t>
            </w:r>
          </w:p>
        </w:tc>
        <w:tc>
          <w:tcPr>
            <w:tcW w:w="1843"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s. Sireţi</w:t>
            </w:r>
          </w:p>
        </w:tc>
        <w:tc>
          <w:tcPr>
            <w:tcW w:w="1559" w:type="dxa"/>
            <w:vAlign w:val="center"/>
          </w:tcPr>
          <w:p w:rsidR="00B84E3B" w:rsidRPr="00D94D26" w:rsidRDefault="00B84E3B" w:rsidP="00910602">
            <w:pPr>
              <w:spacing w:after="0" w:line="240" w:lineRule="auto"/>
              <w:jc w:val="both"/>
              <w:rPr>
                <w:rFonts w:ascii="Times New Roman" w:hAnsi="Times New Roman"/>
                <w:color w:val="222222"/>
                <w:sz w:val="24"/>
                <w:szCs w:val="24"/>
                <w:shd w:val="clear" w:color="auto" w:fill="FFFFFF"/>
              </w:rPr>
            </w:pPr>
            <w:r w:rsidRPr="00D94D26">
              <w:rPr>
                <w:rFonts w:ascii="Times New Roman" w:hAnsi="Times New Roman"/>
                <w:color w:val="222222"/>
                <w:sz w:val="24"/>
                <w:szCs w:val="24"/>
                <w:shd w:val="clear" w:color="auto" w:fill="FFFFFF"/>
              </w:rPr>
              <w:t>Străşeni</w:t>
            </w:r>
          </w:p>
        </w:tc>
        <w:tc>
          <w:tcPr>
            <w:tcW w:w="3118"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 xml:space="preserve">L.T. </w:t>
            </w:r>
            <w:r w:rsidRPr="00D94D26">
              <w:rPr>
                <w:rFonts w:ascii="Times New Roman" w:hAnsi="Times New Roman"/>
                <w:i/>
                <w:sz w:val="24"/>
                <w:szCs w:val="24"/>
              </w:rPr>
              <w:t>Sireţi</w:t>
            </w:r>
          </w:p>
        </w:tc>
      </w:tr>
      <w:tr w:rsidR="00B84E3B" w:rsidRPr="00D94D26" w:rsidTr="003536AE">
        <w:trPr>
          <w:trHeight w:val="61"/>
        </w:trPr>
        <w:tc>
          <w:tcPr>
            <w:tcW w:w="567" w:type="dxa"/>
            <w:vAlign w:val="center"/>
          </w:tcPr>
          <w:p w:rsidR="00B84E3B" w:rsidRPr="00D94D26" w:rsidRDefault="00B84E3B" w:rsidP="000E5438">
            <w:pPr>
              <w:pStyle w:val="ListParagraph"/>
              <w:numPr>
                <w:ilvl w:val="0"/>
                <w:numId w:val="1"/>
              </w:numPr>
              <w:spacing w:after="0" w:line="240" w:lineRule="auto"/>
              <w:ind w:left="0" w:firstLine="0"/>
              <w:contextualSpacing w:val="0"/>
              <w:jc w:val="both"/>
              <w:rPr>
                <w:rFonts w:ascii="Times New Roman" w:hAnsi="Times New Roman"/>
                <w:color w:val="000000"/>
                <w:sz w:val="24"/>
                <w:szCs w:val="24"/>
                <w:lang w:val="ro-RO" w:eastAsia="ro-RO"/>
              </w:rPr>
            </w:pPr>
          </w:p>
        </w:tc>
        <w:tc>
          <w:tcPr>
            <w:tcW w:w="2268" w:type="dxa"/>
            <w:vAlign w:val="center"/>
          </w:tcPr>
          <w:p w:rsidR="00B84E3B" w:rsidRPr="00D94D26" w:rsidRDefault="00B84E3B" w:rsidP="00910602">
            <w:pPr>
              <w:pStyle w:val="ListParagraph"/>
              <w:shd w:val="clear" w:color="auto" w:fill="FFFFFF"/>
              <w:spacing w:after="0" w:line="240" w:lineRule="auto"/>
              <w:ind w:left="0"/>
              <w:jc w:val="both"/>
              <w:rPr>
                <w:rFonts w:ascii="Times New Roman" w:hAnsi="Times New Roman"/>
                <w:color w:val="000000"/>
                <w:sz w:val="24"/>
                <w:szCs w:val="24"/>
                <w:lang w:val="ro-RO"/>
              </w:rPr>
            </w:pPr>
            <w:r w:rsidRPr="00D94D26">
              <w:rPr>
                <w:rFonts w:ascii="Times New Roman" w:hAnsi="Times New Roman"/>
                <w:color w:val="000000"/>
                <w:sz w:val="24"/>
                <w:szCs w:val="24"/>
                <w:lang w:val="ro-RO"/>
              </w:rPr>
              <w:t>Rotaru Aurelia</w:t>
            </w:r>
          </w:p>
        </w:tc>
        <w:tc>
          <w:tcPr>
            <w:tcW w:w="1843"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s. Peresecina</w:t>
            </w:r>
          </w:p>
        </w:tc>
        <w:tc>
          <w:tcPr>
            <w:tcW w:w="1559" w:type="dxa"/>
            <w:vAlign w:val="center"/>
          </w:tcPr>
          <w:p w:rsidR="00B84E3B" w:rsidRPr="00D94D26" w:rsidRDefault="00B84E3B" w:rsidP="00910602">
            <w:pPr>
              <w:spacing w:after="0" w:line="240" w:lineRule="auto"/>
              <w:jc w:val="both"/>
              <w:rPr>
                <w:rFonts w:ascii="Times New Roman" w:hAnsi="Times New Roman"/>
                <w:color w:val="222222"/>
                <w:sz w:val="24"/>
                <w:szCs w:val="24"/>
                <w:shd w:val="clear" w:color="auto" w:fill="FFFFFF"/>
              </w:rPr>
            </w:pPr>
            <w:r w:rsidRPr="00D94D26">
              <w:rPr>
                <w:rFonts w:ascii="Times New Roman" w:hAnsi="Times New Roman"/>
                <w:color w:val="222222"/>
                <w:sz w:val="24"/>
                <w:szCs w:val="24"/>
                <w:shd w:val="clear" w:color="auto" w:fill="FFFFFF"/>
              </w:rPr>
              <w:t>Orhei</w:t>
            </w:r>
          </w:p>
        </w:tc>
        <w:tc>
          <w:tcPr>
            <w:tcW w:w="3118"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L.T. „</w:t>
            </w:r>
            <w:r w:rsidRPr="00D94D26">
              <w:rPr>
                <w:rFonts w:ascii="Times New Roman" w:hAnsi="Times New Roman"/>
                <w:i/>
                <w:sz w:val="24"/>
                <w:szCs w:val="24"/>
              </w:rPr>
              <w:t>Alexandru Donici”</w:t>
            </w:r>
          </w:p>
        </w:tc>
      </w:tr>
      <w:tr w:rsidR="00B84E3B" w:rsidRPr="00D94D26" w:rsidTr="003536AE">
        <w:trPr>
          <w:trHeight w:val="61"/>
        </w:trPr>
        <w:tc>
          <w:tcPr>
            <w:tcW w:w="567" w:type="dxa"/>
            <w:vAlign w:val="center"/>
          </w:tcPr>
          <w:p w:rsidR="00B84E3B" w:rsidRPr="00D94D26" w:rsidRDefault="00B84E3B" w:rsidP="000E5438">
            <w:pPr>
              <w:pStyle w:val="ListParagraph"/>
              <w:numPr>
                <w:ilvl w:val="0"/>
                <w:numId w:val="1"/>
              </w:numPr>
              <w:spacing w:after="0" w:line="240" w:lineRule="auto"/>
              <w:ind w:left="0" w:firstLine="0"/>
              <w:contextualSpacing w:val="0"/>
              <w:jc w:val="both"/>
              <w:rPr>
                <w:rFonts w:ascii="Times New Roman" w:hAnsi="Times New Roman"/>
                <w:color w:val="000000"/>
                <w:sz w:val="24"/>
                <w:szCs w:val="24"/>
                <w:lang w:val="ro-RO" w:eastAsia="ro-RO"/>
              </w:rPr>
            </w:pPr>
          </w:p>
        </w:tc>
        <w:tc>
          <w:tcPr>
            <w:tcW w:w="2268" w:type="dxa"/>
            <w:vAlign w:val="center"/>
          </w:tcPr>
          <w:p w:rsidR="00B84E3B" w:rsidRPr="00D94D26" w:rsidRDefault="00B84E3B" w:rsidP="00910602">
            <w:pPr>
              <w:pStyle w:val="ListParagraph"/>
              <w:shd w:val="clear" w:color="auto" w:fill="FFFFFF"/>
              <w:spacing w:after="0" w:line="240" w:lineRule="auto"/>
              <w:ind w:left="0"/>
              <w:jc w:val="both"/>
              <w:rPr>
                <w:rFonts w:ascii="Times New Roman" w:hAnsi="Times New Roman"/>
                <w:color w:val="000000"/>
                <w:sz w:val="24"/>
                <w:szCs w:val="24"/>
                <w:lang w:val="ro-RO"/>
              </w:rPr>
            </w:pPr>
            <w:r w:rsidRPr="00D94D26">
              <w:rPr>
                <w:rFonts w:ascii="Times New Roman" w:hAnsi="Times New Roman"/>
                <w:color w:val="000000"/>
                <w:sz w:val="24"/>
                <w:szCs w:val="24"/>
                <w:lang w:val="ro-RO"/>
              </w:rPr>
              <w:t>Scîntean Vasile</w:t>
            </w:r>
          </w:p>
        </w:tc>
        <w:tc>
          <w:tcPr>
            <w:tcW w:w="1843"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s. Mateuţi</w:t>
            </w:r>
          </w:p>
        </w:tc>
        <w:tc>
          <w:tcPr>
            <w:tcW w:w="1559" w:type="dxa"/>
            <w:vAlign w:val="center"/>
          </w:tcPr>
          <w:p w:rsidR="00B84E3B" w:rsidRPr="00D94D26" w:rsidRDefault="00B84E3B" w:rsidP="00910602">
            <w:pPr>
              <w:spacing w:after="0" w:line="240" w:lineRule="auto"/>
              <w:jc w:val="both"/>
              <w:rPr>
                <w:rFonts w:ascii="Times New Roman" w:hAnsi="Times New Roman"/>
                <w:color w:val="222222"/>
                <w:sz w:val="24"/>
                <w:szCs w:val="24"/>
                <w:shd w:val="clear" w:color="auto" w:fill="FFFFFF"/>
              </w:rPr>
            </w:pPr>
            <w:r w:rsidRPr="00D94D26">
              <w:rPr>
                <w:rFonts w:ascii="Times New Roman" w:hAnsi="Times New Roman"/>
                <w:color w:val="222222"/>
                <w:sz w:val="24"/>
                <w:szCs w:val="24"/>
                <w:shd w:val="clear" w:color="auto" w:fill="FFFFFF"/>
              </w:rPr>
              <w:t>Rezina</w:t>
            </w:r>
          </w:p>
        </w:tc>
        <w:tc>
          <w:tcPr>
            <w:tcW w:w="3118"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L.T. „</w:t>
            </w:r>
            <w:r w:rsidRPr="00D94D26">
              <w:rPr>
                <w:rFonts w:ascii="Times New Roman" w:hAnsi="Times New Roman"/>
                <w:i/>
                <w:sz w:val="24"/>
                <w:szCs w:val="24"/>
              </w:rPr>
              <w:t>AlexandrucelBun”</w:t>
            </w:r>
          </w:p>
        </w:tc>
      </w:tr>
      <w:tr w:rsidR="00B84E3B" w:rsidRPr="00D94D26" w:rsidTr="003536AE">
        <w:trPr>
          <w:trHeight w:val="61"/>
        </w:trPr>
        <w:tc>
          <w:tcPr>
            <w:tcW w:w="567" w:type="dxa"/>
            <w:vAlign w:val="center"/>
          </w:tcPr>
          <w:p w:rsidR="00B84E3B" w:rsidRPr="00D94D26" w:rsidRDefault="00B84E3B" w:rsidP="000E5438">
            <w:pPr>
              <w:pStyle w:val="ListParagraph"/>
              <w:numPr>
                <w:ilvl w:val="0"/>
                <w:numId w:val="1"/>
              </w:numPr>
              <w:spacing w:after="0" w:line="240" w:lineRule="auto"/>
              <w:ind w:left="0" w:firstLine="0"/>
              <w:contextualSpacing w:val="0"/>
              <w:jc w:val="both"/>
              <w:rPr>
                <w:rFonts w:ascii="Times New Roman" w:hAnsi="Times New Roman"/>
                <w:color w:val="000000"/>
                <w:sz w:val="24"/>
                <w:szCs w:val="24"/>
                <w:lang w:val="ro-RO" w:eastAsia="ro-RO"/>
              </w:rPr>
            </w:pPr>
          </w:p>
        </w:tc>
        <w:tc>
          <w:tcPr>
            <w:tcW w:w="2268" w:type="dxa"/>
            <w:vAlign w:val="center"/>
          </w:tcPr>
          <w:p w:rsidR="00B84E3B" w:rsidRPr="00D94D26" w:rsidRDefault="00B84E3B" w:rsidP="00910602">
            <w:pPr>
              <w:pStyle w:val="ListParagraph"/>
              <w:shd w:val="clear" w:color="auto" w:fill="FFFFFF"/>
              <w:spacing w:after="0" w:line="240" w:lineRule="auto"/>
              <w:ind w:left="0"/>
              <w:jc w:val="both"/>
              <w:rPr>
                <w:rFonts w:ascii="Times New Roman" w:hAnsi="Times New Roman"/>
                <w:color w:val="000000"/>
                <w:sz w:val="24"/>
                <w:szCs w:val="24"/>
                <w:lang w:val="ro-RO"/>
              </w:rPr>
            </w:pPr>
            <w:r w:rsidRPr="00D94D26">
              <w:rPr>
                <w:rFonts w:ascii="Times New Roman" w:hAnsi="Times New Roman"/>
                <w:color w:val="000000"/>
                <w:sz w:val="24"/>
                <w:szCs w:val="24"/>
                <w:lang w:val="ro-RO"/>
              </w:rPr>
              <w:t>Solomca Gabriela</w:t>
            </w:r>
          </w:p>
        </w:tc>
        <w:tc>
          <w:tcPr>
            <w:tcW w:w="1843"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or. Criuleni</w:t>
            </w:r>
          </w:p>
        </w:tc>
        <w:tc>
          <w:tcPr>
            <w:tcW w:w="1559"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Donduşeni</w:t>
            </w:r>
          </w:p>
        </w:tc>
        <w:tc>
          <w:tcPr>
            <w:tcW w:w="3118"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L.T. „</w:t>
            </w:r>
            <w:r w:rsidRPr="00D94D26">
              <w:rPr>
                <w:rFonts w:ascii="Times New Roman" w:hAnsi="Times New Roman"/>
                <w:i/>
                <w:sz w:val="24"/>
                <w:szCs w:val="24"/>
              </w:rPr>
              <w:t>Alexei Mateevici”</w:t>
            </w:r>
          </w:p>
        </w:tc>
      </w:tr>
      <w:tr w:rsidR="00B84E3B" w:rsidRPr="00D94D26" w:rsidTr="003536AE">
        <w:trPr>
          <w:trHeight w:val="61"/>
        </w:trPr>
        <w:tc>
          <w:tcPr>
            <w:tcW w:w="567" w:type="dxa"/>
            <w:vAlign w:val="center"/>
          </w:tcPr>
          <w:p w:rsidR="00B84E3B" w:rsidRPr="00D94D26" w:rsidRDefault="00B84E3B" w:rsidP="000E5438">
            <w:pPr>
              <w:pStyle w:val="ListParagraph"/>
              <w:numPr>
                <w:ilvl w:val="0"/>
                <w:numId w:val="1"/>
              </w:numPr>
              <w:spacing w:after="0" w:line="240" w:lineRule="auto"/>
              <w:ind w:left="0" w:firstLine="0"/>
              <w:contextualSpacing w:val="0"/>
              <w:jc w:val="both"/>
              <w:rPr>
                <w:rFonts w:ascii="Times New Roman" w:hAnsi="Times New Roman"/>
                <w:color w:val="000000"/>
                <w:sz w:val="24"/>
                <w:szCs w:val="24"/>
                <w:lang w:val="ro-RO" w:eastAsia="ro-RO"/>
              </w:rPr>
            </w:pPr>
          </w:p>
        </w:tc>
        <w:tc>
          <w:tcPr>
            <w:tcW w:w="2268" w:type="dxa"/>
            <w:vAlign w:val="center"/>
          </w:tcPr>
          <w:p w:rsidR="00B84E3B" w:rsidRPr="00D94D26" w:rsidRDefault="00B84E3B" w:rsidP="00910602">
            <w:pPr>
              <w:pStyle w:val="ListParagraph"/>
              <w:shd w:val="clear" w:color="auto" w:fill="FFFFFF"/>
              <w:spacing w:after="0" w:line="240" w:lineRule="auto"/>
              <w:ind w:left="0"/>
              <w:jc w:val="both"/>
              <w:rPr>
                <w:rFonts w:ascii="Times New Roman" w:hAnsi="Times New Roman"/>
                <w:color w:val="000000"/>
                <w:sz w:val="24"/>
                <w:szCs w:val="24"/>
                <w:lang w:val="ro-RO"/>
              </w:rPr>
            </w:pPr>
            <w:r w:rsidRPr="00D94D26">
              <w:rPr>
                <w:rFonts w:ascii="Times New Roman" w:hAnsi="Times New Roman"/>
                <w:color w:val="000000"/>
                <w:sz w:val="24"/>
                <w:szCs w:val="24"/>
                <w:lang w:val="ro-RO"/>
              </w:rPr>
              <w:t>Stici Marina</w:t>
            </w:r>
          </w:p>
        </w:tc>
        <w:tc>
          <w:tcPr>
            <w:tcW w:w="1843"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or. Ialoveni</w:t>
            </w:r>
          </w:p>
        </w:tc>
        <w:tc>
          <w:tcPr>
            <w:tcW w:w="1559" w:type="dxa"/>
            <w:vAlign w:val="center"/>
          </w:tcPr>
          <w:p w:rsidR="00B84E3B" w:rsidRPr="00D94D26" w:rsidRDefault="00B84E3B" w:rsidP="00910602">
            <w:pPr>
              <w:spacing w:after="0" w:line="240" w:lineRule="auto"/>
              <w:jc w:val="both"/>
              <w:rPr>
                <w:rFonts w:ascii="Times New Roman" w:hAnsi="Times New Roman"/>
                <w:color w:val="222222"/>
                <w:sz w:val="24"/>
                <w:szCs w:val="24"/>
                <w:shd w:val="clear" w:color="auto" w:fill="FFFFFF"/>
              </w:rPr>
            </w:pPr>
            <w:r w:rsidRPr="00D94D26">
              <w:rPr>
                <w:rFonts w:ascii="Times New Roman" w:hAnsi="Times New Roman"/>
                <w:color w:val="222222"/>
                <w:sz w:val="24"/>
                <w:szCs w:val="24"/>
                <w:shd w:val="clear" w:color="auto" w:fill="FFFFFF"/>
              </w:rPr>
              <w:t>Ialoveni</w:t>
            </w:r>
          </w:p>
        </w:tc>
        <w:tc>
          <w:tcPr>
            <w:tcW w:w="3118"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L.T. „</w:t>
            </w:r>
            <w:r w:rsidRPr="00D94D26">
              <w:rPr>
                <w:rFonts w:ascii="Times New Roman" w:hAnsi="Times New Roman"/>
                <w:i/>
                <w:sz w:val="24"/>
                <w:szCs w:val="24"/>
              </w:rPr>
              <w:t>Mihail Bârcă”</w:t>
            </w:r>
          </w:p>
        </w:tc>
      </w:tr>
      <w:tr w:rsidR="00B84E3B" w:rsidRPr="00D94D26" w:rsidTr="003536AE">
        <w:trPr>
          <w:trHeight w:val="61"/>
        </w:trPr>
        <w:tc>
          <w:tcPr>
            <w:tcW w:w="567" w:type="dxa"/>
            <w:vAlign w:val="center"/>
          </w:tcPr>
          <w:p w:rsidR="00B84E3B" w:rsidRPr="00D94D26" w:rsidRDefault="00B84E3B" w:rsidP="000E5438">
            <w:pPr>
              <w:pStyle w:val="ListParagraph"/>
              <w:numPr>
                <w:ilvl w:val="0"/>
                <w:numId w:val="1"/>
              </w:numPr>
              <w:spacing w:after="0" w:line="240" w:lineRule="auto"/>
              <w:ind w:left="0" w:firstLine="0"/>
              <w:contextualSpacing w:val="0"/>
              <w:jc w:val="both"/>
              <w:rPr>
                <w:rFonts w:ascii="Times New Roman" w:hAnsi="Times New Roman"/>
                <w:color w:val="000000"/>
                <w:sz w:val="24"/>
                <w:szCs w:val="24"/>
                <w:lang w:val="ro-RO" w:eastAsia="ro-RO"/>
              </w:rPr>
            </w:pPr>
          </w:p>
        </w:tc>
        <w:tc>
          <w:tcPr>
            <w:tcW w:w="2268" w:type="dxa"/>
            <w:vAlign w:val="center"/>
          </w:tcPr>
          <w:p w:rsidR="00B84E3B" w:rsidRPr="00D94D26" w:rsidRDefault="00B84E3B" w:rsidP="00910602">
            <w:pPr>
              <w:pStyle w:val="ListParagraph"/>
              <w:shd w:val="clear" w:color="auto" w:fill="FFFFFF"/>
              <w:spacing w:after="0" w:line="240" w:lineRule="auto"/>
              <w:ind w:left="0"/>
              <w:jc w:val="both"/>
              <w:rPr>
                <w:rFonts w:ascii="Times New Roman" w:hAnsi="Times New Roman"/>
                <w:color w:val="000000"/>
                <w:sz w:val="24"/>
                <w:szCs w:val="24"/>
                <w:lang w:val="ro-RO"/>
              </w:rPr>
            </w:pPr>
            <w:r w:rsidRPr="00D94D26">
              <w:rPr>
                <w:rFonts w:ascii="Times New Roman" w:hAnsi="Times New Roman"/>
                <w:color w:val="000000"/>
                <w:sz w:val="24"/>
                <w:szCs w:val="24"/>
                <w:lang w:val="ro-RO"/>
              </w:rPr>
              <w:t>Sugoneaco Mariana</w:t>
            </w:r>
          </w:p>
        </w:tc>
        <w:tc>
          <w:tcPr>
            <w:tcW w:w="1843"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s. Goteşti</w:t>
            </w:r>
          </w:p>
        </w:tc>
        <w:tc>
          <w:tcPr>
            <w:tcW w:w="1559"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Cantemir</w:t>
            </w:r>
          </w:p>
        </w:tc>
        <w:tc>
          <w:tcPr>
            <w:tcW w:w="3118"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L.T. „</w:t>
            </w:r>
            <w:r w:rsidRPr="00D94D26">
              <w:rPr>
                <w:rFonts w:ascii="Times New Roman" w:hAnsi="Times New Roman"/>
                <w:i/>
                <w:sz w:val="24"/>
                <w:szCs w:val="24"/>
              </w:rPr>
              <w:t>VasilePârvan”</w:t>
            </w:r>
          </w:p>
        </w:tc>
      </w:tr>
      <w:tr w:rsidR="00B84E3B" w:rsidRPr="00D94D26" w:rsidTr="003536AE">
        <w:trPr>
          <w:trHeight w:val="61"/>
        </w:trPr>
        <w:tc>
          <w:tcPr>
            <w:tcW w:w="567" w:type="dxa"/>
            <w:vAlign w:val="center"/>
          </w:tcPr>
          <w:p w:rsidR="00B84E3B" w:rsidRPr="00D94D26" w:rsidRDefault="00B84E3B" w:rsidP="000E5438">
            <w:pPr>
              <w:pStyle w:val="ListParagraph"/>
              <w:numPr>
                <w:ilvl w:val="0"/>
                <w:numId w:val="1"/>
              </w:numPr>
              <w:spacing w:after="0" w:line="240" w:lineRule="auto"/>
              <w:ind w:left="0" w:firstLine="0"/>
              <w:contextualSpacing w:val="0"/>
              <w:jc w:val="both"/>
              <w:rPr>
                <w:rFonts w:ascii="Times New Roman" w:hAnsi="Times New Roman"/>
                <w:color w:val="000000"/>
                <w:sz w:val="24"/>
                <w:szCs w:val="24"/>
                <w:lang w:val="ro-RO" w:eastAsia="ro-RO"/>
              </w:rPr>
            </w:pPr>
          </w:p>
        </w:tc>
        <w:tc>
          <w:tcPr>
            <w:tcW w:w="2268" w:type="dxa"/>
            <w:vAlign w:val="center"/>
          </w:tcPr>
          <w:p w:rsidR="00B84E3B" w:rsidRPr="00D94D26" w:rsidRDefault="00B84E3B" w:rsidP="00910602">
            <w:pPr>
              <w:pStyle w:val="ListParagraph"/>
              <w:shd w:val="clear" w:color="auto" w:fill="FFFFFF"/>
              <w:spacing w:after="0" w:line="240" w:lineRule="auto"/>
              <w:ind w:left="0"/>
              <w:jc w:val="both"/>
              <w:rPr>
                <w:rFonts w:ascii="Times New Roman" w:hAnsi="Times New Roman"/>
                <w:color w:val="000000"/>
                <w:sz w:val="24"/>
                <w:szCs w:val="24"/>
                <w:lang w:val="ro-RO"/>
              </w:rPr>
            </w:pPr>
            <w:r w:rsidRPr="00D94D26">
              <w:rPr>
                <w:rFonts w:ascii="Times New Roman" w:hAnsi="Times New Roman"/>
                <w:color w:val="000000"/>
                <w:sz w:val="24"/>
                <w:szCs w:val="24"/>
                <w:lang w:val="ro-RO"/>
              </w:rPr>
              <w:t>Tataru Eduard</w:t>
            </w:r>
          </w:p>
        </w:tc>
        <w:tc>
          <w:tcPr>
            <w:tcW w:w="1843"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or. Chişinău</w:t>
            </w:r>
          </w:p>
        </w:tc>
        <w:tc>
          <w:tcPr>
            <w:tcW w:w="1559"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Chişinău</w:t>
            </w:r>
          </w:p>
        </w:tc>
        <w:tc>
          <w:tcPr>
            <w:tcW w:w="3118"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L.T. „</w:t>
            </w:r>
            <w:r w:rsidRPr="00D94D26">
              <w:rPr>
                <w:rFonts w:ascii="Times New Roman" w:hAnsi="Times New Roman"/>
                <w:i/>
                <w:sz w:val="24"/>
                <w:szCs w:val="24"/>
              </w:rPr>
              <w:t>Orizont”</w:t>
            </w:r>
            <w:r w:rsidRPr="00D94D26">
              <w:rPr>
                <w:rFonts w:ascii="Times New Roman" w:hAnsi="Times New Roman"/>
                <w:sz w:val="24"/>
                <w:szCs w:val="24"/>
              </w:rPr>
              <w:t xml:space="preserve"> (Durleşti)</w:t>
            </w:r>
          </w:p>
        </w:tc>
      </w:tr>
      <w:tr w:rsidR="00B84E3B" w:rsidRPr="00D94D26" w:rsidTr="003536AE">
        <w:trPr>
          <w:trHeight w:val="61"/>
        </w:trPr>
        <w:tc>
          <w:tcPr>
            <w:tcW w:w="567" w:type="dxa"/>
            <w:vAlign w:val="center"/>
          </w:tcPr>
          <w:p w:rsidR="00B84E3B" w:rsidRPr="00D94D26" w:rsidRDefault="00B84E3B" w:rsidP="000E5438">
            <w:pPr>
              <w:pStyle w:val="ListParagraph"/>
              <w:numPr>
                <w:ilvl w:val="0"/>
                <w:numId w:val="1"/>
              </w:numPr>
              <w:spacing w:after="0" w:line="240" w:lineRule="auto"/>
              <w:ind w:left="0" w:firstLine="0"/>
              <w:contextualSpacing w:val="0"/>
              <w:jc w:val="both"/>
              <w:rPr>
                <w:rFonts w:ascii="Times New Roman" w:hAnsi="Times New Roman"/>
                <w:color w:val="000000"/>
                <w:sz w:val="24"/>
                <w:szCs w:val="24"/>
                <w:lang w:val="ro-RO" w:eastAsia="ro-RO"/>
              </w:rPr>
            </w:pPr>
          </w:p>
        </w:tc>
        <w:tc>
          <w:tcPr>
            <w:tcW w:w="2268" w:type="dxa"/>
            <w:vAlign w:val="center"/>
          </w:tcPr>
          <w:p w:rsidR="00B84E3B" w:rsidRPr="00D94D26" w:rsidRDefault="00B84E3B" w:rsidP="00910602">
            <w:pPr>
              <w:pStyle w:val="ListParagraph"/>
              <w:shd w:val="clear" w:color="auto" w:fill="FFFFFF"/>
              <w:spacing w:after="0" w:line="240" w:lineRule="auto"/>
              <w:ind w:left="0"/>
              <w:jc w:val="both"/>
              <w:rPr>
                <w:rFonts w:ascii="Times New Roman" w:hAnsi="Times New Roman"/>
                <w:color w:val="000000"/>
                <w:sz w:val="24"/>
                <w:szCs w:val="24"/>
                <w:lang w:val="ro-RO"/>
              </w:rPr>
            </w:pPr>
            <w:r w:rsidRPr="00D94D26">
              <w:rPr>
                <w:rFonts w:ascii="Times New Roman" w:hAnsi="Times New Roman"/>
                <w:color w:val="000000"/>
                <w:sz w:val="24"/>
                <w:szCs w:val="24"/>
                <w:lang w:val="ro-RO"/>
              </w:rPr>
              <w:t>Tocan Ilinca</w:t>
            </w:r>
          </w:p>
        </w:tc>
        <w:tc>
          <w:tcPr>
            <w:tcW w:w="1843"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s. Ghindeşti</w:t>
            </w:r>
          </w:p>
        </w:tc>
        <w:tc>
          <w:tcPr>
            <w:tcW w:w="1559" w:type="dxa"/>
            <w:vAlign w:val="center"/>
          </w:tcPr>
          <w:p w:rsidR="00B84E3B" w:rsidRPr="00D94D26" w:rsidRDefault="00B84E3B" w:rsidP="00910602">
            <w:pPr>
              <w:spacing w:after="0" w:line="240" w:lineRule="auto"/>
              <w:jc w:val="both"/>
              <w:rPr>
                <w:rFonts w:ascii="Times New Roman" w:hAnsi="Times New Roman"/>
                <w:color w:val="222222"/>
                <w:sz w:val="24"/>
                <w:szCs w:val="24"/>
                <w:shd w:val="clear" w:color="auto" w:fill="FFFFFF"/>
              </w:rPr>
            </w:pPr>
            <w:r w:rsidRPr="00D94D26">
              <w:rPr>
                <w:rFonts w:ascii="Times New Roman" w:hAnsi="Times New Roman"/>
                <w:color w:val="222222"/>
                <w:sz w:val="24"/>
                <w:szCs w:val="24"/>
                <w:shd w:val="clear" w:color="auto" w:fill="FFFFFF"/>
              </w:rPr>
              <w:t>Floreşti</w:t>
            </w:r>
          </w:p>
        </w:tc>
        <w:tc>
          <w:tcPr>
            <w:tcW w:w="3118"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L.T. „</w:t>
            </w:r>
            <w:r w:rsidRPr="00D94D26">
              <w:rPr>
                <w:rFonts w:ascii="Times New Roman" w:hAnsi="Times New Roman"/>
                <w:i/>
                <w:sz w:val="24"/>
                <w:szCs w:val="24"/>
              </w:rPr>
              <w:t>MihaiEminescu”</w:t>
            </w:r>
          </w:p>
        </w:tc>
      </w:tr>
      <w:tr w:rsidR="00B84E3B" w:rsidRPr="00D94D26" w:rsidTr="003536AE">
        <w:trPr>
          <w:trHeight w:val="61"/>
        </w:trPr>
        <w:tc>
          <w:tcPr>
            <w:tcW w:w="567" w:type="dxa"/>
            <w:vAlign w:val="center"/>
          </w:tcPr>
          <w:p w:rsidR="00B84E3B" w:rsidRPr="00D94D26" w:rsidRDefault="00B84E3B" w:rsidP="000E5438">
            <w:pPr>
              <w:pStyle w:val="ListParagraph"/>
              <w:numPr>
                <w:ilvl w:val="0"/>
                <w:numId w:val="1"/>
              </w:numPr>
              <w:spacing w:after="0" w:line="240" w:lineRule="auto"/>
              <w:ind w:left="0" w:firstLine="0"/>
              <w:contextualSpacing w:val="0"/>
              <w:jc w:val="both"/>
              <w:rPr>
                <w:rFonts w:ascii="Times New Roman" w:hAnsi="Times New Roman"/>
                <w:color w:val="000000"/>
                <w:sz w:val="24"/>
                <w:szCs w:val="24"/>
                <w:lang w:val="ro-RO" w:eastAsia="ro-RO"/>
              </w:rPr>
            </w:pPr>
          </w:p>
        </w:tc>
        <w:tc>
          <w:tcPr>
            <w:tcW w:w="2268" w:type="dxa"/>
            <w:vAlign w:val="center"/>
          </w:tcPr>
          <w:p w:rsidR="00B84E3B" w:rsidRPr="00D94D26" w:rsidRDefault="00B84E3B" w:rsidP="00910602">
            <w:pPr>
              <w:pStyle w:val="ListParagraph"/>
              <w:shd w:val="clear" w:color="auto" w:fill="FFFFFF"/>
              <w:spacing w:after="0" w:line="240" w:lineRule="auto"/>
              <w:ind w:left="0"/>
              <w:jc w:val="both"/>
              <w:rPr>
                <w:rFonts w:ascii="Times New Roman" w:hAnsi="Times New Roman"/>
                <w:color w:val="000000"/>
                <w:sz w:val="24"/>
                <w:szCs w:val="24"/>
                <w:lang w:val="ro-RO"/>
              </w:rPr>
            </w:pPr>
            <w:r w:rsidRPr="00D94D26">
              <w:rPr>
                <w:rFonts w:ascii="Times New Roman" w:hAnsi="Times New Roman"/>
                <w:color w:val="000000"/>
                <w:sz w:val="24"/>
                <w:szCs w:val="24"/>
                <w:lang w:val="ro-RO"/>
              </w:rPr>
              <w:t>Trifan Nicoleta</w:t>
            </w:r>
          </w:p>
        </w:tc>
        <w:tc>
          <w:tcPr>
            <w:tcW w:w="1843"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or. Călăraşi</w:t>
            </w:r>
          </w:p>
        </w:tc>
        <w:tc>
          <w:tcPr>
            <w:tcW w:w="1559"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Călăraşi</w:t>
            </w:r>
          </w:p>
        </w:tc>
        <w:tc>
          <w:tcPr>
            <w:tcW w:w="3118"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L.T. „</w:t>
            </w:r>
            <w:r w:rsidRPr="00D94D26">
              <w:rPr>
                <w:rFonts w:ascii="Times New Roman" w:hAnsi="Times New Roman"/>
                <w:i/>
                <w:sz w:val="24"/>
                <w:szCs w:val="24"/>
              </w:rPr>
              <w:t>MihailSadoveanu”</w:t>
            </w:r>
          </w:p>
        </w:tc>
      </w:tr>
      <w:tr w:rsidR="00B84E3B" w:rsidRPr="00D94D26" w:rsidTr="003536AE">
        <w:trPr>
          <w:trHeight w:val="61"/>
        </w:trPr>
        <w:tc>
          <w:tcPr>
            <w:tcW w:w="567" w:type="dxa"/>
            <w:vAlign w:val="center"/>
          </w:tcPr>
          <w:p w:rsidR="00B84E3B" w:rsidRPr="00D94D26" w:rsidRDefault="00B84E3B" w:rsidP="000E5438">
            <w:pPr>
              <w:pStyle w:val="ListParagraph"/>
              <w:numPr>
                <w:ilvl w:val="0"/>
                <w:numId w:val="1"/>
              </w:numPr>
              <w:spacing w:after="0" w:line="240" w:lineRule="auto"/>
              <w:ind w:left="0" w:firstLine="0"/>
              <w:contextualSpacing w:val="0"/>
              <w:jc w:val="both"/>
              <w:rPr>
                <w:rFonts w:ascii="Times New Roman" w:hAnsi="Times New Roman"/>
                <w:color w:val="000000"/>
                <w:sz w:val="24"/>
                <w:szCs w:val="24"/>
                <w:lang w:val="ro-RO" w:eastAsia="ro-RO"/>
              </w:rPr>
            </w:pPr>
          </w:p>
        </w:tc>
        <w:tc>
          <w:tcPr>
            <w:tcW w:w="2268" w:type="dxa"/>
            <w:vAlign w:val="center"/>
          </w:tcPr>
          <w:p w:rsidR="00B84E3B" w:rsidRPr="00D94D26" w:rsidRDefault="00B84E3B" w:rsidP="00910602">
            <w:pPr>
              <w:pStyle w:val="ListParagraph"/>
              <w:shd w:val="clear" w:color="auto" w:fill="FFFFFF"/>
              <w:spacing w:after="0" w:line="240" w:lineRule="auto"/>
              <w:ind w:left="0"/>
              <w:jc w:val="both"/>
              <w:rPr>
                <w:rFonts w:ascii="Times New Roman" w:hAnsi="Times New Roman"/>
                <w:color w:val="000000"/>
                <w:sz w:val="24"/>
                <w:szCs w:val="24"/>
                <w:lang w:val="ro-RO"/>
              </w:rPr>
            </w:pPr>
            <w:r w:rsidRPr="00D94D26">
              <w:rPr>
                <w:rFonts w:ascii="Times New Roman" w:hAnsi="Times New Roman"/>
                <w:color w:val="000000"/>
                <w:sz w:val="24"/>
                <w:szCs w:val="24"/>
                <w:lang w:val="ro-RO"/>
              </w:rPr>
              <w:t>Tudorean Dorina</w:t>
            </w:r>
          </w:p>
        </w:tc>
        <w:tc>
          <w:tcPr>
            <w:tcW w:w="1843"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 xml:space="preserve">or. </w:t>
            </w:r>
            <w:r w:rsidRPr="00D94D26">
              <w:rPr>
                <w:rFonts w:ascii="Times New Roman" w:hAnsi="Times New Roman"/>
                <w:color w:val="222222"/>
                <w:sz w:val="24"/>
                <w:szCs w:val="24"/>
                <w:shd w:val="clear" w:color="auto" w:fill="FFFFFF"/>
              </w:rPr>
              <w:t>Ştefan Vodă</w:t>
            </w:r>
          </w:p>
        </w:tc>
        <w:tc>
          <w:tcPr>
            <w:tcW w:w="1559" w:type="dxa"/>
            <w:vAlign w:val="center"/>
          </w:tcPr>
          <w:p w:rsidR="00B84E3B" w:rsidRPr="00D94D26" w:rsidRDefault="00B84E3B" w:rsidP="00910602">
            <w:pPr>
              <w:spacing w:after="0" w:line="240" w:lineRule="auto"/>
              <w:jc w:val="both"/>
              <w:rPr>
                <w:rFonts w:ascii="Times New Roman" w:hAnsi="Times New Roman"/>
                <w:color w:val="222222"/>
                <w:sz w:val="24"/>
                <w:szCs w:val="24"/>
                <w:shd w:val="clear" w:color="auto" w:fill="FFFFFF"/>
              </w:rPr>
            </w:pPr>
            <w:r w:rsidRPr="00D94D26">
              <w:rPr>
                <w:rFonts w:ascii="Times New Roman" w:hAnsi="Times New Roman"/>
                <w:color w:val="222222"/>
                <w:sz w:val="24"/>
                <w:szCs w:val="24"/>
                <w:shd w:val="clear" w:color="auto" w:fill="FFFFFF"/>
              </w:rPr>
              <w:t>Ştefan Vodă</w:t>
            </w:r>
          </w:p>
        </w:tc>
        <w:tc>
          <w:tcPr>
            <w:tcW w:w="3118"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 xml:space="preserve">L.T. </w:t>
            </w:r>
            <w:r w:rsidRPr="00D94D26">
              <w:rPr>
                <w:rFonts w:ascii="Times New Roman" w:hAnsi="Times New Roman"/>
                <w:i/>
                <w:sz w:val="24"/>
                <w:szCs w:val="24"/>
              </w:rPr>
              <w:t>ŞtefanVodă</w:t>
            </w:r>
          </w:p>
        </w:tc>
      </w:tr>
      <w:tr w:rsidR="00B84E3B" w:rsidRPr="00D94D26" w:rsidTr="003536AE">
        <w:trPr>
          <w:trHeight w:val="61"/>
        </w:trPr>
        <w:tc>
          <w:tcPr>
            <w:tcW w:w="567" w:type="dxa"/>
            <w:vAlign w:val="center"/>
          </w:tcPr>
          <w:p w:rsidR="00B84E3B" w:rsidRPr="00D94D26" w:rsidRDefault="00B84E3B" w:rsidP="000E5438">
            <w:pPr>
              <w:pStyle w:val="ListParagraph"/>
              <w:numPr>
                <w:ilvl w:val="0"/>
                <w:numId w:val="1"/>
              </w:numPr>
              <w:spacing w:after="0" w:line="240" w:lineRule="auto"/>
              <w:ind w:left="0" w:firstLine="0"/>
              <w:contextualSpacing w:val="0"/>
              <w:jc w:val="both"/>
              <w:rPr>
                <w:rFonts w:ascii="Times New Roman" w:hAnsi="Times New Roman"/>
                <w:color w:val="000000"/>
                <w:sz w:val="24"/>
                <w:szCs w:val="24"/>
                <w:lang w:val="ro-RO" w:eastAsia="ro-RO"/>
              </w:rPr>
            </w:pPr>
          </w:p>
        </w:tc>
        <w:tc>
          <w:tcPr>
            <w:tcW w:w="2268" w:type="dxa"/>
            <w:vAlign w:val="center"/>
          </w:tcPr>
          <w:p w:rsidR="00B84E3B" w:rsidRPr="00D94D26" w:rsidRDefault="00B84E3B" w:rsidP="00910602">
            <w:pPr>
              <w:pStyle w:val="ListParagraph"/>
              <w:shd w:val="clear" w:color="auto" w:fill="FFFFFF"/>
              <w:spacing w:after="0" w:line="240" w:lineRule="auto"/>
              <w:ind w:left="0"/>
              <w:jc w:val="both"/>
              <w:rPr>
                <w:rFonts w:ascii="Times New Roman" w:hAnsi="Times New Roman"/>
                <w:color w:val="000000"/>
                <w:sz w:val="24"/>
                <w:szCs w:val="24"/>
                <w:lang w:val="ro-RO"/>
              </w:rPr>
            </w:pPr>
            <w:r w:rsidRPr="00D94D26">
              <w:rPr>
                <w:rFonts w:ascii="Times New Roman" w:hAnsi="Times New Roman"/>
                <w:color w:val="000000"/>
                <w:sz w:val="24"/>
                <w:szCs w:val="24"/>
                <w:lang w:val="ro-RO"/>
              </w:rPr>
              <w:t>Vrabie Mihai</w:t>
            </w:r>
          </w:p>
        </w:tc>
        <w:tc>
          <w:tcPr>
            <w:tcW w:w="1843"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 xml:space="preserve">or. </w:t>
            </w:r>
            <w:r w:rsidRPr="00D94D26">
              <w:rPr>
                <w:rFonts w:ascii="Times New Roman" w:hAnsi="Times New Roman"/>
                <w:color w:val="222222"/>
                <w:sz w:val="24"/>
                <w:szCs w:val="24"/>
                <w:shd w:val="clear" w:color="auto" w:fill="FFFFFF"/>
              </w:rPr>
              <w:t>Ungheni</w:t>
            </w:r>
          </w:p>
        </w:tc>
        <w:tc>
          <w:tcPr>
            <w:tcW w:w="1559" w:type="dxa"/>
            <w:vAlign w:val="center"/>
          </w:tcPr>
          <w:p w:rsidR="00B84E3B" w:rsidRPr="00D94D26" w:rsidRDefault="00B84E3B" w:rsidP="00910602">
            <w:pPr>
              <w:spacing w:after="0" w:line="240" w:lineRule="auto"/>
              <w:jc w:val="both"/>
              <w:rPr>
                <w:rFonts w:ascii="Times New Roman" w:hAnsi="Times New Roman"/>
                <w:color w:val="222222"/>
                <w:sz w:val="24"/>
                <w:szCs w:val="24"/>
                <w:shd w:val="clear" w:color="auto" w:fill="FFFFFF"/>
              </w:rPr>
            </w:pPr>
            <w:r w:rsidRPr="00D94D26">
              <w:rPr>
                <w:rFonts w:ascii="Times New Roman" w:hAnsi="Times New Roman"/>
                <w:color w:val="222222"/>
                <w:sz w:val="24"/>
                <w:szCs w:val="24"/>
                <w:shd w:val="clear" w:color="auto" w:fill="FFFFFF"/>
              </w:rPr>
              <w:t>Ungheni</w:t>
            </w:r>
          </w:p>
        </w:tc>
        <w:tc>
          <w:tcPr>
            <w:tcW w:w="3118"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L.T. „</w:t>
            </w:r>
            <w:r w:rsidRPr="00D94D26">
              <w:rPr>
                <w:rFonts w:ascii="Times New Roman" w:hAnsi="Times New Roman"/>
                <w:i/>
                <w:sz w:val="24"/>
                <w:szCs w:val="24"/>
              </w:rPr>
              <w:t>IonCreangă”</w:t>
            </w:r>
          </w:p>
        </w:tc>
      </w:tr>
      <w:tr w:rsidR="00B84E3B" w:rsidRPr="00D94D26" w:rsidTr="003536AE">
        <w:trPr>
          <w:trHeight w:val="61"/>
        </w:trPr>
        <w:tc>
          <w:tcPr>
            <w:tcW w:w="567" w:type="dxa"/>
            <w:vAlign w:val="center"/>
          </w:tcPr>
          <w:p w:rsidR="00B84E3B" w:rsidRPr="00D94D26" w:rsidRDefault="00B84E3B" w:rsidP="000E5438">
            <w:pPr>
              <w:pStyle w:val="ListParagraph"/>
              <w:numPr>
                <w:ilvl w:val="0"/>
                <w:numId w:val="1"/>
              </w:numPr>
              <w:spacing w:after="0" w:line="240" w:lineRule="auto"/>
              <w:ind w:left="0" w:firstLine="0"/>
              <w:contextualSpacing w:val="0"/>
              <w:jc w:val="both"/>
              <w:rPr>
                <w:rFonts w:ascii="Times New Roman" w:hAnsi="Times New Roman"/>
                <w:color w:val="000000"/>
                <w:sz w:val="24"/>
                <w:szCs w:val="24"/>
                <w:lang w:val="ro-RO" w:eastAsia="ro-RO"/>
              </w:rPr>
            </w:pPr>
          </w:p>
        </w:tc>
        <w:tc>
          <w:tcPr>
            <w:tcW w:w="2268" w:type="dxa"/>
            <w:vAlign w:val="center"/>
          </w:tcPr>
          <w:p w:rsidR="00B84E3B" w:rsidRPr="00D94D26" w:rsidRDefault="00B84E3B" w:rsidP="00910602">
            <w:pPr>
              <w:pStyle w:val="ListParagraph"/>
              <w:shd w:val="clear" w:color="auto" w:fill="FFFFFF"/>
              <w:spacing w:after="0" w:line="240" w:lineRule="auto"/>
              <w:ind w:left="0"/>
              <w:jc w:val="both"/>
              <w:rPr>
                <w:rFonts w:ascii="Times New Roman" w:hAnsi="Times New Roman"/>
                <w:color w:val="000000"/>
                <w:sz w:val="24"/>
                <w:szCs w:val="24"/>
                <w:lang w:val="ro-RO"/>
              </w:rPr>
            </w:pPr>
            <w:r w:rsidRPr="00D94D26">
              <w:rPr>
                <w:rFonts w:ascii="Times New Roman" w:hAnsi="Times New Roman"/>
                <w:color w:val="000000"/>
                <w:sz w:val="24"/>
                <w:szCs w:val="24"/>
                <w:lang w:val="ro-RO"/>
              </w:rPr>
              <w:t>Zaicenco Elena</w:t>
            </w:r>
          </w:p>
        </w:tc>
        <w:tc>
          <w:tcPr>
            <w:tcW w:w="1843"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or. Chişinău</w:t>
            </w:r>
          </w:p>
        </w:tc>
        <w:tc>
          <w:tcPr>
            <w:tcW w:w="1559"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Chişinău</w:t>
            </w:r>
          </w:p>
        </w:tc>
        <w:tc>
          <w:tcPr>
            <w:tcW w:w="3118" w:type="dxa"/>
            <w:vAlign w:val="center"/>
          </w:tcPr>
          <w:p w:rsidR="00B84E3B" w:rsidRPr="00D94D26" w:rsidRDefault="00B84E3B" w:rsidP="00910602">
            <w:pPr>
              <w:spacing w:after="0" w:line="240" w:lineRule="auto"/>
              <w:jc w:val="both"/>
              <w:rPr>
                <w:rFonts w:ascii="Times New Roman" w:hAnsi="Times New Roman"/>
                <w:sz w:val="24"/>
                <w:szCs w:val="24"/>
              </w:rPr>
            </w:pPr>
            <w:r w:rsidRPr="00D94D26">
              <w:rPr>
                <w:rFonts w:ascii="Times New Roman" w:hAnsi="Times New Roman"/>
                <w:sz w:val="24"/>
                <w:szCs w:val="24"/>
              </w:rPr>
              <w:t xml:space="preserve">L.T. </w:t>
            </w:r>
            <w:r w:rsidRPr="00D94D26">
              <w:rPr>
                <w:rFonts w:ascii="Times New Roman" w:hAnsi="Times New Roman"/>
                <w:i/>
                <w:sz w:val="24"/>
                <w:szCs w:val="24"/>
              </w:rPr>
              <w:t>Academia copiilor</w:t>
            </w:r>
          </w:p>
        </w:tc>
      </w:tr>
    </w:tbl>
    <w:p w:rsidR="00B84E3B" w:rsidRPr="00D94D26" w:rsidRDefault="00B84E3B" w:rsidP="00910602">
      <w:pPr>
        <w:pStyle w:val="ListParagraph"/>
        <w:shd w:val="clear" w:color="auto" w:fill="FFFFFF"/>
        <w:spacing w:after="0" w:line="240" w:lineRule="auto"/>
        <w:ind w:left="0"/>
        <w:jc w:val="both"/>
        <w:rPr>
          <w:rFonts w:ascii="Times New Roman" w:hAnsi="Times New Roman"/>
          <w:b/>
          <w:sz w:val="24"/>
          <w:szCs w:val="24"/>
          <w:lang w:val="ro-RO"/>
        </w:rPr>
        <w:sectPr w:rsidR="00B84E3B" w:rsidRPr="00D94D26" w:rsidSect="005F0276">
          <w:pgSz w:w="11909" w:h="16834" w:code="9"/>
          <w:pgMar w:top="720" w:right="1109" w:bottom="1170" w:left="1440" w:header="720" w:footer="720" w:gutter="0"/>
          <w:cols w:space="720"/>
          <w:docGrid w:linePitch="360"/>
        </w:sectPr>
      </w:pPr>
    </w:p>
    <w:p w:rsidR="00B84E3B" w:rsidRPr="00D94D26" w:rsidRDefault="00B84E3B" w:rsidP="00910602">
      <w:pPr>
        <w:pStyle w:val="ListParagraph"/>
        <w:shd w:val="clear" w:color="auto" w:fill="FFFFFF"/>
        <w:spacing w:after="0" w:line="240" w:lineRule="auto"/>
        <w:ind w:left="0"/>
        <w:jc w:val="right"/>
        <w:rPr>
          <w:rFonts w:ascii="Times New Roman" w:hAnsi="Times New Roman"/>
          <w:b/>
          <w:sz w:val="24"/>
          <w:szCs w:val="24"/>
          <w:lang w:val="ro-RO"/>
        </w:rPr>
      </w:pPr>
      <w:r w:rsidRPr="00D94D26">
        <w:rPr>
          <w:rFonts w:ascii="Times New Roman" w:hAnsi="Times New Roman"/>
          <w:b/>
          <w:sz w:val="24"/>
          <w:szCs w:val="24"/>
          <w:lang w:val="ro-RO"/>
        </w:rPr>
        <w:lastRenderedPageBreak/>
        <w:t>Anexa 2</w:t>
      </w:r>
    </w:p>
    <w:tbl>
      <w:tblPr>
        <w:tblW w:w="150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3600"/>
        <w:gridCol w:w="1440"/>
        <w:gridCol w:w="3600"/>
        <w:gridCol w:w="1530"/>
        <w:gridCol w:w="3420"/>
      </w:tblGrid>
      <w:tr w:rsidR="00B84E3B" w:rsidRPr="00D94D26" w:rsidTr="009D3C7A">
        <w:tc>
          <w:tcPr>
            <w:tcW w:w="1440" w:type="dxa"/>
            <w:shd w:val="clear" w:color="auto" w:fill="D9D9D9"/>
            <w:vAlign w:val="center"/>
          </w:tcPr>
          <w:p w:rsidR="00B84E3B" w:rsidRPr="00D94D26" w:rsidRDefault="00B84E3B" w:rsidP="00910602">
            <w:pPr>
              <w:spacing w:after="0" w:line="240" w:lineRule="auto"/>
              <w:jc w:val="center"/>
              <w:rPr>
                <w:rFonts w:ascii="Times New Roman" w:hAnsi="Times New Roman"/>
                <w:b/>
                <w:sz w:val="24"/>
                <w:szCs w:val="24"/>
              </w:rPr>
            </w:pPr>
            <w:r w:rsidRPr="00D94D26">
              <w:rPr>
                <w:rFonts w:ascii="Times New Roman" w:hAnsi="Times New Roman"/>
                <w:b/>
                <w:sz w:val="24"/>
                <w:szCs w:val="24"/>
              </w:rPr>
              <w:t>Ora/sesiune</w:t>
            </w:r>
          </w:p>
        </w:tc>
        <w:tc>
          <w:tcPr>
            <w:tcW w:w="3600" w:type="dxa"/>
            <w:shd w:val="clear" w:color="auto" w:fill="D9D9D9"/>
          </w:tcPr>
          <w:p w:rsidR="00B84E3B" w:rsidRPr="00D94D26" w:rsidRDefault="00B84E3B" w:rsidP="00910602">
            <w:pPr>
              <w:spacing w:after="0" w:line="240" w:lineRule="auto"/>
              <w:jc w:val="center"/>
              <w:rPr>
                <w:rFonts w:ascii="Times New Roman" w:hAnsi="Times New Roman"/>
                <w:b/>
                <w:sz w:val="24"/>
                <w:szCs w:val="24"/>
              </w:rPr>
            </w:pPr>
            <w:r w:rsidRPr="00D94D26">
              <w:rPr>
                <w:rFonts w:ascii="Times New Roman" w:hAnsi="Times New Roman"/>
                <w:b/>
                <w:sz w:val="24"/>
                <w:szCs w:val="24"/>
              </w:rPr>
              <w:t>26 noiembrie 2015, joi</w:t>
            </w:r>
          </w:p>
        </w:tc>
        <w:tc>
          <w:tcPr>
            <w:tcW w:w="1440" w:type="dxa"/>
            <w:shd w:val="clear" w:color="auto" w:fill="D9D9D9"/>
            <w:vAlign w:val="center"/>
          </w:tcPr>
          <w:p w:rsidR="00B84E3B" w:rsidRPr="00D94D26" w:rsidRDefault="00B84E3B" w:rsidP="00910602">
            <w:pPr>
              <w:spacing w:after="0" w:line="240" w:lineRule="auto"/>
              <w:jc w:val="center"/>
              <w:rPr>
                <w:rFonts w:ascii="Times New Roman" w:hAnsi="Times New Roman"/>
                <w:b/>
                <w:sz w:val="24"/>
                <w:szCs w:val="24"/>
              </w:rPr>
            </w:pPr>
            <w:r w:rsidRPr="00D94D26">
              <w:rPr>
                <w:rFonts w:ascii="Times New Roman" w:hAnsi="Times New Roman"/>
                <w:b/>
                <w:sz w:val="24"/>
                <w:szCs w:val="24"/>
              </w:rPr>
              <w:t>Ora/sesiune</w:t>
            </w:r>
          </w:p>
        </w:tc>
        <w:tc>
          <w:tcPr>
            <w:tcW w:w="3600" w:type="dxa"/>
            <w:shd w:val="clear" w:color="auto" w:fill="D9D9D9"/>
          </w:tcPr>
          <w:p w:rsidR="00B84E3B" w:rsidRPr="00D94D26" w:rsidRDefault="00B84E3B" w:rsidP="00910602">
            <w:pPr>
              <w:spacing w:after="0" w:line="240" w:lineRule="auto"/>
              <w:jc w:val="center"/>
              <w:rPr>
                <w:rFonts w:ascii="Times New Roman" w:hAnsi="Times New Roman"/>
                <w:b/>
                <w:sz w:val="24"/>
                <w:szCs w:val="24"/>
              </w:rPr>
            </w:pPr>
            <w:r w:rsidRPr="00D94D26">
              <w:rPr>
                <w:rFonts w:ascii="Times New Roman" w:hAnsi="Times New Roman"/>
                <w:b/>
                <w:sz w:val="24"/>
                <w:szCs w:val="24"/>
              </w:rPr>
              <w:t>27 noiembrie 2015, vineri</w:t>
            </w:r>
          </w:p>
        </w:tc>
        <w:tc>
          <w:tcPr>
            <w:tcW w:w="1530" w:type="dxa"/>
            <w:shd w:val="clear" w:color="auto" w:fill="D9D9D9"/>
            <w:vAlign w:val="center"/>
          </w:tcPr>
          <w:p w:rsidR="00B84E3B" w:rsidRPr="00D94D26" w:rsidRDefault="00B84E3B" w:rsidP="00910602">
            <w:pPr>
              <w:spacing w:after="0" w:line="240" w:lineRule="auto"/>
              <w:jc w:val="center"/>
              <w:rPr>
                <w:rFonts w:ascii="Times New Roman" w:hAnsi="Times New Roman"/>
                <w:b/>
                <w:sz w:val="24"/>
                <w:szCs w:val="24"/>
              </w:rPr>
            </w:pPr>
            <w:r w:rsidRPr="00D94D26">
              <w:rPr>
                <w:rFonts w:ascii="Times New Roman" w:hAnsi="Times New Roman"/>
                <w:b/>
                <w:sz w:val="24"/>
                <w:szCs w:val="24"/>
              </w:rPr>
              <w:t>Ora/sesiune</w:t>
            </w:r>
          </w:p>
        </w:tc>
        <w:tc>
          <w:tcPr>
            <w:tcW w:w="3420" w:type="dxa"/>
            <w:shd w:val="clear" w:color="auto" w:fill="D9D9D9"/>
          </w:tcPr>
          <w:p w:rsidR="00B84E3B" w:rsidRPr="00D94D26" w:rsidRDefault="00B84E3B" w:rsidP="00910602">
            <w:pPr>
              <w:spacing w:after="0" w:line="240" w:lineRule="auto"/>
              <w:jc w:val="center"/>
              <w:rPr>
                <w:rFonts w:ascii="Times New Roman" w:hAnsi="Times New Roman"/>
                <w:b/>
                <w:sz w:val="24"/>
                <w:szCs w:val="24"/>
              </w:rPr>
            </w:pPr>
            <w:r w:rsidRPr="00D94D26">
              <w:rPr>
                <w:rFonts w:ascii="Times New Roman" w:hAnsi="Times New Roman"/>
                <w:b/>
                <w:sz w:val="24"/>
                <w:szCs w:val="24"/>
              </w:rPr>
              <w:t>28 noiembrie 2015, sîmbătă</w:t>
            </w:r>
          </w:p>
        </w:tc>
      </w:tr>
      <w:tr w:rsidR="00B84E3B" w:rsidRPr="00D94D26" w:rsidTr="009D3C7A">
        <w:tc>
          <w:tcPr>
            <w:tcW w:w="1440" w:type="dxa"/>
            <w:shd w:val="clear" w:color="auto" w:fill="FFFFFF"/>
            <w:vAlign w:val="center"/>
          </w:tcPr>
          <w:p w:rsidR="00B84E3B" w:rsidRPr="00D94D26" w:rsidRDefault="00B84E3B" w:rsidP="00910602">
            <w:pPr>
              <w:spacing w:after="0" w:line="240" w:lineRule="auto"/>
              <w:jc w:val="center"/>
              <w:rPr>
                <w:rFonts w:ascii="Times New Roman" w:hAnsi="Times New Roman"/>
                <w:b/>
                <w:sz w:val="24"/>
                <w:szCs w:val="24"/>
              </w:rPr>
            </w:pPr>
            <w:r w:rsidRPr="00D94D26">
              <w:rPr>
                <w:rFonts w:ascii="Times New Roman" w:hAnsi="Times New Roman"/>
                <w:b/>
                <w:sz w:val="24"/>
                <w:szCs w:val="24"/>
              </w:rPr>
              <w:t>8.00-10.00</w:t>
            </w:r>
          </w:p>
          <w:p w:rsidR="00B84E3B" w:rsidRPr="00D94D26" w:rsidRDefault="00B84E3B" w:rsidP="00910602">
            <w:pPr>
              <w:spacing w:after="0" w:line="240" w:lineRule="auto"/>
              <w:jc w:val="center"/>
              <w:rPr>
                <w:rFonts w:ascii="Times New Roman" w:hAnsi="Times New Roman"/>
                <w:sz w:val="24"/>
                <w:szCs w:val="24"/>
              </w:rPr>
            </w:pPr>
          </w:p>
        </w:tc>
        <w:tc>
          <w:tcPr>
            <w:tcW w:w="3600" w:type="dxa"/>
            <w:shd w:val="clear" w:color="auto" w:fill="FFFFFF"/>
          </w:tcPr>
          <w:p w:rsidR="00B84E3B" w:rsidRPr="00D94D26" w:rsidRDefault="00B84E3B" w:rsidP="000E5438">
            <w:pPr>
              <w:pStyle w:val="ListParagraph"/>
              <w:numPr>
                <w:ilvl w:val="0"/>
                <w:numId w:val="2"/>
              </w:numPr>
              <w:spacing w:after="0" w:line="240" w:lineRule="auto"/>
              <w:ind w:left="162" w:hanging="162"/>
              <w:rPr>
                <w:rFonts w:ascii="Times New Roman" w:hAnsi="Times New Roman"/>
                <w:sz w:val="24"/>
                <w:szCs w:val="24"/>
                <w:lang w:val="ro-RO" w:eastAsia="ro-RO"/>
              </w:rPr>
            </w:pPr>
            <w:r w:rsidRPr="00D94D26">
              <w:rPr>
                <w:rFonts w:ascii="Times New Roman" w:hAnsi="Times New Roman"/>
                <w:sz w:val="24"/>
                <w:szCs w:val="24"/>
                <w:lang w:val="ro-RO" w:eastAsia="ro-RO"/>
              </w:rPr>
              <w:t>Sosirea participanţilor.</w:t>
            </w:r>
          </w:p>
          <w:p w:rsidR="00B84E3B" w:rsidRPr="00D94D26" w:rsidRDefault="00B84E3B" w:rsidP="000E5438">
            <w:pPr>
              <w:numPr>
                <w:ilvl w:val="0"/>
                <w:numId w:val="2"/>
              </w:numPr>
              <w:spacing w:after="0" w:line="240" w:lineRule="auto"/>
              <w:ind w:left="162" w:hanging="162"/>
              <w:rPr>
                <w:rFonts w:ascii="Times New Roman" w:hAnsi="Times New Roman"/>
                <w:sz w:val="24"/>
                <w:szCs w:val="24"/>
              </w:rPr>
            </w:pPr>
            <w:r w:rsidRPr="00D94D26">
              <w:rPr>
                <w:rFonts w:ascii="Times New Roman" w:hAnsi="Times New Roman"/>
                <w:sz w:val="24"/>
                <w:szCs w:val="24"/>
              </w:rPr>
              <w:t>Înregistrarea.</w:t>
            </w:r>
          </w:p>
          <w:p w:rsidR="00B84E3B" w:rsidRPr="00D94D26" w:rsidRDefault="00B84E3B" w:rsidP="000E5438">
            <w:pPr>
              <w:numPr>
                <w:ilvl w:val="0"/>
                <w:numId w:val="2"/>
              </w:numPr>
              <w:spacing w:after="0" w:line="240" w:lineRule="auto"/>
              <w:ind w:left="162" w:hanging="162"/>
              <w:rPr>
                <w:rFonts w:ascii="Times New Roman" w:hAnsi="Times New Roman"/>
                <w:sz w:val="24"/>
                <w:szCs w:val="24"/>
              </w:rPr>
            </w:pPr>
            <w:r w:rsidRPr="00D94D26">
              <w:rPr>
                <w:rFonts w:ascii="Times New Roman" w:hAnsi="Times New Roman"/>
                <w:sz w:val="24"/>
                <w:szCs w:val="24"/>
              </w:rPr>
              <w:t>Cazarea.</w:t>
            </w:r>
          </w:p>
        </w:tc>
        <w:tc>
          <w:tcPr>
            <w:tcW w:w="1440" w:type="dxa"/>
            <w:shd w:val="clear" w:color="auto" w:fill="D9D9D9"/>
            <w:vAlign w:val="center"/>
          </w:tcPr>
          <w:p w:rsidR="00B84E3B" w:rsidRPr="00D94D26" w:rsidRDefault="00B84E3B" w:rsidP="00910602">
            <w:pPr>
              <w:spacing w:after="0" w:line="240" w:lineRule="auto"/>
              <w:jc w:val="center"/>
              <w:rPr>
                <w:rFonts w:ascii="Times New Roman" w:hAnsi="Times New Roman"/>
                <w:b/>
                <w:sz w:val="24"/>
                <w:szCs w:val="24"/>
              </w:rPr>
            </w:pPr>
            <w:r w:rsidRPr="00D94D26">
              <w:rPr>
                <w:rFonts w:ascii="Times New Roman" w:hAnsi="Times New Roman"/>
                <w:b/>
                <w:sz w:val="24"/>
                <w:szCs w:val="24"/>
              </w:rPr>
              <w:t>08.30-09.00</w:t>
            </w:r>
          </w:p>
        </w:tc>
        <w:tc>
          <w:tcPr>
            <w:tcW w:w="3600" w:type="dxa"/>
            <w:shd w:val="clear" w:color="auto" w:fill="D9D9D9"/>
          </w:tcPr>
          <w:p w:rsidR="00B84E3B" w:rsidRPr="00D94D26" w:rsidRDefault="00B84E3B" w:rsidP="00910602">
            <w:pPr>
              <w:spacing w:after="0" w:line="240" w:lineRule="auto"/>
              <w:jc w:val="center"/>
              <w:rPr>
                <w:rFonts w:ascii="Times New Roman" w:hAnsi="Times New Roman"/>
                <w:b/>
                <w:i/>
                <w:sz w:val="24"/>
                <w:szCs w:val="24"/>
              </w:rPr>
            </w:pPr>
            <w:r w:rsidRPr="00D94D26">
              <w:rPr>
                <w:rFonts w:ascii="Times New Roman" w:hAnsi="Times New Roman"/>
                <w:b/>
                <w:i/>
                <w:sz w:val="24"/>
                <w:szCs w:val="24"/>
              </w:rPr>
              <w:t>Micul dejun</w:t>
            </w:r>
          </w:p>
        </w:tc>
        <w:tc>
          <w:tcPr>
            <w:tcW w:w="1530" w:type="dxa"/>
            <w:shd w:val="clear" w:color="auto" w:fill="D9D9D9"/>
            <w:vAlign w:val="center"/>
          </w:tcPr>
          <w:p w:rsidR="00B84E3B" w:rsidRPr="00D94D26" w:rsidRDefault="00B84E3B" w:rsidP="00910602">
            <w:pPr>
              <w:spacing w:after="0" w:line="240" w:lineRule="auto"/>
              <w:jc w:val="center"/>
              <w:rPr>
                <w:rFonts w:ascii="Times New Roman" w:hAnsi="Times New Roman"/>
                <w:b/>
                <w:sz w:val="24"/>
                <w:szCs w:val="24"/>
              </w:rPr>
            </w:pPr>
            <w:r w:rsidRPr="00D94D26">
              <w:rPr>
                <w:rFonts w:ascii="Times New Roman" w:hAnsi="Times New Roman"/>
                <w:b/>
                <w:sz w:val="24"/>
                <w:szCs w:val="24"/>
              </w:rPr>
              <w:t>09.00-09.30</w:t>
            </w:r>
          </w:p>
        </w:tc>
        <w:tc>
          <w:tcPr>
            <w:tcW w:w="3420" w:type="dxa"/>
            <w:shd w:val="clear" w:color="auto" w:fill="D9D9D9"/>
          </w:tcPr>
          <w:p w:rsidR="00B84E3B" w:rsidRPr="00D94D26" w:rsidRDefault="00B84E3B" w:rsidP="00910602">
            <w:pPr>
              <w:spacing w:after="0" w:line="240" w:lineRule="auto"/>
              <w:jc w:val="center"/>
              <w:rPr>
                <w:rFonts w:ascii="Times New Roman" w:hAnsi="Times New Roman"/>
                <w:b/>
                <w:i/>
                <w:sz w:val="24"/>
                <w:szCs w:val="24"/>
              </w:rPr>
            </w:pPr>
            <w:r w:rsidRPr="00D94D26">
              <w:rPr>
                <w:rFonts w:ascii="Times New Roman" w:hAnsi="Times New Roman"/>
                <w:b/>
                <w:i/>
                <w:sz w:val="24"/>
                <w:szCs w:val="24"/>
              </w:rPr>
              <w:t>Micul dejun</w:t>
            </w:r>
          </w:p>
        </w:tc>
      </w:tr>
      <w:tr w:rsidR="00B84E3B" w:rsidRPr="00D94D26" w:rsidTr="009D3C7A">
        <w:trPr>
          <w:trHeight w:val="442"/>
        </w:trPr>
        <w:tc>
          <w:tcPr>
            <w:tcW w:w="1440" w:type="dxa"/>
            <w:vMerge w:val="restart"/>
            <w:vAlign w:val="center"/>
          </w:tcPr>
          <w:p w:rsidR="00B84E3B" w:rsidRPr="00D94D26" w:rsidRDefault="00B84E3B" w:rsidP="00910602">
            <w:pPr>
              <w:spacing w:after="0" w:line="240" w:lineRule="auto"/>
              <w:jc w:val="center"/>
              <w:rPr>
                <w:rFonts w:ascii="Times New Roman" w:hAnsi="Times New Roman"/>
                <w:i/>
                <w:sz w:val="24"/>
                <w:szCs w:val="24"/>
              </w:rPr>
            </w:pPr>
            <w:r w:rsidRPr="00D94D26">
              <w:rPr>
                <w:rFonts w:ascii="Times New Roman" w:hAnsi="Times New Roman"/>
                <w:b/>
                <w:sz w:val="24"/>
                <w:szCs w:val="24"/>
              </w:rPr>
              <w:t>10.00-11.00</w:t>
            </w:r>
          </w:p>
        </w:tc>
        <w:tc>
          <w:tcPr>
            <w:tcW w:w="3600" w:type="dxa"/>
            <w:vMerge w:val="restart"/>
          </w:tcPr>
          <w:p w:rsidR="00B84E3B" w:rsidRPr="00D94D26" w:rsidRDefault="00B84E3B" w:rsidP="000E5438">
            <w:pPr>
              <w:numPr>
                <w:ilvl w:val="0"/>
                <w:numId w:val="3"/>
              </w:numPr>
              <w:spacing w:after="0" w:line="240" w:lineRule="auto"/>
              <w:ind w:left="162" w:hanging="162"/>
              <w:rPr>
                <w:rFonts w:ascii="Times New Roman" w:hAnsi="Times New Roman"/>
                <w:sz w:val="24"/>
                <w:szCs w:val="24"/>
              </w:rPr>
            </w:pPr>
            <w:r w:rsidRPr="00D94D26">
              <w:rPr>
                <w:rFonts w:ascii="Times New Roman" w:hAnsi="Times New Roman"/>
                <w:sz w:val="24"/>
                <w:szCs w:val="24"/>
              </w:rPr>
              <w:t>Bun venit.</w:t>
            </w:r>
          </w:p>
          <w:p w:rsidR="00B84E3B" w:rsidRPr="00D94D26" w:rsidRDefault="00B84E3B" w:rsidP="000E5438">
            <w:pPr>
              <w:numPr>
                <w:ilvl w:val="0"/>
                <w:numId w:val="3"/>
              </w:numPr>
              <w:spacing w:after="0" w:line="240" w:lineRule="auto"/>
              <w:ind w:left="162" w:hanging="162"/>
              <w:rPr>
                <w:rFonts w:ascii="Times New Roman" w:hAnsi="Times New Roman"/>
                <w:sz w:val="24"/>
                <w:szCs w:val="24"/>
              </w:rPr>
            </w:pPr>
            <w:r w:rsidRPr="00D94D26">
              <w:rPr>
                <w:rFonts w:ascii="Times New Roman" w:hAnsi="Times New Roman"/>
                <w:sz w:val="24"/>
                <w:szCs w:val="24"/>
              </w:rPr>
              <w:t>Activități de consolidare a echipei</w:t>
            </w:r>
          </w:p>
          <w:p w:rsidR="00B84E3B" w:rsidRPr="00D94D26" w:rsidRDefault="00B84E3B" w:rsidP="000E5438">
            <w:pPr>
              <w:numPr>
                <w:ilvl w:val="0"/>
                <w:numId w:val="3"/>
              </w:numPr>
              <w:spacing w:after="0" w:line="240" w:lineRule="auto"/>
              <w:ind w:left="162" w:hanging="162"/>
              <w:rPr>
                <w:rFonts w:ascii="Times New Roman" w:hAnsi="Times New Roman"/>
                <w:sz w:val="24"/>
                <w:szCs w:val="24"/>
              </w:rPr>
            </w:pPr>
            <w:r w:rsidRPr="00D94D26">
              <w:rPr>
                <w:rFonts w:ascii="Times New Roman" w:hAnsi="Times New Roman"/>
                <w:sz w:val="24"/>
                <w:szCs w:val="24"/>
              </w:rPr>
              <w:t>Reguli de comportament</w:t>
            </w:r>
          </w:p>
          <w:p w:rsidR="00B84E3B" w:rsidRPr="00D94D26" w:rsidRDefault="00B84E3B" w:rsidP="000E5438">
            <w:pPr>
              <w:numPr>
                <w:ilvl w:val="0"/>
                <w:numId w:val="3"/>
              </w:numPr>
              <w:spacing w:after="0" w:line="240" w:lineRule="auto"/>
              <w:ind w:left="162" w:hanging="162"/>
              <w:rPr>
                <w:rFonts w:ascii="Times New Roman" w:hAnsi="Times New Roman"/>
                <w:sz w:val="24"/>
                <w:szCs w:val="24"/>
              </w:rPr>
            </w:pPr>
            <w:r w:rsidRPr="00D94D26">
              <w:rPr>
                <w:rFonts w:ascii="Times New Roman" w:hAnsi="Times New Roman"/>
                <w:sz w:val="24"/>
                <w:szCs w:val="24"/>
              </w:rPr>
              <w:t>Introducere în subiectul agendei</w:t>
            </w:r>
          </w:p>
        </w:tc>
        <w:tc>
          <w:tcPr>
            <w:tcW w:w="1440" w:type="dxa"/>
            <w:vAlign w:val="center"/>
          </w:tcPr>
          <w:p w:rsidR="00B84E3B" w:rsidRPr="00D94D26" w:rsidRDefault="00B84E3B" w:rsidP="00910602">
            <w:pPr>
              <w:spacing w:after="0" w:line="240" w:lineRule="auto"/>
              <w:jc w:val="center"/>
              <w:rPr>
                <w:rFonts w:ascii="Times New Roman" w:hAnsi="Times New Roman"/>
                <w:b/>
                <w:sz w:val="24"/>
                <w:szCs w:val="24"/>
              </w:rPr>
            </w:pPr>
            <w:r w:rsidRPr="00D94D26">
              <w:rPr>
                <w:rFonts w:ascii="Times New Roman" w:hAnsi="Times New Roman"/>
                <w:b/>
                <w:sz w:val="24"/>
                <w:szCs w:val="24"/>
              </w:rPr>
              <w:t>09.00-09.30</w:t>
            </w:r>
          </w:p>
        </w:tc>
        <w:tc>
          <w:tcPr>
            <w:tcW w:w="3600" w:type="dxa"/>
          </w:tcPr>
          <w:p w:rsidR="00B84E3B" w:rsidRPr="00D94D26" w:rsidRDefault="00B84E3B" w:rsidP="00910602">
            <w:pPr>
              <w:spacing w:after="0" w:line="240" w:lineRule="auto"/>
              <w:rPr>
                <w:rFonts w:ascii="Times New Roman" w:hAnsi="Times New Roman"/>
                <w:sz w:val="24"/>
                <w:szCs w:val="24"/>
              </w:rPr>
            </w:pPr>
            <w:r w:rsidRPr="00D94D26">
              <w:rPr>
                <w:rFonts w:ascii="Times New Roman" w:hAnsi="Times New Roman"/>
                <w:sz w:val="24"/>
                <w:szCs w:val="24"/>
              </w:rPr>
              <w:t>- Grupul de reflecții.</w:t>
            </w:r>
          </w:p>
        </w:tc>
        <w:tc>
          <w:tcPr>
            <w:tcW w:w="1530" w:type="dxa"/>
            <w:vAlign w:val="center"/>
          </w:tcPr>
          <w:p w:rsidR="00B84E3B" w:rsidRPr="00D94D26" w:rsidRDefault="00B84E3B" w:rsidP="00910602">
            <w:pPr>
              <w:spacing w:after="0" w:line="240" w:lineRule="auto"/>
              <w:jc w:val="center"/>
              <w:rPr>
                <w:rFonts w:ascii="Times New Roman" w:hAnsi="Times New Roman"/>
                <w:b/>
                <w:sz w:val="24"/>
                <w:szCs w:val="24"/>
              </w:rPr>
            </w:pPr>
            <w:r w:rsidRPr="00D94D26">
              <w:rPr>
                <w:rFonts w:ascii="Times New Roman" w:hAnsi="Times New Roman"/>
                <w:b/>
                <w:sz w:val="24"/>
                <w:szCs w:val="24"/>
              </w:rPr>
              <w:t>09.00-10.00</w:t>
            </w:r>
          </w:p>
          <w:p w:rsidR="00B84E3B" w:rsidRPr="00D94D26" w:rsidRDefault="00B84E3B" w:rsidP="00910602">
            <w:pPr>
              <w:spacing w:after="0" w:line="240" w:lineRule="auto"/>
              <w:jc w:val="center"/>
              <w:rPr>
                <w:rFonts w:ascii="Times New Roman" w:hAnsi="Times New Roman"/>
                <w:b/>
                <w:sz w:val="24"/>
                <w:szCs w:val="24"/>
              </w:rPr>
            </w:pPr>
          </w:p>
        </w:tc>
        <w:tc>
          <w:tcPr>
            <w:tcW w:w="3420" w:type="dxa"/>
          </w:tcPr>
          <w:p w:rsidR="00B84E3B" w:rsidRPr="00D94D26" w:rsidRDefault="00B84E3B" w:rsidP="000E5438">
            <w:pPr>
              <w:pStyle w:val="ListParagraph"/>
              <w:numPr>
                <w:ilvl w:val="0"/>
                <w:numId w:val="3"/>
              </w:numPr>
              <w:spacing w:after="0" w:line="240" w:lineRule="auto"/>
              <w:ind w:left="162" w:hanging="162"/>
              <w:rPr>
                <w:rFonts w:ascii="Times New Roman" w:hAnsi="Times New Roman"/>
                <w:sz w:val="24"/>
                <w:szCs w:val="24"/>
                <w:lang w:val="ro-RO" w:eastAsia="ro-RO"/>
              </w:rPr>
            </w:pPr>
            <w:r w:rsidRPr="00D94D26">
              <w:rPr>
                <w:rFonts w:ascii="Times New Roman" w:hAnsi="Times New Roman"/>
                <w:sz w:val="24"/>
                <w:szCs w:val="24"/>
                <w:lang w:val="ro-RO" w:eastAsia="ro-RO"/>
              </w:rPr>
              <w:t>Grupul de reflecții.</w:t>
            </w:r>
          </w:p>
        </w:tc>
      </w:tr>
      <w:tr w:rsidR="00B84E3B" w:rsidRPr="00D94D26" w:rsidTr="009D3C7A">
        <w:trPr>
          <w:trHeight w:val="550"/>
        </w:trPr>
        <w:tc>
          <w:tcPr>
            <w:tcW w:w="1440" w:type="dxa"/>
            <w:vMerge/>
            <w:vAlign w:val="center"/>
          </w:tcPr>
          <w:p w:rsidR="00B84E3B" w:rsidRPr="00D94D26" w:rsidRDefault="00B84E3B" w:rsidP="00910602">
            <w:pPr>
              <w:spacing w:after="0" w:line="240" w:lineRule="auto"/>
              <w:jc w:val="center"/>
              <w:rPr>
                <w:rFonts w:ascii="Times New Roman" w:hAnsi="Times New Roman"/>
                <w:b/>
                <w:sz w:val="24"/>
                <w:szCs w:val="24"/>
              </w:rPr>
            </w:pPr>
          </w:p>
        </w:tc>
        <w:tc>
          <w:tcPr>
            <w:tcW w:w="3600" w:type="dxa"/>
            <w:vMerge/>
          </w:tcPr>
          <w:p w:rsidR="00B84E3B" w:rsidRPr="00D94D26" w:rsidRDefault="00B84E3B" w:rsidP="000E5438">
            <w:pPr>
              <w:numPr>
                <w:ilvl w:val="0"/>
                <w:numId w:val="3"/>
              </w:numPr>
              <w:spacing w:after="0" w:line="240" w:lineRule="auto"/>
              <w:ind w:left="0" w:firstLine="0"/>
              <w:rPr>
                <w:rFonts w:ascii="Times New Roman" w:hAnsi="Times New Roman"/>
                <w:sz w:val="24"/>
                <w:szCs w:val="24"/>
              </w:rPr>
            </w:pPr>
          </w:p>
        </w:tc>
        <w:tc>
          <w:tcPr>
            <w:tcW w:w="1440" w:type="dxa"/>
            <w:vAlign w:val="center"/>
          </w:tcPr>
          <w:p w:rsidR="00B84E3B" w:rsidRPr="00D94D26" w:rsidRDefault="00B84E3B" w:rsidP="00910602">
            <w:pPr>
              <w:spacing w:after="0" w:line="240" w:lineRule="auto"/>
              <w:jc w:val="center"/>
              <w:rPr>
                <w:rFonts w:ascii="Times New Roman" w:hAnsi="Times New Roman"/>
                <w:b/>
                <w:sz w:val="24"/>
                <w:szCs w:val="24"/>
              </w:rPr>
            </w:pPr>
            <w:r w:rsidRPr="00D94D26">
              <w:rPr>
                <w:rFonts w:ascii="Times New Roman" w:hAnsi="Times New Roman"/>
                <w:b/>
                <w:sz w:val="24"/>
                <w:szCs w:val="24"/>
              </w:rPr>
              <w:t>09.30-11.00</w:t>
            </w:r>
          </w:p>
        </w:tc>
        <w:tc>
          <w:tcPr>
            <w:tcW w:w="3600" w:type="dxa"/>
          </w:tcPr>
          <w:p w:rsidR="00B84E3B" w:rsidRPr="00D94D26" w:rsidRDefault="00B84E3B" w:rsidP="00910602">
            <w:pPr>
              <w:spacing w:after="0" w:line="240" w:lineRule="auto"/>
              <w:rPr>
                <w:rFonts w:ascii="Times New Roman" w:hAnsi="Times New Roman"/>
                <w:sz w:val="24"/>
                <w:szCs w:val="24"/>
              </w:rPr>
            </w:pPr>
            <w:r w:rsidRPr="00D94D26">
              <w:rPr>
                <w:rFonts w:ascii="Times New Roman" w:hAnsi="Times New Roman"/>
                <w:sz w:val="24"/>
                <w:szCs w:val="24"/>
              </w:rPr>
              <w:t>- Mecanismele de participare a elevilor în activitatea organelor decizionale.</w:t>
            </w:r>
          </w:p>
        </w:tc>
        <w:tc>
          <w:tcPr>
            <w:tcW w:w="1530" w:type="dxa"/>
            <w:vAlign w:val="center"/>
          </w:tcPr>
          <w:p w:rsidR="00B84E3B" w:rsidRPr="00D94D26" w:rsidRDefault="00B84E3B" w:rsidP="00910602">
            <w:pPr>
              <w:spacing w:after="0" w:line="240" w:lineRule="auto"/>
              <w:jc w:val="center"/>
              <w:rPr>
                <w:rFonts w:ascii="Times New Roman" w:hAnsi="Times New Roman"/>
                <w:b/>
                <w:sz w:val="24"/>
                <w:szCs w:val="24"/>
              </w:rPr>
            </w:pPr>
            <w:r w:rsidRPr="00D94D26">
              <w:rPr>
                <w:rFonts w:ascii="Times New Roman" w:hAnsi="Times New Roman"/>
                <w:b/>
                <w:sz w:val="24"/>
                <w:szCs w:val="24"/>
              </w:rPr>
              <w:t>10.00-11.00</w:t>
            </w:r>
          </w:p>
        </w:tc>
        <w:tc>
          <w:tcPr>
            <w:tcW w:w="3420" w:type="dxa"/>
          </w:tcPr>
          <w:p w:rsidR="00B84E3B" w:rsidRPr="00D94D26" w:rsidRDefault="00B84E3B" w:rsidP="00910602">
            <w:pPr>
              <w:spacing w:after="0" w:line="240" w:lineRule="auto"/>
              <w:rPr>
                <w:rFonts w:ascii="Times New Roman" w:hAnsi="Times New Roman"/>
                <w:sz w:val="24"/>
                <w:szCs w:val="24"/>
              </w:rPr>
            </w:pPr>
            <w:r w:rsidRPr="00D94D26">
              <w:rPr>
                <w:rFonts w:ascii="Times New Roman" w:hAnsi="Times New Roman"/>
                <w:sz w:val="24"/>
                <w:szCs w:val="24"/>
              </w:rPr>
              <w:t>- Schimb de experiență cu CNE România</w:t>
            </w:r>
          </w:p>
        </w:tc>
      </w:tr>
      <w:tr w:rsidR="00B84E3B" w:rsidRPr="00D94D26" w:rsidTr="009D3C7A">
        <w:tc>
          <w:tcPr>
            <w:tcW w:w="1440" w:type="dxa"/>
            <w:shd w:val="clear" w:color="auto" w:fill="D9D9D9"/>
            <w:vAlign w:val="center"/>
          </w:tcPr>
          <w:p w:rsidR="00B84E3B" w:rsidRPr="00D94D26" w:rsidRDefault="00B84E3B" w:rsidP="00910602">
            <w:pPr>
              <w:spacing w:after="0" w:line="240" w:lineRule="auto"/>
              <w:jc w:val="center"/>
              <w:rPr>
                <w:rFonts w:ascii="Times New Roman" w:hAnsi="Times New Roman"/>
                <w:b/>
                <w:sz w:val="24"/>
                <w:szCs w:val="24"/>
              </w:rPr>
            </w:pPr>
            <w:r w:rsidRPr="00D94D26">
              <w:rPr>
                <w:rFonts w:ascii="Times New Roman" w:hAnsi="Times New Roman"/>
                <w:b/>
                <w:sz w:val="24"/>
                <w:szCs w:val="24"/>
              </w:rPr>
              <w:t>11.00-11.30</w:t>
            </w:r>
          </w:p>
        </w:tc>
        <w:tc>
          <w:tcPr>
            <w:tcW w:w="3600" w:type="dxa"/>
            <w:shd w:val="clear" w:color="auto" w:fill="D9D9D9"/>
          </w:tcPr>
          <w:p w:rsidR="00B84E3B" w:rsidRPr="00D94D26" w:rsidRDefault="00B84E3B" w:rsidP="00910602">
            <w:pPr>
              <w:spacing w:after="0" w:line="240" w:lineRule="auto"/>
              <w:jc w:val="center"/>
              <w:rPr>
                <w:rFonts w:ascii="Times New Roman" w:hAnsi="Times New Roman"/>
                <w:b/>
                <w:i/>
                <w:sz w:val="24"/>
                <w:szCs w:val="24"/>
              </w:rPr>
            </w:pPr>
            <w:r w:rsidRPr="00D94D26">
              <w:rPr>
                <w:rFonts w:ascii="Times New Roman" w:hAnsi="Times New Roman"/>
                <w:b/>
                <w:i/>
                <w:sz w:val="24"/>
                <w:szCs w:val="24"/>
              </w:rPr>
              <w:t>Pauză</w:t>
            </w:r>
          </w:p>
        </w:tc>
        <w:tc>
          <w:tcPr>
            <w:tcW w:w="1440" w:type="dxa"/>
            <w:shd w:val="clear" w:color="auto" w:fill="D9D9D9"/>
            <w:vAlign w:val="center"/>
          </w:tcPr>
          <w:p w:rsidR="00B84E3B" w:rsidRPr="00D94D26" w:rsidRDefault="00B84E3B" w:rsidP="00910602">
            <w:pPr>
              <w:spacing w:after="0" w:line="240" w:lineRule="auto"/>
              <w:jc w:val="center"/>
              <w:rPr>
                <w:rFonts w:ascii="Times New Roman" w:hAnsi="Times New Roman"/>
                <w:b/>
                <w:sz w:val="24"/>
                <w:szCs w:val="24"/>
              </w:rPr>
            </w:pPr>
            <w:r w:rsidRPr="00D94D26">
              <w:rPr>
                <w:rFonts w:ascii="Times New Roman" w:hAnsi="Times New Roman"/>
                <w:b/>
                <w:sz w:val="24"/>
                <w:szCs w:val="24"/>
              </w:rPr>
              <w:t>11.00-11.30</w:t>
            </w:r>
          </w:p>
        </w:tc>
        <w:tc>
          <w:tcPr>
            <w:tcW w:w="3600" w:type="dxa"/>
            <w:shd w:val="clear" w:color="auto" w:fill="D9D9D9"/>
          </w:tcPr>
          <w:p w:rsidR="00B84E3B" w:rsidRPr="00D94D26" w:rsidRDefault="00B84E3B" w:rsidP="00910602">
            <w:pPr>
              <w:spacing w:after="0" w:line="240" w:lineRule="auto"/>
              <w:jc w:val="center"/>
              <w:rPr>
                <w:rFonts w:ascii="Times New Roman" w:hAnsi="Times New Roman"/>
                <w:b/>
                <w:i/>
                <w:sz w:val="24"/>
                <w:szCs w:val="24"/>
              </w:rPr>
            </w:pPr>
            <w:r w:rsidRPr="00D94D26">
              <w:rPr>
                <w:rFonts w:ascii="Times New Roman" w:hAnsi="Times New Roman"/>
                <w:b/>
                <w:i/>
                <w:sz w:val="24"/>
                <w:szCs w:val="24"/>
              </w:rPr>
              <w:t>Pauză</w:t>
            </w:r>
          </w:p>
        </w:tc>
        <w:tc>
          <w:tcPr>
            <w:tcW w:w="1530" w:type="dxa"/>
            <w:shd w:val="clear" w:color="auto" w:fill="D9D9D9"/>
            <w:vAlign w:val="center"/>
          </w:tcPr>
          <w:p w:rsidR="00B84E3B" w:rsidRPr="00D94D26" w:rsidRDefault="00B84E3B" w:rsidP="00910602">
            <w:pPr>
              <w:spacing w:after="0" w:line="240" w:lineRule="auto"/>
              <w:jc w:val="center"/>
              <w:rPr>
                <w:rFonts w:ascii="Times New Roman" w:hAnsi="Times New Roman"/>
                <w:b/>
                <w:sz w:val="24"/>
                <w:szCs w:val="24"/>
              </w:rPr>
            </w:pPr>
            <w:r w:rsidRPr="00D94D26">
              <w:rPr>
                <w:rFonts w:ascii="Times New Roman" w:hAnsi="Times New Roman"/>
                <w:b/>
                <w:sz w:val="24"/>
                <w:szCs w:val="24"/>
              </w:rPr>
              <w:t>11.00-11.20</w:t>
            </w:r>
          </w:p>
        </w:tc>
        <w:tc>
          <w:tcPr>
            <w:tcW w:w="3420" w:type="dxa"/>
            <w:shd w:val="clear" w:color="auto" w:fill="D9D9D9"/>
          </w:tcPr>
          <w:p w:rsidR="00B84E3B" w:rsidRPr="00D94D26" w:rsidRDefault="00B84E3B" w:rsidP="00910602">
            <w:pPr>
              <w:spacing w:after="0" w:line="240" w:lineRule="auto"/>
              <w:jc w:val="center"/>
              <w:rPr>
                <w:rFonts w:ascii="Times New Roman" w:hAnsi="Times New Roman"/>
                <w:b/>
                <w:i/>
                <w:sz w:val="24"/>
                <w:szCs w:val="24"/>
              </w:rPr>
            </w:pPr>
            <w:r w:rsidRPr="00D94D26">
              <w:rPr>
                <w:rFonts w:ascii="Times New Roman" w:hAnsi="Times New Roman"/>
                <w:b/>
                <w:i/>
                <w:sz w:val="24"/>
                <w:szCs w:val="24"/>
              </w:rPr>
              <w:t>Pauză</w:t>
            </w:r>
          </w:p>
        </w:tc>
      </w:tr>
      <w:tr w:rsidR="00B84E3B" w:rsidRPr="00D94D26" w:rsidTr="009D3C7A">
        <w:trPr>
          <w:trHeight w:val="667"/>
        </w:trPr>
        <w:tc>
          <w:tcPr>
            <w:tcW w:w="1440" w:type="dxa"/>
            <w:vMerge w:val="restart"/>
            <w:vAlign w:val="center"/>
          </w:tcPr>
          <w:p w:rsidR="00B84E3B" w:rsidRPr="00D94D26" w:rsidRDefault="00B84E3B" w:rsidP="00910602">
            <w:pPr>
              <w:spacing w:after="0" w:line="240" w:lineRule="auto"/>
              <w:jc w:val="center"/>
              <w:rPr>
                <w:rFonts w:ascii="Times New Roman" w:hAnsi="Times New Roman"/>
                <w:b/>
                <w:sz w:val="24"/>
                <w:szCs w:val="24"/>
              </w:rPr>
            </w:pPr>
            <w:r w:rsidRPr="00D94D26">
              <w:rPr>
                <w:rFonts w:ascii="Times New Roman" w:hAnsi="Times New Roman"/>
                <w:b/>
                <w:sz w:val="24"/>
                <w:szCs w:val="24"/>
              </w:rPr>
              <w:t>11.30-13.00</w:t>
            </w:r>
          </w:p>
        </w:tc>
        <w:tc>
          <w:tcPr>
            <w:tcW w:w="3600" w:type="dxa"/>
            <w:vMerge w:val="restart"/>
          </w:tcPr>
          <w:p w:rsidR="00B84E3B" w:rsidRPr="00D94D26" w:rsidRDefault="00B84E3B" w:rsidP="00910602">
            <w:pPr>
              <w:spacing w:after="0" w:line="240" w:lineRule="auto"/>
              <w:rPr>
                <w:rFonts w:ascii="Times New Roman" w:hAnsi="Times New Roman"/>
                <w:sz w:val="24"/>
                <w:szCs w:val="24"/>
              </w:rPr>
            </w:pPr>
            <w:r w:rsidRPr="00D94D26">
              <w:rPr>
                <w:rFonts w:ascii="Times New Roman" w:hAnsi="Times New Roman"/>
                <w:sz w:val="24"/>
                <w:szCs w:val="24"/>
              </w:rPr>
              <w:t>- Definitivarea concluziilor și recomandărilor privind rezultatele monitorizării eficienței activității CE.</w:t>
            </w:r>
          </w:p>
        </w:tc>
        <w:tc>
          <w:tcPr>
            <w:tcW w:w="1440" w:type="dxa"/>
            <w:vMerge w:val="restart"/>
            <w:vAlign w:val="center"/>
          </w:tcPr>
          <w:p w:rsidR="00B84E3B" w:rsidRPr="00D94D26" w:rsidRDefault="00B84E3B" w:rsidP="00910602">
            <w:pPr>
              <w:spacing w:after="0" w:line="240" w:lineRule="auto"/>
              <w:jc w:val="center"/>
              <w:rPr>
                <w:rFonts w:ascii="Times New Roman" w:hAnsi="Times New Roman"/>
                <w:b/>
                <w:sz w:val="24"/>
                <w:szCs w:val="24"/>
              </w:rPr>
            </w:pPr>
            <w:r w:rsidRPr="00D94D26">
              <w:rPr>
                <w:rFonts w:ascii="Times New Roman" w:hAnsi="Times New Roman"/>
                <w:b/>
                <w:sz w:val="24"/>
                <w:szCs w:val="24"/>
              </w:rPr>
              <w:t>12.00-13.00</w:t>
            </w:r>
          </w:p>
        </w:tc>
        <w:tc>
          <w:tcPr>
            <w:tcW w:w="3600" w:type="dxa"/>
            <w:vMerge w:val="restart"/>
          </w:tcPr>
          <w:p w:rsidR="00B84E3B" w:rsidRPr="00D94D26" w:rsidRDefault="00B84E3B" w:rsidP="00910602">
            <w:pPr>
              <w:spacing w:after="0" w:line="240" w:lineRule="auto"/>
              <w:rPr>
                <w:rFonts w:ascii="Times New Roman" w:hAnsi="Times New Roman"/>
                <w:sz w:val="24"/>
                <w:szCs w:val="24"/>
              </w:rPr>
            </w:pPr>
            <w:r w:rsidRPr="00D94D26">
              <w:rPr>
                <w:rFonts w:ascii="Times New Roman" w:hAnsi="Times New Roman"/>
                <w:sz w:val="24"/>
                <w:szCs w:val="24"/>
              </w:rPr>
              <w:t>- Prezentarea proiectului ,,Școala mea”.</w:t>
            </w:r>
          </w:p>
        </w:tc>
        <w:tc>
          <w:tcPr>
            <w:tcW w:w="1530" w:type="dxa"/>
            <w:vAlign w:val="center"/>
          </w:tcPr>
          <w:p w:rsidR="00B84E3B" w:rsidRPr="00D94D26" w:rsidRDefault="00B84E3B" w:rsidP="00910602">
            <w:pPr>
              <w:spacing w:after="0" w:line="240" w:lineRule="auto"/>
              <w:jc w:val="center"/>
              <w:rPr>
                <w:rFonts w:ascii="Times New Roman" w:hAnsi="Times New Roman"/>
                <w:b/>
                <w:sz w:val="24"/>
                <w:szCs w:val="24"/>
              </w:rPr>
            </w:pPr>
            <w:r w:rsidRPr="00D94D26">
              <w:rPr>
                <w:rFonts w:ascii="Times New Roman" w:hAnsi="Times New Roman"/>
                <w:b/>
                <w:sz w:val="24"/>
                <w:szCs w:val="24"/>
              </w:rPr>
              <w:t>11.20-12.30</w:t>
            </w:r>
          </w:p>
        </w:tc>
        <w:tc>
          <w:tcPr>
            <w:tcW w:w="3420" w:type="dxa"/>
          </w:tcPr>
          <w:p w:rsidR="00B84E3B" w:rsidRPr="00D94D26" w:rsidRDefault="00B84E3B" w:rsidP="00910602">
            <w:pPr>
              <w:spacing w:after="0" w:line="240" w:lineRule="auto"/>
              <w:rPr>
                <w:rFonts w:ascii="Times New Roman" w:hAnsi="Times New Roman"/>
                <w:sz w:val="24"/>
                <w:szCs w:val="24"/>
              </w:rPr>
            </w:pPr>
            <w:r w:rsidRPr="00D94D26">
              <w:rPr>
                <w:rFonts w:ascii="Times New Roman" w:hAnsi="Times New Roman"/>
                <w:sz w:val="24"/>
                <w:szCs w:val="24"/>
              </w:rPr>
              <w:t>- Chestionarul-instrument de monitorizare a activității CE</w:t>
            </w:r>
          </w:p>
          <w:p w:rsidR="00B84E3B" w:rsidRPr="00D94D26" w:rsidRDefault="00B84E3B" w:rsidP="00910602">
            <w:pPr>
              <w:spacing w:after="0" w:line="240" w:lineRule="auto"/>
              <w:rPr>
                <w:rFonts w:ascii="Times New Roman" w:hAnsi="Times New Roman"/>
                <w:sz w:val="24"/>
                <w:szCs w:val="24"/>
              </w:rPr>
            </w:pPr>
            <w:r w:rsidRPr="00D94D26">
              <w:rPr>
                <w:rFonts w:ascii="Times New Roman" w:hAnsi="Times New Roman"/>
                <w:sz w:val="24"/>
                <w:szCs w:val="24"/>
              </w:rPr>
              <w:t>-  Stabilirea indicatorilor de monitorizare a subiectului propus de consilieri</w:t>
            </w:r>
          </w:p>
        </w:tc>
      </w:tr>
      <w:tr w:rsidR="00B84E3B" w:rsidRPr="00D94D26" w:rsidTr="009D3C7A">
        <w:trPr>
          <w:trHeight w:val="298"/>
        </w:trPr>
        <w:tc>
          <w:tcPr>
            <w:tcW w:w="1440" w:type="dxa"/>
            <w:vMerge/>
            <w:vAlign w:val="center"/>
          </w:tcPr>
          <w:p w:rsidR="00B84E3B" w:rsidRPr="00D94D26" w:rsidRDefault="00B84E3B" w:rsidP="00910602">
            <w:pPr>
              <w:spacing w:after="0" w:line="240" w:lineRule="auto"/>
              <w:jc w:val="center"/>
              <w:rPr>
                <w:rFonts w:ascii="Times New Roman" w:hAnsi="Times New Roman"/>
                <w:b/>
                <w:sz w:val="24"/>
                <w:szCs w:val="24"/>
              </w:rPr>
            </w:pPr>
          </w:p>
        </w:tc>
        <w:tc>
          <w:tcPr>
            <w:tcW w:w="3600" w:type="dxa"/>
            <w:vMerge/>
          </w:tcPr>
          <w:p w:rsidR="00B84E3B" w:rsidRPr="00D94D26" w:rsidRDefault="00B84E3B" w:rsidP="000E5438">
            <w:pPr>
              <w:numPr>
                <w:ilvl w:val="0"/>
                <w:numId w:val="4"/>
              </w:numPr>
              <w:spacing w:after="0" w:line="240" w:lineRule="auto"/>
              <w:ind w:left="0" w:firstLine="0"/>
              <w:rPr>
                <w:rFonts w:ascii="Times New Roman" w:hAnsi="Times New Roman"/>
                <w:sz w:val="24"/>
                <w:szCs w:val="24"/>
              </w:rPr>
            </w:pPr>
          </w:p>
        </w:tc>
        <w:tc>
          <w:tcPr>
            <w:tcW w:w="1440" w:type="dxa"/>
            <w:vMerge/>
            <w:vAlign w:val="center"/>
          </w:tcPr>
          <w:p w:rsidR="00B84E3B" w:rsidRPr="00D94D26" w:rsidRDefault="00B84E3B" w:rsidP="00910602">
            <w:pPr>
              <w:spacing w:after="0" w:line="240" w:lineRule="auto"/>
              <w:jc w:val="center"/>
              <w:rPr>
                <w:rFonts w:ascii="Times New Roman" w:hAnsi="Times New Roman"/>
                <w:b/>
                <w:sz w:val="24"/>
                <w:szCs w:val="24"/>
              </w:rPr>
            </w:pPr>
          </w:p>
        </w:tc>
        <w:tc>
          <w:tcPr>
            <w:tcW w:w="3600" w:type="dxa"/>
            <w:vMerge/>
          </w:tcPr>
          <w:p w:rsidR="00B84E3B" w:rsidRPr="00D94D26" w:rsidRDefault="00B84E3B" w:rsidP="000E5438">
            <w:pPr>
              <w:numPr>
                <w:ilvl w:val="0"/>
                <w:numId w:val="4"/>
              </w:numPr>
              <w:spacing w:after="0" w:line="240" w:lineRule="auto"/>
              <w:ind w:left="0" w:firstLine="0"/>
              <w:rPr>
                <w:rFonts w:ascii="Times New Roman" w:hAnsi="Times New Roman"/>
                <w:sz w:val="24"/>
                <w:szCs w:val="24"/>
              </w:rPr>
            </w:pPr>
          </w:p>
        </w:tc>
        <w:tc>
          <w:tcPr>
            <w:tcW w:w="1530" w:type="dxa"/>
            <w:vAlign w:val="center"/>
          </w:tcPr>
          <w:p w:rsidR="00B84E3B" w:rsidRPr="00D94D26" w:rsidRDefault="00B84E3B" w:rsidP="00910602">
            <w:pPr>
              <w:spacing w:after="0" w:line="240" w:lineRule="auto"/>
              <w:jc w:val="center"/>
              <w:rPr>
                <w:rFonts w:ascii="Times New Roman" w:hAnsi="Times New Roman"/>
                <w:b/>
                <w:sz w:val="24"/>
                <w:szCs w:val="24"/>
              </w:rPr>
            </w:pPr>
            <w:r w:rsidRPr="00D94D26">
              <w:rPr>
                <w:rFonts w:ascii="Times New Roman" w:hAnsi="Times New Roman"/>
                <w:b/>
                <w:sz w:val="24"/>
                <w:szCs w:val="24"/>
              </w:rPr>
              <w:t>12.30-13.00</w:t>
            </w:r>
          </w:p>
        </w:tc>
        <w:tc>
          <w:tcPr>
            <w:tcW w:w="3420" w:type="dxa"/>
          </w:tcPr>
          <w:p w:rsidR="00B84E3B" w:rsidRPr="00D94D26" w:rsidRDefault="00B84E3B" w:rsidP="00910602">
            <w:pPr>
              <w:spacing w:after="0" w:line="240" w:lineRule="auto"/>
              <w:rPr>
                <w:rFonts w:ascii="Times New Roman" w:hAnsi="Times New Roman"/>
                <w:sz w:val="24"/>
                <w:szCs w:val="24"/>
              </w:rPr>
            </w:pPr>
            <w:r w:rsidRPr="00D94D26">
              <w:rPr>
                <w:rFonts w:ascii="Times New Roman" w:hAnsi="Times New Roman"/>
                <w:sz w:val="24"/>
                <w:szCs w:val="24"/>
              </w:rPr>
              <w:t>-  Evaluarea atelierului</w:t>
            </w:r>
          </w:p>
        </w:tc>
      </w:tr>
      <w:tr w:rsidR="00B84E3B" w:rsidRPr="00D94D26" w:rsidTr="009D3C7A">
        <w:tc>
          <w:tcPr>
            <w:tcW w:w="1440" w:type="dxa"/>
            <w:shd w:val="clear" w:color="auto" w:fill="D9D9D9"/>
            <w:vAlign w:val="center"/>
          </w:tcPr>
          <w:p w:rsidR="00B84E3B" w:rsidRPr="00D94D26" w:rsidRDefault="00B84E3B" w:rsidP="00910602">
            <w:pPr>
              <w:spacing w:after="0" w:line="240" w:lineRule="auto"/>
              <w:jc w:val="center"/>
              <w:rPr>
                <w:rFonts w:ascii="Times New Roman" w:hAnsi="Times New Roman"/>
                <w:b/>
                <w:sz w:val="24"/>
                <w:szCs w:val="24"/>
              </w:rPr>
            </w:pPr>
            <w:r w:rsidRPr="00D94D26">
              <w:rPr>
                <w:rFonts w:ascii="Times New Roman" w:hAnsi="Times New Roman"/>
                <w:b/>
                <w:sz w:val="24"/>
                <w:szCs w:val="24"/>
              </w:rPr>
              <w:t>13.00-14.00</w:t>
            </w:r>
          </w:p>
        </w:tc>
        <w:tc>
          <w:tcPr>
            <w:tcW w:w="3600" w:type="dxa"/>
            <w:shd w:val="clear" w:color="auto" w:fill="D9D9D9"/>
          </w:tcPr>
          <w:p w:rsidR="00B84E3B" w:rsidRPr="00D94D26" w:rsidRDefault="00B84E3B" w:rsidP="00910602">
            <w:pPr>
              <w:spacing w:after="0" w:line="240" w:lineRule="auto"/>
              <w:jc w:val="center"/>
              <w:rPr>
                <w:rFonts w:ascii="Times New Roman" w:hAnsi="Times New Roman"/>
                <w:b/>
                <w:i/>
                <w:sz w:val="24"/>
                <w:szCs w:val="24"/>
              </w:rPr>
            </w:pPr>
            <w:r w:rsidRPr="00D94D26">
              <w:rPr>
                <w:rFonts w:ascii="Times New Roman" w:hAnsi="Times New Roman"/>
                <w:b/>
                <w:i/>
                <w:sz w:val="24"/>
                <w:szCs w:val="24"/>
              </w:rPr>
              <w:t>Prînz</w:t>
            </w:r>
          </w:p>
        </w:tc>
        <w:tc>
          <w:tcPr>
            <w:tcW w:w="1440" w:type="dxa"/>
            <w:shd w:val="clear" w:color="auto" w:fill="D9D9D9"/>
            <w:vAlign w:val="center"/>
          </w:tcPr>
          <w:p w:rsidR="00B84E3B" w:rsidRPr="00D94D26" w:rsidRDefault="00B84E3B" w:rsidP="00910602">
            <w:pPr>
              <w:spacing w:after="0" w:line="240" w:lineRule="auto"/>
              <w:jc w:val="center"/>
              <w:rPr>
                <w:rFonts w:ascii="Times New Roman" w:hAnsi="Times New Roman"/>
                <w:b/>
                <w:sz w:val="24"/>
                <w:szCs w:val="24"/>
              </w:rPr>
            </w:pPr>
            <w:r w:rsidRPr="00D94D26">
              <w:rPr>
                <w:rFonts w:ascii="Times New Roman" w:hAnsi="Times New Roman"/>
                <w:b/>
                <w:sz w:val="24"/>
                <w:szCs w:val="24"/>
              </w:rPr>
              <w:t>13.00-14.00</w:t>
            </w:r>
          </w:p>
        </w:tc>
        <w:tc>
          <w:tcPr>
            <w:tcW w:w="3600" w:type="dxa"/>
            <w:shd w:val="clear" w:color="auto" w:fill="D9D9D9"/>
          </w:tcPr>
          <w:p w:rsidR="00B84E3B" w:rsidRPr="00D94D26" w:rsidRDefault="00B84E3B" w:rsidP="00910602">
            <w:pPr>
              <w:spacing w:after="0" w:line="240" w:lineRule="auto"/>
              <w:jc w:val="center"/>
              <w:rPr>
                <w:rFonts w:ascii="Times New Roman" w:hAnsi="Times New Roman"/>
                <w:b/>
                <w:i/>
                <w:sz w:val="24"/>
                <w:szCs w:val="24"/>
              </w:rPr>
            </w:pPr>
            <w:r w:rsidRPr="00D94D26">
              <w:rPr>
                <w:rFonts w:ascii="Times New Roman" w:hAnsi="Times New Roman"/>
                <w:b/>
                <w:i/>
                <w:sz w:val="24"/>
                <w:szCs w:val="24"/>
              </w:rPr>
              <w:t>Prînz</w:t>
            </w:r>
          </w:p>
        </w:tc>
        <w:tc>
          <w:tcPr>
            <w:tcW w:w="1530" w:type="dxa"/>
            <w:shd w:val="clear" w:color="auto" w:fill="D9D9D9"/>
            <w:vAlign w:val="center"/>
          </w:tcPr>
          <w:p w:rsidR="00B84E3B" w:rsidRPr="00D94D26" w:rsidRDefault="00B84E3B" w:rsidP="00910602">
            <w:pPr>
              <w:spacing w:after="0" w:line="240" w:lineRule="auto"/>
              <w:jc w:val="center"/>
              <w:rPr>
                <w:rFonts w:ascii="Times New Roman" w:hAnsi="Times New Roman"/>
                <w:b/>
                <w:sz w:val="24"/>
                <w:szCs w:val="24"/>
              </w:rPr>
            </w:pPr>
            <w:r w:rsidRPr="00D94D26">
              <w:rPr>
                <w:rFonts w:ascii="Times New Roman" w:hAnsi="Times New Roman"/>
                <w:b/>
                <w:sz w:val="24"/>
                <w:szCs w:val="24"/>
              </w:rPr>
              <w:t>13.00-14.00</w:t>
            </w:r>
          </w:p>
        </w:tc>
        <w:tc>
          <w:tcPr>
            <w:tcW w:w="3420" w:type="dxa"/>
            <w:shd w:val="clear" w:color="auto" w:fill="D9D9D9"/>
          </w:tcPr>
          <w:p w:rsidR="00B84E3B" w:rsidRPr="00D94D26" w:rsidRDefault="00B84E3B" w:rsidP="00910602">
            <w:pPr>
              <w:spacing w:after="0" w:line="240" w:lineRule="auto"/>
              <w:jc w:val="center"/>
              <w:rPr>
                <w:rFonts w:ascii="Times New Roman" w:hAnsi="Times New Roman"/>
                <w:b/>
                <w:i/>
                <w:sz w:val="24"/>
                <w:szCs w:val="24"/>
              </w:rPr>
            </w:pPr>
            <w:r w:rsidRPr="00D94D26">
              <w:rPr>
                <w:rFonts w:ascii="Times New Roman" w:hAnsi="Times New Roman"/>
                <w:b/>
                <w:i/>
                <w:sz w:val="24"/>
                <w:szCs w:val="24"/>
              </w:rPr>
              <w:t>Prînz</w:t>
            </w:r>
          </w:p>
        </w:tc>
      </w:tr>
      <w:tr w:rsidR="00B84E3B" w:rsidRPr="00D94D26" w:rsidTr="009D3C7A">
        <w:trPr>
          <w:trHeight w:val="496"/>
        </w:trPr>
        <w:tc>
          <w:tcPr>
            <w:tcW w:w="1440" w:type="dxa"/>
            <w:vAlign w:val="center"/>
          </w:tcPr>
          <w:p w:rsidR="00B84E3B" w:rsidRPr="00D94D26" w:rsidRDefault="00B84E3B" w:rsidP="00910602">
            <w:pPr>
              <w:spacing w:after="0" w:line="240" w:lineRule="auto"/>
              <w:jc w:val="center"/>
              <w:rPr>
                <w:rFonts w:ascii="Times New Roman" w:hAnsi="Times New Roman"/>
                <w:i/>
                <w:sz w:val="24"/>
                <w:szCs w:val="24"/>
              </w:rPr>
            </w:pPr>
            <w:r w:rsidRPr="00D94D26">
              <w:rPr>
                <w:rFonts w:ascii="Times New Roman" w:hAnsi="Times New Roman"/>
                <w:b/>
                <w:sz w:val="24"/>
                <w:szCs w:val="24"/>
              </w:rPr>
              <w:t>14:00-15:30</w:t>
            </w:r>
          </w:p>
        </w:tc>
        <w:tc>
          <w:tcPr>
            <w:tcW w:w="3600" w:type="dxa"/>
          </w:tcPr>
          <w:p w:rsidR="00B84E3B" w:rsidRPr="00D94D26" w:rsidRDefault="00B84E3B" w:rsidP="00910602">
            <w:pPr>
              <w:spacing w:after="0" w:line="240" w:lineRule="auto"/>
              <w:rPr>
                <w:rFonts w:ascii="Times New Roman" w:hAnsi="Times New Roman"/>
                <w:sz w:val="24"/>
                <w:szCs w:val="24"/>
              </w:rPr>
            </w:pPr>
            <w:r w:rsidRPr="00D94D26">
              <w:rPr>
                <w:rFonts w:ascii="Times New Roman" w:hAnsi="Times New Roman"/>
                <w:sz w:val="24"/>
                <w:szCs w:val="24"/>
              </w:rPr>
              <w:t>- Prezentarea rezultatelor monitorizării.</w:t>
            </w:r>
          </w:p>
        </w:tc>
        <w:tc>
          <w:tcPr>
            <w:tcW w:w="1440" w:type="dxa"/>
            <w:vAlign w:val="center"/>
          </w:tcPr>
          <w:p w:rsidR="00B84E3B" w:rsidRPr="00D94D26" w:rsidRDefault="00B84E3B" w:rsidP="00910602">
            <w:pPr>
              <w:spacing w:after="0" w:line="240" w:lineRule="auto"/>
              <w:jc w:val="center"/>
              <w:rPr>
                <w:rFonts w:ascii="Times New Roman" w:hAnsi="Times New Roman"/>
                <w:b/>
                <w:sz w:val="24"/>
                <w:szCs w:val="24"/>
              </w:rPr>
            </w:pPr>
            <w:r w:rsidRPr="00D94D26">
              <w:rPr>
                <w:rFonts w:ascii="Times New Roman" w:hAnsi="Times New Roman"/>
                <w:b/>
                <w:sz w:val="24"/>
                <w:szCs w:val="24"/>
              </w:rPr>
              <w:t>14.00-15.30</w:t>
            </w:r>
          </w:p>
        </w:tc>
        <w:tc>
          <w:tcPr>
            <w:tcW w:w="3600" w:type="dxa"/>
            <w:vMerge w:val="restart"/>
          </w:tcPr>
          <w:p w:rsidR="00B84E3B" w:rsidRPr="00D94D26" w:rsidRDefault="00B84E3B" w:rsidP="00910602">
            <w:pPr>
              <w:spacing w:after="0" w:line="240" w:lineRule="auto"/>
              <w:contextualSpacing/>
              <w:rPr>
                <w:rFonts w:ascii="Times New Roman" w:hAnsi="Times New Roman"/>
                <w:b/>
                <w:sz w:val="24"/>
                <w:szCs w:val="24"/>
              </w:rPr>
            </w:pPr>
            <w:r w:rsidRPr="00D94D26">
              <w:rPr>
                <w:rFonts w:ascii="Times New Roman" w:hAnsi="Times New Roman"/>
                <w:sz w:val="24"/>
                <w:szCs w:val="24"/>
              </w:rPr>
              <w:t>- Vizită la Liceul Academiei de Științe a Moldovei. Dezbaterea subiectului: Curriculumul la educația fizică.</w:t>
            </w:r>
          </w:p>
        </w:tc>
        <w:tc>
          <w:tcPr>
            <w:tcW w:w="1530" w:type="dxa"/>
            <w:vMerge w:val="restart"/>
          </w:tcPr>
          <w:p w:rsidR="00B84E3B" w:rsidRPr="00D94D26" w:rsidRDefault="00B84E3B" w:rsidP="00910602">
            <w:pPr>
              <w:spacing w:after="0" w:line="240" w:lineRule="auto"/>
              <w:jc w:val="center"/>
              <w:rPr>
                <w:rFonts w:ascii="Times New Roman" w:hAnsi="Times New Roman"/>
                <w:b/>
                <w:sz w:val="24"/>
                <w:szCs w:val="24"/>
              </w:rPr>
            </w:pPr>
            <w:r w:rsidRPr="00D94D26">
              <w:rPr>
                <w:rFonts w:ascii="Times New Roman" w:hAnsi="Times New Roman"/>
                <w:b/>
                <w:sz w:val="24"/>
                <w:szCs w:val="24"/>
              </w:rPr>
              <w:t>14.00</w:t>
            </w:r>
          </w:p>
        </w:tc>
        <w:tc>
          <w:tcPr>
            <w:tcW w:w="3420" w:type="dxa"/>
            <w:vMerge w:val="restart"/>
          </w:tcPr>
          <w:p w:rsidR="00B84E3B" w:rsidRPr="00D94D26" w:rsidRDefault="00B84E3B" w:rsidP="00910602">
            <w:pPr>
              <w:spacing w:after="0" w:line="240" w:lineRule="auto"/>
              <w:rPr>
                <w:rFonts w:ascii="Times New Roman" w:hAnsi="Times New Roman"/>
                <w:sz w:val="24"/>
                <w:szCs w:val="24"/>
              </w:rPr>
            </w:pPr>
            <w:r w:rsidRPr="00D94D26">
              <w:rPr>
                <w:rFonts w:ascii="Times New Roman" w:hAnsi="Times New Roman"/>
                <w:sz w:val="24"/>
                <w:szCs w:val="24"/>
              </w:rPr>
              <w:t>Plecarea acasă</w:t>
            </w:r>
          </w:p>
        </w:tc>
      </w:tr>
      <w:tr w:rsidR="00B84E3B" w:rsidRPr="00D94D26" w:rsidTr="009D3C7A">
        <w:tc>
          <w:tcPr>
            <w:tcW w:w="1440" w:type="dxa"/>
            <w:shd w:val="clear" w:color="auto" w:fill="D9D9D9"/>
            <w:vAlign w:val="center"/>
          </w:tcPr>
          <w:p w:rsidR="00B84E3B" w:rsidRPr="00D94D26" w:rsidRDefault="00B84E3B" w:rsidP="00910602">
            <w:pPr>
              <w:spacing w:after="0" w:line="240" w:lineRule="auto"/>
              <w:jc w:val="center"/>
              <w:rPr>
                <w:rFonts w:ascii="Times New Roman" w:hAnsi="Times New Roman"/>
                <w:b/>
                <w:sz w:val="24"/>
                <w:szCs w:val="24"/>
              </w:rPr>
            </w:pPr>
            <w:r w:rsidRPr="00D94D26">
              <w:rPr>
                <w:rFonts w:ascii="Times New Roman" w:hAnsi="Times New Roman"/>
                <w:b/>
                <w:sz w:val="24"/>
                <w:szCs w:val="24"/>
              </w:rPr>
              <w:t>15.30-16.00</w:t>
            </w:r>
          </w:p>
        </w:tc>
        <w:tc>
          <w:tcPr>
            <w:tcW w:w="3600" w:type="dxa"/>
            <w:shd w:val="clear" w:color="auto" w:fill="D9D9D9"/>
          </w:tcPr>
          <w:p w:rsidR="00B84E3B" w:rsidRPr="00D94D26" w:rsidRDefault="00B84E3B" w:rsidP="00910602">
            <w:pPr>
              <w:spacing w:after="0" w:line="240" w:lineRule="auto"/>
              <w:jc w:val="center"/>
              <w:rPr>
                <w:rFonts w:ascii="Times New Roman" w:hAnsi="Times New Roman"/>
                <w:b/>
                <w:i/>
                <w:sz w:val="24"/>
                <w:szCs w:val="24"/>
              </w:rPr>
            </w:pPr>
            <w:r w:rsidRPr="00D94D26">
              <w:rPr>
                <w:rFonts w:ascii="Times New Roman" w:hAnsi="Times New Roman"/>
                <w:b/>
                <w:i/>
                <w:sz w:val="24"/>
                <w:szCs w:val="24"/>
              </w:rPr>
              <w:t>Pauză</w:t>
            </w:r>
          </w:p>
        </w:tc>
        <w:tc>
          <w:tcPr>
            <w:tcW w:w="1440" w:type="dxa"/>
            <w:shd w:val="clear" w:color="auto" w:fill="D9D9D9"/>
            <w:vAlign w:val="center"/>
          </w:tcPr>
          <w:p w:rsidR="00B84E3B" w:rsidRPr="00D94D26" w:rsidRDefault="00B84E3B" w:rsidP="00910602">
            <w:pPr>
              <w:spacing w:after="0" w:line="240" w:lineRule="auto"/>
              <w:jc w:val="center"/>
              <w:rPr>
                <w:rFonts w:ascii="Times New Roman" w:hAnsi="Times New Roman"/>
                <w:b/>
                <w:sz w:val="24"/>
                <w:szCs w:val="24"/>
              </w:rPr>
            </w:pPr>
            <w:r w:rsidRPr="00D94D26">
              <w:rPr>
                <w:rFonts w:ascii="Times New Roman" w:hAnsi="Times New Roman"/>
                <w:b/>
                <w:sz w:val="24"/>
                <w:szCs w:val="24"/>
              </w:rPr>
              <w:t>15.30-16.00</w:t>
            </w:r>
          </w:p>
        </w:tc>
        <w:tc>
          <w:tcPr>
            <w:tcW w:w="3600" w:type="dxa"/>
            <w:vMerge/>
            <w:shd w:val="clear" w:color="auto" w:fill="D9D9D9"/>
          </w:tcPr>
          <w:p w:rsidR="00B84E3B" w:rsidRPr="00D94D26" w:rsidRDefault="00B84E3B" w:rsidP="000E5438">
            <w:pPr>
              <w:numPr>
                <w:ilvl w:val="0"/>
                <w:numId w:val="4"/>
              </w:numPr>
              <w:spacing w:after="0" w:line="240" w:lineRule="auto"/>
              <w:ind w:left="0" w:firstLine="0"/>
              <w:rPr>
                <w:rFonts w:ascii="Times New Roman" w:hAnsi="Times New Roman"/>
                <w:b/>
                <w:i/>
                <w:sz w:val="24"/>
                <w:szCs w:val="24"/>
              </w:rPr>
            </w:pPr>
          </w:p>
        </w:tc>
        <w:tc>
          <w:tcPr>
            <w:tcW w:w="1530" w:type="dxa"/>
            <w:vMerge/>
            <w:shd w:val="clear" w:color="auto" w:fill="D9D9D9"/>
            <w:vAlign w:val="center"/>
          </w:tcPr>
          <w:p w:rsidR="00B84E3B" w:rsidRPr="00D94D26" w:rsidRDefault="00B84E3B" w:rsidP="00910602">
            <w:pPr>
              <w:spacing w:after="0" w:line="240" w:lineRule="auto"/>
              <w:jc w:val="center"/>
              <w:rPr>
                <w:rFonts w:ascii="Times New Roman" w:hAnsi="Times New Roman"/>
                <w:sz w:val="24"/>
                <w:szCs w:val="24"/>
              </w:rPr>
            </w:pPr>
          </w:p>
        </w:tc>
        <w:tc>
          <w:tcPr>
            <w:tcW w:w="3420" w:type="dxa"/>
            <w:vMerge/>
            <w:shd w:val="clear" w:color="auto" w:fill="D9D9D9"/>
          </w:tcPr>
          <w:p w:rsidR="00B84E3B" w:rsidRPr="00D94D26" w:rsidRDefault="00B84E3B" w:rsidP="00910602">
            <w:pPr>
              <w:spacing w:after="0" w:line="240" w:lineRule="auto"/>
              <w:jc w:val="center"/>
              <w:rPr>
                <w:rFonts w:ascii="Times New Roman" w:hAnsi="Times New Roman"/>
                <w:sz w:val="24"/>
                <w:szCs w:val="24"/>
              </w:rPr>
            </w:pPr>
          </w:p>
        </w:tc>
      </w:tr>
      <w:tr w:rsidR="00B84E3B" w:rsidRPr="00D94D26" w:rsidTr="009D3C7A">
        <w:trPr>
          <w:trHeight w:val="720"/>
        </w:trPr>
        <w:tc>
          <w:tcPr>
            <w:tcW w:w="1440" w:type="dxa"/>
            <w:vAlign w:val="center"/>
          </w:tcPr>
          <w:p w:rsidR="00B84E3B" w:rsidRPr="00D94D26" w:rsidRDefault="00B84E3B" w:rsidP="00910602">
            <w:pPr>
              <w:spacing w:after="0" w:line="240" w:lineRule="auto"/>
              <w:jc w:val="center"/>
              <w:rPr>
                <w:rFonts w:ascii="Times New Roman" w:hAnsi="Times New Roman"/>
                <w:i/>
                <w:sz w:val="24"/>
                <w:szCs w:val="24"/>
              </w:rPr>
            </w:pPr>
            <w:r w:rsidRPr="00D94D26">
              <w:rPr>
                <w:rFonts w:ascii="Times New Roman" w:hAnsi="Times New Roman"/>
                <w:b/>
                <w:sz w:val="24"/>
                <w:szCs w:val="24"/>
              </w:rPr>
              <w:t>16.00-17.30</w:t>
            </w:r>
          </w:p>
        </w:tc>
        <w:tc>
          <w:tcPr>
            <w:tcW w:w="3600" w:type="dxa"/>
          </w:tcPr>
          <w:p w:rsidR="00B84E3B" w:rsidRPr="00D94D26" w:rsidRDefault="00B84E3B" w:rsidP="00910602">
            <w:pPr>
              <w:spacing w:after="0" w:line="240" w:lineRule="auto"/>
              <w:rPr>
                <w:rFonts w:ascii="Times New Roman" w:hAnsi="Times New Roman"/>
                <w:sz w:val="24"/>
                <w:szCs w:val="24"/>
              </w:rPr>
            </w:pPr>
            <w:r w:rsidRPr="00D94D26">
              <w:rPr>
                <w:rFonts w:ascii="Times New Roman" w:hAnsi="Times New Roman"/>
                <w:sz w:val="24"/>
                <w:szCs w:val="24"/>
              </w:rPr>
              <w:t>- Dreptul la educație: acces, calitate, relevanță. Actorii implicați în acte decizionale în educație.</w:t>
            </w:r>
          </w:p>
        </w:tc>
        <w:tc>
          <w:tcPr>
            <w:tcW w:w="1440" w:type="dxa"/>
            <w:vMerge w:val="restart"/>
            <w:vAlign w:val="center"/>
          </w:tcPr>
          <w:p w:rsidR="00B84E3B" w:rsidRPr="00D94D26" w:rsidRDefault="00B84E3B" w:rsidP="00910602">
            <w:pPr>
              <w:spacing w:after="0" w:line="240" w:lineRule="auto"/>
              <w:jc w:val="center"/>
              <w:rPr>
                <w:rFonts w:ascii="Times New Roman" w:hAnsi="Times New Roman"/>
                <w:b/>
                <w:sz w:val="24"/>
                <w:szCs w:val="24"/>
              </w:rPr>
            </w:pPr>
            <w:r w:rsidRPr="00D94D26">
              <w:rPr>
                <w:rFonts w:ascii="Times New Roman" w:hAnsi="Times New Roman"/>
                <w:b/>
                <w:sz w:val="24"/>
                <w:szCs w:val="24"/>
              </w:rPr>
              <w:t>14.00-17.00</w:t>
            </w:r>
          </w:p>
        </w:tc>
        <w:tc>
          <w:tcPr>
            <w:tcW w:w="3600" w:type="dxa"/>
            <w:vMerge/>
          </w:tcPr>
          <w:p w:rsidR="00B84E3B" w:rsidRPr="00D94D26" w:rsidRDefault="00B84E3B" w:rsidP="000E5438">
            <w:pPr>
              <w:numPr>
                <w:ilvl w:val="0"/>
                <w:numId w:val="4"/>
              </w:numPr>
              <w:spacing w:after="0" w:line="240" w:lineRule="auto"/>
              <w:ind w:left="0" w:firstLine="0"/>
              <w:rPr>
                <w:rFonts w:ascii="Times New Roman" w:hAnsi="Times New Roman"/>
                <w:sz w:val="24"/>
                <w:szCs w:val="24"/>
              </w:rPr>
            </w:pPr>
          </w:p>
        </w:tc>
        <w:tc>
          <w:tcPr>
            <w:tcW w:w="1530" w:type="dxa"/>
            <w:vMerge/>
            <w:vAlign w:val="center"/>
          </w:tcPr>
          <w:p w:rsidR="00B84E3B" w:rsidRPr="00D94D26" w:rsidRDefault="00B84E3B" w:rsidP="00910602">
            <w:pPr>
              <w:spacing w:after="0" w:line="240" w:lineRule="auto"/>
              <w:jc w:val="center"/>
              <w:rPr>
                <w:rFonts w:ascii="Times New Roman" w:hAnsi="Times New Roman"/>
                <w:b/>
                <w:sz w:val="24"/>
                <w:szCs w:val="24"/>
              </w:rPr>
            </w:pPr>
          </w:p>
        </w:tc>
        <w:tc>
          <w:tcPr>
            <w:tcW w:w="3420" w:type="dxa"/>
            <w:vMerge/>
          </w:tcPr>
          <w:p w:rsidR="00B84E3B" w:rsidRPr="00D94D26" w:rsidRDefault="00B84E3B" w:rsidP="00910602">
            <w:pPr>
              <w:spacing w:after="0" w:line="240" w:lineRule="auto"/>
              <w:rPr>
                <w:rFonts w:ascii="Times New Roman" w:hAnsi="Times New Roman"/>
                <w:b/>
                <w:sz w:val="24"/>
                <w:szCs w:val="24"/>
              </w:rPr>
            </w:pPr>
          </w:p>
        </w:tc>
      </w:tr>
      <w:tr w:rsidR="00B84E3B" w:rsidRPr="00D94D26" w:rsidTr="009D3C7A">
        <w:trPr>
          <w:trHeight w:val="427"/>
        </w:trPr>
        <w:tc>
          <w:tcPr>
            <w:tcW w:w="1440" w:type="dxa"/>
            <w:vAlign w:val="center"/>
          </w:tcPr>
          <w:p w:rsidR="00B84E3B" w:rsidRPr="00D94D26" w:rsidRDefault="00B84E3B" w:rsidP="00910602">
            <w:pPr>
              <w:spacing w:after="0" w:line="240" w:lineRule="auto"/>
              <w:jc w:val="center"/>
              <w:rPr>
                <w:rFonts w:ascii="Times New Roman" w:hAnsi="Times New Roman"/>
                <w:b/>
                <w:sz w:val="24"/>
                <w:szCs w:val="24"/>
              </w:rPr>
            </w:pPr>
            <w:r w:rsidRPr="00D94D26">
              <w:rPr>
                <w:rFonts w:ascii="Times New Roman" w:hAnsi="Times New Roman"/>
                <w:b/>
                <w:sz w:val="24"/>
                <w:szCs w:val="24"/>
              </w:rPr>
              <w:t>17.30-19.00</w:t>
            </w:r>
          </w:p>
        </w:tc>
        <w:tc>
          <w:tcPr>
            <w:tcW w:w="3600" w:type="dxa"/>
          </w:tcPr>
          <w:p w:rsidR="00B84E3B" w:rsidRPr="00D94D26" w:rsidRDefault="00B84E3B" w:rsidP="00910602">
            <w:pPr>
              <w:spacing w:after="0" w:line="240" w:lineRule="auto"/>
              <w:rPr>
                <w:rFonts w:ascii="Times New Roman" w:hAnsi="Times New Roman"/>
                <w:sz w:val="24"/>
                <w:szCs w:val="24"/>
              </w:rPr>
            </w:pPr>
            <w:r w:rsidRPr="00D94D26">
              <w:rPr>
                <w:rFonts w:ascii="Times New Roman" w:hAnsi="Times New Roman"/>
                <w:sz w:val="24"/>
                <w:szCs w:val="24"/>
              </w:rPr>
              <w:t>- Proiectul ,,Tinerii pentru transparența în educație - metode interactive și jocuri pentru tineri.”</w:t>
            </w:r>
          </w:p>
        </w:tc>
        <w:tc>
          <w:tcPr>
            <w:tcW w:w="1440" w:type="dxa"/>
            <w:vMerge/>
            <w:vAlign w:val="center"/>
          </w:tcPr>
          <w:p w:rsidR="00B84E3B" w:rsidRPr="00D94D26" w:rsidRDefault="00B84E3B" w:rsidP="00910602">
            <w:pPr>
              <w:spacing w:after="0" w:line="240" w:lineRule="auto"/>
              <w:jc w:val="center"/>
              <w:rPr>
                <w:rFonts w:ascii="Times New Roman" w:hAnsi="Times New Roman"/>
                <w:b/>
                <w:sz w:val="24"/>
                <w:szCs w:val="24"/>
              </w:rPr>
            </w:pPr>
          </w:p>
        </w:tc>
        <w:tc>
          <w:tcPr>
            <w:tcW w:w="3600" w:type="dxa"/>
            <w:vMerge/>
          </w:tcPr>
          <w:p w:rsidR="00B84E3B" w:rsidRPr="00D94D26" w:rsidRDefault="00B84E3B" w:rsidP="000E5438">
            <w:pPr>
              <w:numPr>
                <w:ilvl w:val="0"/>
                <w:numId w:val="4"/>
              </w:numPr>
              <w:spacing w:after="0" w:line="240" w:lineRule="auto"/>
              <w:ind w:left="0" w:firstLine="0"/>
              <w:rPr>
                <w:rFonts w:ascii="Times New Roman" w:hAnsi="Times New Roman"/>
                <w:sz w:val="24"/>
                <w:szCs w:val="24"/>
              </w:rPr>
            </w:pPr>
          </w:p>
        </w:tc>
        <w:tc>
          <w:tcPr>
            <w:tcW w:w="1530" w:type="dxa"/>
            <w:vMerge/>
            <w:vAlign w:val="center"/>
          </w:tcPr>
          <w:p w:rsidR="00B84E3B" w:rsidRPr="00D94D26" w:rsidRDefault="00B84E3B" w:rsidP="00910602">
            <w:pPr>
              <w:spacing w:after="0" w:line="240" w:lineRule="auto"/>
              <w:jc w:val="center"/>
              <w:rPr>
                <w:rFonts w:ascii="Times New Roman" w:hAnsi="Times New Roman"/>
                <w:b/>
                <w:sz w:val="24"/>
                <w:szCs w:val="24"/>
              </w:rPr>
            </w:pPr>
          </w:p>
        </w:tc>
        <w:tc>
          <w:tcPr>
            <w:tcW w:w="3420" w:type="dxa"/>
            <w:vMerge/>
          </w:tcPr>
          <w:p w:rsidR="00B84E3B" w:rsidRPr="00D94D26" w:rsidRDefault="00B84E3B" w:rsidP="00910602">
            <w:pPr>
              <w:spacing w:after="0" w:line="240" w:lineRule="auto"/>
              <w:rPr>
                <w:rFonts w:ascii="Times New Roman" w:hAnsi="Times New Roman"/>
                <w:b/>
                <w:sz w:val="24"/>
                <w:szCs w:val="24"/>
              </w:rPr>
            </w:pPr>
          </w:p>
        </w:tc>
      </w:tr>
      <w:tr w:rsidR="00B84E3B" w:rsidRPr="00D94D26" w:rsidTr="009D3C7A">
        <w:trPr>
          <w:trHeight w:val="427"/>
        </w:trPr>
        <w:tc>
          <w:tcPr>
            <w:tcW w:w="1440" w:type="dxa"/>
            <w:shd w:val="clear" w:color="auto" w:fill="D9D9D9"/>
            <w:vAlign w:val="center"/>
          </w:tcPr>
          <w:p w:rsidR="00B84E3B" w:rsidRPr="00D94D26" w:rsidRDefault="00B84E3B" w:rsidP="00910602">
            <w:pPr>
              <w:spacing w:after="0" w:line="240" w:lineRule="auto"/>
              <w:jc w:val="center"/>
              <w:rPr>
                <w:rFonts w:ascii="Times New Roman" w:hAnsi="Times New Roman"/>
                <w:b/>
                <w:sz w:val="24"/>
                <w:szCs w:val="24"/>
              </w:rPr>
            </w:pPr>
            <w:r w:rsidRPr="00D94D26">
              <w:rPr>
                <w:rFonts w:ascii="Times New Roman" w:hAnsi="Times New Roman"/>
                <w:b/>
                <w:sz w:val="24"/>
                <w:szCs w:val="24"/>
              </w:rPr>
              <w:t>19.00-20.00</w:t>
            </w:r>
          </w:p>
        </w:tc>
        <w:tc>
          <w:tcPr>
            <w:tcW w:w="3600" w:type="dxa"/>
            <w:shd w:val="clear" w:color="auto" w:fill="D9D9D9"/>
            <w:vAlign w:val="center"/>
          </w:tcPr>
          <w:p w:rsidR="00B84E3B" w:rsidRPr="00D94D26" w:rsidRDefault="00B84E3B" w:rsidP="00910602">
            <w:pPr>
              <w:spacing w:after="0" w:line="240" w:lineRule="auto"/>
              <w:jc w:val="center"/>
              <w:rPr>
                <w:rFonts w:ascii="Times New Roman" w:hAnsi="Times New Roman"/>
                <w:sz w:val="24"/>
                <w:szCs w:val="24"/>
              </w:rPr>
            </w:pPr>
            <w:r w:rsidRPr="00D94D26">
              <w:rPr>
                <w:rFonts w:ascii="Times New Roman" w:hAnsi="Times New Roman"/>
                <w:b/>
                <w:i/>
                <w:sz w:val="24"/>
                <w:szCs w:val="24"/>
              </w:rPr>
              <w:t>Cina</w:t>
            </w:r>
          </w:p>
        </w:tc>
        <w:tc>
          <w:tcPr>
            <w:tcW w:w="1440" w:type="dxa"/>
            <w:shd w:val="clear" w:color="auto" w:fill="D9D9D9"/>
            <w:vAlign w:val="center"/>
          </w:tcPr>
          <w:p w:rsidR="00B84E3B" w:rsidRPr="00D94D26" w:rsidRDefault="00B84E3B" w:rsidP="00910602">
            <w:pPr>
              <w:spacing w:after="0" w:line="240" w:lineRule="auto"/>
              <w:jc w:val="center"/>
              <w:rPr>
                <w:rFonts w:ascii="Times New Roman" w:hAnsi="Times New Roman"/>
                <w:b/>
                <w:sz w:val="24"/>
                <w:szCs w:val="24"/>
              </w:rPr>
            </w:pPr>
            <w:r w:rsidRPr="00D94D26">
              <w:rPr>
                <w:rFonts w:ascii="Times New Roman" w:hAnsi="Times New Roman"/>
                <w:b/>
                <w:sz w:val="24"/>
                <w:szCs w:val="24"/>
              </w:rPr>
              <w:t>17.00-17.30</w:t>
            </w:r>
          </w:p>
        </w:tc>
        <w:tc>
          <w:tcPr>
            <w:tcW w:w="3600" w:type="dxa"/>
            <w:shd w:val="clear" w:color="auto" w:fill="D9D9D9"/>
            <w:vAlign w:val="center"/>
          </w:tcPr>
          <w:p w:rsidR="00B84E3B" w:rsidRPr="00D94D26" w:rsidRDefault="00B84E3B" w:rsidP="00910602">
            <w:pPr>
              <w:spacing w:after="0" w:line="240" w:lineRule="auto"/>
              <w:jc w:val="center"/>
              <w:rPr>
                <w:rFonts w:ascii="Times New Roman" w:hAnsi="Times New Roman"/>
                <w:sz w:val="24"/>
                <w:szCs w:val="24"/>
              </w:rPr>
            </w:pPr>
            <w:r w:rsidRPr="00D94D26">
              <w:rPr>
                <w:rFonts w:ascii="Times New Roman" w:hAnsi="Times New Roman"/>
                <w:b/>
                <w:i/>
                <w:sz w:val="24"/>
                <w:szCs w:val="24"/>
              </w:rPr>
              <w:t>Cina</w:t>
            </w:r>
          </w:p>
        </w:tc>
        <w:tc>
          <w:tcPr>
            <w:tcW w:w="1530" w:type="dxa"/>
            <w:vMerge/>
            <w:shd w:val="clear" w:color="auto" w:fill="D9D9D9"/>
            <w:vAlign w:val="center"/>
          </w:tcPr>
          <w:p w:rsidR="00B84E3B" w:rsidRPr="00D94D26" w:rsidRDefault="00B84E3B" w:rsidP="00910602">
            <w:pPr>
              <w:spacing w:after="0" w:line="240" w:lineRule="auto"/>
              <w:jc w:val="center"/>
              <w:rPr>
                <w:rFonts w:ascii="Times New Roman" w:hAnsi="Times New Roman"/>
                <w:b/>
                <w:sz w:val="24"/>
                <w:szCs w:val="24"/>
              </w:rPr>
            </w:pPr>
          </w:p>
        </w:tc>
        <w:tc>
          <w:tcPr>
            <w:tcW w:w="3420" w:type="dxa"/>
            <w:vMerge/>
            <w:shd w:val="clear" w:color="auto" w:fill="D9D9D9"/>
            <w:vAlign w:val="center"/>
          </w:tcPr>
          <w:p w:rsidR="00B84E3B" w:rsidRPr="00D94D26" w:rsidRDefault="00B84E3B" w:rsidP="00910602">
            <w:pPr>
              <w:spacing w:after="0" w:line="240" w:lineRule="auto"/>
              <w:jc w:val="center"/>
              <w:rPr>
                <w:rFonts w:ascii="Times New Roman" w:hAnsi="Times New Roman"/>
                <w:b/>
                <w:sz w:val="24"/>
                <w:szCs w:val="24"/>
              </w:rPr>
            </w:pPr>
          </w:p>
        </w:tc>
      </w:tr>
      <w:tr w:rsidR="00B84E3B" w:rsidRPr="00D94D26" w:rsidTr="009D3C7A">
        <w:trPr>
          <w:trHeight w:val="427"/>
        </w:trPr>
        <w:tc>
          <w:tcPr>
            <w:tcW w:w="1440" w:type="dxa"/>
            <w:vAlign w:val="center"/>
          </w:tcPr>
          <w:p w:rsidR="00B84E3B" w:rsidRPr="00D94D26" w:rsidRDefault="00B84E3B" w:rsidP="00910602">
            <w:pPr>
              <w:spacing w:after="0" w:line="240" w:lineRule="auto"/>
              <w:jc w:val="center"/>
              <w:rPr>
                <w:rFonts w:ascii="Times New Roman" w:hAnsi="Times New Roman"/>
                <w:b/>
                <w:sz w:val="24"/>
                <w:szCs w:val="24"/>
              </w:rPr>
            </w:pPr>
          </w:p>
        </w:tc>
        <w:tc>
          <w:tcPr>
            <w:tcW w:w="3600" w:type="dxa"/>
          </w:tcPr>
          <w:p w:rsidR="00B84E3B" w:rsidRPr="00D94D26" w:rsidRDefault="00B84E3B" w:rsidP="00910602">
            <w:pPr>
              <w:spacing w:after="0" w:line="240" w:lineRule="auto"/>
              <w:rPr>
                <w:rFonts w:ascii="Times New Roman" w:hAnsi="Times New Roman"/>
                <w:sz w:val="24"/>
                <w:szCs w:val="24"/>
              </w:rPr>
            </w:pPr>
            <w:r w:rsidRPr="00D94D26">
              <w:rPr>
                <w:rFonts w:ascii="Times New Roman" w:hAnsi="Times New Roman"/>
                <w:sz w:val="24"/>
                <w:szCs w:val="24"/>
              </w:rPr>
              <w:t>Vizionarea filmului</w:t>
            </w:r>
          </w:p>
        </w:tc>
        <w:tc>
          <w:tcPr>
            <w:tcW w:w="1440" w:type="dxa"/>
            <w:vAlign w:val="center"/>
          </w:tcPr>
          <w:p w:rsidR="00B84E3B" w:rsidRPr="00D94D26" w:rsidRDefault="00B84E3B" w:rsidP="00910602">
            <w:pPr>
              <w:spacing w:after="0" w:line="240" w:lineRule="auto"/>
              <w:jc w:val="center"/>
              <w:rPr>
                <w:rFonts w:ascii="Times New Roman" w:hAnsi="Times New Roman"/>
                <w:b/>
                <w:sz w:val="24"/>
                <w:szCs w:val="24"/>
              </w:rPr>
            </w:pPr>
          </w:p>
        </w:tc>
        <w:tc>
          <w:tcPr>
            <w:tcW w:w="3600" w:type="dxa"/>
          </w:tcPr>
          <w:p w:rsidR="00B84E3B" w:rsidRPr="00D94D26" w:rsidRDefault="00B84E3B" w:rsidP="00910602">
            <w:pPr>
              <w:spacing w:after="0" w:line="240" w:lineRule="auto"/>
              <w:rPr>
                <w:rFonts w:ascii="Times New Roman" w:hAnsi="Times New Roman"/>
                <w:sz w:val="24"/>
                <w:szCs w:val="24"/>
              </w:rPr>
            </w:pPr>
            <w:r w:rsidRPr="00D94D26">
              <w:rPr>
                <w:rFonts w:ascii="Times New Roman" w:hAnsi="Times New Roman"/>
                <w:sz w:val="24"/>
                <w:szCs w:val="24"/>
              </w:rPr>
              <w:t>Vizita la teatru</w:t>
            </w:r>
          </w:p>
        </w:tc>
        <w:tc>
          <w:tcPr>
            <w:tcW w:w="1530" w:type="dxa"/>
            <w:vMerge/>
            <w:vAlign w:val="center"/>
          </w:tcPr>
          <w:p w:rsidR="00B84E3B" w:rsidRPr="00D94D26" w:rsidRDefault="00B84E3B" w:rsidP="00910602">
            <w:pPr>
              <w:spacing w:after="0" w:line="240" w:lineRule="auto"/>
              <w:jc w:val="center"/>
              <w:rPr>
                <w:rFonts w:ascii="Times New Roman" w:hAnsi="Times New Roman"/>
                <w:b/>
                <w:sz w:val="24"/>
                <w:szCs w:val="24"/>
              </w:rPr>
            </w:pPr>
          </w:p>
        </w:tc>
        <w:tc>
          <w:tcPr>
            <w:tcW w:w="3420" w:type="dxa"/>
            <w:vMerge/>
          </w:tcPr>
          <w:p w:rsidR="00B84E3B" w:rsidRPr="00D94D26" w:rsidRDefault="00B84E3B" w:rsidP="00910602">
            <w:pPr>
              <w:spacing w:after="0" w:line="240" w:lineRule="auto"/>
              <w:rPr>
                <w:rFonts w:ascii="Times New Roman" w:hAnsi="Times New Roman"/>
                <w:b/>
                <w:sz w:val="24"/>
                <w:szCs w:val="24"/>
              </w:rPr>
            </w:pPr>
          </w:p>
        </w:tc>
      </w:tr>
    </w:tbl>
    <w:p w:rsidR="00B84E3B" w:rsidRPr="00D94D26" w:rsidRDefault="00B84E3B" w:rsidP="00910602">
      <w:pPr>
        <w:spacing w:after="0" w:line="240" w:lineRule="auto"/>
        <w:jc w:val="both"/>
        <w:rPr>
          <w:rFonts w:ascii="Times New Roman" w:hAnsi="Times New Roman"/>
          <w:b/>
          <w:sz w:val="24"/>
          <w:szCs w:val="24"/>
        </w:rPr>
        <w:sectPr w:rsidR="00B84E3B" w:rsidRPr="00D94D26" w:rsidSect="00EC04F9">
          <w:pgSz w:w="16834" w:h="11909" w:orient="landscape" w:code="9"/>
          <w:pgMar w:top="990" w:right="1109" w:bottom="1440" w:left="1440" w:header="720" w:footer="720" w:gutter="0"/>
          <w:cols w:space="720"/>
          <w:docGrid w:linePitch="360"/>
        </w:sectPr>
      </w:pPr>
    </w:p>
    <w:p w:rsidR="00B84E3B" w:rsidRPr="00D94D26" w:rsidRDefault="00B84E3B" w:rsidP="00910602">
      <w:pPr>
        <w:spacing w:after="0" w:line="240" w:lineRule="auto"/>
        <w:jc w:val="right"/>
        <w:rPr>
          <w:rFonts w:ascii="Times New Roman" w:hAnsi="Times New Roman"/>
          <w:b/>
          <w:sz w:val="24"/>
          <w:szCs w:val="24"/>
        </w:rPr>
      </w:pPr>
      <w:r w:rsidRPr="00D94D26">
        <w:rPr>
          <w:rFonts w:ascii="Times New Roman" w:hAnsi="Times New Roman"/>
          <w:b/>
          <w:sz w:val="24"/>
          <w:szCs w:val="24"/>
        </w:rPr>
        <w:lastRenderedPageBreak/>
        <w:t>Anexa 3</w:t>
      </w:r>
    </w:p>
    <w:p w:rsidR="00B84E3B" w:rsidRPr="00D94D26" w:rsidRDefault="00B84E3B" w:rsidP="00910602">
      <w:pPr>
        <w:spacing w:line="240" w:lineRule="auto"/>
        <w:rPr>
          <w:rFonts w:ascii="Times New Roman" w:hAnsi="Times New Roman"/>
          <w:b/>
          <w:sz w:val="24"/>
          <w:szCs w:val="24"/>
        </w:rPr>
      </w:pPr>
      <w:r w:rsidRPr="00D94D26">
        <w:rPr>
          <w:rFonts w:ascii="Times New Roman" w:hAnsi="Times New Roman"/>
          <w:b/>
          <w:sz w:val="24"/>
          <w:szCs w:val="24"/>
        </w:rPr>
        <w:t>Lacunele identificate în urma efectuării raportului de monitorizare a activității CE</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78"/>
        <w:gridCol w:w="6480"/>
      </w:tblGrid>
      <w:tr w:rsidR="00B84E3B" w:rsidRPr="00D94D26" w:rsidTr="00345D4B">
        <w:trPr>
          <w:trHeight w:val="602"/>
        </w:trPr>
        <w:tc>
          <w:tcPr>
            <w:tcW w:w="3078" w:type="dxa"/>
            <w:shd w:val="clear" w:color="auto" w:fill="D9D9D9"/>
            <w:vAlign w:val="center"/>
          </w:tcPr>
          <w:p w:rsidR="00B84E3B" w:rsidRPr="00D94D26" w:rsidRDefault="00B84E3B" w:rsidP="00910602">
            <w:pPr>
              <w:spacing w:after="0" w:line="240" w:lineRule="auto"/>
              <w:jc w:val="center"/>
              <w:rPr>
                <w:rFonts w:ascii="Times New Roman" w:hAnsi="Times New Roman"/>
                <w:b/>
                <w:sz w:val="24"/>
                <w:szCs w:val="24"/>
              </w:rPr>
            </w:pPr>
            <w:r w:rsidRPr="00D94D26">
              <w:rPr>
                <w:rFonts w:ascii="Times New Roman" w:hAnsi="Times New Roman"/>
                <w:b/>
                <w:sz w:val="24"/>
                <w:szCs w:val="24"/>
              </w:rPr>
              <w:t>Localitate, Raion</w:t>
            </w:r>
          </w:p>
          <w:p w:rsidR="00B84E3B" w:rsidRPr="00D94D26" w:rsidRDefault="00B84E3B" w:rsidP="00910602">
            <w:pPr>
              <w:spacing w:after="0" w:line="240" w:lineRule="auto"/>
              <w:ind w:left="-6" w:firstLine="6"/>
              <w:jc w:val="center"/>
              <w:rPr>
                <w:rFonts w:ascii="Times New Roman" w:hAnsi="Times New Roman"/>
                <w:b/>
                <w:sz w:val="24"/>
                <w:szCs w:val="24"/>
              </w:rPr>
            </w:pPr>
            <w:r w:rsidRPr="00D94D26">
              <w:rPr>
                <w:rFonts w:ascii="Times New Roman" w:hAnsi="Times New Roman"/>
                <w:b/>
                <w:sz w:val="24"/>
                <w:szCs w:val="24"/>
              </w:rPr>
              <w:t>Instituţie</w:t>
            </w:r>
          </w:p>
        </w:tc>
        <w:tc>
          <w:tcPr>
            <w:tcW w:w="6480" w:type="dxa"/>
            <w:shd w:val="clear" w:color="auto" w:fill="D9D9D9"/>
            <w:vAlign w:val="center"/>
          </w:tcPr>
          <w:p w:rsidR="00B84E3B" w:rsidRPr="00D94D26" w:rsidRDefault="00B84E3B" w:rsidP="00910602">
            <w:pPr>
              <w:pStyle w:val="ListParagraph"/>
              <w:spacing w:after="0" w:line="240" w:lineRule="auto"/>
              <w:ind w:left="252" w:hanging="180"/>
              <w:rPr>
                <w:rFonts w:ascii="Times New Roman" w:hAnsi="Times New Roman"/>
                <w:b/>
                <w:sz w:val="24"/>
                <w:szCs w:val="24"/>
                <w:lang w:val="ro-RO" w:eastAsia="ro-RO"/>
              </w:rPr>
            </w:pPr>
            <w:r w:rsidRPr="00D94D26">
              <w:rPr>
                <w:rFonts w:ascii="Times New Roman" w:hAnsi="Times New Roman"/>
                <w:b/>
                <w:sz w:val="24"/>
                <w:szCs w:val="24"/>
                <w:lang w:val="ro-RO" w:eastAsia="ro-RO"/>
              </w:rPr>
              <w:t>Problemele identificate</w:t>
            </w:r>
          </w:p>
        </w:tc>
      </w:tr>
      <w:tr w:rsidR="00B84E3B" w:rsidRPr="00D94D26" w:rsidTr="00345D4B">
        <w:trPr>
          <w:trHeight w:val="360"/>
        </w:trPr>
        <w:tc>
          <w:tcPr>
            <w:tcW w:w="3078" w:type="dxa"/>
            <w:vAlign w:val="center"/>
          </w:tcPr>
          <w:p w:rsidR="00B84E3B" w:rsidRPr="00D94D26" w:rsidRDefault="00B84E3B" w:rsidP="00910602">
            <w:pPr>
              <w:spacing w:after="0" w:line="240" w:lineRule="auto"/>
              <w:rPr>
                <w:rFonts w:ascii="Times New Roman" w:hAnsi="Times New Roman"/>
                <w:sz w:val="24"/>
                <w:szCs w:val="24"/>
                <w:shd w:val="clear" w:color="auto" w:fill="FFFFFF"/>
              </w:rPr>
            </w:pPr>
            <w:r w:rsidRPr="00D94D26">
              <w:rPr>
                <w:rFonts w:ascii="Times New Roman" w:hAnsi="Times New Roman"/>
                <w:sz w:val="24"/>
                <w:szCs w:val="24"/>
              </w:rPr>
              <w:t xml:space="preserve">s. Orac, r. </w:t>
            </w:r>
            <w:r w:rsidRPr="00D94D26">
              <w:rPr>
                <w:rFonts w:ascii="Times New Roman" w:hAnsi="Times New Roman"/>
                <w:sz w:val="24"/>
                <w:szCs w:val="24"/>
                <w:shd w:val="clear" w:color="auto" w:fill="FFFFFF"/>
              </w:rPr>
              <w:t>Leova</w:t>
            </w:r>
          </w:p>
          <w:p w:rsidR="00B84E3B" w:rsidRPr="00D94D26" w:rsidRDefault="00B84E3B" w:rsidP="00910602">
            <w:pPr>
              <w:spacing w:after="0" w:line="240" w:lineRule="auto"/>
              <w:rPr>
                <w:rFonts w:ascii="Times New Roman" w:hAnsi="Times New Roman"/>
                <w:sz w:val="24"/>
                <w:szCs w:val="24"/>
              </w:rPr>
            </w:pPr>
            <w:r w:rsidRPr="00D94D26">
              <w:rPr>
                <w:rFonts w:ascii="Times New Roman" w:hAnsi="Times New Roman"/>
                <w:sz w:val="24"/>
                <w:szCs w:val="24"/>
              </w:rPr>
              <w:t>Gimn</w:t>
            </w:r>
            <w:r w:rsidRPr="00D94D26">
              <w:rPr>
                <w:rFonts w:ascii="Times New Roman" w:hAnsi="Times New Roman"/>
                <w:i/>
                <w:sz w:val="24"/>
                <w:szCs w:val="24"/>
              </w:rPr>
              <w:t>Orac</w:t>
            </w:r>
          </w:p>
        </w:tc>
        <w:tc>
          <w:tcPr>
            <w:tcW w:w="6480" w:type="dxa"/>
          </w:tcPr>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Numărul mic de ședințe a consiliilor elevilor</w:t>
            </w:r>
          </w:p>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Copii au o atitudine sceptică în privința consiliilor elevilor</w:t>
            </w:r>
          </w:p>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Lipsa dorinței de activitate a copiilor</w:t>
            </w:r>
          </w:p>
        </w:tc>
      </w:tr>
      <w:tr w:rsidR="00B84E3B" w:rsidRPr="00D94D26" w:rsidTr="00345D4B">
        <w:trPr>
          <w:trHeight w:val="360"/>
        </w:trPr>
        <w:tc>
          <w:tcPr>
            <w:tcW w:w="3078" w:type="dxa"/>
            <w:vAlign w:val="center"/>
          </w:tcPr>
          <w:p w:rsidR="00B84E3B" w:rsidRPr="00D94D26" w:rsidRDefault="00B84E3B" w:rsidP="00910602">
            <w:pPr>
              <w:spacing w:after="0" w:line="240" w:lineRule="auto"/>
              <w:rPr>
                <w:rFonts w:ascii="Times New Roman" w:hAnsi="Times New Roman"/>
                <w:sz w:val="24"/>
                <w:szCs w:val="24"/>
              </w:rPr>
            </w:pPr>
            <w:r w:rsidRPr="00D94D26">
              <w:rPr>
                <w:rFonts w:ascii="Times New Roman" w:hAnsi="Times New Roman"/>
                <w:sz w:val="24"/>
                <w:szCs w:val="24"/>
              </w:rPr>
              <w:t>s. Jevreni, r. Criuleni</w:t>
            </w:r>
          </w:p>
          <w:p w:rsidR="00B84E3B" w:rsidRPr="00D94D26" w:rsidRDefault="00B84E3B" w:rsidP="00910602">
            <w:pPr>
              <w:spacing w:after="0" w:line="240" w:lineRule="auto"/>
              <w:rPr>
                <w:rFonts w:ascii="Times New Roman" w:hAnsi="Times New Roman"/>
                <w:sz w:val="24"/>
                <w:szCs w:val="24"/>
              </w:rPr>
            </w:pPr>
            <w:r w:rsidRPr="00D94D26">
              <w:rPr>
                <w:rFonts w:ascii="Times New Roman" w:hAnsi="Times New Roman"/>
                <w:sz w:val="24"/>
                <w:szCs w:val="24"/>
              </w:rPr>
              <w:t xml:space="preserve">Gimn. </w:t>
            </w:r>
            <w:r w:rsidRPr="00D94D26">
              <w:rPr>
                <w:rFonts w:ascii="Times New Roman" w:hAnsi="Times New Roman"/>
                <w:i/>
                <w:sz w:val="24"/>
                <w:szCs w:val="24"/>
              </w:rPr>
              <w:t>MihaiEminescu</w:t>
            </w:r>
          </w:p>
        </w:tc>
        <w:tc>
          <w:tcPr>
            <w:tcW w:w="6480" w:type="dxa"/>
          </w:tcPr>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Lipsa de receptivitate și dorință de implicare din partea majorității elevilor</w:t>
            </w:r>
          </w:p>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Impunerea dictaturii profesorilor</w:t>
            </w:r>
          </w:p>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Stereotipurile și prejudecățile ce apar la elevi, părinți și profesori referitor la CE</w:t>
            </w:r>
          </w:p>
        </w:tc>
      </w:tr>
      <w:tr w:rsidR="00B84E3B" w:rsidRPr="00D94D26" w:rsidTr="00345D4B">
        <w:trPr>
          <w:trHeight w:val="360"/>
        </w:trPr>
        <w:tc>
          <w:tcPr>
            <w:tcW w:w="3078" w:type="dxa"/>
            <w:vAlign w:val="center"/>
          </w:tcPr>
          <w:p w:rsidR="00B84E3B" w:rsidRPr="00D94D26" w:rsidRDefault="00B84E3B" w:rsidP="00910602">
            <w:pPr>
              <w:spacing w:after="0" w:line="240" w:lineRule="auto"/>
              <w:rPr>
                <w:rFonts w:ascii="Times New Roman" w:hAnsi="Times New Roman"/>
                <w:sz w:val="24"/>
                <w:szCs w:val="24"/>
                <w:shd w:val="clear" w:color="auto" w:fill="FFFFFF"/>
              </w:rPr>
            </w:pPr>
            <w:r w:rsidRPr="00D94D26">
              <w:rPr>
                <w:rFonts w:ascii="Times New Roman" w:hAnsi="Times New Roman"/>
                <w:sz w:val="24"/>
                <w:szCs w:val="24"/>
              </w:rPr>
              <w:t xml:space="preserve">s. Ustia, r. </w:t>
            </w:r>
            <w:r w:rsidRPr="00D94D26">
              <w:rPr>
                <w:rFonts w:ascii="Times New Roman" w:hAnsi="Times New Roman"/>
                <w:sz w:val="24"/>
                <w:szCs w:val="24"/>
                <w:shd w:val="clear" w:color="auto" w:fill="FFFFFF"/>
              </w:rPr>
              <w:t>Dubăsari</w:t>
            </w:r>
          </w:p>
          <w:p w:rsidR="00B84E3B" w:rsidRPr="00D94D26" w:rsidRDefault="00B84E3B" w:rsidP="00910602">
            <w:pPr>
              <w:spacing w:after="0" w:line="240" w:lineRule="auto"/>
              <w:rPr>
                <w:rFonts w:ascii="Times New Roman" w:hAnsi="Times New Roman"/>
                <w:sz w:val="24"/>
                <w:szCs w:val="24"/>
              </w:rPr>
            </w:pPr>
            <w:r w:rsidRPr="00D94D26">
              <w:rPr>
                <w:rFonts w:ascii="Times New Roman" w:hAnsi="Times New Roman"/>
                <w:sz w:val="24"/>
                <w:szCs w:val="24"/>
              </w:rPr>
              <w:t>Gimn</w:t>
            </w:r>
            <w:r w:rsidRPr="00D94D26">
              <w:rPr>
                <w:rFonts w:ascii="Times New Roman" w:hAnsi="Times New Roman"/>
                <w:i/>
                <w:sz w:val="24"/>
                <w:szCs w:val="24"/>
              </w:rPr>
              <w:t>Ustia</w:t>
            </w:r>
          </w:p>
        </w:tc>
        <w:tc>
          <w:tcPr>
            <w:tcW w:w="6480" w:type="dxa"/>
          </w:tcPr>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Alegerea membrilor CE fără pregătirea corespunzătoare</w:t>
            </w:r>
          </w:p>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Participarea elevilor</w:t>
            </w:r>
          </w:p>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Bugetul mic</w:t>
            </w:r>
          </w:p>
        </w:tc>
      </w:tr>
      <w:tr w:rsidR="00B84E3B" w:rsidRPr="00D94D26" w:rsidTr="00345D4B">
        <w:trPr>
          <w:trHeight w:val="360"/>
        </w:trPr>
        <w:tc>
          <w:tcPr>
            <w:tcW w:w="3078" w:type="dxa"/>
            <w:vAlign w:val="center"/>
          </w:tcPr>
          <w:p w:rsidR="00B84E3B" w:rsidRPr="00D94D26" w:rsidRDefault="00B84E3B" w:rsidP="00910602">
            <w:pPr>
              <w:spacing w:after="0" w:line="240" w:lineRule="auto"/>
              <w:rPr>
                <w:rFonts w:ascii="Times New Roman" w:hAnsi="Times New Roman"/>
                <w:sz w:val="24"/>
                <w:szCs w:val="24"/>
                <w:shd w:val="clear" w:color="auto" w:fill="FFFFFF"/>
              </w:rPr>
            </w:pPr>
            <w:r w:rsidRPr="00D94D26">
              <w:rPr>
                <w:rFonts w:ascii="Times New Roman" w:hAnsi="Times New Roman"/>
                <w:sz w:val="24"/>
                <w:szCs w:val="24"/>
              </w:rPr>
              <w:t>s. Ciuciulea, r.</w:t>
            </w:r>
            <w:r w:rsidRPr="00D94D26">
              <w:rPr>
                <w:rFonts w:ascii="Times New Roman" w:hAnsi="Times New Roman"/>
                <w:sz w:val="24"/>
                <w:szCs w:val="24"/>
                <w:shd w:val="clear" w:color="auto" w:fill="FFFFFF"/>
              </w:rPr>
              <w:t>Glodeni</w:t>
            </w:r>
          </w:p>
          <w:p w:rsidR="00B84E3B" w:rsidRPr="00D94D26" w:rsidRDefault="00B84E3B" w:rsidP="00910602">
            <w:pPr>
              <w:spacing w:after="0" w:line="240" w:lineRule="auto"/>
              <w:rPr>
                <w:rFonts w:ascii="Times New Roman" w:hAnsi="Times New Roman"/>
                <w:sz w:val="24"/>
                <w:szCs w:val="24"/>
              </w:rPr>
            </w:pPr>
            <w:r w:rsidRPr="00D94D26">
              <w:rPr>
                <w:rFonts w:ascii="Times New Roman" w:hAnsi="Times New Roman"/>
                <w:sz w:val="24"/>
                <w:szCs w:val="24"/>
              </w:rPr>
              <w:t xml:space="preserve">Gimn. </w:t>
            </w:r>
            <w:r w:rsidRPr="00D94D26">
              <w:rPr>
                <w:rFonts w:ascii="Times New Roman" w:hAnsi="Times New Roman"/>
                <w:i/>
                <w:sz w:val="24"/>
                <w:szCs w:val="24"/>
              </w:rPr>
              <w:t>Ciuciulea</w:t>
            </w:r>
          </w:p>
        </w:tc>
        <w:tc>
          <w:tcPr>
            <w:tcW w:w="6480" w:type="dxa"/>
          </w:tcPr>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Ședințele neregulate</w:t>
            </w:r>
          </w:p>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Alegerile membrilor incorectă</w:t>
            </w:r>
          </w:p>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Lipsa coordonatorului</w:t>
            </w:r>
          </w:p>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Nerespectarea deciziilor luate</w:t>
            </w:r>
          </w:p>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Comunicarea redusă cu directorul</w:t>
            </w:r>
          </w:p>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 xml:space="preserve">Intoleranța </w:t>
            </w:r>
          </w:p>
        </w:tc>
      </w:tr>
      <w:tr w:rsidR="00B84E3B" w:rsidRPr="00D94D26" w:rsidTr="00345D4B">
        <w:trPr>
          <w:trHeight w:val="360"/>
        </w:trPr>
        <w:tc>
          <w:tcPr>
            <w:tcW w:w="3078" w:type="dxa"/>
            <w:vAlign w:val="center"/>
          </w:tcPr>
          <w:p w:rsidR="00B84E3B" w:rsidRPr="00D94D26" w:rsidRDefault="00B84E3B" w:rsidP="00910602">
            <w:pPr>
              <w:spacing w:after="0" w:line="240" w:lineRule="auto"/>
              <w:rPr>
                <w:rFonts w:ascii="Times New Roman" w:hAnsi="Times New Roman"/>
                <w:sz w:val="24"/>
                <w:szCs w:val="24"/>
              </w:rPr>
            </w:pPr>
            <w:r w:rsidRPr="00D94D26">
              <w:rPr>
                <w:rFonts w:ascii="Times New Roman" w:hAnsi="Times New Roman"/>
                <w:sz w:val="24"/>
                <w:szCs w:val="24"/>
              </w:rPr>
              <w:t>or. Bălți, mun.Bălți</w:t>
            </w:r>
          </w:p>
          <w:p w:rsidR="00B84E3B" w:rsidRPr="00D94D26" w:rsidRDefault="00B84E3B" w:rsidP="00910602">
            <w:pPr>
              <w:spacing w:after="0" w:line="240" w:lineRule="auto"/>
              <w:rPr>
                <w:rFonts w:ascii="Times New Roman" w:hAnsi="Times New Roman"/>
                <w:sz w:val="24"/>
                <w:szCs w:val="24"/>
              </w:rPr>
            </w:pPr>
            <w:r w:rsidRPr="00D94D26">
              <w:rPr>
                <w:rFonts w:ascii="Times New Roman" w:hAnsi="Times New Roman"/>
                <w:sz w:val="24"/>
                <w:szCs w:val="24"/>
              </w:rPr>
              <w:t xml:space="preserve">L.T. </w:t>
            </w:r>
            <w:r w:rsidRPr="00D94D26">
              <w:rPr>
                <w:rFonts w:ascii="Times New Roman" w:hAnsi="Times New Roman"/>
                <w:i/>
                <w:sz w:val="24"/>
                <w:szCs w:val="24"/>
              </w:rPr>
              <w:t>Mihai Eminescu</w:t>
            </w:r>
          </w:p>
        </w:tc>
        <w:tc>
          <w:tcPr>
            <w:tcW w:w="6480" w:type="dxa"/>
          </w:tcPr>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Organizarea ședințelor nesatisfăcătoare</w:t>
            </w:r>
          </w:p>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Inconștiența elevilor</w:t>
            </w:r>
          </w:p>
        </w:tc>
      </w:tr>
      <w:tr w:rsidR="00B84E3B" w:rsidRPr="00D94D26" w:rsidTr="00345D4B">
        <w:trPr>
          <w:trHeight w:val="360"/>
        </w:trPr>
        <w:tc>
          <w:tcPr>
            <w:tcW w:w="3078" w:type="dxa"/>
            <w:vAlign w:val="center"/>
          </w:tcPr>
          <w:p w:rsidR="00B84E3B" w:rsidRPr="00D94D26" w:rsidRDefault="00B84E3B" w:rsidP="00910602">
            <w:pPr>
              <w:spacing w:after="0" w:line="240" w:lineRule="auto"/>
              <w:rPr>
                <w:rFonts w:ascii="Times New Roman" w:hAnsi="Times New Roman"/>
                <w:sz w:val="24"/>
                <w:szCs w:val="24"/>
              </w:rPr>
            </w:pPr>
            <w:r w:rsidRPr="00D94D26">
              <w:rPr>
                <w:rFonts w:ascii="Times New Roman" w:hAnsi="Times New Roman"/>
                <w:sz w:val="24"/>
                <w:szCs w:val="24"/>
              </w:rPr>
              <w:t>or. Chișinău, mun.Chișinău</w:t>
            </w:r>
          </w:p>
          <w:p w:rsidR="00B84E3B" w:rsidRPr="00D94D26" w:rsidRDefault="00B84E3B" w:rsidP="00910602">
            <w:pPr>
              <w:spacing w:after="0" w:line="240" w:lineRule="auto"/>
              <w:rPr>
                <w:rFonts w:ascii="Times New Roman" w:hAnsi="Times New Roman"/>
                <w:sz w:val="24"/>
                <w:szCs w:val="24"/>
              </w:rPr>
            </w:pPr>
            <w:r w:rsidRPr="00D94D26">
              <w:rPr>
                <w:rFonts w:ascii="Times New Roman" w:hAnsi="Times New Roman"/>
                <w:sz w:val="24"/>
                <w:szCs w:val="24"/>
              </w:rPr>
              <w:t>L.A.Ș.M.</w:t>
            </w:r>
          </w:p>
        </w:tc>
        <w:tc>
          <w:tcPr>
            <w:tcW w:w="6480" w:type="dxa"/>
          </w:tcPr>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Lipsa regulamentului intern cu privire la activitatea CE</w:t>
            </w:r>
          </w:p>
        </w:tc>
      </w:tr>
      <w:tr w:rsidR="00B84E3B" w:rsidRPr="00D94D26" w:rsidTr="00345D4B">
        <w:trPr>
          <w:trHeight w:val="360"/>
        </w:trPr>
        <w:tc>
          <w:tcPr>
            <w:tcW w:w="3078" w:type="dxa"/>
            <w:vAlign w:val="center"/>
          </w:tcPr>
          <w:p w:rsidR="00B84E3B" w:rsidRPr="00D94D26" w:rsidRDefault="00B84E3B" w:rsidP="00910602">
            <w:pPr>
              <w:spacing w:after="0" w:line="240" w:lineRule="auto"/>
              <w:rPr>
                <w:rFonts w:ascii="Times New Roman" w:hAnsi="Times New Roman"/>
                <w:sz w:val="24"/>
                <w:szCs w:val="24"/>
              </w:rPr>
            </w:pPr>
            <w:r w:rsidRPr="00D94D26">
              <w:rPr>
                <w:rFonts w:ascii="Times New Roman" w:hAnsi="Times New Roman"/>
                <w:sz w:val="24"/>
                <w:szCs w:val="24"/>
              </w:rPr>
              <w:t>s. Corlăteni, r.</w:t>
            </w:r>
            <w:r w:rsidRPr="00D94D26">
              <w:rPr>
                <w:rFonts w:ascii="Times New Roman" w:hAnsi="Times New Roman"/>
                <w:sz w:val="24"/>
                <w:szCs w:val="24"/>
                <w:shd w:val="clear" w:color="auto" w:fill="FFFFFF"/>
              </w:rPr>
              <w:t>Rîșcani</w:t>
            </w:r>
          </w:p>
          <w:p w:rsidR="00B84E3B" w:rsidRPr="00D94D26" w:rsidRDefault="00B84E3B" w:rsidP="00910602">
            <w:pPr>
              <w:spacing w:after="0" w:line="240" w:lineRule="auto"/>
              <w:rPr>
                <w:rFonts w:ascii="Times New Roman" w:hAnsi="Times New Roman"/>
                <w:sz w:val="24"/>
                <w:szCs w:val="24"/>
              </w:rPr>
            </w:pPr>
            <w:r w:rsidRPr="00D94D26">
              <w:rPr>
                <w:rFonts w:ascii="Times New Roman" w:hAnsi="Times New Roman"/>
                <w:sz w:val="24"/>
                <w:szCs w:val="24"/>
              </w:rPr>
              <w:t xml:space="preserve">L.T. </w:t>
            </w:r>
            <w:r w:rsidRPr="00D94D26">
              <w:rPr>
                <w:rFonts w:ascii="Times New Roman" w:hAnsi="Times New Roman"/>
                <w:i/>
                <w:sz w:val="24"/>
                <w:szCs w:val="24"/>
              </w:rPr>
              <w:t>Dumbrăveanu</w:t>
            </w:r>
          </w:p>
        </w:tc>
        <w:tc>
          <w:tcPr>
            <w:tcW w:w="6480" w:type="dxa"/>
          </w:tcPr>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Neimplicarea elevilor</w:t>
            </w:r>
          </w:p>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Receptivitatea scăzută din partea echipei manageriale</w:t>
            </w:r>
          </w:p>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Responsabilitatea scăzută din partea membrilor consiliului</w:t>
            </w:r>
          </w:p>
        </w:tc>
      </w:tr>
      <w:tr w:rsidR="00B84E3B" w:rsidRPr="00D94D26" w:rsidTr="00345D4B">
        <w:trPr>
          <w:trHeight w:val="360"/>
        </w:trPr>
        <w:tc>
          <w:tcPr>
            <w:tcW w:w="3078" w:type="dxa"/>
            <w:vAlign w:val="center"/>
          </w:tcPr>
          <w:p w:rsidR="00B84E3B" w:rsidRPr="00D94D26" w:rsidRDefault="00B84E3B" w:rsidP="00910602">
            <w:pPr>
              <w:spacing w:after="0" w:line="240" w:lineRule="auto"/>
              <w:rPr>
                <w:rFonts w:ascii="Times New Roman" w:hAnsi="Times New Roman"/>
                <w:sz w:val="24"/>
                <w:szCs w:val="24"/>
                <w:shd w:val="clear" w:color="auto" w:fill="FFFFFF"/>
              </w:rPr>
            </w:pPr>
            <w:r w:rsidRPr="00D94D26">
              <w:rPr>
                <w:rFonts w:ascii="Times New Roman" w:hAnsi="Times New Roman"/>
                <w:sz w:val="24"/>
                <w:szCs w:val="24"/>
              </w:rPr>
              <w:t xml:space="preserve">or. </w:t>
            </w:r>
            <w:r w:rsidRPr="00D94D26">
              <w:rPr>
                <w:rFonts w:ascii="Times New Roman" w:hAnsi="Times New Roman"/>
                <w:sz w:val="24"/>
                <w:szCs w:val="24"/>
                <w:shd w:val="clear" w:color="auto" w:fill="FFFFFF"/>
              </w:rPr>
              <w:t>Taraclia, r.Taraclia</w:t>
            </w:r>
          </w:p>
          <w:p w:rsidR="00B84E3B" w:rsidRPr="00D94D26" w:rsidRDefault="00B84E3B" w:rsidP="00910602">
            <w:pPr>
              <w:spacing w:after="0" w:line="240" w:lineRule="auto"/>
              <w:rPr>
                <w:rFonts w:ascii="Times New Roman" w:hAnsi="Times New Roman"/>
                <w:sz w:val="24"/>
                <w:szCs w:val="24"/>
              </w:rPr>
            </w:pPr>
            <w:r w:rsidRPr="00D94D26">
              <w:rPr>
                <w:rFonts w:ascii="Times New Roman" w:hAnsi="Times New Roman"/>
                <w:sz w:val="24"/>
                <w:szCs w:val="24"/>
              </w:rPr>
              <w:t xml:space="preserve">L.T. </w:t>
            </w:r>
            <w:r w:rsidRPr="00D94D26">
              <w:rPr>
                <w:rFonts w:ascii="Times New Roman" w:hAnsi="Times New Roman"/>
                <w:i/>
                <w:sz w:val="24"/>
                <w:szCs w:val="24"/>
              </w:rPr>
              <w:t>IvanVazov</w:t>
            </w:r>
          </w:p>
        </w:tc>
        <w:tc>
          <w:tcPr>
            <w:tcW w:w="6480" w:type="dxa"/>
          </w:tcPr>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Frecvența rea</w:t>
            </w:r>
          </w:p>
        </w:tc>
      </w:tr>
      <w:tr w:rsidR="00B84E3B" w:rsidRPr="00D94D26" w:rsidTr="00345D4B">
        <w:trPr>
          <w:trHeight w:val="360"/>
        </w:trPr>
        <w:tc>
          <w:tcPr>
            <w:tcW w:w="3078" w:type="dxa"/>
            <w:vAlign w:val="center"/>
          </w:tcPr>
          <w:p w:rsidR="00B84E3B" w:rsidRPr="00D94D26" w:rsidRDefault="00B84E3B" w:rsidP="00910602">
            <w:pPr>
              <w:spacing w:after="0" w:line="240" w:lineRule="auto"/>
              <w:rPr>
                <w:rFonts w:ascii="Times New Roman" w:hAnsi="Times New Roman"/>
                <w:sz w:val="24"/>
                <w:szCs w:val="24"/>
              </w:rPr>
            </w:pPr>
            <w:r w:rsidRPr="00D94D26">
              <w:rPr>
                <w:rFonts w:ascii="Times New Roman" w:hAnsi="Times New Roman"/>
                <w:sz w:val="24"/>
                <w:szCs w:val="24"/>
              </w:rPr>
              <w:t>s. Chetrosu, r.  Drochia</w:t>
            </w:r>
          </w:p>
          <w:p w:rsidR="00B84E3B" w:rsidRPr="00D94D26" w:rsidRDefault="00B84E3B" w:rsidP="00910602">
            <w:pPr>
              <w:spacing w:after="0" w:line="240" w:lineRule="auto"/>
              <w:rPr>
                <w:rFonts w:ascii="Times New Roman" w:hAnsi="Times New Roman"/>
                <w:sz w:val="24"/>
                <w:szCs w:val="24"/>
              </w:rPr>
            </w:pPr>
            <w:r w:rsidRPr="00D94D26">
              <w:rPr>
                <w:rFonts w:ascii="Times New Roman" w:hAnsi="Times New Roman"/>
                <w:sz w:val="24"/>
                <w:szCs w:val="24"/>
              </w:rPr>
              <w:t xml:space="preserve">LT </w:t>
            </w:r>
            <w:r w:rsidRPr="00D94D26">
              <w:rPr>
                <w:rFonts w:ascii="Times New Roman" w:hAnsi="Times New Roman"/>
                <w:i/>
                <w:sz w:val="24"/>
                <w:szCs w:val="24"/>
              </w:rPr>
              <w:t>V. Cotofana</w:t>
            </w:r>
          </w:p>
        </w:tc>
        <w:tc>
          <w:tcPr>
            <w:tcW w:w="6480" w:type="dxa"/>
          </w:tcPr>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Iresponsabilitatea membrilor CE</w:t>
            </w:r>
          </w:p>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Nerespectarea opiniilor</w:t>
            </w:r>
          </w:p>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 xml:space="preserve">Favoritismul </w:t>
            </w:r>
          </w:p>
        </w:tc>
      </w:tr>
      <w:tr w:rsidR="00B84E3B" w:rsidRPr="00D94D26" w:rsidTr="00345D4B">
        <w:trPr>
          <w:trHeight w:val="360"/>
        </w:trPr>
        <w:tc>
          <w:tcPr>
            <w:tcW w:w="3078" w:type="dxa"/>
            <w:vAlign w:val="center"/>
          </w:tcPr>
          <w:p w:rsidR="00B84E3B" w:rsidRPr="00D94D26" w:rsidRDefault="00B84E3B" w:rsidP="00910602">
            <w:pPr>
              <w:spacing w:after="0" w:line="240" w:lineRule="auto"/>
              <w:rPr>
                <w:rFonts w:ascii="Times New Roman" w:hAnsi="Times New Roman"/>
                <w:sz w:val="24"/>
                <w:szCs w:val="24"/>
              </w:rPr>
            </w:pPr>
            <w:r w:rsidRPr="00D94D26">
              <w:rPr>
                <w:rFonts w:ascii="Times New Roman" w:hAnsi="Times New Roman"/>
                <w:sz w:val="24"/>
                <w:szCs w:val="24"/>
              </w:rPr>
              <w:t>s. Borceag, r. Cahul</w:t>
            </w:r>
          </w:p>
          <w:p w:rsidR="00B84E3B" w:rsidRPr="00D94D26" w:rsidRDefault="00B84E3B" w:rsidP="00910602">
            <w:pPr>
              <w:spacing w:after="0" w:line="240" w:lineRule="auto"/>
              <w:rPr>
                <w:rFonts w:ascii="Times New Roman" w:hAnsi="Times New Roman"/>
                <w:sz w:val="24"/>
                <w:szCs w:val="24"/>
              </w:rPr>
            </w:pPr>
            <w:r w:rsidRPr="00D94D26">
              <w:rPr>
                <w:rFonts w:ascii="Times New Roman" w:hAnsi="Times New Roman"/>
                <w:sz w:val="24"/>
                <w:szCs w:val="24"/>
              </w:rPr>
              <w:t xml:space="preserve">Gimn. </w:t>
            </w:r>
            <w:r w:rsidRPr="00D94D26">
              <w:rPr>
                <w:rFonts w:ascii="Times New Roman" w:hAnsi="Times New Roman"/>
                <w:i/>
                <w:sz w:val="24"/>
                <w:szCs w:val="24"/>
              </w:rPr>
              <w:t>Ion Ceangă</w:t>
            </w:r>
          </w:p>
        </w:tc>
        <w:tc>
          <w:tcPr>
            <w:tcW w:w="6480" w:type="dxa"/>
          </w:tcPr>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Atîrnarea pasivă a elevilor către CE</w:t>
            </w:r>
          </w:p>
        </w:tc>
      </w:tr>
      <w:tr w:rsidR="00B84E3B" w:rsidRPr="00D94D26" w:rsidTr="00345D4B">
        <w:trPr>
          <w:trHeight w:val="360"/>
        </w:trPr>
        <w:tc>
          <w:tcPr>
            <w:tcW w:w="3078" w:type="dxa"/>
            <w:vAlign w:val="center"/>
          </w:tcPr>
          <w:p w:rsidR="00B84E3B" w:rsidRPr="00D94D26" w:rsidRDefault="00B84E3B" w:rsidP="00910602">
            <w:pPr>
              <w:spacing w:after="0" w:line="240" w:lineRule="auto"/>
              <w:rPr>
                <w:rFonts w:ascii="Times New Roman" w:hAnsi="Times New Roman"/>
                <w:sz w:val="24"/>
                <w:szCs w:val="24"/>
              </w:rPr>
            </w:pPr>
            <w:r w:rsidRPr="00D94D26">
              <w:rPr>
                <w:rFonts w:ascii="Times New Roman" w:hAnsi="Times New Roman"/>
                <w:sz w:val="24"/>
                <w:szCs w:val="24"/>
              </w:rPr>
              <w:t>s. Carabetovca, r.Basarabeasca</w:t>
            </w:r>
          </w:p>
          <w:p w:rsidR="00B84E3B" w:rsidRPr="00D94D26" w:rsidRDefault="00B84E3B" w:rsidP="00910602">
            <w:pPr>
              <w:spacing w:after="0" w:line="240" w:lineRule="auto"/>
              <w:rPr>
                <w:rFonts w:ascii="Times New Roman" w:hAnsi="Times New Roman"/>
                <w:sz w:val="24"/>
                <w:szCs w:val="24"/>
              </w:rPr>
            </w:pPr>
            <w:r w:rsidRPr="00D94D26">
              <w:rPr>
                <w:rFonts w:ascii="Times New Roman" w:hAnsi="Times New Roman"/>
                <w:sz w:val="24"/>
                <w:szCs w:val="24"/>
              </w:rPr>
              <w:t xml:space="preserve">L.T. </w:t>
            </w:r>
            <w:r w:rsidRPr="00D94D26">
              <w:rPr>
                <w:rFonts w:ascii="Times New Roman" w:hAnsi="Times New Roman"/>
                <w:i/>
                <w:sz w:val="24"/>
                <w:szCs w:val="24"/>
              </w:rPr>
              <w:t>Ștefan cel Mare</w:t>
            </w:r>
          </w:p>
        </w:tc>
        <w:tc>
          <w:tcPr>
            <w:tcW w:w="6480" w:type="dxa"/>
          </w:tcPr>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Lipsa Consiliului Școlar (din start)</w:t>
            </w:r>
          </w:p>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Efectivitatea redusă a consiliului</w:t>
            </w:r>
          </w:p>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Selectarea neobiectivă a membrilor consiliului</w:t>
            </w:r>
          </w:p>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Refuzul unor profesori de a colabora cu membrii consiliului</w:t>
            </w:r>
          </w:p>
        </w:tc>
      </w:tr>
      <w:tr w:rsidR="00B84E3B" w:rsidRPr="00D94D26" w:rsidTr="00345D4B">
        <w:trPr>
          <w:trHeight w:val="360"/>
        </w:trPr>
        <w:tc>
          <w:tcPr>
            <w:tcW w:w="3078" w:type="dxa"/>
            <w:vAlign w:val="center"/>
          </w:tcPr>
          <w:p w:rsidR="00B84E3B" w:rsidRPr="00D94D26" w:rsidRDefault="00B84E3B" w:rsidP="00910602">
            <w:pPr>
              <w:spacing w:after="0" w:line="240" w:lineRule="auto"/>
              <w:rPr>
                <w:rFonts w:ascii="Times New Roman" w:hAnsi="Times New Roman"/>
                <w:sz w:val="24"/>
                <w:szCs w:val="24"/>
              </w:rPr>
            </w:pPr>
            <w:r w:rsidRPr="00D94D26">
              <w:rPr>
                <w:rFonts w:ascii="Times New Roman" w:hAnsi="Times New Roman"/>
                <w:sz w:val="24"/>
                <w:szCs w:val="24"/>
              </w:rPr>
              <w:t>s. Zolotievca, r. Anenii Noi</w:t>
            </w:r>
          </w:p>
          <w:p w:rsidR="00B84E3B" w:rsidRPr="00D94D26" w:rsidRDefault="00B84E3B" w:rsidP="00910602">
            <w:pPr>
              <w:spacing w:after="0" w:line="240" w:lineRule="auto"/>
              <w:rPr>
                <w:rFonts w:ascii="Times New Roman" w:hAnsi="Times New Roman"/>
                <w:sz w:val="24"/>
                <w:szCs w:val="24"/>
              </w:rPr>
            </w:pPr>
            <w:r w:rsidRPr="00D94D26">
              <w:rPr>
                <w:rFonts w:ascii="Times New Roman" w:hAnsi="Times New Roman"/>
                <w:sz w:val="24"/>
                <w:szCs w:val="24"/>
              </w:rPr>
              <w:t xml:space="preserve">Gimn. </w:t>
            </w:r>
            <w:r w:rsidRPr="00D94D26">
              <w:rPr>
                <w:rFonts w:ascii="Times New Roman" w:hAnsi="Times New Roman"/>
                <w:i/>
                <w:sz w:val="24"/>
                <w:szCs w:val="24"/>
              </w:rPr>
              <w:t>Zolotievca</w:t>
            </w:r>
          </w:p>
        </w:tc>
        <w:tc>
          <w:tcPr>
            <w:tcW w:w="6480" w:type="dxa"/>
          </w:tcPr>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Copiii întră în Consiliul după note</w:t>
            </w:r>
          </w:p>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Elevii nu au posibilitatea de a-și realiza ideile</w:t>
            </w:r>
          </w:p>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Profesorii participă la ședințe și elevii nu se pot exprima liber</w:t>
            </w:r>
          </w:p>
        </w:tc>
      </w:tr>
      <w:tr w:rsidR="00B84E3B" w:rsidRPr="00D94D26" w:rsidTr="00345D4B">
        <w:trPr>
          <w:trHeight w:val="360"/>
        </w:trPr>
        <w:tc>
          <w:tcPr>
            <w:tcW w:w="3078" w:type="dxa"/>
            <w:vAlign w:val="center"/>
          </w:tcPr>
          <w:p w:rsidR="00B84E3B" w:rsidRPr="00D94D26" w:rsidRDefault="00B84E3B" w:rsidP="00910602">
            <w:pPr>
              <w:spacing w:after="0" w:line="240" w:lineRule="auto"/>
              <w:rPr>
                <w:rFonts w:ascii="Times New Roman" w:hAnsi="Times New Roman"/>
                <w:sz w:val="24"/>
                <w:szCs w:val="24"/>
              </w:rPr>
            </w:pPr>
            <w:r w:rsidRPr="00D94D26">
              <w:rPr>
                <w:rFonts w:ascii="Times New Roman" w:hAnsi="Times New Roman"/>
                <w:sz w:val="24"/>
                <w:szCs w:val="24"/>
              </w:rPr>
              <w:t>or. Chișinău, mun. Chișinău</w:t>
            </w:r>
          </w:p>
          <w:p w:rsidR="00B84E3B" w:rsidRPr="00D94D26" w:rsidRDefault="00B84E3B" w:rsidP="00910602">
            <w:pPr>
              <w:spacing w:after="0" w:line="240" w:lineRule="auto"/>
              <w:rPr>
                <w:rFonts w:ascii="Times New Roman" w:hAnsi="Times New Roman"/>
                <w:sz w:val="24"/>
                <w:szCs w:val="24"/>
              </w:rPr>
            </w:pPr>
            <w:r w:rsidRPr="00D94D26">
              <w:rPr>
                <w:rFonts w:ascii="Times New Roman" w:hAnsi="Times New Roman"/>
                <w:sz w:val="24"/>
                <w:szCs w:val="24"/>
              </w:rPr>
              <w:t xml:space="preserve">L.T. </w:t>
            </w:r>
            <w:r w:rsidRPr="00D94D26">
              <w:rPr>
                <w:rFonts w:ascii="Times New Roman" w:hAnsi="Times New Roman"/>
                <w:i/>
                <w:sz w:val="24"/>
                <w:szCs w:val="24"/>
              </w:rPr>
              <w:t>Miguel de Cervantes Saavedra</w:t>
            </w:r>
          </w:p>
        </w:tc>
        <w:tc>
          <w:tcPr>
            <w:tcW w:w="6480" w:type="dxa"/>
          </w:tcPr>
          <w:p w:rsidR="00B84E3B" w:rsidRPr="00D94D26" w:rsidRDefault="00B84E3B" w:rsidP="000E5438">
            <w:pPr>
              <w:pStyle w:val="ListParagraph"/>
              <w:numPr>
                <w:ilvl w:val="0"/>
                <w:numId w:val="21"/>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Nu există un consiliu</w:t>
            </w:r>
          </w:p>
          <w:p w:rsidR="00B84E3B" w:rsidRPr="00D94D26" w:rsidRDefault="00B84E3B" w:rsidP="000E5438">
            <w:pPr>
              <w:pStyle w:val="ListParagraph"/>
              <w:numPr>
                <w:ilvl w:val="0"/>
                <w:numId w:val="21"/>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Indiferența elevilor</w:t>
            </w:r>
          </w:p>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Neinformarea elevilor despre  posibilitățile existente</w:t>
            </w:r>
          </w:p>
        </w:tc>
      </w:tr>
      <w:tr w:rsidR="00B84E3B" w:rsidRPr="00D94D26" w:rsidTr="00345D4B">
        <w:trPr>
          <w:trHeight w:val="360"/>
        </w:trPr>
        <w:tc>
          <w:tcPr>
            <w:tcW w:w="3078" w:type="dxa"/>
            <w:vAlign w:val="center"/>
          </w:tcPr>
          <w:p w:rsidR="00B84E3B" w:rsidRPr="00D94D26" w:rsidRDefault="00B84E3B" w:rsidP="00910602">
            <w:pPr>
              <w:spacing w:after="0" w:line="240" w:lineRule="auto"/>
              <w:rPr>
                <w:rFonts w:ascii="Times New Roman" w:hAnsi="Times New Roman"/>
                <w:sz w:val="24"/>
                <w:szCs w:val="24"/>
              </w:rPr>
            </w:pPr>
            <w:r w:rsidRPr="00D94D26">
              <w:rPr>
                <w:rFonts w:ascii="Times New Roman" w:hAnsi="Times New Roman"/>
                <w:sz w:val="24"/>
                <w:szCs w:val="24"/>
              </w:rPr>
              <w:t>or. Călărași, r. Călărași</w:t>
            </w:r>
          </w:p>
          <w:p w:rsidR="00B84E3B" w:rsidRPr="00D94D26" w:rsidRDefault="00B84E3B" w:rsidP="00910602">
            <w:pPr>
              <w:spacing w:after="0" w:line="240" w:lineRule="auto"/>
              <w:rPr>
                <w:rFonts w:ascii="Times New Roman" w:hAnsi="Times New Roman"/>
                <w:sz w:val="24"/>
                <w:szCs w:val="24"/>
              </w:rPr>
            </w:pPr>
            <w:r w:rsidRPr="00D94D26">
              <w:rPr>
                <w:rFonts w:ascii="Times New Roman" w:hAnsi="Times New Roman"/>
                <w:sz w:val="24"/>
                <w:szCs w:val="24"/>
              </w:rPr>
              <w:t xml:space="preserve">Gimn. </w:t>
            </w:r>
            <w:r w:rsidRPr="00D94D26">
              <w:rPr>
                <w:rFonts w:ascii="Times New Roman" w:hAnsi="Times New Roman"/>
                <w:i/>
                <w:sz w:val="24"/>
                <w:szCs w:val="24"/>
              </w:rPr>
              <w:t>Ion Creangă</w:t>
            </w:r>
          </w:p>
        </w:tc>
        <w:tc>
          <w:tcPr>
            <w:tcW w:w="6480" w:type="dxa"/>
          </w:tcPr>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 xml:space="preserve">Membrii CE nu împart sarcinile în mod echitabil </w:t>
            </w:r>
          </w:p>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 xml:space="preserve">Nu este stabilit un anumit număr de consilieri-numărul </w:t>
            </w:r>
            <w:r w:rsidRPr="00D94D26">
              <w:rPr>
                <w:rFonts w:ascii="Times New Roman" w:hAnsi="Times New Roman"/>
                <w:sz w:val="24"/>
                <w:szCs w:val="24"/>
                <w:lang w:val="ro-RO" w:eastAsia="ro-RO"/>
              </w:rPr>
              <w:lastRenderedPageBreak/>
              <w:t>acestora variază în fiecare an</w:t>
            </w:r>
          </w:p>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Noul coordonator nu colaborează eficient cu membri CE – nu ia în considerație părerile tuturor consilierilor</w:t>
            </w:r>
          </w:p>
        </w:tc>
      </w:tr>
      <w:tr w:rsidR="00B84E3B" w:rsidRPr="00D94D26" w:rsidTr="00345D4B">
        <w:trPr>
          <w:trHeight w:val="360"/>
        </w:trPr>
        <w:tc>
          <w:tcPr>
            <w:tcW w:w="3078" w:type="dxa"/>
            <w:vAlign w:val="center"/>
          </w:tcPr>
          <w:p w:rsidR="00B84E3B" w:rsidRPr="00D94D26" w:rsidRDefault="00B84E3B" w:rsidP="00910602">
            <w:pPr>
              <w:spacing w:after="0" w:line="240" w:lineRule="auto"/>
              <w:rPr>
                <w:rFonts w:ascii="Times New Roman" w:hAnsi="Times New Roman"/>
                <w:sz w:val="24"/>
                <w:szCs w:val="24"/>
                <w:shd w:val="clear" w:color="auto" w:fill="FFFFFF"/>
              </w:rPr>
            </w:pPr>
            <w:r w:rsidRPr="00D94D26">
              <w:rPr>
                <w:rFonts w:ascii="Times New Roman" w:hAnsi="Times New Roman"/>
                <w:sz w:val="24"/>
                <w:szCs w:val="24"/>
              </w:rPr>
              <w:lastRenderedPageBreak/>
              <w:t>s. Vălcineț, r.</w:t>
            </w:r>
            <w:r w:rsidRPr="00D94D26">
              <w:rPr>
                <w:rFonts w:ascii="Times New Roman" w:hAnsi="Times New Roman"/>
                <w:sz w:val="24"/>
                <w:szCs w:val="24"/>
                <w:shd w:val="clear" w:color="auto" w:fill="FFFFFF"/>
              </w:rPr>
              <w:t>Ocnița</w:t>
            </w:r>
          </w:p>
          <w:p w:rsidR="00B84E3B" w:rsidRPr="00D94D26" w:rsidRDefault="00B84E3B" w:rsidP="00910602">
            <w:pPr>
              <w:spacing w:after="0" w:line="240" w:lineRule="auto"/>
              <w:rPr>
                <w:rFonts w:ascii="Times New Roman" w:hAnsi="Times New Roman"/>
                <w:sz w:val="24"/>
                <w:szCs w:val="24"/>
              </w:rPr>
            </w:pPr>
            <w:r w:rsidRPr="00D94D26">
              <w:rPr>
                <w:rFonts w:ascii="Times New Roman" w:hAnsi="Times New Roman"/>
                <w:sz w:val="24"/>
                <w:szCs w:val="24"/>
              </w:rPr>
              <w:t xml:space="preserve">L.T. </w:t>
            </w:r>
            <w:r w:rsidRPr="00D94D26">
              <w:rPr>
                <w:rFonts w:ascii="Times New Roman" w:hAnsi="Times New Roman"/>
                <w:i/>
                <w:sz w:val="24"/>
                <w:szCs w:val="24"/>
              </w:rPr>
              <w:t>Mihai Eminescu</w:t>
            </w:r>
          </w:p>
        </w:tc>
        <w:tc>
          <w:tcPr>
            <w:tcW w:w="6480" w:type="dxa"/>
          </w:tcPr>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Copiii nu participă activ la activitățile CE</w:t>
            </w:r>
          </w:p>
          <w:p w:rsidR="00B84E3B" w:rsidRPr="00D94D26" w:rsidRDefault="00B84E3B" w:rsidP="00910602">
            <w:pPr>
              <w:pStyle w:val="ListParagraph"/>
              <w:spacing w:after="0" w:line="240" w:lineRule="auto"/>
              <w:ind w:left="252"/>
              <w:rPr>
                <w:rFonts w:ascii="Times New Roman" w:hAnsi="Times New Roman"/>
                <w:sz w:val="24"/>
                <w:szCs w:val="24"/>
                <w:lang w:val="ro-RO" w:eastAsia="ro-RO"/>
              </w:rPr>
            </w:pPr>
          </w:p>
        </w:tc>
      </w:tr>
      <w:tr w:rsidR="00B84E3B" w:rsidRPr="00D94D26" w:rsidTr="00345D4B">
        <w:trPr>
          <w:trHeight w:val="360"/>
        </w:trPr>
        <w:tc>
          <w:tcPr>
            <w:tcW w:w="3078" w:type="dxa"/>
            <w:vAlign w:val="center"/>
          </w:tcPr>
          <w:p w:rsidR="00B84E3B" w:rsidRPr="00D94D26" w:rsidRDefault="00B84E3B" w:rsidP="00910602">
            <w:pPr>
              <w:spacing w:after="0" w:line="240" w:lineRule="auto"/>
              <w:rPr>
                <w:rFonts w:ascii="Times New Roman" w:hAnsi="Times New Roman"/>
                <w:sz w:val="24"/>
                <w:szCs w:val="24"/>
                <w:shd w:val="clear" w:color="auto" w:fill="FFFFFF"/>
              </w:rPr>
            </w:pPr>
            <w:r w:rsidRPr="00D94D26">
              <w:rPr>
                <w:rFonts w:ascii="Times New Roman" w:hAnsi="Times New Roman"/>
                <w:sz w:val="24"/>
                <w:szCs w:val="24"/>
              </w:rPr>
              <w:t xml:space="preserve">or. Edineț, r. </w:t>
            </w:r>
            <w:r w:rsidRPr="00D94D26">
              <w:rPr>
                <w:rFonts w:ascii="Times New Roman" w:hAnsi="Times New Roman"/>
                <w:sz w:val="24"/>
                <w:szCs w:val="24"/>
                <w:shd w:val="clear" w:color="auto" w:fill="FFFFFF"/>
              </w:rPr>
              <w:t>Edineț</w:t>
            </w:r>
          </w:p>
          <w:p w:rsidR="00B84E3B" w:rsidRPr="00D94D26" w:rsidRDefault="00B84E3B" w:rsidP="00910602">
            <w:pPr>
              <w:spacing w:after="0" w:line="240" w:lineRule="auto"/>
              <w:rPr>
                <w:rFonts w:ascii="Times New Roman" w:hAnsi="Times New Roman"/>
                <w:sz w:val="24"/>
                <w:szCs w:val="24"/>
              </w:rPr>
            </w:pPr>
            <w:r w:rsidRPr="00D94D26">
              <w:rPr>
                <w:rFonts w:ascii="Times New Roman" w:hAnsi="Times New Roman"/>
                <w:sz w:val="24"/>
                <w:szCs w:val="24"/>
              </w:rPr>
              <w:t xml:space="preserve">L.T. </w:t>
            </w:r>
            <w:r w:rsidRPr="00D94D26">
              <w:rPr>
                <w:rFonts w:ascii="Times New Roman" w:hAnsi="Times New Roman"/>
                <w:i/>
                <w:sz w:val="24"/>
                <w:szCs w:val="24"/>
              </w:rPr>
              <w:t>Mihai Eminescu</w:t>
            </w:r>
          </w:p>
        </w:tc>
        <w:tc>
          <w:tcPr>
            <w:tcW w:w="6480" w:type="dxa"/>
          </w:tcPr>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Alegerea incorectă a membrilor consiliilor elevilor</w:t>
            </w:r>
          </w:p>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Lipsa proceselor verbale în urma ședințelor</w:t>
            </w:r>
          </w:p>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Activitatea pasivă a unor CE</w:t>
            </w:r>
          </w:p>
        </w:tc>
      </w:tr>
      <w:tr w:rsidR="00B84E3B" w:rsidRPr="00D94D26" w:rsidTr="00345D4B">
        <w:trPr>
          <w:trHeight w:val="360"/>
        </w:trPr>
        <w:tc>
          <w:tcPr>
            <w:tcW w:w="3078" w:type="dxa"/>
            <w:vAlign w:val="center"/>
          </w:tcPr>
          <w:p w:rsidR="00B84E3B" w:rsidRPr="00D94D26" w:rsidRDefault="00B84E3B" w:rsidP="00910602">
            <w:pPr>
              <w:spacing w:after="0" w:line="240" w:lineRule="auto"/>
              <w:rPr>
                <w:rFonts w:ascii="Times New Roman" w:hAnsi="Times New Roman"/>
                <w:sz w:val="24"/>
                <w:szCs w:val="24"/>
                <w:shd w:val="clear" w:color="auto" w:fill="FFFFFF"/>
              </w:rPr>
            </w:pPr>
            <w:r w:rsidRPr="00D94D26">
              <w:rPr>
                <w:rFonts w:ascii="Times New Roman" w:hAnsi="Times New Roman"/>
                <w:sz w:val="24"/>
                <w:szCs w:val="24"/>
              </w:rPr>
              <w:t>or. Rezina, r.</w:t>
            </w:r>
            <w:r w:rsidRPr="00D94D26">
              <w:rPr>
                <w:rFonts w:ascii="Times New Roman" w:hAnsi="Times New Roman"/>
                <w:sz w:val="24"/>
                <w:szCs w:val="24"/>
                <w:shd w:val="clear" w:color="auto" w:fill="FFFFFF"/>
              </w:rPr>
              <w:t>Rezina</w:t>
            </w:r>
          </w:p>
          <w:p w:rsidR="00B84E3B" w:rsidRPr="00D94D26" w:rsidRDefault="00B84E3B" w:rsidP="00910602">
            <w:pPr>
              <w:spacing w:after="0" w:line="240" w:lineRule="auto"/>
              <w:rPr>
                <w:rFonts w:ascii="Times New Roman" w:hAnsi="Times New Roman"/>
                <w:sz w:val="24"/>
                <w:szCs w:val="24"/>
              </w:rPr>
            </w:pPr>
            <w:r w:rsidRPr="00D94D26">
              <w:rPr>
                <w:rFonts w:ascii="Times New Roman" w:hAnsi="Times New Roman"/>
                <w:sz w:val="24"/>
                <w:szCs w:val="24"/>
              </w:rPr>
              <w:t xml:space="preserve">L.T. </w:t>
            </w:r>
            <w:r w:rsidRPr="00D94D26">
              <w:rPr>
                <w:rFonts w:ascii="Times New Roman" w:hAnsi="Times New Roman"/>
                <w:i/>
                <w:sz w:val="24"/>
                <w:szCs w:val="24"/>
              </w:rPr>
              <w:t>Ștefan cel Mare</w:t>
            </w:r>
          </w:p>
        </w:tc>
        <w:tc>
          <w:tcPr>
            <w:tcW w:w="6480" w:type="dxa"/>
          </w:tcPr>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Lipsește CRE</w:t>
            </w:r>
          </w:p>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Ce și Directorul</w:t>
            </w:r>
          </w:p>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Atîrnarea pesimistă față de CE și activitățile lui din partea elevilor</w:t>
            </w:r>
          </w:p>
        </w:tc>
      </w:tr>
      <w:tr w:rsidR="00B84E3B" w:rsidRPr="00D94D26" w:rsidTr="00345D4B">
        <w:trPr>
          <w:trHeight w:val="360"/>
        </w:trPr>
        <w:tc>
          <w:tcPr>
            <w:tcW w:w="3078" w:type="dxa"/>
            <w:vAlign w:val="center"/>
          </w:tcPr>
          <w:p w:rsidR="00B84E3B" w:rsidRPr="00D94D26" w:rsidRDefault="00B84E3B" w:rsidP="00910602">
            <w:pPr>
              <w:spacing w:after="0" w:line="240" w:lineRule="auto"/>
              <w:rPr>
                <w:rFonts w:ascii="Times New Roman" w:hAnsi="Times New Roman"/>
                <w:sz w:val="24"/>
                <w:szCs w:val="24"/>
                <w:shd w:val="clear" w:color="auto" w:fill="FFFFFF"/>
              </w:rPr>
            </w:pPr>
            <w:r w:rsidRPr="00D94D26">
              <w:rPr>
                <w:rFonts w:ascii="Times New Roman" w:hAnsi="Times New Roman"/>
                <w:sz w:val="24"/>
                <w:szCs w:val="24"/>
              </w:rPr>
              <w:t xml:space="preserve">or. </w:t>
            </w:r>
            <w:r w:rsidRPr="00D94D26">
              <w:rPr>
                <w:rFonts w:ascii="Times New Roman" w:hAnsi="Times New Roman"/>
                <w:sz w:val="24"/>
                <w:szCs w:val="24"/>
                <w:shd w:val="clear" w:color="auto" w:fill="FFFFFF"/>
              </w:rPr>
              <w:t>Ungheni, r. Ungheni</w:t>
            </w:r>
          </w:p>
          <w:p w:rsidR="00B84E3B" w:rsidRPr="00D94D26" w:rsidRDefault="00B84E3B" w:rsidP="00910602">
            <w:pPr>
              <w:spacing w:after="0" w:line="240" w:lineRule="auto"/>
              <w:rPr>
                <w:rFonts w:ascii="Times New Roman" w:hAnsi="Times New Roman"/>
                <w:sz w:val="24"/>
                <w:szCs w:val="24"/>
              </w:rPr>
            </w:pPr>
            <w:r w:rsidRPr="00D94D26">
              <w:rPr>
                <w:rFonts w:ascii="Times New Roman" w:hAnsi="Times New Roman"/>
                <w:sz w:val="24"/>
                <w:szCs w:val="24"/>
              </w:rPr>
              <w:t xml:space="preserve">L.T. </w:t>
            </w:r>
            <w:r w:rsidRPr="00D94D26">
              <w:rPr>
                <w:rFonts w:ascii="Times New Roman" w:hAnsi="Times New Roman"/>
                <w:i/>
                <w:sz w:val="24"/>
                <w:szCs w:val="24"/>
              </w:rPr>
              <w:t>VasileAlecsandri</w:t>
            </w:r>
          </w:p>
        </w:tc>
        <w:tc>
          <w:tcPr>
            <w:tcW w:w="6480" w:type="dxa"/>
          </w:tcPr>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Absența CȘ în majoritatea Instituțiilor de învățământ din raion</w:t>
            </w:r>
          </w:p>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Confundarea CȘ cu CRT</w:t>
            </w:r>
          </w:p>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Atitudinea neparticipativă a elevilor</w:t>
            </w:r>
          </w:p>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Absența comunicării de la egal la egal dintre elevi și profesori</w:t>
            </w:r>
          </w:p>
        </w:tc>
      </w:tr>
      <w:tr w:rsidR="00B84E3B" w:rsidRPr="00D94D26" w:rsidTr="00345D4B">
        <w:trPr>
          <w:trHeight w:val="360"/>
        </w:trPr>
        <w:tc>
          <w:tcPr>
            <w:tcW w:w="3078" w:type="dxa"/>
            <w:vAlign w:val="center"/>
          </w:tcPr>
          <w:p w:rsidR="00B84E3B" w:rsidRPr="00D94D26" w:rsidRDefault="00B84E3B" w:rsidP="00910602">
            <w:pPr>
              <w:spacing w:after="0" w:line="240" w:lineRule="auto"/>
              <w:rPr>
                <w:rFonts w:ascii="Times New Roman" w:hAnsi="Times New Roman"/>
                <w:sz w:val="24"/>
                <w:szCs w:val="24"/>
                <w:shd w:val="clear" w:color="auto" w:fill="FFFFFF"/>
              </w:rPr>
            </w:pPr>
            <w:r w:rsidRPr="00D94D26">
              <w:rPr>
                <w:rFonts w:ascii="Times New Roman" w:hAnsi="Times New Roman"/>
                <w:sz w:val="24"/>
                <w:szCs w:val="24"/>
              </w:rPr>
              <w:t>or. Fălești, r.</w:t>
            </w:r>
            <w:r w:rsidRPr="00D94D26">
              <w:rPr>
                <w:rFonts w:ascii="Times New Roman" w:hAnsi="Times New Roman"/>
                <w:sz w:val="24"/>
                <w:szCs w:val="24"/>
                <w:shd w:val="clear" w:color="auto" w:fill="FFFFFF"/>
              </w:rPr>
              <w:t>Fălești</w:t>
            </w:r>
          </w:p>
          <w:p w:rsidR="00B84E3B" w:rsidRPr="00D94D26" w:rsidRDefault="00B84E3B" w:rsidP="00910602">
            <w:pPr>
              <w:spacing w:after="0" w:line="240" w:lineRule="auto"/>
              <w:rPr>
                <w:rFonts w:ascii="Times New Roman" w:hAnsi="Times New Roman"/>
                <w:sz w:val="24"/>
                <w:szCs w:val="24"/>
              </w:rPr>
            </w:pPr>
            <w:r w:rsidRPr="00D94D26">
              <w:rPr>
                <w:rFonts w:ascii="Times New Roman" w:hAnsi="Times New Roman"/>
                <w:sz w:val="24"/>
                <w:szCs w:val="24"/>
              </w:rPr>
              <w:t>L.T</w:t>
            </w:r>
            <w:r w:rsidRPr="00D94D26">
              <w:rPr>
                <w:rFonts w:ascii="Times New Roman" w:hAnsi="Times New Roman"/>
                <w:i/>
                <w:sz w:val="24"/>
                <w:szCs w:val="24"/>
              </w:rPr>
              <w:t>. Mihai Eminescu</w:t>
            </w:r>
          </w:p>
        </w:tc>
        <w:tc>
          <w:tcPr>
            <w:tcW w:w="6480" w:type="dxa"/>
          </w:tcPr>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Relația ineficientă între membrii CE, elev – profesor (+coordonatorii), administrația școlii</w:t>
            </w:r>
          </w:p>
        </w:tc>
      </w:tr>
      <w:tr w:rsidR="00B84E3B" w:rsidRPr="00D94D26" w:rsidTr="00345D4B">
        <w:trPr>
          <w:trHeight w:val="360"/>
        </w:trPr>
        <w:tc>
          <w:tcPr>
            <w:tcW w:w="3078" w:type="dxa"/>
            <w:vAlign w:val="center"/>
          </w:tcPr>
          <w:p w:rsidR="00B84E3B" w:rsidRPr="00D94D26" w:rsidRDefault="00B84E3B" w:rsidP="00910602">
            <w:pPr>
              <w:spacing w:after="0" w:line="240" w:lineRule="auto"/>
              <w:rPr>
                <w:rFonts w:ascii="Times New Roman" w:hAnsi="Times New Roman"/>
                <w:sz w:val="24"/>
                <w:szCs w:val="24"/>
                <w:shd w:val="clear" w:color="auto" w:fill="FFFFFF"/>
              </w:rPr>
            </w:pPr>
            <w:r w:rsidRPr="00D94D26">
              <w:rPr>
                <w:rFonts w:ascii="Times New Roman" w:hAnsi="Times New Roman"/>
                <w:sz w:val="24"/>
                <w:szCs w:val="24"/>
              </w:rPr>
              <w:t xml:space="preserve">or. </w:t>
            </w:r>
            <w:r w:rsidRPr="00D94D26">
              <w:rPr>
                <w:rFonts w:ascii="Times New Roman" w:hAnsi="Times New Roman"/>
                <w:sz w:val="24"/>
                <w:szCs w:val="24"/>
                <w:shd w:val="clear" w:color="auto" w:fill="FFFFFF"/>
              </w:rPr>
              <w:t>Strășeni, r.Strășeni</w:t>
            </w:r>
          </w:p>
          <w:p w:rsidR="00B84E3B" w:rsidRPr="00D94D26" w:rsidRDefault="00B84E3B" w:rsidP="00910602">
            <w:pPr>
              <w:spacing w:after="0" w:line="240" w:lineRule="auto"/>
              <w:rPr>
                <w:rFonts w:ascii="Times New Roman" w:hAnsi="Times New Roman"/>
                <w:sz w:val="24"/>
                <w:szCs w:val="24"/>
              </w:rPr>
            </w:pPr>
            <w:r w:rsidRPr="00D94D26">
              <w:rPr>
                <w:rFonts w:ascii="Times New Roman" w:hAnsi="Times New Roman"/>
                <w:sz w:val="24"/>
                <w:szCs w:val="24"/>
              </w:rPr>
              <w:t xml:space="preserve">L.T. </w:t>
            </w:r>
            <w:r w:rsidRPr="00D94D26">
              <w:rPr>
                <w:rFonts w:ascii="Times New Roman" w:hAnsi="Times New Roman"/>
                <w:i/>
                <w:sz w:val="24"/>
                <w:szCs w:val="24"/>
              </w:rPr>
              <w:t>IonVatamanu</w:t>
            </w:r>
          </w:p>
        </w:tc>
        <w:tc>
          <w:tcPr>
            <w:tcW w:w="6480" w:type="dxa"/>
          </w:tcPr>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Nu există probleme</w:t>
            </w:r>
          </w:p>
        </w:tc>
      </w:tr>
      <w:tr w:rsidR="00B84E3B" w:rsidRPr="00D94D26" w:rsidTr="00345D4B">
        <w:trPr>
          <w:trHeight w:val="360"/>
        </w:trPr>
        <w:tc>
          <w:tcPr>
            <w:tcW w:w="3078" w:type="dxa"/>
            <w:vAlign w:val="center"/>
          </w:tcPr>
          <w:p w:rsidR="00B84E3B" w:rsidRPr="00D94D26" w:rsidRDefault="00B84E3B" w:rsidP="00910602">
            <w:pPr>
              <w:spacing w:after="0" w:line="240" w:lineRule="auto"/>
              <w:rPr>
                <w:rFonts w:ascii="Times New Roman" w:hAnsi="Times New Roman"/>
                <w:sz w:val="24"/>
                <w:szCs w:val="24"/>
                <w:shd w:val="clear" w:color="auto" w:fill="FFFFFF"/>
              </w:rPr>
            </w:pPr>
            <w:r w:rsidRPr="00D94D26">
              <w:rPr>
                <w:rFonts w:ascii="Times New Roman" w:hAnsi="Times New Roman"/>
                <w:sz w:val="24"/>
                <w:szCs w:val="24"/>
              </w:rPr>
              <w:t>or. Rîșcani, r.</w:t>
            </w:r>
            <w:r w:rsidRPr="00D94D26">
              <w:rPr>
                <w:rFonts w:ascii="Times New Roman" w:hAnsi="Times New Roman"/>
                <w:sz w:val="24"/>
                <w:szCs w:val="24"/>
                <w:shd w:val="clear" w:color="auto" w:fill="FFFFFF"/>
              </w:rPr>
              <w:t>Rîșcani</w:t>
            </w:r>
          </w:p>
          <w:p w:rsidR="00B84E3B" w:rsidRPr="00D94D26" w:rsidRDefault="00B84E3B" w:rsidP="00910602">
            <w:pPr>
              <w:spacing w:after="0" w:line="240" w:lineRule="auto"/>
              <w:rPr>
                <w:rFonts w:ascii="Times New Roman" w:hAnsi="Times New Roman"/>
                <w:sz w:val="24"/>
                <w:szCs w:val="24"/>
              </w:rPr>
            </w:pPr>
            <w:r w:rsidRPr="00D94D26">
              <w:rPr>
                <w:rFonts w:ascii="Times New Roman" w:hAnsi="Times New Roman"/>
                <w:sz w:val="24"/>
                <w:szCs w:val="24"/>
              </w:rPr>
              <w:t xml:space="preserve">Gimn. </w:t>
            </w:r>
            <w:r w:rsidRPr="00D94D26">
              <w:rPr>
                <w:rFonts w:ascii="Times New Roman" w:hAnsi="Times New Roman"/>
                <w:i/>
                <w:sz w:val="24"/>
                <w:szCs w:val="24"/>
              </w:rPr>
              <w:t>Gh</w:t>
            </w:r>
            <w:r w:rsidRPr="00D94D26">
              <w:rPr>
                <w:rFonts w:ascii="Times New Roman" w:hAnsi="Times New Roman"/>
                <w:sz w:val="24"/>
                <w:szCs w:val="24"/>
              </w:rPr>
              <w:t xml:space="preserve">. </w:t>
            </w:r>
            <w:r w:rsidRPr="00D94D26">
              <w:rPr>
                <w:rFonts w:ascii="Times New Roman" w:hAnsi="Times New Roman"/>
                <w:i/>
                <w:sz w:val="24"/>
                <w:szCs w:val="24"/>
              </w:rPr>
              <w:t>Rîșcanu</w:t>
            </w:r>
          </w:p>
        </w:tc>
        <w:tc>
          <w:tcPr>
            <w:tcW w:w="6480" w:type="dxa"/>
          </w:tcPr>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Lipsa de dorință din partea elevilor de a mai face ședințe</w:t>
            </w:r>
          </w:p>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Lipsa de creativitate a unor elevi</w:t>
            </w:r>
          </w:p>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Lipsa de încadrare în CE a elevilor</w:t>
            </w:r>
          </w:p>
        </w:tc>
      </w:tr>
      <w:tr w:rsidR="00B84E3B" w:rsidRPr="00D94D26" w:rsidTr="00345D4B">
        <w:trPr>
          <w:trHeight w:val="360"/>
        </w:trPr>
        <w:tc>
          <w:tcPr>
            <w:tcW w:w="3078" w:type="dxa"/>
            <w:vAlign w:val="center"/>
          </w:tcPr>
          <w:p w:rsidR="00B84E3B" w:rsidRPr="00D94D26" w:rsidRDefault="00B84E3B" w:rsidP="00910602">
            <w:pPr>
              <w:spacing w:after="0" w:line="240" w:lineRule="auto"/>
              <w:rPr>
                <w:rFonts w:ascii="Times New Roman" w:hAnsi="Times New Roman"/>
                <w:sz w:val="24"/>
                <w:szCs w:val="24"/>
                <w:shd w:val="clear" w:color="auto" w:fill="FFFFFF"/>
              </w:rPr>
            </w:pPr>
            <w:r w:rsidRPr="00D94D26">
              <w:rPr>
                <w:rFonts w:ascii="Times New Roman" w:hAnsi="Times New Roman"/>
                <w:sz w:val="24"/>
                <w:szCs w:val="24"/>
              </w:rPr>
              <w:t>s. Boghiceni, r.</w:t>
            </w:r>
            <w:r w:rsidRPr="00D94D26">
              <w:rPr>
                <w:rFonts w:ascii="Times New Roman" w:hAnsi="Times New Roman"/>
                <w:sz w:val="24"/>
                <w:szCs w:val="24"/>
                <w:shd w:val="clear" w:color="auto" w:fill="FFFFFF"/>
              </w:rPr>
              <w:t>Hîncești</w:t>
            </w:r>
          </w:p>
          <w:p w:rsidR="00B84E3B" w:rsidRPr="00D94D26" w:rsidRDefault="00B84E3B" w:rsidP="00910602">
            <w:pPr>
              <w:spacing w:after="0" w:line="240" w:lineRule="auto"/>
              <w:rPr>
                <w:rFonts w:ascii="Times New Roman" w:hAnsi="Times New Roman"/>
                <w:sz w:val="24"/>
                <w:szCs w:val="24"/>
              </w:rPr>
            </w:pPr>
            <w:r w:rsidRPr="00D94D26">
              <w:rPr>
                <w:rFonts w:ascii="Times New Roman" w:hAnsi="Times New Roman"/>
                <w:sz w:val="24"/>
                <w:szCs w:val="24"/>
              </w:rPr>
              <w:t>Gimn</w:t>
            </w:r>
            <w:r w:rsidRPr="00D94D26">
              <w:rPr>
                <w:rFonts w:ascii="Times New Roman" w:hAnsi="Times New Roman"/>
                <w:i/>
                <w:sz w:val="24"/>
                <w:szCs w:val="24"/>
              </w:rPr>
              <w:t>Boghiceni</w:t>
            </w:r>
          </w:p>
        </w:tc>
        <w:tc>
          <w:tcPr>
            <w:tcW w:w="6480" w:type="dxa"/>
          </w:tcPr>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Ignoranța profesorilor față de problemele elevilor</w:t>
            </w:r>
          </w:p>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Iresponsabilitatea elevilor</w:t>
            </w:r>
          </w:p>
        </w:tc>
      </w:tr>
      <w:tr w:rsidR="00B84E3B" w:rsidRPr="00D94D26" w:rsidTr="00345D4B">
        <w:trPr>
          <w:trHeight w:val="360"/>
        </w:trPr>
        <w:tc>
          <w:tcPr>
            <w:tcW w:w="3078" w:type="dxa"/>
            <w:vAlign w:val="center"/>
          </w:tcPr>
          <w:p w:rsidR="00B84E3B" w:rsidRPr="00D94D26" w:rsidRDefault="00B84E3B" w:rsidP="00910602">
            <w:pPr>
              <w:spacing w:after="0" w:line="240" w:lineRule="auto"/>
              <w:rPr>
                <w:rFonts w:ascii="Times New Roman" w:hAnsi="Times New Roman"/>
                <w:sz w:val="24"/>
                <w:szCs w:val="24"/>
                <w:shd w:val="clear" w:color="auto" w:fill="FFFFFF"/>
              </w:rPr>
            </w:pPr>
            <w:r w:rsidRPr="00D94D26">
              <w:rPr>
                <w:rFonts w:ascii="Times New Roman" w:hAnsi="Times New Roman"/>
                <w:sz w:val="24"/>
                <w:szCs w:val="24"/>
              </w:rPr>
              <w:t>s. Sireți, r.</w:t>
            </w:r>
            <w:r w:rsidRPr="00D94D26">
              <w:rPr>
                <w:rFonts w:ascii="Times New Roman" w:hAnsi="Times New Roman"/>
                <w:sz w:val="24"/>
                <w:szCs w:val="24"/>
                <w:shd w:val="clear" w:color="auto" w:fill="FFFFFF"/>
              </w:rPr>
              <w:t>Strășeni</w:t>
            </w:r>
          </w:p>
          <w:p w:rsidR="00B84E3B" w:rsidRPr="00D94D26" w:rsidRDefault="00B84E3B" w:rsidP="00910602">
            <w:pPr>
              <w:spacing w:after="0" w:line="240" w:lineRule="auto"/>
              <w:rPr>
                <w:rFonts w:ascii="Times New Roman" w:hAnsi="Times New Roman"/>
                <w:sz w:val="24"/>
                <w:szCs w:val="24"/>
              </w:rPr>
            </w:pPr>
            <w:r w:rsidRPr="00D94D26">
              <w:rPr>
                <w:rFonts w:ascii="Times New Roman" w:hAnsi="Times New Roman"/>
                <w:sz w:val="24"/>
                <w:szCs w:val="24"/>
              </w:rPr>
              <w:t xml:space="preserve">L.T. </w:t>
            </w:r>
            <w:r w:rsidRPr="00D94D26">
              <w:rPr>
                <w:rFonts w:ascii="Times New Roman" w:hAnsi="Times New Roman"/>
                <w:i/>
                <w:sz w:val="24"/>
                <w:szCs w:val="24"/>
              </w:rPr>
              <w:t>Sireți</w:t>
            </w:r>
          </w:p>
        </w:tc>
        <w:tc>
          <w:tcPr>
            <w:tcW w:w="6480" w:type="dxa"/>
          </w:tcPr>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Implicarea hiperactivă a cadrelor didactice în Consiliul Școlar</w:t>
            </w:r>
          </w:p>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Iresponsabilitatea unor membri CE</w:t>
            </w:r>
          </w:p>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Neimplicarea elevilor în activitățile extra curriculare</w:t>
            </w:r>
          </w:p>
        </w:tc>
      </w:tr>
      <w:tr w:rsidR="00B84E3B" w:rsidRPr="00D94D26" w:rsidTr="00345D4B">
        <w:trPr>
          <w:trHeight w:val="360"/>
        </w:trPr>
        <w:tc>
          <w:tcPr>
            <w:tcW w:w="3078" w:type="dxa"/>
            <w:vAlign w:val="center"/>
          </w:tcPr>
          <w:p w:rsidR="00B84E3B" w:rsidRPr="00D94D26" w:rsidRDefault="00B84E3B" w:rsidP="00910602">
            <w:pPr>
              <w:spacing w:after="0" w:line="240" w:lineRule="auto"/>
              <w:rPr>
                <w:rFonts w:ascii="Times New Roman" w:hAnsi="Times New Roman"/>
                <w:sz w:val="24"/>
                <w:szCs w:val="24"/>
                <w:shd w:val="clear" w:color="auto" w:fill="FFFFFF"/>
              </w:rPr>
            </w:pPr>
            <w:r w:rsidRPr="00D94D26">
              <w:rPr>
                <w:rFonts w:ascii="Times New Roman" w:hAnsi="Times New Roman"/>
                <w:sz w:val="24"/>
                <w:szCs w:val="24"/>
              </w:rPr>
              <w:t>s. Peresecina, r.</w:t>
            </w:r>
            <w:r w:rsidRPr="00D94D26">
              <w:rPr>
                <w:rFonts w:ascii="Times New Roman" w:hAnsi="Times New Roman"/>
                <w:sz w:val="24"/>
                <w:szCs w:val="24"/>
                <w:shd w:val="clear" w:color="auto" w:fill="FFFFFF"/>
              </w:rPr>
              <w:t>Orhei</w:t>
            </w:r>
          </w:p>
          <w:p w:rsidR="00B84E3B" w:rsidRPr="00D94D26" w:rsidRDefault="00B84E3B" w:rsidP="00910602">
            <w:pPr>
              <w:spacing w:after="0" w:line="240" w:lineRule="auto"/>
              <w:rPr>
                <w:rFonts w:ascii="Times New Roman" w:hAnsi="Times New Roman"/>
                <w:sz w:val="24"/>
                <w:szCs w:val="24"/>
              </w:rPr>
            </w:pPr>
            <w:r w:rsidRPr="00D94D26">
              <w:rPr>
                <w:rFonts w:ascii="Times New Roman" w:hAnsi="Times New Roman"/>
                <w:sz w:val="24"/>
                <w:szCs w:val="24"/>
              </w:rPr>
              <w:t xml:space="preserve">L.T. </w:t>
            </w:r>
            <w:r w:rsidRPr="00D94D26">
              <w:rPr>
                <w:rFonts w:ascii="Times New Roman" w:hAnsi="Times New Roman"/>
                <w:i/>
                <w:sz w:val="24"/>
                <w:szCs w:val="24"/>
              </w:rPr>
              <w:t>Alexandru Donici</w:t>
            </w:r>
          </w:p>
        </w:tc>
        <w:tc>
          <w:tcPr>
            <w:tcW w:w="6480" w:type="dxa"/>
          </w:tcPr>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Nu la toate consiliile directorii participă</w:t>
            </w:r>
          </w:p>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Elevii pasivi</w:t>
            </w:r>
          </w:p>
        </w:tc>
      </w:tr>
      <w:tr w:rsidR="00B84E3B" w:rsidRPr="00D94D26" w:rsidTr="00345D4B">
        <w:trPr>
          <w:trHeight w:val="360"/>
        </w:trPr>
        <w:tc>
          <w:tcPr>
            <w:tcW w:w="3078" w:type="dxa"/>
            <w:vAlign w:val="center"/>
          </w:tcPr>
          <w:p w:rsidR="00B84E3B" w:rsidRPr="00D94D26" w:rsidRDefault="00B84E3B" w:rsidP="00910602">
            <w:pPr>
              <w:spacing w:after="0" w:line="240" w:lineRule="auto"/>
              <w:rPr>
                <w:rFonts w:ascii="Times New Roman" w:hAnsi="Times New Roman"/>
                <w:sz w:val="24"/>
                <w:szCs w:val="24"/>
                <w:shd w:val="clear" w:color="auto" w:fill="FFFFFF"/>
              </w:rPr>
            </w:pPr>
            <w:r w:rsidRPr="00D94D26">
              <w:rPr>
                <w:rFonts w:ascii="Times New Roman" w:hAnsi="Times New Roman"/>
                <w:sz w:val="24"/>
                <w:szCs w:val="24"/>
              </w:rPr>
              <w:t>or. Ialoveni, r.</w:t>
            </w:r>
            <w:r w:rsidRPr="00D94D26">
              <w:rPr>
                <w:rFonts w:ascii="Times New Roman" w:hAnsi="Times New Roman"/>
                <w:sz w:val="24"/>
                <w:szCs w:val="24"/>
                <w:shd w:val="clear" w:color="auto" w:fill="FFFFFF"/>
              </w:rPr>
              <w:t>Ialoveni</w:t>
            </w:r>
          </w:p>
          <w:p w:rsidR="00B84E3B" w:rsidRPr="00D94D26" w:rsidRDefault="00B84E3B" w:rsidP="00910602">
            <w:pPr>
              <w:spacing w:after="0" w:line="240" w:lineRule="auto"/>
              <w:rPr>
                <w:rFonts w:ascii="Times New Roman" w:hAnsi="Times New Roman"/>
                <w:sz w:val="24"/>
                <w:szCs w:val="24"/>
              </w:rPr>
            </w:pPr>
            <w:r w:rsidRPr="00D94D26">
              <w:rPr>
                <w:rFonts w:ascii="Times New Roman" w:hAnsi="Times New Roman"/>
                <w:sz w:val="24"/>
                <w:szCs w:val="24"/>
              </w:rPr>
              <w:t xml:space="preserve">L.T. </w:t>
            </w:r>
            <w:r w:rsidRPr="00D94D26">
              <w:rPr>
                <w:rFonts w:ascii="Times New Roman" w:hAnsi="Times New Roman"/>
                <w:i/>
                <w:sz w:val="24"/>
                <w:szCs w:val="24"/>
              </w:rPr>
              <w:t>Mihail Bârcă</w:t>
            </w:r>
          </w:p>
        </w:tc>
        <w:tc>
          <w:tcPr>
            <w:tcW w:w="6480" w:type="dxa"/>
          </w:tcPr>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Receptivitatea profesor-elev, elev-elev</w:t>
            </w:r>
          </w:p>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Interacțiunea</w:t>
            </w:r>
          </w:p>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Lipsa de material interactiv la ore</w:t>
            </w:r>
          </w:p>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Insuficiența de inițiativă din partea elevilor</w:t>
            </w:r>
          </w:p>
        </w:tc>
      </w:tr>
      <w:tr w:rsidR="00B84E3B" w:rsidRPr="00D94D26" w:rsidTr="00345D4B">
        <w:trPr>
          <w:trHeight w:val="360"/>
        </w:trPr>
        <w:tc>
          <w:tcPr>
            <w:tcW w:w="3078" w:type="dxa"/>
            <w:vAlign w:val="center"/>
          </w:tcPr>
          <w:p w:rsidR="00B84E3B" w:rsidRPr="00D94D26" w:rsidRDefault="00B84E3B" w:rsidP="00910602">
            <w:pPr>
              <w:spacing w:after="0" w:line="240" w:lineRule="auto"/>
              <w:rPr>
                <w:rFonts w:ascii="Times New Roman" w:hAnsi="Times New Roman"/>
                <w:sz w:val="24"/>
                <w:szCs w:val="24"/>
                <w:shd w:val="clear" w:color="auto" w:fill="FFFFFF"/>
              </w:rPr>
            </w:pPr>
            <w:r w:rsidRPr="00D94D26">
              <w:rPr>
                <w:rFonts w:ascii="Times New Roman" w:hAnsi="Times New Roman"/>
                <w:sz w:val="24"/>
                <w:szCs w:val="24"/>
              </w:rPr>
              <w:t>s. Ghindești, r.</w:t>
            </w:r>
            <w:r w:rsidRPr="00D94D26">
              <w:rPr>
                <w:rFonts w:ascii="Times New Roman" w:hAnsi="Times New Roman"/>
                <w:sz w:val="24"/>
                <w:szCs w:val="24"/>
                <w:shd w:val="clear" w:color="auto" w:fill="FFFFFF"/>
              </w:rPr>
              <w:t>Florești</w:t>
            </w:r>
          </w:p>
          <w:p w:rsidR="00B84E3B" w:rsidRPr="00D94D26" w:rsidRDefault="00B84E3B" w:rsidP="00910602">
            <w:pPr>
              <w:spacing w:after="0" w:line="240" w:lineRule="auto"/>
              <w:rPr>
                <w:rFonts w:ascii="Times New Roman" w:hAnsi="Times New Roman"/>
                <w:sz w:val="24"/>
                <w:szCs w:val="24"/>
              </w:rPr>
            </w:pPr>
            <w:r w:rsidRPr="00D94D26">
              <w:rPr>
                <w:rFonts w:ascii="Times New Roman" w:hAnsi="Times New Roman"/>
                <w:sz w:val="24"/>
                <w:szCs w:val="24"/>
              </w:rPr>
              <w:t xml:space="preserve">L.T. </w:t>
            </w:r>
            <w:r w:rsidRPr="00D94D26">
              <w:rPr>
                <w:rFonts w:ascii="Times New Roman" w:hAnsi="Times New Roman"/>
                <w:i/>
                <w:sz w:val="24"/>
                <w:szCs w:val="24"/>
              </w:rPr>
              <w:t>Mihai Eminescu</w:t>
            </w:r>
          </w:p>
        </w:tc>
        <w:tc>
          <w:tcPr>
            <w:tcW w:w="6480" w:type="dxa"/>
          </w:tcPr>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Activitățile de viitor</w:t>
            </w:r>
          </w:p>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Număr mic de consilieri</w:t>
            </w:r>
          </w:p>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Lipsa CRE</w:t>
            </w:r>
          </w:p>
        </w:tc>
      </w:tr>
      <w:tr w:rsidR="00B84E3B" w:rsidRPr="00D94D26" w:rsidTr="00345D4B">
        <w:trPr>
          <w:trHeight w:val="360"/>
        </w:trPr>
        <w:tc>
          <w:tcPr>
            <w:tcW w:w="3078" w:type="dxa"/>
            <w:vAlign w:val="center"/>
          </w:tcPr>
          <w:p w:rsidR="00B84E3B" w:rsidRPr="00D94D26" w:rsidRDefault="00B84E3B" w:rsidP="00910602">
            <w:pPr>
              <w:spacing w:after="0" w:line="240" w:lineRule="auto"/>
              <w:rPr>
                <w:rFonts w:ascii="Times New Roman" w:hAnsi="Times New Roman"/>
                <w:sz w:val="24"/>
                <w:szCs w:val="24"/>
              </w:rPr>
            </w:pPr>
            <w:r w:rsidRPr="00D94D26">
              <w:rPr>
                <w:rFonts w:ascii="Times New Roman" w:hAnsi="Times New Roman"/>
                <w:sz w:val="24"/>
                <w:szCs w:val="24"/>
              </w:rPr>
              <w:t>or. Călărași, r.Călărași</w:t>
            </w:r>
          </w:p>
          <w:p w:rsidR="00B84E3B" w:rsidRPr="00D94D26" w:rsidRDefault="00B84E3B" w:rsidP="00910602">
            <w:pPr>
              <w:spacing w:after="0" w:line="240" w:lineRule="auto"/>
              <w:rPr>
                <w:rFonts w:ascii="Times New Roman" w:hAnsi="Times New Roman"/>
                <w:sz w:val="24"/>
                <w:szCs w:val="24"/>
              </w:rPr>
            </w:pPr>
            <w:r w:rsidRPr="00D94D26">
              <w:rPr>
                <w:rFonts w:ascii="Times New Roman" w:hAnsi="Times New Roman"/>
                <w:sz w:val="24"/>
                <w:szCs w:val="24"/>
              </w:rPr>
              <w:t xml:space="preserve">L.T. </w:t>
            </w:r>
            <w:r w:rsidRPr="00D94D26">
              <w:rPr>
                <w:rFonts w:ascii="Times New Roman" w:hAnsi="Times New Roman"/>
                <w:i/>
                <w:sz w:val="24"/>
                <w:szCs w:val="24"/>
              </w:rPr>
              <w:t>Mihail Sadoveanu</w:t>
            </w:r>
          </w:p>
        </w:tc>
        <w:tc>
          <w:tcPr>
            <w:tcW w:w="6480" w:type="dxa"/>
          </w:tcPr>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Numărul mic de consilieri pe o perioadă lungă de timp</w:t>
            </w:r>
          </w:p>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Atitudinea profesorilor în raport cu CE</w:t>
            </w:r>
          </w:p>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Pasivitatea elevilor în CE</w:t>
            </w:r>
          </w:p>
        </w:tc>
      </w:tr>
      <w:tr w:rsidR="00B84E3B" w:rsidRPr="00D94D26" w:rsidTr="00345D4B">
        <w:trPr>
          <w:trHeight w:val="360"/>
        </w:trPr>
        <w:tc>
          <w:tcPr>
            <w:tcW w:w="3078" w:type="dxa"/>
            <w:vAlign w:val="center"/>
          </w:tcPr>
          <w:p w:rsidR="00B84E3B" w:rsidRPr="00D94D26" w:rsidRDefault="00B84E3B" w:rsidP="00910602">
            <w:pPr>
              <w:spacing w:after="0" w:line="240" w:lineRule="auto"/>
              <w:rPr>
                <w:rFonts w:ascii="Times New Roman" w:hAnsi="Times New Roman"/>
                <w:sz w:val="24"/>
                <w:szCs w:val="24"/>
                <w:shd w:val="clear" w:color="auto" w:fill="FFFFFF"/>
              </w:rPr>
            </w:pPr>
            <w:r w:rsidRPr="00D94D26">
              <w:rPr>
                <w:rFonts w:ascii="Times New Roman" w:hAnsi="Times New Roman"/>
                <w:sz w:val="24"/>
                <w:szCs w:val="24"/>
              </w:rPr>
              <w:t xml:space="preserve">or. </w:t>
            </w:r>
            <w:r w:rsidRPr="00D94D26">
              <w:rPr>
                <w:rFonts w:ascii="Times New Roman" w:hAnsi="Times New Roman"/>
                <w:sz w:val="24"/>
                <w:szCs w:val="24"/>
                <w:shd w:val="clear" w:color="auto" w:fill="FFFFFF"/>
              </w:rPr>
              <w:t>Ștefan Vodă, r. Ștefan Vodă</w:t>
            </w:r>
          </w:p>
          <w:p w:rsidR="00B84E3B" w:rsidRPr="00D94D26" w:rsidRDefault="00B84E3B" w:rsidP="00910602">
            <w:pPr>
              <w:spacing w:after="0" w:line="240" w:lineRule="auto"/>
              <w:rPr>
                <w:rFonts w:ascii="Times New Roman" w:hAnsi="Times New Roman"/>
                <w:sz w:val="24"/>
                <w:szCs w:val="24"/>
              </w:rPr>
            </w:pPr>
            <w:r w:rsidRPr="00D94D26">
              <w:rPr>
                <w:rFonts w:ascii="Times New Roman" w:hAnsi="Times New Roman"/>
                <w:sz w:val="24"/>
                <w:szCs w:val="24"/>
              </w:rPr>
              <w:t xml:space="preserve">L.T. </w:t>
            </w:r>
            <w:r w:rsidRPr="00D94D26">
              <w:rPr>
                <w:rFonts w:ascii="Times New Roman" w:hAnsi="Times New Roman"/>
                <w:i/>
                <w:sz w:val="24"/>
                <w:szCs w:val="24"/>
              </w:rPr>
              <w:t>ȘtefanVodă</w:t>
            </w:r>
          </w:p>
        </w:tc>
        <w:tc>
          <w:tcPr>
            <w:tcW w:w="6480" w:type="dxa"/>
          </w:tcPr>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Lipsa susținerii din partea coordonatorului</w:t>
            </w:r>
          </w:p>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Lipsa comunicării CE și elevii</w:t>
            </w:r>
          </w:p>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Ineficiența activității a unor consilii</w:t>
            </w:r>
          </w:p>
        </w:tc>
      </w:tr>
      <w:tr w:rsidR="00B84E3B" w:rsidRPr="00D94D26" w:rsidTr="00345D4B">
        <w:trPr>
          <w:trHeight w:val="360"/>
        </w:trPr>
        <w:tc>
          <w:tcPr>
            <w:tcW w:w="3078" w:type="dxa"/>
            <w:vAlign w:val="center"/>
          </w:tcPr>
          <w:p w:rsidR="00B84E3B" w:rsidRPr="00D94D26" w:rsidRDefault="00B84E3B" w:rsidP="00910602">
            <w:pPr>
              <w:spacing w:after="0" w:line="240" w:lineRule="auto"/>
              <w:rPr>
                <w:rFonts w:ascii="Times New Roman" w:hAnsi="Times New Roman"/>
                <w:sz w:val="24"/>
                <w:szCs w:val="24"/>
                <w:shd w:val="clear" w:color="auto" w:fill="FFFFFF"/>
              </w:rPr>
            </w:pPr>
            <w:r w:rsidRPr="00D94D26">
              <w:rPr>
                <w:rFonts w:ascii="Times New Roman" w:hAnsi="Times New Roman"/>
                <w:sz w:val="24"/>
                <w:szCs w:val="24"/>
              </w:rPr>
              <w:t xml:space="preserve">or. </w:t>
            </w:r>
            <w:r w:rsidRPr="00D94D26">
              <w:rPr>
                <w:rFonts w:ascii="Times New Roman" w:hAnsi="Times New Roman"/>
                <w:sz w:val="24"/>
                <w:szCs w:val="24"/>
                <w:shd w:val="clear" w:color="auto" w:fill="FFFFFF"/>
              </w:rPr>
              <w:t>Ungheni, r.Ungheni</w:t>
            </w:r>
          </w:p>
          <w:p w:rsidR="00B84E3B" w:rsidRPr="00D94D26" w:rsidRDefault="00B84E3B" w:rsidP="00910602">
            <w:pPr>
              <w:spacing w:after="0" w:line="240" w:lineRule="auto"/>
              <w:rPr>
                <w:rFonts w:ascii="Times New Roman" w:hAnsi="Times New Roman"/>
                <w:sz w:val="24"/>
                <w:szCs w:val="24"/>
              </w:rPr>
            </w:pPr>
            <w:r w:rsidRPr="00D94D26">
              <w:rPr>
                <w:rFonts w:ascii="Times New Roman" w:hAnsi="Times New Roman"/>
                <w:sz w:val="24"/>
                <w:szCs w:val="24"/>
              </w:rPr>
              <w:t xml:space="preserve">L.T. </w:t>
            </w:r>
            <w:r w:rsidRPr="00D94D26">
              <w:rPr>
                <w:rFonts w:ascii="Times New Roman" w:hAnsi="Times New Roman"/>
                <w:i/>
                <w:sz w:val="24"/>
                <w:szCs w:val="24"/>
              </w:rPr>
              <w:t>IonCreangă</w:t>
            </w:r>
          </w:p>
        </w:tc>
        <w:tc>
          <w:tcPr>
            <w:tcW w:w="6480" w:type="dxa"/>
          </w:tcPr>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Absența CȘ în majoritatea Instituțiilor de învățământ din raion</w:t>
            </w:r>
          </w:p>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Atitudinea neparticipativă a elevilor</w:t>
            </w:r>
          </w:p>
        </w:tc>
      </w:tr>
      <w:tr w:rsidR="00B84E3B" w:rsidRPr="00D94D26" w:rsidTr="00345D4B">
        <w:trPr>
          <w:trHeight w:val="360"/>
        </w:trPr>
        <w:tc>
          <w:tcPr>
            <w:tcW w:w="3078" w:type="dxa"/>
            <w:vAlign w:val="center"/>
          </w:tcPr>
          <w:p w:rsidR="00B84E3B" w:rsidRPr="00D94D26" w:rsidRDefault="00B84E3B" w:rsidP="00910602">
            <w:pPr>
              <w:spacing w:after="0" w:line="240" w:lineRule="auto"/>
              <w:rPr>
                <w:rFonts w:ascii="Times New Roman" w:hAnsi="Times New Roman"/>
                <w:sz w:val="24"/>
                <w:szCs w:val="24"/>
              </w:rPr>
            </w:pPr>
            <w:r w:rsidRPr="00D94D26">
              <w:rPr>
                <w:rFonts w:ascii="Times New Roman" w:hAnsi="Times New Roman"/>
                <w:sz w:val="24"/>
                <w:szCs w:val="24"/>
              </w:rPr>
              <w:t>or. Chișinău, mun. Chișinău</w:t>
            </w:r>
          </w:p>
          <w:p w:rsidR="00B84E3B" w:rsidRPr="00D94D26" w:rsidRDefault="00B84E3B" w:rsidP="00910602">
            <w:pPr>
              <w:spacing w:after="0" w:line="240" w:lineRule="auto"/>
              <w:rPr>
                <w:rFonts w:ascii="Times New Roman" w:hAnsi="Times New Roman"/>
                <w:sz w:val="24"/>
                <w:szCs w:val="24"/>
              </w:rPr>
            </w:pPr>
            <w:r w:rsidRPr="00D94D26">
              <w:rPr>
                <w:rFonts w:ascii="Times New Roman" w:hAnsi="Times New Roman"/>
                <w:sz w:val="24"/>
                <w:szCs w:val="24"/>
              </w:rPr>
              <w:t xml:space="preserve">L.T. </w:t>
            </w:r>
            <w:r w:rsidRPr="00D94D26">
              <w:rPr>
                <w:rFonts w:ascii="Times New Roman" w:hAnsi="Times New Roman"/>
                <w:i/>
                <w:sz w:val="24"/>
                <w:szCs w:val="24"/>
              </w:rPr>
              <w:t>Academia copiilor</w:t>
            </w:r>
          </w:p>
        </w:tc>
        <w:tc>
          <w:tcPr>
            <w:tcW w:w="6480" w:type="dxa"/>
          </w:tcPr>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Neseriozitatea unor elevi</w:t>
            </w:r>
          </w:p>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Neimplicarea elevilor în unele activități</w:t>
            </w:r>
          </w:p>
          <w:p w:rsidR="00B84E3B" w:rsidRPr="00D94D26" w:rsidRDefault="00B84E3B" w:rsidP="000E5438">
            <w:pPr>
              <w:pStyle w:val="ListParagraph"/>
              <w:numPr>
                <w:ilvl w:val="0"/>
                <w:numId w:val="17"/>
              </w:numPr>
              <w:spacing w:after="0" w:line="240" w:lineRule="auto"/>
              <w:ind w:left="252" w:hanging="180"/>
              <w:rPr>
                <w:rFonts w:ascii="Times New Roman" w:hAnsi="Times New Roman"/>
                <w:sz w:val="24"/>
                <w:szCs w:val="24"/>
                <w:lang w:val="ro-RO" w:eastAsia="ro-RO"/>
              </w:rPr>
            </w:pPr>
            <w:r w:rsidRPr="00D94D26">
              <w:rPr>
                <w:rFonts w:ascii="Times New Roman" w:hAnsi="Times New Roman"/>
                <w:sz w:val="24"/>
                <w:szCs w:val="24"/>
                <w:lang w:val="ro-RO" w:eastAsia="ro-RO"/>
              </w:rPr>
              <w:t>Iresponsabilitatea elevilor</w:t>
            </w:r>
          </w:p>
        </w:tc>
      </w:tr>
    </w:tbl>
    <w:p w:rsidR="00B84E3B" w:rsidRPr="00D94D26" w:rsidRDefault="00B84E3B" w:rsidP="00910602">
      <w:pPr>
        <w:pStyle w:val="Heading1"/>
        <w:spacing w:line="240" w:lineRule="auto"/>
        <w:rPr>
          <w:rFonts w:ascii="Times New Roman" w:hAnsi="Times New Roman"/>
          <w:color w:val="auto"/>
          <w:sz w:val="24"/>
          <w:szCs w:val="24"/>
          <w:lang w:val="ro-RO"/>
        </w:rPr>
      </w:pPr>
      <w:r w:rsidRPr="00D94D26">
        <w:rPr>
          <w:rFonts w:ascii="Times New Roman" w:hAnsi="Times New Roman"/>
          <w:color w:val="auto"/>
          <w:sz w:val="24"/>
          <w:szCs w:val="24"/>
          <w:lang w:val="ro-RO"/>
        </w:rPr>
        <w:lastRenderedPageBreak/>
        <w:t>Lucru în grup pentru identificarea soluțiilor</w:t>
      </w:r>
    </w:p>
    <w:p w:rsidR="00B84E3B" w:rsidRPr="00D94D26" w:rsidRDefault="00B84E3B" w:rsidP="00910602">
      <w:pPr>
        <w:rPr>
          <w:rFonts w:ascii="Times New Roman"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8"/>
        <w:gridCol w:w="6498"/>
      </w:tblGrid>
      <w:tr w:rsidR="00B84E3B" w:rsidRPr="00D94D26" w:rsidTr="00047FB1">
        <w:tc>
          <w:tcPr>
            <w:tcW w:w="3078" w:type="dxa"/>
            <w:shd w:val="clear" w:color="auto" w:fill="D9D9D9"/>
          </w:tcPr>
          <w:p w:rsidR="00B84E3B" w:rsidRPr="00D94D26" w:rsidRDefault="00B84E3B" w:rsidP="00047FB1">
            <w:pPr>
              <w:spacing w:after="0" w:line="240" w:lineRule="auto"/>
              <w:rPr>
                <w:rFonts w:ascii="Times New Roman" w:hAnsi="Times New Roman"/>
                <w:b/>
                <w:sz w:val="24"/>
                <w:szCs w:val="24"/>
              </w:rPr>
            </w:pPr>
            <w:r w:rsidRPr="00D94D26">
              <w:rPr>
                <w:rFonts w:ascii="Times New Roman" w:hAnsi="Times New Roman"/>
                <w:b/>
                <w:sz w:val="24"/>
                <w:szCs w:val="24"/>
              </w:rPr>
              <w:t>Problemele analizate</w:t>
            </w:r>
          </w:p>
        </w:tc>
        <w:tc>
          <w:tcPr>
            <w:tcW w:w="6498" w:type="dxa"/>
            <w:shd w:val="clear" w:color="auto" w:fill="D9D9D9"/>
          </w:tcPr>
          <w:p w:rsidR="00B84E3B" w:rsidRPr="00D94D26" w:rsidRDefault="00B84E3B" w:rsidP="00047FB1">
            <w:pPr>
              <w:spacing w:after="0" w:line="240" w:lineRule="auto"/>
              <w:rPr>
                <w:rFonts w:ascii="Times New Roman" w:hAnsi="Times New Roman"/>
                <w:b/>
                <w:sz w:val="24"/>
                <w:szCs w:val="24"/>
              </w:rPr>
            </w:pPr>
            <w:r w:rsidRPr="00D94D26">
              <w:rPr>
                <w:rFonts w:ascii="Times New Roman" w:hAnsi="Times New Roman"/>
                <w:b/>
                <w:sz w:val="24"/>
                <w:szCs w:val="24"/>
              </w:rPr>
              <w:t>Soluțiile propuse</w:t>
            </w:r>
          </w:p>
        </w:tc>
      </w:tr>
      <w:tr w:rsidR="00B84E3B" w:rsidRPr="00D94D26" w:rsidTr="00047FB1">
        <w:tc>
          <w:tcPr>
            <w:tcW w:w="3078" w:type="dxa"/>
          </w:tcPr>
          <w:p w:rsidR="00B84E3B" w:rsidRPr="00D94D26" w:rsidRDefault="00B84E3B" w:rsidP="00047FB1">
            <w:pPr>
              <w:spacing w:after="0" w:line="240" w:lineRule="auto"/>
              <w:rPr>
                <w:rFonts w:ascii="Times New Roman" w:hAnsi="Times New Roman"/>
                <w:sz w:val="24"/>
                <w:szCs w:val="24"/>
              </w:rPr>
            </w:pPr>
            <w:r w:rsidRPr="00D94D26">
              <w:rPr>
                <w:rFonts w:ascii="Times New Roman" w:hAnsi="Times New Roman"/>
                <w:sz w:val="24"/>
                <w:szCs w:val="24"/>
              </w:rPr>
              <w:t>Tehnici de predare învechite</w:t>
            </w:r>
          </w:p>
        </w:tc>
        <w:tc>
          <w:tcPr>
            <w:tcW w:w="6498" w:type="dxa"/>
          </w:tcPr>
          <w:p w:rsidR="00B84E3B" w:rsidRPr="00D94D26" w:rsidRDefault="00B84E3B" w:rsidP="00047FB1">
            <w:pPr>
              <w:spacing w:after="0" w:line="240" w:lineRule="auto"/>
              <w:rPr>
                <w:rFonts w:ascii="Times New Roman" w:hAnsi="Times New Roman"/>
                <w:sz w:val="24"/>
                <w:szCs w:val="24"/>
              </w:rPr>
            </w:pPr>
            <w:r w:rsidRPr="00D94D26">
              <w:rPr>
                <w:rFonts w:ascii="Times New Roman" w:hAnsi="Times New Roman"/>
                <w:sz w:val="24"/>
                <w:szCs w:val="24"/>
              </w:rPr>
              <w:t>Instruirea și încurajarea profesorilor în aplicarea tehnologiilor</w:t>
            </w:r>
          </w:p>
        </w:tc>
      </w:tr>
      <w:tr w:rsidR="00B84E3B" w:rsidRPr="00D94D26" w:rsidTr="00047FB1">
        <w:tc>
          <w:tcPr>
            <w:tcW w:w="3078" w:type="dxa"/>
          </w:tcPr>
          <w:p w:rsidR="00B84E3B" w:rsidRPr="00D94D26" w:rsidRDefault="00B84E3B" w:rsidP="00047FB1">
            <w:pPr>
              <w:spacing w:after="0" w:line="240" w:lineRule="auto"/>
              <w:rPr>
                <w:rFonts w:ascii="Times New Roman" w:hAnsi="Times New Roman"/>
                <w:sz w:val="24"/>
                <w:szCs w:val="24"/>
              </w:rPr>
            </w:pPr>
            <w:r w:rsidRPr="00D94D26">
              <w:rPr>
                <w:rFonts w:ascii="Times New Roman" w:hAnsi="Times New Roman"/>
                <w:sz w:val="24"/>
                <w:szCs w:val="24"/>
              </w:rPr>
              <w:t>Interacțiunea profesor-elev</w:t>
            </w:r>
          </w:p>
        </w:tc>
        <w:tc>
          <w:tcPr>
            <w:tcW w:w="6498" w:type="dxa"/>
          </w:tcPr>
          <w:p w:rsidR="00B84E3B" w:rsidRPr="00D94D26" w:rsidRDefault="00B84E3B" w:rsidP="00047FB1">
            <w:pPr>
              <w:spacing w:after="0" w:line="240" w:lineRule="auto"/>
              <w:rPr>
                <w:rFonts w:ascii="Times New Roman" w:hAnsi="Times New Roman"/>
                <w:sz w:val="24"/>
                <w:szCs w:val="24"/>
              </w:rPr>
            </w:pPr>
            <w:r w:rsidRPr="00D94D26">
              <w:rPr>
                <w:rFonts w:ascii="Times New Roman" w:hAnsi="Times New Roman"/>
                <w:sz w:val="24"/>
                <w:szCs w:val="24"/>
              </w:rPr>
              <w:t>Consolidarea discuțiilor în cadrul meselor rotunde, dezbaterilor</w:t>
            </w:r>
          </w:p>
        </w:tc>
      </w:tr>
      <w:tr w:rsidR="00B84E3B" w:rsidRPr="00D94D26" w:rsidTr="00047FB1">
        <w:tc>
          <w:tcPr>
            <w:tcW w:w="3078" w:type="dxa"/>
          </w:tcPr>
          <w:p w:rsidR="00B84E3B" w:rsidRPr="00D94D26" w:rsidRDefault="00B84E3B" w:rsidP="00047FB1">
            <w:pPr>
              <w:spacing w:after="0" w:line="240" w:lineRule="auto"/>
              <w:rPr>
                <w:rFonts w:ascii="Times New Roman" w:hAnsi="Times New Roman"/>
                <w:sz w:val="24"/>
                <w:szCs w:val="24"/>
              </w:rPr>
            </w:pPr>
            <w:r w:rsidRPr="00D94D26">
              <w:rPr>
                <w:rFonts w:ascii="Times New Roman" w:hAnsi="Times New Roman"/>
                <w:sz w:val="24"/>
                <w:szCs w:val="24"/>
              </w:rPr>
              <w:t>Lipsa training-urilor</w:t>
            </w:r>
          </w:p>
        </w:tc>
        <w:tc>
          <w:tcPr>
            <w:tcW w:w="6498" w:type="dxa"/>
          </w:tcPr>
          <w:p w:rsidR="00B84E3B" w:rsidRPr="00D94D26" w:rsidRDefault="00B84E3B" w:rsidP="00047FB1">
            <w:pPr>
              <w:spacing w:after="0" w:line="240" w:lineRule="auto"/>
              <w:rPr>
                <w:rFonts w:ascii="Times New Roman" w:hAnsi="Times New Roman"/>
                <w:sz w:val="24"/>
                <w:szCs w:val="24"/>
              </w:rPr>
            </w:pPr>
            <w:r w:rsidRPr="00D94D26">
              <w:rPr>
                <w:rFonts w:ascii="Times New Roman" w:hAnsi="Times New Roman"/>
                <w:sz w:val="24"/>
                <w:szCs w:val="24"/>
              </w:rPr>
              <w:t>Informarea și alegerea unor teme interesante pentru elevi și organizarea training-urilor cu participarea elevilor și profesorilor, dar și a persoanelor neutre</w:t>
            </w:r>
          </w:p>
        </w:tc>
      </w:tr>
      <w:tr w:rsidR="00B84E3B" w:rsidRPr="00D94D26" w:rsidTr="00047FB1">
        <w:tc>
          <w:tcPr>
            <w:tcW w:w="3078" w:type="dxa"/>
          </w:tcPr>
          <w:p w:rsidR="00B84E3B" w:rsidRPr="00D94D26" w:rsidRDefault="00B84E3B" w:rsidP="00047FB1">
            <w:pPr>
              <w:spacing w:after="0" w:line="240" w:lineRule="auto"/>
              <w:rPr>
                <w:rFonts w:ascii="Times New Roman" w:hAnsi="Times New Roman"/>
                <w:sz w:val="24"/>
                <w:szCs w:val="24"/>
              </w:rPr>
            </w:pPr>
            <w:r w:rsidRPr="00D94D26">
              <w:rPr>
                <w:rFonts w:ascii="Times New Roman" w:hAnsi="Times New Roman"/>
                <w:sz w:val="24"/>
                <w:szCs w:val="24"/>
              </w:rPr>
              <w:t>Lipsa regulamentului intern cu privire la activitatea CE</w:t>
            </w:r>
          </w:p>
        </w:tc>
        <w:tc>
          <w:tcPr>
            <w:tcW w:w="6498" w:type="dxa"/>
          </w:tcPr>
          <w:p w:rsidR="00B84E3B" w:rsidRPr="00D94D26" w:rsidRDefault="00B84E3B" w:rsidP="00047FB1">
            <w:pPr>
              <w:spacing w:after="0" w:line="240" w:lineRule="auto"/>
              <w:rPr>
                <w:rFonts w:ascii="Times New Roman" w:hAnsi="Times New Roman"/>
                <w:sz w:val="24"/>
                <w:szCs w:val="24"/>
              </w:rPr>
            </w:pPr>
            <w:r w:rsidRPr="00D94D26">
              <w:rPr>
                <w:rFonts w:ascii="Times New Roman" w:hAnsi="Times New Roman"/>
                <w:sz w:val="24"/>
                <w:szCs w:val="24"/>
              </w:rPr>
              <w:t>Regulamentul să fie elaborat de către membrii CE;</w:t>
            </w:r>
          </w:p>
          <w:p w:rsidR="00B84E3B" w:rsidRPr="00D94D26" w:rsidRDefault="00B84E3B" w:rsidP="00047FB1">
            <w:pPr>
              <w:spacing w:after="0" w:line="240" w:lineRule="auto"/>
              <w:rPr>
                <w:rFonts w:ascii="Times New Roman" w:hAnsi="Times New Roman"/>
                <w:sz w:val="24"/>
                <w:szCs w:val="24"/>
              </w:rPr>
            </w:pPr>
            <w:r w:rsidRPr="00D94D26">
              <w:rPr>
                <w:rFonts w:ascii="Times New Roman" w:hAnsi="Times New Roman"/>
                <w:sz w:val="24"/>
                <w:szCs w:val="24"/>
              </w:rPr>
              <w:t>Activitatea să fie monitorizată de către coordonatorul CE;</w:t>
            </w:r>
          </w:p>
          <w:p w:rsidR="00B84E3B" w:rsidRPr="00D94D26" w:rsidRDefault="00B84E3B" w:rsidP="00047FB1">
            <w:pPr>
              <w:spacing w:after="0" w:line="240" w:lineRule="auto"/>
              <w:rPr>
                <w:rFonts w:ascii="Times New Roman" w:hAnsi="Times New Roman"/>
                <w:sz w:val="24"/>
                <w:szCs w:val="24"/>
              </w:rPr>
            </w:pPr>
            <w:r w:rsidRPr="00D94D26">
              <w:rPr>
                <w:rFonts w:ascii="Times New Roman" w:hAnsi="Times New Roman"/>
                <w:sz w:val="24"/>
                <w:szCs w:val="24"/>
              </w:rPr>
              <w:t>Regulamentul să fie aprobat de către directorul liceului.</w:t>
            </w:r>
          </w:p>
        </w:tc>
      </w:tr>
      <w:tr w:rsidR="00B84E3B" w:rsidRPr="00D94D26" w:rsidTr="00047FB1">
        <w:tc>
          <w:tcPr>
            <w:tcW w:w="3078" w:type="dxa"/>
          </w:tcPr>
          <w:p w:rsidR="00B84E3B" w:rsidRPr="00D94D26" w:rsidRDefault="00B84E3B" w:rsidP="00047FB1">
            <w:pPr>
              <w:spacing w:after="0" w:line="240" w:lineRule="auto"/>
              <w:rPr>
                <w:rFonts w:ascii="Times New Roman" w:hAnsi="Times New Roman"/>
                <w:sz w:val="24"/>
                <w:szCs w:val="24"/>
              </w:rPr>
            </w:pPr>
            <w:r w:rsidRPr="00D94D26">
              <w:rPr>
                <w:rFonts w:ascii="Times New Roman" w:hAnsi="Times New Roman"/>
                <w:sz w:val="24"/>
                <w:szCs w:val="24"/>
              </w:rPr>
              <w:t>Absența CE în multe școli</w:t>
            </w:r>
          </w:p>
        </w:tc>
        <w:tc>
          <w:tcPr>
            <w:tcW w:w="6498" w:type="dxa"/>
          </w:tcPr>
          <w:p w:rsidR="00B84E3B" w:rsidRPr="00D94D26" w:rsidRDefault="00B84E3B" w:rsidP="00047FB1">
            <w:pPr>
              <w:spacing w:after="0" w:line="240" w:lineRule="auto"/>
              <w:rPr>
                <w:rFonts w:ascii="Times New Roman" w:hAnsi="Times New Roman"/>
                <w:sz w:val="24"/>
                <w:szCs w:val="24"/>
              </w:rPr>
            </w:pPr>
            <w:r w:rsidRPr="00D94D26">
              <w:rPr>
                <w:rFonts w:ascii="Times New Roman" w:hAnsi="Times New Roman"/>
                <w:sz w:val="24"/>
                <w:szCs w:val="24"/>
              </w:rPr>
              <w:t>Implicarea activă a elevilor</w:t>
            </w:r>
          </w:p>
          <w:p w:rsidR="00B84E3B" w:rsidRPr="00D94D26" w:rsidRDefault="00B84E3B" w:rsidP="00047FB1">
            <w:pPr>
              <w:spacing w:after="0" w:line="240" w:lineRule="auto"/>
              <w:rPr>
                <w:rFonts w:ascii="Times New Roman" w:hAnsi="Times New Roman"/>
                <w:sz w:val="24"/>
                <w:szCs w:val="24"/>
              </w:rPr>
            </w:pPr>
            <w:r w:rsidRPr="00D94D26">
              <w:rPr>
                <w:rFonts w:ascii="Times New Roman" w:hAnsi="Times New Roman"/>
                <w:sz w:val="24"/>
                <w:szCs w:val="24"/>
              </w:rPr>
              <w:t>Informarea elevilor despre importanța și activitatea CE</w:t>
            </w:r>
          </w:p>
          <w:p w:rsidR="00B84E3B" w:rsidRPr="00D94D26" w:rsidRDefault="00B84E3B" w:rsidP="00047FB1">
            <w:pPr>
              <w:spacing w:after="0" w:line="240" w:lineRule="auto"/>
              <w:rPr>
                <w:rFonts w:ascii="Times New Roman" w:hAnsi="Times New Roman"/>
                <w:sz w:val="24"/>
                <w:szCs w:val="24"/>
              </w:rPr>
            </w:pPr>
            <w:r w:rsidRPr="00D94D26">
              <w:rPr>
                <w:rFonts w:ascii="Times New Roman" w:hAnsi="Times New Roman"/>
                <w:sz w:val="24"/>
                <w:szCs w:val="24"/>
              </w:rPr>
              <w:t>Mobilizarea tinerilor de către un coordonator matur</w:t>
            </w:r>
          </w:p>
          <w:p w:rsidR="00B84E3B" w:rsidRPr="00D94D26" w:rsidRDefault="00B84E3B" w:rsidP="00047FB1">
            <w:pPr>
              <w:spacing w:after="0" w:line="240" w:lineRule="auto"/>
              <w:rPr>
                <w:rFonts w:ascii="Times New Roman" w:hAnsi="Times New Roman"/>
                <w:sz w:val="24"/>
                <w:szCs w:val="24"/>
              </w:rPr>
            </w:pPr>
            <w:r w:rsidRPr="00D94D26">
              <w:rPr>
                <w:rFonts w:ascii="Times New Roman" w:hAnsi="Times New Roman"/>
                <w:sz w:val="24"/>
                <w:szCs w:val="24"/>
              </w:rPr>
              <w:t>Stimularea elevilor prin acordarea referințelor, recomandărilor și oferirea permiselor de voluntariat</w:t>
            </w:r>
          </w:p>
        </w:tc>
      </w:tr>
      <w:tr w:rsidR="00B84E3B" w:rsidRPr="00D94D26" w:rsidTr="00047FB1">
        <w:tc>
          <w:tcPr>
            <w:tcW w:w="3078" w:type="dxa"/>
          </w:tcPr>
          <w:p w:rsidR="00B84E3B" w:rsidRPr="00D94D26" w:rsidRDefault="00B84E3B" w:rsidP="00047FB1">
            <w:pPr>
              <w:spacing w:after="0" w:line="240" w:lineRule="auto"/>
              <w:rPr>
                <w:rFonts w:ascii="Times New Roman" w:hAnsi="Times New Roman"/>
                <w:sz w:val="24"/>
                <w:szCs w:val="24"/>
              </w:rPr>
            </w:pPr>
            <w:r w:rsidRPr="00D94D26">
              <w:rPr>
                <w:rFonts w:ascii="Times New Roman" w:hAnsi="Times New Roman"/>
                <w:sz w:val="24"/>
                <w:szCs w:val="24"/>
              </w:rPr>
              <w:t>Iresponsabilitatea elevilor</w:t>
            </w:r>
          </w:p>
        </w:tc>
        <w:tc>
          <w:tcPr>
            <w:tcW w:w="6498" w:type="dxa"/>
          </w:tcPr>
          <w:p w:rsidR="00B84E3B" w:rsidRPr="00D94D26" w:rsidRDefault="00B84E3B" w:rsidP="00047FB1">
            <w:pPr>
              <w:spacing w:after="0" w:line="240" w:lineRule="auto"/>
              <w:rPr>
                <w:rFonts w:ascii="Times New Roman" w:hAnsi="Times New Roman"/>
                <w:sz w:val="24"/>
                <w:szCs w:val="24"/>
              </w:rPr>
            </w:pPr>
            <w:r w:rsidRPr="00D94D26">
              <w:rPr>
                <w:rFonts w:ascii="Times New Roman" w:hAnsi="Times New Roman"/>
                <w:sz w:val="24"/>
                <w:szCs w:val="24"/>
              </w:rPr>
              <w:t>Motivarea elevilor prin flash mob informativ</w:t>
            </w:r>
          </w:p>
          <w:p w:rsidR="00B84E3B" w:rsidRPr="00D94D26" w:rsidRDefault="00B84E3B" w:rsidP="00047FB1">
            <w:pPr>
              <w:spacing w:after="0" w:line="240" w:lineRule="auto"/>
              <w:rPr>
                <w:rFonts w:ascii="Times New Roman" w:hAnsi="Times New Roman"/>
                <w:sz w:val="24"/>
                <w:szCs w:val="24"/>
              </w:rPr>
            </w:pPr>
            <w:r w:rsidRPr="00D94D26">
              <w:rPr>
                <w:rFonts w:ascii="Times New Roman" w:hAnsi="Times New Roman"/>
                <w:sz w:val="24"/>
                <w:szCs w:val="24"/>
              </w:rPr>
              <w:t>Certificate pentru implicare</w:t>
            </w:r>
          </w:p>
          <w:p w:rsidR="00B84E3B" w:rsidRPr="00D94D26" w:rsidRDefault="00B84E3B" w:rsidP="00047FB1">
            <w:pPr>
              <w:spacing w:after="0" w:line="240" w:lineRule="auto"/>
              <w:rPr>
                <w:rFonts w:ascii="Times New Roman" w:hAnsi="Times New Roman"/>
                <w:sz w:val="24"/>
                <w:szCs w:val="24"/>
              </w:rPr>
            </w:pPr>
            <w:r w:rsidRPr="00D94D26">
              <w:rPr>
                <w:rFonts w:ascii="Times New Roman" w:hAnsi="Times New Roman"/>
                <w:sz w:val="24"/>
                <w:szCs w:val="24"/>
              </w:rPr>
              <w:t>Receptivitatea profesorilor</w:t>
            </w:r>
          </w:p>
          <w:p w:rsidR="00B84E3B" w:rsidRPr="00D94D26" w:rsidRDefault="00B84E3B" w:rsidP="00047FB1">
            <w:pPr>
              <w:spacing w:after="0" w:line="240" w:lineRule="auto"/>
              <w:rPr>
                <w:rFonts w:ascii="Times New Roman" w:hAnsi="Times New Roman"/>
                <w:sz w:val="24"/>
                <w:szCs w:val="24"/>
              </w:rPr>
            </w:pPr>
            <w:r w:rsidRPr="00D94D26">
              <w:rPr>
                <w:rFonts w:ascii="Times New Roman" w:hAnsi="Times New Roman"/>
                <w:sz w:val="24"/>
                <w:szCs w:val="24"/>
              </w:rPr>
              <w:t>Trening-uri speciale pentru constituirea CE</w:t>
            </w:r>
          </w:p>
        </w:tc>
      </w:tr>
      <w:tr w:rsidR="00B84E3B" w:rsidRPr="00D94D26" w:rsidTr="00047FB1">
        <w:tc>
          <w:tcPr>
            <w:tcW w:w="3078" w:type="dxa"/>
          </w:tcPr>
          <w:p w:rsidR="00B84E3B" w:rsidRPr="00D94D26" w:rsidRDefault="00B84E3B" w:rsidP="00047FB1">
            <w:pPr>
              <w:spacing w:after="0" w:line="240" w:lineRule="auto"/>
              <w:rPr>
                <w:rFonts w:ascii="Times New Roman" w:hAnsi="Times New Roman"/>
                <w:sz w:val="24"/>
                <w:szCs w:val="24"/>
              </w:rPr>
            </w:pPr>
            <w:r w:rsidRPr="00D94D26">
              <w:rPr>
                <w:rFonts w:ascii="Times New Roman" w:hAnsi="Times New Roman"/>
                <w:sz w:val="24"/>
                <w:szCs w:val="24"/>
              </w:rPr>
              <w:t>Elevii nu se implică în activitățile CE</w:t>
            </w:r>
          </w:p>
        </w:tc>
        <w:tc>
          <w:tcPr>
            <w:tcW w:w="6498" w:type="dxa"/>
          </w:tcPr>
          <w:p w:rsidR="00B84E3B" w:rsidRPr="00D94D26" w:rsidRDefault="00B84E3B" w:rsidP="00047FB1">
            <w:pPr>
              <w:spacing w:after="0" w:line="240" w:lineRule="auto"/>
              <w:rPr>
                <w:rFonts w:ascii="Times New Roman" w:hAnsi="Times New Roman"/>
                <w:sz w:val="24"/>
                <w:szCs w:val="24"/>
              </w:rPr>
            </w:pPr>
            <w:r w:rsidRPr="00D94D26">
              <w:rPr>
                <w:rFonts w:ascii="Times New Roman" w:hAnsi="Times New Roman"/>
                <w:sz w:val="24"/>
                <w:szCs w:val="24"/>
              </w:rPr>
              <w:t>Motivarea prin diplome, medalii, privilegii</w:t>
            </w:r>
          </w:p>
          <w:p w:rsidR="00B84E3B" w:rsidRPr="00D94D26" w:rsidRDefault="00B84E3B" w:rsidP="00047FB1">
            <w:pPr>
              <w:spacing w:after="0" w:line="240" w:lineRule="auto"/>
              <w:rPr>
                <w:rFonts w:ascii="Times New Roman" w:hAnsi="Times New Roman"/>
                <w:sz w:val="24"/>
                <w:szCs w:val="24"/>
              </w:rPr>
            </w:pPr>
          </w:p>
        </w:tc>
      </w:tr>
      <w:tr w:rsidR="00B84E3B" w:rsidRPr="00D94D26" w:rsidTr="00047FB1">
        <w:tc>
          <w:tcPr>
            <w:tcW w:w="3078" w:type="dxa"/>
          </w:tcPr>
          <w:p w:rsidR="00B84E3B" w:rsidRPr="00D94D26" w:rsidRDefault="00B84E3B" w:rsidP="00047FB1">
            <w:pPr>
              <w:spacing w:after="0" w:line="240" w:lineRule="auto"/>
              <w:rPr>
                <w:rFonts w:ascii="Times New Roman" w:hAnsi="Times New Roman"/>
                <w:sz w:val="24"/>
                <w:szCs w:val="24"/>
              </w:rPr>
            </w:pPr>
            <w:r w:rsidRPr="00D94D26">
              <w:rPr>
                <w:rFonts w:ascii="Times New Roman" w:hAnsi="Times New Roman"/>
                <w:sz w:val="24"/>
                <w:szCs w:val="24"/>
              </w:rPr>
              <w:t xml:space="preserve">Frecvența rea și întârzierea la ore </w:t>
            </w:r>
          </w:p>
        </w:tc>
        <w:tc>
          <w:tcPr>
            <w:tcW w:w="6498" w:type="dxa"/>
          </w:tcPr>
          <w:p w:rsidR="00B84E3B" w:rsidRPr="00D94D26" w:rsidRDefault="00B84E3B" w:rsidP="00047FB1">
            <w:pPr>
              <w:spacing w:after="0" w:line="240" w:lineRule="auto"/>
              <w:rPr>
                <w:rFonts w:ascii="Times New Roman" w:hAnsi="Times New Roman"/>
                <w:sz w:val="24"/>
                <w:szCs w:val="24"/>
              </w:rPr>
            </w:pPr>
            <w:r w:rsidRPr="00D94D26">
              <w:rPr>
                <w:rFonts w:ascii="Times New Roman" w:hAnsi="Times New Roman"/>
                <w:sz w:val="24"/>
                <w:szCs w:val="24"/>
              </w:rPr>
              <w:t>Pedepsirea cu exerciții variate</w:t>
            </w:r>
          </w:p>
          <w:p w:rsidR="00B84E3B" w:rsidRPr="00D94D26" w:rsidRDefault="00B84E3B" w:rsidP="00047FB1">
            <w:pPr>
              <w:spacing w:after="0" w:line="240" w:lineRule="auto"/>
              <w:rPr>
                <w:rFonts w:ascii="Times New Roman" w:hAnsi="Times New Roman"/>
                <w:sz w:val="24"/>
                <w:szCs w:val="24"/>
              </w:rPr>
            </w:pPr>
            <w:r w:rsidRPr="00D94D26">
              <w:rPr>
                <w:rFonts w:ascii="Times New Roman" w:hAnsi="Times New Roman"/>
                <w:sz w:val="24"/>
                <w:szCs w:val="24"/>
              </w:rPr>
              <w:t>Implementarea metodelor distractive și captivante la ore</w:t>
            </w:r>
          </w:p>
          <w:p w:rsidR="00B84E3B" w:rsidRPr="00D94D26" w:rsidRDefault="00B84E3B" w:rsidP="00047FB1">
            <w:pPr>
              <w:spacing w:after="0" w:line="240" w:lineRule="auto"/>
              <w:rPr>
                <w:rFonts w:ascii="Times New Roman" w:hAnsi="Times New Roman"/>
                <w:sz w:val="24"/>
                <w:szCs w:val="24"/>
              </w:rPr>
            </w:pPr>
            <w:r w:rsidRPr="00D94D26">
              <w:rPr>
                <w:rFonts w:ascii="Times New Roman" w:hAnsi="Times New Roman"/>
                <w:sz w:val="24"/>
                <w:szCs w:val="24"/>
              </w:rPr>
              <w:t>Lucru în grup</w:t>
            </w:r>
          </w:p>
        </w:tc>
      </w:tr>
      <w:tr w:rsidR="00B84E3B" w:rsidRPr="00D94D26" w:rsidTr="00047FB1">
        <w:tc>
          <w:tcPr>
            <w:tcW w:w="3078" w:type="dxa"/>
          </w:tcPr>
          <w:p w:rsidR="00B84E3B" w:rsidRPr="00D94D26" w:rsidRDefault="00B84E3B" w:rsidP="00047FB1">
            <w:pPr>
              <w:spacing w:after="0" w:line="240" w:lineRule="auto"/>
              <w:rPr>
                <w:rFonts w:ascii="Times New Roman" w:hAnsi="Times New Roman"/>
                <w:sz w:val="24"/>
                <w:szCs w:val="24"/>
              </w:rPr>
            </w:pPr>
            <w:r w:rsidRPr="00D94D26">
              <w:rPr>
                <w:rFonts w:ascii="Times New Roman" w:hAnsi="Times New Roman"/>
                <w:sz w:val="24"/>
                <w:szCs w:val="24"/>
              </w:rPr>
              <w:t>Lipsa dorinței de a învăța</w:t>
            </w:r>
          </w:p>
        </w:tc>
        <w:tc>
          <w:tcPr>
            <w:tcW w:w="6498" w:type="dxa"/>
          </w:tcPr>
          <w:p w:rsidR="00B84E3B" w:rsidRPr="00D94D26" w:rsidRDefault="00B84E3B" w:rsidP="00047FB1">
            <w:pPr>
              <w:spacing w:after="0" w:line="240" w:lineRule="auto"/>
              <w:rPr>
                <w:rFonts w:ascii="Times New Roman" w:hAnsi="Times New Roman"/>
                <w:sz w:val="24"/>
                <w:szCs w:val="24"/>
              </w:rPr>
            </w:pPr>
            <w:r w:rsidRPr="00D94D26">
              <w:rPr>
                <w:rFonts w:ascii="Times New Roman" w:hAnsi="Times New Roman"/>
                <w:sz w:val="24"/>
                <w:szCs w:val="24"/>
              </w:rPr>
              <w:t>Micșorarea volumului de teme pentru acasă</w:t>
            </w:r>
          </w:p>
          <w:p w:rsidR="00B84E3B" w:rsidRPr="00D94D26" w:rsidRDefault="00B84E3B" w:rsidP="00047FB1">
            <w:pPr>
              <w:spacing w:after="0" w:line="240" w:lineRule="auto"/>
              <w:rPr>
                <w:rFonts w:ascii="Times New Roman" w:hAnsi="Times New Roman"/>
                <w:sz w:val="24"/>
                <w:szCs w:val="24"/>
              </w:rPr>
            </w:pPr>
            <w:r w:rsidRPr="00D94D26">
              <w:rPr>
                <w:rFonts w:ascii="Times New Roman" w:hAnsi="Times New Roman"/>
                <w:sz w:val="24"/>
                <w:szCs w:val="24"/>
              </w:rPr>
              <w:t>Dezvoltarea personală prin intermediul exercițiilor creative</w:t>
            </w:r>
          </w:p>
          <w:p w:rsidR="00B84E3B" w:rsidRPr="00D94D26" w:rsidRDefault="00B84E3B" w:rsidP="00047FB1">
            <w:pPr>
              <w:spacing w:after="0" w:line="240" w:lineRule="auto"/>
              <w:rPr>
                <w:rFonts w:ascii="Times New Roman" w:hAnsi="Times New Roman"/>
                <w:sz w:val="24"/>
                <w:szCs w:val="24"/>
              </w:rPr>
            </w:pPr>
            <w:r w:rsidRPr="00D94D26">
              <w:rPr>
                <w:rFonts w:ascii="Times New Roman" w:hAnsi="Times New Roman"/>
                <w:sz w:val="24"/>
                <w:szCs w:val="24"/>
              </w:rPr>
              <w:t xml:space="preserve">Practica + teorie = învățare eficientă </w:t>
            </w:r>
          </w:p>
        </w:tc>
      </w:tr>
      <w:tr w:rsidR="00B84E3B" w:rsidRPr="00D94D26" w:rsidTr="00047FB1">
        <w:tc>
          <w:tcPr>
            <w:tcW w:w="3078" w:type="dxa"/>
          </w:tcPr>
          <w:p w:rsidR="00B84E3B" w:rsidRPr="00D94D26" w:rsidRDefault="00B84E3B" w:rsidP="00047FB1">
            <w:pPr>
              <w:spacing w:after="0" w:line="240" w:lineRule="auto"/>
              <w:rPr>
                <w:rFonts w:ascii="Times New Roman" w:hAnsi="Times New Roman"/>
                <w:sz w:val="24"/>
                <w:szCs w:val="24"/>
              </w:rPr>
            </w:pPr>
            <w:r w:rsidRPr="00D94D26">
              <w:rPr>
                <w:rFonts w:ascii="Times New Roman" w:hAnsi="Times New Roman"/>
                <w:sz w:val="24"/>
                <w:szCs w:val="24"/>
              </w:rPr>
              <w:t>Atitudinea indiferentă a coordonatorului, a administrației liceului și a profesorilor</w:t>
            </w:r>
          </w:p>
        </w:tc>
        <w:tc>
          <w:tcPr>
            <w:tcW w:w="6498" w:type="dxa"/>
          </w:tcPr>
          <w:p w:rsidR="00B84E3B" w:rsidRPr="00D94D26" w:rsidRDefault="00B84E3B" w:rsidP="00047FB1">
            <w:pPr>
              <w:spacing w:after="0" w:line="240" w:lineRule="auto"/>
              <w:rPr>
                <w:rFonts w:ascii="Times New Roman" w:hAnsi="Times New Roman"/>
                <w:sz w:val="24"/>
                <w:szCs w:val="24"/>
              </w:rPr>
            </w:pPr>
            <w:r w:rsidRPr="00D94D26">
              <w:rPr>
                <w:rFonts w:ascii="Times New Roman" w:hAnsi="Times New Roman"/>
                <w:sz w:val="24"/>
                <w:szCs w:val="24"/>
              </w:rPr>
              <w:t xml:space="preserve">Formarea unui grup de elevi cu </w:t>
            </w:r>
            <w:r w:rsidR="00D94D26" w:rsidRPr="00D94D26">
              <w:rPr>
                <w:rFonts w:ascii="Times New Roman" w:hAnsi="Times New Roman"/>
                <w:sz w:val="24"/>
                <w:szCs w:val="24"/>
              </w:rPr>
              <w:t>inițiativă</w:t>
            </w:r>
            <w:r w:rsidRPr="00D94D26">
              <w:rPr>
                <w:rFonts w:ascii="Times New Roman" w:hAnsi="Times New Roman"/>
                <w:sz w:val="24"/>
                <w:szCs w:val="24"/>
              </w:rPr>
              <w:t>, care vor insista asupra formării unui consiliu, propunînd un plan de activitate al CE;</w:t>
            </w:r>
          </w:p>
          <w:p w:rsidR="00B84E3B" w:rsidRPr="00D94D26" w:rsidRDefault="00B84E3B" w:rsidP="00047FB1">
            <w:pPr>
              <w:spacing w:after="0" w:line="240" w:lineRule="auto"/>
              <w:rPr>
                <w:rFonts w:ascii="Times New Roman" w:hAnsi="Times New Roman"/>
                <w:sz w:val="24"/>
                <w:szCs w:val="24"/>
              </w:rPr>
            </w:pPr>
            <w:r w:rsidRPr="00D94D26">
              <w:rPr>
                <w:rFonts w:ascii="Times New Roman" w:hAnsi="Times New Roman"/>
                <w:sz w:val="24"/>
                <w:szCs w:val="24"/>
              </w:rPr>
              <w:t>Organizarea unor seminare, de către Direcția de Învățămînt cu directorii adjuncți din instituție;</w:t>
            </w:r>
          </w:p>
          <w:p w:rsidR="00B84E3B" w:rsidRPr="00D94D26" w:rsidRDefault="00B84E3B" w:rsidP="00047FB1">
            <w:pPr>
              <w:spacing w:after="0" w:line="240" w:lineRule="auto"/>
              <w:rPr>
                <w:rFonts w:ascii="Times New Roman" w:hAnsi="Times New Roman"/>
                <w:sz w:val="24"/>
                <w:szCs w:val="24"/>
              </w:rPr>
            </w:pPr>
            <w:r w:rsidRPr="00D94D26">
              <w:rPr>
                <w:rFonts w:ascii="Times New Roman" w:hAnsi="Times New Roman"/>
                <w:sz w:val="24"/>
                <w:szCs w:val="24"/>
              </w:rPr>
              <w:t>Prezentarea raportului de activitate a CE în cadrul unei ședințe cu profesorii.</w:t>
            </w:r>
          </w:p>
        </w:tc>
      </w:tr>
    </w:tbl>
    <w:p w:rsidR="00B84E3B" w:rsidRPr="00D94D26" w:rsidRDefault="00B84E3B" w:rsidP="00910602">
      <w:pPr>
        <w:spacing w:after="0" w:line="240" w:lineRule="auto"/>
        <w:rPr>
          <w:rFonts w:ascii="Times New Roman" w:hAnsi="Times New Roman"/>
          <w:b/>
          <w:sz w:val="24"/>
          <w:szCs w:val="24"/>
        </w:rPr>
      </w:pPr>
      <w:bookmarkStart w:id="1" w:name="_Toc438601283"/>
    </w:p>
    <w:p w:rsidR="00B84E3B" w:rsidRPr="00D94D26" w:rsidRDefault="00B84E3B" w:rsidP="00910602">
      <w:pPr>
        <w:spacing w:after="0" w:line="240" w:lineRule="auto"/>
        <w:rPr>
          <w:rFonts w:ascii="Times New Roman" w:hAnsi="Times New Roman"/>
          <w:b/>
          <w:sz w:val="24"/>
          <w:szCs w:val="24"/>
        </w:rPr>
      </w:pPr>
      <w:r w:rsidRPr="00D94D26">
        <w:rPr>
          <w:rFonts w:ascii="Times New Roman" w:hAnsi="Times New Roman"/>
          <w:b/>
          <w:sz w:val="24"/>
          <w:szCs w:val="24"/>
        </w:rPr>
        <w:t>Ședința cu Terentie Carp și Valentina Sandu</w:t>
      </w:r>
      <w:bookmarkEnd w:id="1"/>
      <w:r w:rsidRPr="00D94D26">
        <w:rPr>
          <w:rFonts w:ascii="Times New Roman" w:hAnsi="Times New Roman"/>
          <w:b/>
          <w:sz w:val="24"/>
          <w:szCs w:val="24"/>
        </w:rPr>
        <w:t xml:space="preserve"> s-a axat pe următoarele subiecte:</w:t>
      </w:r>
    </w:p>
    <w:p w:rsidR="00B84E3B" w:rsidRPr="00D94D26" w:rsidRDefault="00B84E3B" w:rsidP="00910602">
      <w:pPr>
        <w:spacing w:after="0" w:line="240" w:lineRule="auto"/>
        <w:rPr>
          <w:rFonts w:ascii="Times New Roman" w:hAnsi="Times New Roman"/>
          <w:b/>
          <w:sz w:val="24"/>
          <w:szCs w:val="24"/>
        </w:rPr>
      </w:pPr>
    </w:p>
    <w:p w:rsidR="00B84E3B" w:rsidRPr="00D94D26" w:rsidRDefault="00B84E3B" w:rsidP="000E5438">
      <w:pPr>
        <w:pStyle w:val="ListParagraph"/>
        <w:numPr>
          <w:ilvl w:val="1"/>
          <w:numId w:val="22"/>
        </w:numPr>
        <w:spacing w:after="0" w:line="240" w:lineRule="auto"/>
        <w:ind w:left="1260"/>
        <w:rPr>
          <w:rFonts w:ascii="Times New Roman" w:hAnsi="Times New Roman"/>
          <w:sz w:val="24"/>
          <w:szCs w:val="24"/>
          <w:lang w:val="ro-RO"/>
        </w:rPr>
      </w:pPr>
      <w:r w:rsidRPr="00D94D26">
        <w:rPr>
          <w:rFonts w:ascii="Times New Roman" w:hAnsi="Times New Roman"/>
          <w:sz w:val="24"/>
          <w:szCs w:val="24"/>
          <w:lang w:val="ro-RO"/>
        </w:rPr>
        <w:t xml:space="preserve">Lipsa Consiliilor Elevilor la nivel raional; </w:t>
      </w:r>
    </w:p>
    <w:p w:rsidR="00B84E3B" w:rsidRPr="00D94D26" w:rsidRDefault="00B84E3B" w:rsidP="000E5438">
      <w:pPr>
        <w:pStyle w:val="ListParagraph"/>
        <w:numPr>
          <w:ilvl w:val="1"/>
          <w:numId w:val="22"/>
        </w:numPr>
        <w:spacing w:after="0" w:line="240" w:lineRule="auto"/>
        <w:ind w:left="1260"/>
        <w:rPr>
          <w:rFonts w:ascii="Times New Roman" w:hAnsi="Times New Roman"/>
          <w:sz w:val="24"/>
          <w:szCs w:val="24"/>
          <w:lang w:val="ro-RO"/>
        </w:rPr>
      </w:pPr>
      <w:r w:rsidRPr="00D94D26">
        <w:rPr>
          <w:rFonts w:ascii="Times New Roman" w:hAnsi="Times New Roman"/>
          <w:sz w:val="24"/>
          <w:szCs w:val="24"/>
          <w:lang w:val="ro-RO"/>
        </w:rPr>
        <w:t>Consiliile formale;</w:t>
      </w:r>
    </w:p>
    <w:p w:rsidR="00B84E3B" w:rsidRPr="00D94D26" w:rsidRDefault="00B84E3B" w:rsidP="000E5438">
      <w:pPr>
        <w:pStyle w:val="ListParagraph"/>
        <w:numPr>
          <w:ilvl w:val="1"/>
          <w:numId w:val="22"/>
        </w:numPr>
        <w:spacing w:after="0" w:line="240" w:lineRule="auto"/>
        <w:ind w:left="1260"/>
        <w:rPr>
          <w:rFonts w:ascii="Times New Roman" w:hAnsi="Times New Roman"/>
          <w:sz w:val="24"/>
          <w:szCs w:val="24"/>
          <w:lang w:val="ro-RO"/>
        </w:rPr>
      </w:pPr>
      <w:r w:rsidRPr="00D94D26">
        <w:rPr>
          <w:rFonts w:ascii="Times New Roman" w:hAnsi="Times New Roman"/>
          <w:sz w:val="24"/>
          <w:szCs w:val="24"/>
          <w:lang w:val="ro-RO"/>
        </w:rPr>
        <w:t>Lipsa susținerii din partea coordonatorului;</w:t>
      </w:r>
    </w:p>
    <w:p w:rsidR="00B84E3B" w:rsidRPr="00D94D26" w:rsidRDefault="00B84E3B" w:rsidP="000E5438">
      <w:pPr>
        <w:pStyle w:val="ListParagraph"/>
        <w:numPr>
          <w:ilvl w:val="1"/>
          <w:numId w:val="22"/>
        </w:numPr>
        <w:spacing w:after="0" w:line="240" w:lineRule="auto"/>
        <w:ind w:left="1260"/>
        <w:rPr>
          <w:rFonts w:ascii="Times New Roman" w:hAnsi="Times New Roman"/>
          <w:sz w:val="24"/>
          <w:szCs w:val="24"/>
          <w:lang w:val="ro-RO"/>
        </w:rPr>
      </w:pPr>
      <w:r w:rsidRPr="00D94D26">
        <w:rPr>
          <w:rFonts w:ascii="Times New Roman" w:hAnsi="Times New Roman"/>
          <w:sz w:val="24"/>
          <w:szCs w:val="24"/>
          <w:lang w:val="ro-RO"/>
        </w:rPr>
        <w:t>Solicitarea unui alt coordonator decît directorul adjunct pe educație;</w:t>
      </w:r>
    </w:p>
    <w:p w:rsidR="00B84E3B" w:rsidRPr="00D94D26" w:rsidRDefault="00B84E3B" w:rsidP="000E5438">
      <w:pPr>
        <w:pStyle w:val="ListParagraph"/>
        <w:numPr>
          <w:ilvl w:val="1"/>
          <w:numId w:val="22"/>
        </w:numPr>
        <w:spacing w:after="0" w:line="240" w:lineRule="auto"/>
        <w:ind w:left="1260"/>
        <w:rPr>
          <w:rFonts w:ascii="Times New Roman" w:hAnsi="Times New Roman"/>
          <w:sz w:val="24"/>
          <w:szCs w:val="24"/>
          <w:lang w:val="ro-RO"/>
        </w:rPr>
      </w:pPr>
      <w:r w:rsidRPr="00D94D26">
        <w:rPr>
          <w:rFonts w:ascii="Times New Roman" w:hAnsi="Times New Roman"/>
          <w:sz w:val="24"/>
          <w:szCs w:val="24"/>
          <w:lang w:val="ro-RO"/>
        </w:rPr>
        <w:t>Oportunități de a dezvolta competențele de lider prin proiectele Școala Tînărului Consilier, Școala Liderului Secret;</w:t>
      </w:r>
    </w:p>
    <w:p w:rsidR="00B84E3B" w:rsidRPr="00D94D26" w:rsidRDefault="00B84E3B" w:rsidP="000E5438">
      <w:pPr>
        <w:pStyle w:val="ListParagraph"/>
        <w:numPr>
          <w:ilvl w:val="1"/>
          <w:numId w:val="22"/>
        </w:numPr>
        <w:spacing w:after="0" w:line="240" w:lineRule="auto"/>
        <w:ind w:left="1260"/>
        <w:rPr>
          <w:rFonts w:ascii="Times New Roman" w:hAnsi="Times New Roman"/>
          <w:sz w:val="24"/>
          <w:szCs w:val="24"/>
          <w:lang w:val="ro-RO"/>
        </w:rPr>
      </w:pPr>
      <w:r w:rsidRPr="00D94D26">
        <w:rPr>
          <w:rFonts w:ascii="Times New Roman" w:hAnsi="Times New Roman"/>
          <w:sz w:val="24"/>
          <w:szCs w:val="24"/>
          <w:lang w:val="ro-RO"/>
        </w:rPr>
        <w:t>Procedura de demitere a membrilor pasivi și ineficienți;</w:t>
      </w:r>
    </w:p>
    <w:p w:rsidR="00B84E3B" w:rsidRPr="00D94D26" w:rsidRDefault="00B84E3B" w:rsidP="000E5438">
      <w:pPr>
        <w:pStyle w:val="ListParagraph"/>
        <w:numPr>
          <w:ilvl w:val="1"/>
          <w:numId w:val="22"/>
        </w:numPr>
        <w:spacing w:after="0" w:line="240" w:lineRule="auto"/>
        <w:ind w:left="1260"/>
        <w:rPr>
          <w:rFonts w:ascii="Times New Roman" w:hAnsi="Times New Roman"/>
          <w:sz w:val="24"/>
          <w:szCs w:val="24"/>
          <w:lang w:val="ro-RO"/>
        </w:rPr>
      </w:pPr>
      <w:r w:rsidRPr="00D94D26">
        <w:rPr>
          <w:rFonts w:ascii="Times New Roman" w:hAnsi="Times New Roman"/>
          <w:sz w:val="24"/>
          <w:szCs w:val="24"/>
          <w:lang w:val="ro-RO"/>
        </w:rPr>
        <w:t>Exemple pozitive de cooperare cu coordonatorii CE;</w:t>
      </w:r>
    </w:p>
    <w:p w:rsidR="00B84E3B" w:rsidRPr="00D94D26" w:rsidRDefault="00B84E3B" w:rsidP="000E5438">
      <w:pPr>
        <w:pStyle w:val="ListParagraph"/>
        <w:numPr>
          <w:ilvl w:val="1"/>
          <w:numId w:val="22"/>
        </w:numPr>
        <w:spacing w:after="0" w:line="240" w:lineRule="auto"/>
        <w:ind w:left="1260"/>
        <w:rPr>
          <w:rFonts w:ascii="Times New Roman" w:hAnsi="Times New Roman"/>
          <w:sz w:val="24"/>
          <w:szCs w:val="24"/>
          <w:lang w:val="ro-RO"/>
        </w:rPr>
      </w:pPr>
      <w:r w:rsidRPr="00D94D26">
        <w:rPr>
          <w:rFonts w:ascii="Times New Roman" w:hAnsi="Times New Roman"/>
          <w:sz w:val="24"/>
          <w:szCs w:val="24"/>
          <w:lang w:val="ro-RO"/>
        </w:rPr>
        <w:t>Importanța activității în cadrul organului de autoconducere pentru dezvoltarea personală;</w:t>
      </w:r>
    </w:p>
    <w:p w:rsidR="00B84E3B" w:rsidRPr="00D94D26" w:rsidRDefault="00B84E3B" w:rsidP="000E5438">
      <w:pPr>
        <w:pStyle w:val="ListParagraph"/>
        <w:numPr>
          <w:ilvl w:val="1"/>
          <w:numId w:val="22"/>
        </w:numPr>
        <w:spacing w:after="0" w:line="240" w:lineRule="auto"/>
        <w:ind w:left="1260"/>
        <w:rPr>
          <w:rFonts w:ascii="Times New Roman" w:hAnsi="Times New Roman"/>
          <w:sz w:val="24"/>
          <w:szCs w:val="24"/>
          <w:lang w:val="ro-RO"/>
        </w:rPr>
      </w:pPr>
      <w:r w:rsidRPr="00D94D26">
        <w:rPr>
          <w:rFonts w:ascii="Times New Roman" w:hAnsi="Times New Roman"/>
          <w:sz w:val="24"/>
          <w:szCs w:val="24"/>
          <w:lang w:val="ro-RO"/>
        </w:rPr>
        <w:t>Raportarea activităților din cadrul Consiliului;</w:t>
      </w:r>
    </w:p>
    <w:p w:rsidR="00B84E3B" w:rsidRPr="00D94D26" w:rsidRDefault="00B84E3B" w:rsidP="000E5438">
      <w:pPr>
        <w:pStyle w:val="ListParagraph"/>
        <w:numPr>
          <w:ilvl w:val="1"/>
          <w:numId w:val="22"/>
        </w:numPr>
        <w:spacing w:after="0" w:line="240" w:lineRule="auto"/>
        <w:ind w:left="1260"/>
        <w:rPr>
          <w:rFonts w:ascii="Times New Roman" w:hAnsi="Times New Roman"/>
          <w:sz w:val="24"/>
          <w:szCs w:val="24"/>
          <w:lang w:val="ro-RO"/>
        </w:rPr>
      </w:pPr>
      <w:r w:rsidRPr="00D94D26">
        <w:rPr>
          <w:rFonts w:ascii="Times New Roman" w:hAnsi="Times New Roman"/>
          <w:sz w:val="24"/>
          <w:szCs w:val="24"/>
          <w:lang w:val="ro-RO"/>
        </w:rPr>
        <w:t>Crearea network-ului prin intermediul CE;</w:t>
      </w:r>
    </w:p>
    <w:p w:rsidR="00B84E3B" w:rsidRPr="00D94D26" w:rsidRDefault="00B84E3B" w:rsidP="000E5438">
      <w:pPr>
        <w:pStyle w:val="ListParagraph"/>
        <w:numPr>
          <w:ilvl w:val="1"/>
          <w:numId w:val="22"/>
        </w:numPr>
        <w:spacing w:after="0" w:line="240" w:lineRule="auto"/>
        <w:ind w:left="1260"/>
        <w:rPr>
          <w:rFonts w:ascii="Times New Roman" w:hAnsi="Times New Roman"/>
          <w:sz w:val="24"/>
          <w:szCs w:val="24"/>
          <w:lang w:val="ro-RO"/>
        </w:rPr>
      </w:pPr>
      <w:r w:rsidRPr="00D94D26">
        <w:rPr>
          <w:rFonts w:ascii="Times New Roman" w:hAnsi="Times New Roman"/>
          <w:sz w:val="24"/>
          <w:szCs w:val="24"/>
          <w:lang w:val="ro-RO"/>
        </w:rPr>
        <w:t>Posibilitățile de schimb de experiență cu alte Consilii.</w:t>
      </w:r>
    </w:p>
    <w:p w:rsidR="00B84E3B" w:rsidRPr="00D94D26" w:rsidRDefault="00B84E3B" w:rsidP="00910602">
      <w:pPr>
        <w:pStyle w:val="Heading1"/>
        <w:spacing w:line="240" w:lineRule="auto"/>
        <w:rPr>
          <w:rFonts w:ascii="Times New Roman" w:hAnsi="Times New Roman"/>
          <w:color w:val="auto"/>
          <w:sz w:val="24"/>
          <w:szCs w:val="24"/>
          <w:lang w:val="ro-RO"/>
        </w:rPr>
      </w:pPr>
      <w:bookmarkStart w:id="2" w:name="_Toc438601285"/>
      <w:r w:rsidRPr="00D94D26">
        <w:rPr>
          <w:rFonts w:ascii="Times New Roman" w:hAnsi="Times New Roman"/>
          <w:color w:val="auto"/>
          <w:sz w:val="24"/>
          <w:szCs w:val="24"/>
          <w:lang w:val="ro-RO"/>
        </w:rPr>
        <w:lastRenderedPageBreak/>
        <w:t>Din discuții cu dna Josanu</w:t>
      </w:r>
      <w:bookmarkEnd w:id="2"/>
      <w:r w:rsidRPr="00D94D26">
        <w:rPr>
          <w:rFonts w:ascii="Times New Roman" w:hAnsi="Times New Roman"/>
          <w:color w:val="auto"/>
          <w:sz w:val="24"/>
          <w:szCs w:val="24"/>
          <w:lang w:val="ro-RO"/>
        </w:rPr>
        <w:t xml:space="preserve"> putem concluziona că:</w:t>
      </w:r>
    </w:p>
    <w:p w:rsidR="00B84E3B" w:rsidRPr="00D94D26" w:rsidRDefault="00B84E3B" w:rsidP="000E5438">
      <w:pPr>
        <w:pStyle w:val="ListParagraph"/>
        <w:numPr>
          <w:ilvl w:val="0"/>
          <w:numId w:val="19"/>
        </w:numPr>
        <w:spacing w:line="240" w:lineRule="auto"/>
        <w:rPr>
          <w:rFonts w:ascii="Times New Roman" w:hAnsi="Times New Roman"/>
          <w:sz w:val="24"/>
          <w:szCs w:val="24"/>
          <w:lang w:val="ro-RO"/>
        </w:rPr>
      </w:pPr>
      <w:r w:rsidRPr="00D94D26">
        <w:rPr>
          <w:rFonts w:ascii="Times New Roman" w:hAnsi="Times New Roman"/>
          <w:sz w:val="24"/>
          <w:szCs w:val="24"/>
          <w:lang w:val="ro-RO"/>
        </w:rPr>
        <w:t>Nu este posibilă alimentația pentru toți pentru că nu ține de educație;</w:t>
      </w:r>
    </w:p>
    <w:p w:rsidR="00B84E3B" w:rsidRPr="00D94D26" w:rsidRDefault="00B84E3B" w:rsidP="000E5438">
      <w:pPr>
        <w:pStyle w:val="ListParagraph"/>
        <w:numPr>
          <w:ilvl w:val="0"/>
          <w:numId w:val="19"/>
        </w:numPr>
        <w:spacing w:line="240" w:lineRule="auto"/>
        <w:rPr>
          <w:rFonts w:ascii="Times New Roman" w:hAnsi="Times New Roman"/>
          <w:sz w:val="24"/>
          <w:szCs w:val="24"/>
          <w:lang w:val="ro-RO"/>
        </w:rPr>
      </w:pPr>
      <w:r w:rsidRPr="00D94D26">
        <w:rPr>
          <w:rFonts w:ascii="Times New Roman" w:hAnsi="Times New Roman"/>
          <w:sz w:val="24"/>
          <w:szCs w:val="24"/>
          <w:lang w:val="ro-RO"/>
        </w:rPr>
        <w:t>Un manual stă în școală 5 ani, după care se efectuează un studiu de fezabilitate, unde se studiază dacă e nevoie să edităm manuale noi;</w:t>
      </w:r>
    </w:p>
    <w:p w:rsidR="00B84E3B" w:rsidRPr="00D94D26" w:rsidRDefault="00B84E3B" w:rsidP="000E5438">
      <w:pPr>
        <w:pStyle w:val="ListParagraph"/>
        <w:numPr>
          <w:ilvl w:val="0"/>
          <w:numId w:val="19"/>
        </w:numPr>
        <w:spacing w:line="240" w:lineRule="auto"/>
        <w:rPr>
          <w:rFonts w:ascii="Times New Roman" w:hAnsi="Times New Roman"/>
          <w:sz w:val="24"/>
          <w:szCs w:val="24"/>
          <w:lang w:val="ro-RO"/>
        </w:rPr>
      </w:pPr>
      <w:r w:rsidRPr="00D94D26">
        <w:rPr>
          <w:rFonts w:ascii="Times New Roman" w:hAnsi="Times New Roman"/>
          <w:sz w:val="24"/>
          <w:szCs w:val="24"/>
          <w:lang w:val="ro-RO"/>
        </w:rPr>
        <w:t>Laboratoare bine dotate. De ce nu ne putem permite? Au fost selectate 10 instituții să fie dotate laboratoarele de fizică. În alte cazuri, școala trebuie să decidă pentru ce folosește banii;</w:t>
      </w:r>
    </w:p>
    <w:p w:rsidR="00B84E3B" w:rsidRPr="00D94D26" w:rsidRDefault="00B84E3B" w:rsidP="000E5438">
      <w:pPr>
        <w:pStyle w:val="ListParagraph"/>
        <w:numPr>
          <w:ilvl w:val="0"/>
          <w:numId w:val="19"/>
        </w:numPr>
        <w:spacing w:line="240" w:lineRule="auto"/>
        <w:rPr>
          <w:rFonts w:ascii="Times New Roman" w:hAnsi="Times New Roman"/>
          <w:sz w:val="24"/>
          <w:szCs w:val="24"/>
          <w:lang w:val="ro-RO"/>
        </w:rPr>
      </w:pPr>
      <w:r w:rsidRPr="00D94D26">
        <w:rPr>
          <w:rFonts w:ascii="Times New Roman" w:hAnsi="Times New Roman"/>
          <w:sz w:val="24"/>
          <w:szCs w:val="24"/>
          <w:lang w:val="ro-RO"/>
        </w:rPr>
        <w:t>Procurarea caietelor/manualelor impuse de către profesori ar putea veni în sprijinul elevilor, însă ei nu sunt obligați să o facă dacă acestea nu sunt editate de către Ministerul Educației;</w:t>
      </w:r>
    </w:p>
    <w:p w:rsidR="00B84E3B" w:rsidRPr="00D94D26" w:rsidRDefault="00B84E3B" w:rsidP="000E5438">
      <w:pPr>
        <w:pStyle w:val="ListParagraph"/>
        <w:numPr>
          <w:ilvl w:val="0"/>
          <w:numId w:val="19"/>
        </w:numPr>
        <w:spacing w:line="240" w:lineRule="auto"/>
        <w:rPr>
          <w:rFonts w:ascii="Times New Roman" w:hAnsi="Times New Roman"/>
          <w:sz w:val="24"/>
          <w:szCs w:val="24"/>
          <w:lang w:val="ro-RO"/>
        </w:rPr>
      </w:pPr>
      <w:r w:rsidRPr="00D94D26">
        <w:rPr>
          <w:rFonts w:ascii="Times New Roman" w:hAnsi="Times New Roman"/>
          <w:sz w:val="24"/>
          <w:szCs w:val="24"/>
          <w:lang w:val="ro-RO"/>
        </w:rPr>
        <w:t>Membrii CE ar trebui să insiste să participe la ședințele Consiliului Administrativ;</w:t>
      </w:r>
    </w:p>
    <w:p w:rsidR="00B84E3B" w:rsidRPr="00D94D26" w:rsidRDefault="00B84E3B" w:rsidP="000E5438">
      <w:pPr>
        <w:pStyle w:val="ListParagraph"/>
        <w:numPr>
          <w:ilvl w:val="0"/>
          <w:numId w:val="19"/>
        </w:numPr>
        <w:spacing w:line="240" w:lineRule="auto"/>
        <w:rPr>
          <w:rFonts w:ascii="Times New Roman" w:hAnsi="Times New Roman"/>
          <w:sz w:val="24"/>
          <w:szCs w:val="24"/>
          <w:lang w:val="ro-RO"/>
        </w:rPr>
      </w:pPr>
      <w:r w:rsidRPr="00D94D26">
        <w:rPr>
          <w:rFonts w:ascii="Times New Roman" w:hAnsi="Times New Roman"/>
          <w:sz w:val="24"/>
          <w:szCs w:val="24"/>
          <w:lang w:val="ro-RO"/>
        </w:rPr>
        <w:t>Fotografierea în școală poate fi interzisă prin Regulamentul intern;</w:t>
      </w:r>
    </w:p>
    <w:p w:rsidR="00B84E3B" w:rsidRPr="00D94D26" w:rsidRDefault="00B84E3B" w:rsidP="000E5438">
      <w:pPr>
        <w:pStyle w:val="ListParagraph"/>
        <w:numPr>
          <w:ilvl w:val="0"/>
          <w:numId w:val="19"/>
        </w:numPr>
        <w:spacing w:line="240" w:lineRule="auto"/>
        <w:rPr>
          <w:rFonts w:ascii="Times New Roman" w:hAnsi="Times New Roman"/>
          <w:sz w:val="24"/>
          <w:szCs w:val="24"/>
          <w:lang w:val="ro-RO"/>
        </w:rPr>
      </w:pPr>
      <w:r w:rsidRPr="00D94D26">
        <w:rPr>
          <w:rFonts w:ascii="Times New Roman" w:hAnsi="Times New Roman"/>
          <w:sz w:val="24"/>
          <w:szCs w:val="24"/>
          <w:lang w:val="ro-RO"/>
        </w:rPr>
        <w:t>Bugetul școlii poate fi găsit pe saitul Ministerului;</w:t>
      </w:r>
    </w:p>
    <w:p w:rsidR="00B84E3B" w:rsidRPr="00D94D26" w:rsidRDefault="00B84E3B" w:rsidP="000E5438">
      <w:pPr>
        <w:pStyle w:val="ListParagraph"/>
        <w:numPr>
          <w:ilvl w:val="0"/>
          <w:numId w:val="19"/>
        </w:numPr>
        <w:spacing w:line="240" w:lineRule="auto"/>
        <w:rPr>
          <w:rFonts w:ascii="Times New Roman" w:hAnsi="Times New Roman"/>
          <w:sz w:val="24"/>
          <w:szCs w:val="24"/>
          <w:lang w:val="ro-RO"/>
        </w:rPr>
      </w:pPr>
      <w:r w:rsidRPr="00D94D26">
        <w:rPr>
          <w:rFonts w:ascii="Times New Roman" w:hAnsi="Times New Roman"/>
          <w:sz w:val="24"/>
          <w:szCs w:val="24"/>
          <w:lang w:val="ro-RO"/>
        </w:rPr>
        <w:t>Învățămîntul este gratuit. Fundația școlii vine să suplinească și să ajute școala în caz că părinții decid să o facă;</w:t>
      </w:r>
    </w:p>
    <w:p w:rsidR="00B84E3B" w:rsidRPr="00D94D26" w:rsidRDefault="00B84E3B" w:rsidP="000E5438">
      <w:pPr>
        <w:pStyle w:val="ListParagraph"/>
        <w:numPr>
          <w:ilvl w:val="0"/>
          <w:numId w:val="19"/>
        </w:numPr>
        <w:spacing w:line="240" w:lineRule="auto"/>
        <w:rPr>
          <w:rFonts w:ascii="Times New Roman" w:hAnsi="Times New Roman"/>
          <w:sz w:val="24"/>
          <w:szCs w:val="24"/>
          <w:lang w:val="ro-RO"/>
        </w:rPr>
      </w:pPr>
      <w:r w:rsidRPr="00D94D26">
        <w:rPr>
          <w:rFonts w:ascii="Times New Roman" w:hAnsi="Times New Roman"/>
          <w:sz w:val="24"/>
          <w:szCs w:val="24"/>
          <w:lang w:val="ro-RO"/>
        </w:rPr>
        <w:t>Orice donații ar trebui să fie benevole;</w:t>
      </w:r>
    </w:p>
    <w:p w:rsidR="00B84E3B" w:rsidRPr="00D94D26" w:rsidRDefault="00B84E3B" w:rsidP="000E5438">
      <w:pPr>
        <w:pStyle w:val="ListParagraph"/>
        <w:numPr>
          <w:ilvl w:val="0"/>
          <w:numId w:val="19"/>
        </w:numPr>
        <w:spacing w:line="240" w:lineRule="auto"/>
        <w:rPr>
          <w:rFonts w:ascii="Times New Roman" w:hAnsi="Times New Roman"/>
          <w:sz w:val="24"/>
          <w:szCs w:val="24"/>
          <w:lang w:val="ro-RO"/>
        </w:rPr>
      </w:pPr>
      <w:r w:rsidRPr="00D94D26">
        <w:rPr>
          <w:rFonts w:ascii="Times New Roman" w:hAnsi="Times New Roman"/>
          <w:sz w:val="24"/>
          <w:szCs w:val="24"/>
          <w:lang w:val="ro-RO"/>
        </w:rPr>
        <w:t>Conform Codului Educației, educația este obligatorie pînă la 18 ani.</w:t>
      </w:r>
    </w:p>
    <w:p w:rsidR="00B84E3B" w:rsidRPr="00D94D26" w:rsidRDefault="00B84E3B" w:rsidP="00910602">
      <w:pPr>
        <w:pStyle w:val="Heading1"/>
        <w:spacing w:line="240" w:lineRule="auto"/>
        <w:rPr>
          <w:rFonts w:ascii="Times New Roman" w:hAnsi="Times New Roman"/>
          <w:color w:val="auto"/>
          <w:sz w:val="24"/>
          <w:szCs w:val="24"/>
          <w:lang w:val="ro-RO"/>
        </w:rPr>
      </w:pPr>
      <w:r w:rsidRPr="00D94D26">
        <w:rPr>
          <w:rFonts w:ascii="Times New Roman" w:hAnsi="Times New Roman"/>
          <w:color w:val="auto"/>
          <w:sz w:val="24"/>
          <w:szCs w:val="24"/>
          <w:lang w:val="ro-RO"/>
        </w:rPr>
        <w:t>Școala  Mea – transparența bugetară în sistemul educațional</w:t>
      </w:r>
    </w:p>
    <w:p w:rsidR="00B84E3B" w:rsidRPr="00D94D26" w:rsidRDefault="00B84E3B" w:rsidP="00910602">
      <w:pPr>
        <w:spacing w:line="240" w:lineRule="auto"/>
        <w:rPr>
          <w:rFonts w:ascii="Times New Roman" w:hAnsi="Times New Roman"/>
          <w:sz w:val="24"/>
          <w:szCs w:val="24"/>
        </w:rPr>
      </w:pPr>
      <w:r w:rsidRPr="00D94D26">
        <w:rPr>
          <w:rFonts w:ascii="Times New Roman" w:hAnsi="Times New Roman"/>
          <w:sz w:val="24"/>
          <w:szCs w:val="24"/>
        </w:rPr>
        <w:t>Cum ne putem implica în Școala Mea?</w:t>
      </w:r>
    </w:p>
    <w:p w:rsidR="00B84E3B" w:rsidRPr="00D94D26" w:rsidRDefault="00B84E3B" w:rsidP="000E5438">
      <w:pPr>
        <w:pStyle w:val="ListParagraph"/>
        <w:numPr>
          <w:ilvl w:val="0"/>
          <w:numId w:val="18"/>
        </w:numPr>
        <w:spacing w:line="240" w:lineRule="auto"/>
        <w:rPr>
          <w:rFonts w:ascii="Times New Roman" w:hAnsi="Times New Roman"/>
          <w:sz w:val="24"/>
          <w:szCs w:val="24"/>
          <w:lang w:val="ro-RO"/>
        </w:rPr>
      </w:pPr>
      <w:r w:rsidRPr="00D94D26">
        <w:rPr>
          <w:rFonts w:ascii="Times New Roman" w:hAnsi="Times New Roman"/>
          <w:sz w:val="24"/>
          <w:szCs w:val="24"/>
          <w:lang w:val="ro-RO"/>
        </w:rPr>
        <w:t>Prezentarea proiectului  în cadrul Consiliului Elevilor din școală;</w:t>
      </w:r>
    </w:p>
    <w:p w:rsidR="00B84E3B" w:rsidRPr="00D94D26" w:rsidRDefault="00B84E3B" w:rsidP="000E5438">
      <w:pPr>
        <w:pStyle w:val="ListParagraph"/>
        <w:numPr>
          <w:ilvl w:val="0"/>
          <w:numId w:val="18"/>
        </w:numPr>
        <w:spacing w:line="240" w:lineRule="auto"/>
        <w:rPr>
          <w:rFonts w:ascii="Times New Roman" w:hAnsi="Times New Roman"/>
          <w:sz w:val="24"/>
          <w:szCs w:val="24"/>
          <w:lang w:val="ro-RO"/>
        </w:rPr>
      </w:pPr>
      <w:r w:rsidRPr="00D94D26">
        <w:rPr>
          <w:rFonts w:ascii="Times New Roman" w:hAnsi="Times New Roman"/>
          <w:sz w:val="24"/>
          <w:szCs w:val="24"/>
          <w:lang w:val="ro-RO"/>
        </w:rPr>
        <w:t>Organizarea unor activități în școală care au scopul de a informa toți elevii instituției despre dreptul de a accesa bugetul școlii;</w:t>
      </w:r>
    </w:p>
    <w:p w:rsidR="00B84E3B" w:rsidRPr="00D94D26" w:rsidRDefault="00B84E3B" w:rsidP="000E5438">
      <w:pPr>
        <w:pStyle w:val="ListParagraph"/>
        <w:numPr>
          <w:ilvl w:val="0"/>
          <w:numId w:val="18"/>
        </w:numPr>
        <w:spacing w:line="240" w:lineRule="auto"/>
        <w:rPr>
          <w:rFonts w:ascii="Times New Roman" w:hAnsi="Times New Roman"/>
          <w:sz w:val="24"/>
          <w:szCs w:val="24"/>
          <w:lang w:val="ro-RO"/>
        </w:rPr>
      </w:pPr>
      <w:r w:rsidRPr="00D94D26">
        <w:rPr>
          <w:rFonts w:ascii="Times New Roman" w:hAnsi="Times New Roman"/>
          <w:sz w:val="24"/>
          <w:szCs w:val="24"/>
          <w:lang w:val="ro-RO"/>
        </w:rPr>
        <w:t>Organizarea sondajelor cu privire la informarea elevilor despre bugetul școlii;</w:t>
      </w:r>
    </w:p>
    <w:p w:rsidR="00B84E3B" w:rsidRPr="00D94D26" w:rsidRDefault="00B84E3B" w:rsidP="000E5438">
      <w:pPr>
        <w:pStyle w:val="ListParagraph"/>
        <w:numPr>
          <w:ilvl w:val="0"/>
          <w:numId w:val="18"/>
        </w:numPr>
        <w:spacing w:line="240" w:lineRule="auto"/>
        <w:rPr>
          <w:rFonts w:ascii="Times New Roman" w:hAnsi="Times New Roman"/>
          <w:sz w:val="24"/>
          <w:szCs w:val="24"/>
          <w:lang w:val="ro-RO"/>
        </w:rPr>
      </w:pPr>
      <w:r w:rsidRPr="00D94D26">
        <w:rPr>
          <w:rFonts w:ascii="Times New Roman" w:hAnsi="Times New Roman"/>
          <w:sz w:val="24"/>
          <w:szCs w:val="24"/>
          <w:lang w:val="ro-RO"/>
        </w:rPr>
        <w:t>Analizarea situației despre transparența bugetului în propria școală;</w:t>
      </w:r>
    </w:p>
    <w:p w:rsidR="00B84E3B" w:rsidRPr="00D94D26" w:rsidRDefault="00B84E3B" w:rsidP="000E5438">
      <w:pPr>
        <w:pStyle w:val="ListParagraph"/>
        <w:numPr>
          <w:ilvl w:val="0"/>
          <w:numId w:val="18"/>
        </w:numPr>
        <w:spacing w:line="240" w:lineRule="auto"/>
        <w:rPr>
          <w:rFonts w:ascii="Times New Roman" w:hAnsi="Times New Roman"/>
          <w:sz w:val="24"/>
          <w:szCs w:val="24"/>
          <w:lang w:val="ro-RO"/>
        </w:rPr>
      </w:pPr>
      <w:r w:rsidRPr="00D94D26">
        <w:rPr>
          <w:rFonts w:ascii="Times New Roman" w:hAnsi="Times New Roman"/>
          <w:sz w:val="24"/>
          <w:szCs w:val="24"/>
          <w:lang w:val="ro-RO"/>
        </w:rPr>
        <w:t>Accesarea site-ului școalmea.md;</w:t>
      </w:r>
    </w:p>
    <w:p w:rsidR="00B84E3B" w:rsidRPr="00D94D26" w:rsidRDefault="00B84E3B" w:rsidP="000E5438">
      <w:pPr>
        <w:pStyle w:val="ListParagraph"/>
        <w:numPr>
          <w:ilvl w:val="0"/>
          <w:numId w:val="18"/>
        </w:numPr>
        <w:spacing w:line="240" w:lineRule="auto"/>
        <w:rPr>
          <w:rFonts w:ascii="Times New Roman" w:hAnsi="Times New Roman"/>
          <w:sz w:val="24"/>
          <w:szCs w:val="24"/>
          <w:lang w:val="ro-RO"/>
        </w:rPr>
      </w:pPr>
      <w:r w:rsidRPr="00D94D26">
        <w:rPr>
          <w:rFonts w:ascii="Times New Roman" w:hAnsi="Times New Roman"/>
          <w:sz w:val="24"/>
          <w:szCs w:val="24"/>
          <w:lang w:val="ro-RO"/>
        </w:rPr>
        <w:t>Informarea cu privire la proiect;</w:t>
      </w:r>
    </w:p>
    <w:p w:rsidR="00B84E3B" w:rsidRPr="00D94D26" w:rsidRDefault="00B84E3B" w:rsidP="000E5438">
      <w:pPr>
        <w:pStyle w:val="ListParagraph"/>
        <w:numPr>
          <w:ilvl w:val="0"/>
          <w:numId w:val="18"/>
        </w:numPr>
        <w:spacing w:line="240" w:lineRule="auto"/>
        <w:rPr>
          <w:rFonts w:ascii="Times New Roman" w:hAnsi="Times New Roman"/>
          <w:sz w:val="24"/>
          <w:szCs w:val="24"/>
          <w:lang w:val="ro-RO"/>
        </w:rPr>
      </w:pPr>
      <w:r w:rsidRPr="00D94D26">
        <w:rPr>
          <w:rFonts w:ascii="Times New Roman" w:hAnsi="Times New Roman"/>
          <w:sz w:val="24"/>
          <w:szCs w:val="24"/>
          <w:lang w:val="ro-RO"/>
        </w:rPr>
        <w:t>Corespunderea cu criteriile proiectului;</w:t>
      </w:r>
    </w:p>
    <w:p w:rsidR="00B84E3B" w:rsidRPr="00D94D26" w:rsidRDefault="00B84E3B" w:rsidP="00910602">
      <w:pPr>
        <w:pStyle w:val="Heading1"/>
        <w:spacing w:line="240" w:lineRule="auto"/>
        <w:rPr>
          <w:rFonts w:ascii="Times New Roman" w:hAnsi="Times New Roman"/>
          <w:color w:val="auto"/>
          <w:sz w:val="24"/>
          <w:szCs w:val="24"/>
          <w:lang w:val="ro-RO"/>
        </w:rPr>
      </w:pPr>
      <w:bookmarkStart w:id="3" w:name="_Toc438601287"/>
      <w:r w:rsidRPr="00D94D26">
        <w:rPr>
          <w:rFonts w:ascii="Times New Roman" w:hAnsi="Times New Roman"/>
          <w:color w:val="auto"/>
          <w:sz w:val="24"/>
          <w:szCs w:val="24"/>
          <w:lang w:val="ro-RO"/>
        </w:rPr>
        <w:t>Dezbateri: Evaluarea cu note la educația fizică</w:t>
      </w:r>
      <w:bookmarkEnd w:id="3"/>
    </w:p>
    <w:p w:rsidR="00B84E3B" w:rsidRPr="00D94D26" w:rsidRDefault="00B84E3B" w:rsidP="00910602">
      <w:pPr>
        <w:spacing w:line="240" w:lineRule="auto"/>
        <w:rPr>
          <w:rFonts w:ascii="Times New Roman" w:hAnsi="Times New Roman"/>
          <w:sz w:val="24"/>
          <w:szCs w:val="24"/>
        </w:rPr>
      </w:pPr>
    </w:p>
    <w:p w:rsidR="00B84E3B" w:rsidRPr="00D94D26" w:rsidRDefault="00B84E3B" w:rsidP="00910602">
      <w:pPr>
        <w:spacing w:line="240" w:lineRule="auto"/>
        <w:rPr>
          <w:rFonts w:ascii="Times New Roman" w:hAnsi="Times New Roman"/>
          <w:sz w:val="24"/>
          <w:szCs w:val="24"/>
        </w:rPr>
      </w:pPr>
      <w:r w:rsidRPr="00D94D26">
        <w:rPr>
          <w:rFonts w:ascii="Times New Roman" w:hAnsi="Times New Roman"/>
          <w:sz w:val="24"/>
          <w:szCs w:val="24"/>
        </w:rPr>
        <w:t>Argumente pro:</w:t>
      </w:r>
    </w:p>
    <w:p w:rsidR="00B84E3B" w:rsidRPr="00D94D26" w:rsidRDefault="00B84E3B" w:rsidP="000E5438">
      <w:pPr>
        <w:pStyle w:val="ListParagraph"/>
        <w:numPr>
          <w:ilvl w:val="0"/>
          <w:numId w:val="20"/>
        </w:numPr>
        <w:spacing w:line="240" w:lineRule="auto"/>
        <w:rPr>
          <w:rFonts w:ascii="Times New Roman" w:hAnsi="Times New Roman"/>
          <w:sz w:val="24"/>
          <w:szCs w:val="24"/>
          <w:lang w:val="ro-RO"/>
        </w:rPr>
      </w:pPr>
      <w:r w:rsidRPr="00D94D26">
        <w:rPr>
          <w:rFonts w:ascii="Times New Roman" w:hAnsi="Times New Roman"/>
          <w:sz w:val="24"/>
          <w:szCs w:val="24"/>
          <w:lang w:val="ro-RO"/>
        </w:rPr>
        <w:t>La educația fizică e mai ușor de acumulat nota 10</w:t>
      </w:r>
    </w:p>
    <w:p w:rsidR="00B84E3B" w:rsidRPr="00D94D26" w:rsidRDefault="00B84E3B" w:rsidP="000E5438">
      <w:pPr>
        <w:pStyle w:val="ListParagraph"/>
        <w:numPr>
          <w:ilvl w:val="0"/>
          <w:numId w:val="20"/>
        </w:numPr>
        <w:spacing w:line="240" w:lineRule="auto"/>
        <w:rPr>
          <w:rFonts w:ascii="Times New Roman" w:hAnsi="Times New Roman"/>
          <w:sz w:val="24"/>
          <w:szCs w:val="24"/>
          <w:lang w:val="ro-RO"/>
        </w:rPr>
      </w:pPr>
      <w:r w:rsidRPr="00D94D26">
        <w:rPr>
          <w:rFonts w:ascii="Times New Roman" w:hAnsi="Times New Roman"/>
          <w:sz w:val="24"/>
          <w:szCs w:val="24"/>
          <w:lang w:val="ro-RO"/>
        </w:rPr>
        <w:t>Pentru a fi competitivi la educația fizică trebuie să tindem la standarde</w:t>
      </w:r>
    </w:p>
    <w:p w:rsidR="00B84E3B" w:rsidRPr="00D94D26" w:rsidRDefault="00B84E3B" w:rsidP="000E5438">
      <w:pPr>
        <w:pStyle w:val="ListParagraph"/>
        <w:numPr>
          <w:ilvl w:val="0"/>
          <w:numId w:val="20"/>
        </w:numPr>
        <w:spacing w:line="240" w:lineRule="auto"/>
        <w:rPr>
          <w:rFonts w:ascii="Times New Roman" w:hAnsi="Times New Roman"/>
          <w:sz w:val="24"/>
          <w:szCs w:val="24"/>
          <w:lang w:val="ro-RO"/>
        </w:rPr>
      </w:pPr>
      <w:r w:rsidRPr="00D94D26">
        <w:rPr>
          <w:rFonts w:ascii="Times New Roman" w:hAnsi="Times New Roman"/>
          <w:sz w:val="24"/>
          <w:szCs w:val="24"/>
          <w:lang w:val="ro-RO"/>
        </w:rPr>
        <w:t>Abordare unică pentru toate obiectele, ori nu avem notă nici pentru un obiect</w:t>
      </w:r>
    </w:p>
    <w:p w:rsidR="00B84E3B" w:rsidRPr="00D94D26" w:rsidRDefault="00B84E3B" w:rsidP="00910602">
      <w:pPr>
        <w:pStyle w:val="ListParagraph"/>
        <w:spacing w:line="240" w:lineRule="auto"/>
        <w:rPr>
          <w:rFonts w:ascii="Times New Roman" w:hAnsi="Times New Roman"/>
          <w:sz w:val="24"/>
          <w:szCs w:val="24"/>
          <w:lang w:val="ro-RO"/>
        </w:rPr>
      </w:pPr>
    </w:p>
    <w:p w:rsidR="00B84E3B" w:rsidRPr="00D94D26" w:rsidRDefault="00B84E3B" w:rsidP="000E5438">
      <w:pPr>
        <w:spacing w:line="240" w:lineRule="auto"/>
        <w:rPr>
          <w:rFonts w:ascii="Times New Roman" w:hAnsi="Times New Roman"/>
          <w:sz w:val="24"/>
          <w:szCs w:val="24"/>
        </w:rPr>
      </w:pPr>
      <w:r w:rsidRPr="00D94D26">
        <w:rPr>
          <w:rFonts w:ascii="Times New Roman" w:hAnsi="Times New Roman"/>
          <w:sz w:val="24"/>
          <w:szCs w:val="24"/>
        </w:rPr>
        <w:t>Argumente contra:</w:t>
      </w:r>
    </w:p>
    <w:p w:rsidR="00B84E3B" w:rsidRPr="00D94D26" w:rsidRDefault="00B84E3B" w:rsidP="000E5438">
      <w:pPr>
        <w:pStyle w:val="ListParagraph"/>
        <w:numPr>
          <w:ilvl w:val="0"/>
          <w:numId w:val="20"/>
        </w:numPr>
        <w:spacing w:line="240" w:lineRule="auto"/>
        <w:rPr>
          <w:rFonts w:ascii="Times New Roman" w:hAnsi="Times New Roman"/>
          <w:sz w:val="24"/>
          <w:szCs w:val="24"/>
          <w:lang w:val="ro-RO"/>
        </w:rPr>
      </w:pPr>
      <w:r w:rsidRPr="00D94D26">
        <w:rPr>
          <w:rFonts w:ascii="Times New Roman" w:hAnsi="Times New Roman"/>
          <w:sz w:val="24"/>
          <w:szCs w:val="24"/>
          <w:lang w:val="ro-RO"/>
        </w:rPr>
        <w:t>Dacă persoana nu este pregătită fizic pentru orele de educație fizică atunci are o autoapreciere scăzută. Aceasta aduce elevii la gîndul să ia certificat de eliberare.</w:t>
      </w:r>
    </w:p>
    <w:p w:rsidR="00B84E3B" w:rsidRPr="00D94D26" w:rsidRDefault="00B84E3B" w:rsidP="000E5438">
      <w:pPr>
        <w:pStyle w:val="ListParagraph"/>
        <w:numPr>
          <w:ilvl w:val="0"/>
          <w:numId w:val="20"/>
        </w:numPr>
        <w:spacing w:line="240" w:lineRule="auto"/>
        <w:rPr>
          <w:rFonts w:ascii="Times New Roman" w:hAnsi="Times New Roman"/>
          <w:sz w:val="24"/>
          <w:szCs w:val="24"/>
          <w:lang w:val="ro-RO"/>
        </w:rPr>
      </w:pPr>
      <w:r w:rsidRPr="00D94D26">
        <w:rPr>
          <w:rFonts w:ascii="Times New Roman" w:hAnsi="Times New Roman"/>
          <w:sz w:val="24"/>
          <w:szCs w:val="24"/>
          <w:lang w:val="ro-RO"/>
        </w:rPr>
        <w:t>Efortul excesiv cauzează boli</w:t>
      </w:r>
    </w:p>
    <w:p w:rsidR="00B84E3B" w:rsidRPr="00D94D26" w:rsidRDefault="00B84E3B" w:rsidP="000E5438">
      <w:pPr>
        <w:pStyle w:val="ListParagraph"/>
        <w:numPr>
          <w:ilvl w:val="0"/>
          <w:numId w:val="20"/>
        </w:numPr>
        <w:spacing w:line="240" w:lineRule="auto"/>
        <w:rPr>
          <w:rFonts w:ascii="Times New Roman" w:hAnsi="Times New Roman"/>
          <w:sz w:val="24"/>
          <w:szCs w:val="24"/>
          <w:lang w:val="ro-RO"/>
        </w:rPr>
      </w:pPr>
      <w:r w:rsidRPr="00D94D26">
        <w:rPr>
          <w:rFonts w:ascii="Times New Roman" w:hAnsi="Times New Roman"/>
          <w:sz w:val="24"/>
          <w:szCs w:val="24"/>
          <w:lang w:val="ro-RO"/>
        </w:rPr>
        <w:t>La alte obiecte putem recupera ușor materialul, la educația fizică – nu</w:t>
      </w:r>
    </w:p>
    <w:p w:rsidR="00B84E3B" w:rsidRPr="00D94D26" w:rsidRDefault="00B84E3B" w:rsidP="000E5438">
      <w:pPr>
        <w:pStyle w:val="ListParagraph"/>
        <w:numPr>
          <w:ilvl w:val="0"/>
          <w:numId w:val="20"/>
        </w:numPr>
        <w:spacing w:line="240" w:lineRule="auto"/>
        <w:rPr>
          <w:rFonts w:ascii="Times New Roman" w:hAnsi="Times New Roman"/>
          <w:sz w:val="24"/>
          <w:szCs w:val="24"/>
          <w:lang w:val="ro-RO"/>
        </w:rPr>
      </w:pPr>
      <w:r w:rsidRPr="00D94D26">
        <w:rPr>
          <w:rFonts w:ascii="Times New Roman" w:hAnsi="Times New Roman"/>
          <w:sz w:val="24"/>
          <w:szCs w:val="24"/>
          <w:lang w:val="ro-RO"/>
        </w:rPr>
        <w:t>Înlocuirea notelor cu alte calificative de la A la F, ar soluționa problema</w:t>
      </w:r>
    </w:p>
    <w:p w:rsidR="00B84E3B" w:rsidRPr="00D94D26" w:rsidRDefault="00B84E3B" w:rsidP="00910602">
      <w:pPr>
        <w:pStyle w:val="Heading1"/>
        <w:spacing w:line="240" w:lineRule="auto"/>
        <w:rPr>
          <w:rFonts w:ascii="Times New Roman" w:hAnsi="Times New Roman"/>
          <w:color w:val="auto"/>
          <w:sz w:val="24"/>
          <w:szCs w:val="24"/>
          <w:lang w:val="ro-RO"/>
        </w:rPr>
      </w:pPr>
      <w:bookmarkStart w:id="4" w:name="_Toc438601288"/>
      <w:r w:rsidRPr="00D94D26">
        <w:rPr>
          <w:rFonts w:ascii="Times New Roman" w:hAnsi="Times New Roman"/>
          <w:color w:val="auto"/>
          <w:sz w:val="24"/>
          <w:szCs w:val="24"/>
          <w:lang w:val="ro-RO"/>
        </w:rPr>
        <w:lastRenderedPageBreak/>
        <w:t>Schimb de experiență cu membrii CNE România</w:t>
      </w:r>
      <w:bookmarkEnd w:id="4"/>
    </w:p>
    <w:p w:rsidR="00B84E3B" w:rsidRPr="00D94D26" w:rsidRDefault="00B84E3B" w:rsidP="000E5438">
      <w:pPr>
        <w:rPr>
          <w:rFonts w:ascii="Times New Roman" w:hAnsi="Times New Roman"/>
          <w:sz w:val="24"/>
          <w:szCs w:val="24"/>
          <w:lang w:eastAsia="en-US"/>
        </w:rPr>
      </w:pPr>
    </w:p>
    <w:p w:rsidR="00B84E3B" w:rsidRPr="00D94D26" w:rsidRDefault="00B84E3B" w:rsidP="000E5438">
      <w:pPr>
        <w:spacing w:line="240" w:lineRule="auto"/>
        <w:ind w:firstLine="360"/>
        <w:jc w:val="both"/>
        <w:rPr>
          <w:rFonts w:ascii="Times New Roman" w:hAnsi="Times New Roman"/>
          <w:sz w:val="24"/>
          <w:szCs w:val="24"/>
        </w:rPr>
      </w:pPr>
      <w:r w:rsidRPr="00D94D26">
        <w:rPr>
          <w:rFonts w:ascii="Times New Roman" w:hAnsi="Times New Roman"/>
          <w:sz w:val="24"/>
          <w:szCs w:val="24"/>
        </w:rPr>
        <w:t>Consiliul Național al Elevilor din România a fost constituit în anul 2006, fiind emis un ordin de către Minister în anul 2010.</w:t>
      </w:r>
    </w:p>
    <w:p w:rsidR="00B84E3B" w:rsidRPr="00D94D26" w:rsidRDefault="00B84E3B" w:rsidP="000E5438">
      <w:pPr>
        <w:pStyle w:val="NormalWeb"/>
        <w:shd w:val="clear" w:color="auto" w:fill="FFFFFF"/>
        <w:spacing w:before="0" w:beforeAutospacing="0" w:after="0" w:afterAutospacing="0"/>
        <w:ind w:firstLine="360"/>
        <w:jc w:val="both"/>
        <w:rPr>
          <w:lang w:val="ro-RO"/>
        </w:rPr>
      </w:pPr>
      <w:r w:rsidRPr="00D94D26">
        <w:rPr>
          <w:rStyle w:val="Strong"/>
          <w:lang w:val="ro-RO"/>
        </w:rPr>
        <w:t>Consiliul Şcolar al Elevilor</w:t>
      </w:r>
      <w:r w:rsidRPr="00D94D26">
        <w:rPr>
          <w:rStyle w:val="apple-converted-space"/>
          <w:lang w:val="ro-RO"/>
        </w:rPr>
        <w:t> </w:t>
      </w:r>
      <w:r w:rsidRPr="00D94D26">
        <w:rPr>
          <w:lang w:val="ro-RO"/>
        </w:rPr>
        <w:t>este structura de bază care are rolul de a reprezenta un punct intermediar între elevi şi corpul didactic, de a fi un factor al respectării principiilor democratice în şcoli.</w:t>
      </w:r>
    </w:p>
    <w:p w:rsidR="00B84E3B" w:rsidRPr="00D94D26" w:rsidRDefault="00B84E3B" w:rsidP="000E5438">
      <w:pPr>
        <w:pStyle w:val="NormalWeb"/>
        <w:shd w:val="clear" w:color="auto" w:fill="FFFFFF"/>
        <w:spacing w:before="0" w:beforeAutospacing="0" w:after="0" w:afterAutospacing="0"/>
        <w:ind w:firstLine="360"/>
        <w:jc w:val="both"/>
        <w:rPr>
          <w:lang w:val="ro-RO"/>
        </w:rPr>
      </w:pPr>
      <w:r w:rsidRPr="00D94D26">
        <w:rPr>
          <w:b/>
          <w:lang w:val="ro-RO"/>
        </w:rPr>
        <w:t>Consiliul Judeţean al Elevilor</w:t>
      </w:r>
      <w:r w:rsidRPr="00D94D26">
        <w:rPr>
          <w:lang w:val="ro-RO"/>
        </w:rPr>
        <w:t xml:space="preserve"> și Consiliul Municipal al Elevilor Bucureşti este structura reprezentativă a elevilor la nivel judeţean/municipal, subordonată Consiliului Regional al Elevilor şi Consiliului Naţional al Elevilor, care coordonează activitatea Consiliilor Locale ale Elevilor şi a Consiliilor Școlare ale Elevilor. </w:t>
      </w:r>
    </w:p>
    <w:p w:rsidR="00B84E3B" w:rsidRPr="00D94D26" w:rsidRDefault="00B84E3B" w:rsidP="000E5438">
      <w:pPr>
        <w:pStyle w:val="NormalWeb"/>
        <w:shd w:val="clear" w:color="auto" w:fill="FFFFFF"/>
        <w:spacing w:before="0" w:beforeAutospacing="0" w:after="0" w:afterAutospacing="0"/>
        <w:ind w:firstLine="360"/>
        <w:jc w:val="both"/>
        <w:rPr>
          <w:lang w:val="ro-RO"/>
        </w:rPr>
      </w:pPr>
      <w:r w:rsidRPr="00D94D26">
        <w:rPr>
          <w:lang w:val="ro-RO"/>
        </w:rPr>
        <w:t>Președinții Consiliilor Județene ale Elevilor, președintele Consiliului Municipal al Elevilor București împreună cu 3 vicepreședinți ai Consiliului Municipal al Elevilor București sunt membri cu drept de vot în cadrul Consiliului Național al Elevilor și constituie Adunarea Generală a Consiliului Național al Elevilor.</w:t>
      </w:r>
    </w:p>
    <w:p w:rsidR="00B84E3B" w:rsidRPr="00D94D26" w:rsidRDefault="00B84E3B" w:rsidP="000E5438">
      <w:pPr>
        <w:pStyle w:val="NormalWeb"/>
        <w:shd w:val="clear" w:color="auto" w:fill="FFFFFF"/>
        <w:spacing w:before="0" w:beforeAutospacing="0" w:after="0" w:afterAutospacing="0"/>
        <w:ind w:firstLine="360"/>
        <w:rPr>
          <w:lang w:val="ro-RO"/>
        </w:rPr>
      </w:pPr>
    </w:p>
    <w:p w:rsidR="00B84E3B" w:rsidRPr="00D94D26" w:rsidRDefault="00B84E3B" w:rsidP="000E5438">
      <w:pPr>
        <w:pStyle w:val="NormalWeb"/>
        <w:shd w:val="clear" w:color="auto" w:fill="FFFFFF"/>
        <w:spacing w:before="0" w:beforeAutospacing="0" w:after="0" w:afterAutospacing="0"/>
        <w:ind w:firstLine="360"/>
        <w:rPr>
          <w:lang w:val="ro-RO"/>
        </w:rPr>
      </w:pPr>
      <w:r w:rsidRPr="00D94D26">
        <w:rPr>
          <w:lang w:val="ro-RO"/>
        </w:rPr>
        <w:t>În cadrul Consiliilor Școlare și Județeane ale Elevilor există</w:t>
      </w:r>
      <w:r w:rsidRPr="00D94D26">
        <w:rPr>
          <w:rStyle w:val="apple-converted-space"/>
          <w:lang w:val="ro-RO"/>
        </w:rPr>
        <w:t> </w:t>
      </w:r>
      <w:r w:rsidRPr="00D94D26">
        <w:rPr>
          <w:rStyle w:val="Strong"/>
          <w:lang w:val="ro-RO"/>
        </w:rPr>
        <w:t>5 comisii de specialitate</w:t>
      </w:r>
      <w:r w:rsidRPr="00D94D26">
        <w:rPr>
          <w:lang w:val="ro-RO"/>
        </w:rPr>
        <w:t>:</w:t>
      </w:r>
      <w:r w:rsidRPr="00D94D26">
        <w:rPr>
          <w:lang w:val="ro-RO"/>
        </w:rPr>
        <w:br/>
        <w:t>→ Avocatul Elevului</w:t>
      </w:r>
      <w:r w:rsidRPr="00D94D26">
        <w:rPr>
          <w:lang w:val="ro-RO"/>
        </w:rPr>
        <w:br/>
        <w:t>→ Concursuri școlare și extrașcolare</w:t>
      </w:r>
      <w:r w:rsidRPr="00D94D26">
        <w:rPr>
          <w:lang w:val="ro-RO"/>
        </w:rPr>
        <w:br/>
        <w:t>→ Cultură, educație și programe școlare</w:t>
      </w:r>
      <w:r w:rsidRPr="00D94D26">
        <w:rPr>
          <w:lang w:val="ro-RO"/>
        </w:rPr>
        <w:br/>
        <w:t>→ Mobilitate, Formare, Informare și Consiliere</w:t>
      </w:r>
      <w:r w:rsidRPr="00D94D26">
        <w:rPr>
          <w:lang w:val="ro-RO"/>
        </w:rPr>
        <w:br/>
        <w:t>→ Sport și programe de tineret</w:t>
      </w:r>
    </w:p>
    <w:p w:rsidR="00B84E3B" w:rsidRPr="00D94D26" w:rsidRDefault="00B84E3B" w:rsidP="000E5438">
      <w:pPr>
        <w:pStyle w:val="NormalWeb"/>
        <w:shd w:val="clear" w:color="auto" w:fill="FFFFFF"/>
        <w:spacing w:before="0" w:beforeAutospacing="0" w:after="0" w:afterAutospacing="0"/>
        <w:ind w:firstLine="360"/>
        <w:rPr>
          <w:rStyle w:val="Strong"/>
          <w:lang w:val="ro-RO"/>
        </w:rPr>
      </w:pPr>
    </w:p>
    <w:p w:rsidR="00B84E3B" w:rsidRPr="00D94D26" w:rsidRDefault="00B84E3B" w:rsidP="000E5438">
      <w:pPr>
        <w:pStyle w:val="NormalWeb"/>
        <w:shd w:val="clear" w:color="auto" w:fill="FFFFFF"/>
        <w:spacing w:before="0" w:beforeAutospacing="0" w:after="0" w:afterAutospacing="0"/>
        <w:ind w:firstLine="360"/>
        <w:rPr>
          <w:lang w:val="ro-RO"/>
        </w:rPr>
      </w:pPr>
      <w:r w:rsidRPr="00D94D26">
        <w:rPr>
          <w:rStyle w:val="Strong"/>
          <w:lang w:val="ro-RO"/>
        </w:rPr>
        <w:t>Consiliul Regional al Elevilor</w:t>
      </w:r>
      <w:r w:rsidRPr="00D94D26">
        <w:rPr>
          <w:rStyle w:val="apple-converted-space"/>
          <w:lang w:val="ro-RO"/>
        </w:rPr>
        <w:t> </w:t>
      </w:r>
      <w:r w:rsidRPr="00D94D26">
        <w:rPr>
          <w:lang w:val="ro-RO"/>
        </w:rPr>
        <w:t>este structura reprezentativă a elevilor, subordonată direct Consiliului Naţional al Elevilor, care coordonează activitatea Consiliilor Judeţene ale Elevilor dintr-o regiune de dezvoltare economică. Cele 8 Consilii Regionale ale Elevilor sunt:</w:t>
      </w:r>
    </w:p>
    <w:p w:rsidR="00B84E3B" w:rsidRPr="00D94D26" w:rsidRDefault="00B84E3B" w:rsidP="000E5438">
      <w:pPr>
        <w:pStyle w:val="NormalWeb"/>
        <w:shd w:val="clear" w:color="auto" w:fill="FFFFFF"/>
        <w:tabs>
          <w:tab w:val="left" w:pos="900"/>
        </w:tabs>
        <w:spacing w:before="0" w:beforeAutospacing="0" w:after="0" w:afterAutospacing="0"/>
        <w:ind w:left="990"/>
        <w:rPr>
          <w:lang w:val="ro-RO"/>
        </w:rPr>
      </w:pPr>
      <w:r w:rsidRPr="00D94D26">
        <w:rPr>
          <w:lang w:val="ro-RO"/>
        </w:rPr>
        <w:t>1. Regiunea Nord-Est (Iaşi, Botoşani, Neamţ, Suceava, Bacău, Vaslui)</w:t>
      </w:r>
      <w:r w:rsidRPr="00D94D26">
        <w:rPr>
          <w:lang w:val="ro-RO"/>
        </w:rPr>
        <w:br/>
        <w:t>2. Regiunea Vest (Arad, Caraş-Severin, Hunedoara, Timiş)</w:t>
      </w:r>
      <w:r w:rsidRPr="00D94D26">
        <w:rPr>
          <w:lang w:val="ro-RO"/>
        </w:rPr>
        <w:br/>
        <w:t>3. Regiunea Nord-Vest (Bihor, Bistriţa-Năsăud, Cluj, Maramureş, Satu-Mare, Sălaj)</w:t>
      </w:r>
      <w:r w:rsidRPr="00D94D26">
        <w:rPr>
          <w:lang w:val="ro-RO"/>
        </w:rPr>
        <w:br/>
        <w:t>4. Regiunea Centru (Alba, Sibiu, Mureş, Harghita, Covasna, Braşov)</w:t>
      </w:r>
      <w:r w:rsidRPr="00D94D26">
        <w:rPr>
          <w:lang w:val="ro-RO"/>
        </w:rPr>
        <w:br/>
        <w:t>5. Regiunea Sud-Est (Vrancea, Galaţi, Brăila, Tulcea, Buzău, Constanţa)</w:t>
      </w:r>
      <w:r w:rsidRPr="00D94D26">
        <w:rPr>
          <w:lang w:val="ro-RO"/>
        </w:rPr>
        <w:br/>
        <w:t>6. Regiunea Sud Muntenia (Argeş, Dâmboviţa, Prahova, Ialomiţa, Călăraşi, Giurgiu, Teleorman)</w:t>
      </w:r>
      <w:r w:rsidRPr="00D94D26">
        <w:rPr>
          <w:lang w:val="ro-RO"/>
        </w:rPr>
        <w:br/>
        <w:t>7. Regiunea Bucureşti-Ilfov (Bucureşti şi Ilfov)</w:t>
      </w:r>
      <w:r w:rsidRPr="00D94D26">
        <w:rPr>
          <w:lang w:val="ro-RO"/>
        </w:rPr>
        <w:br/>
        <w:t>8. Regiunea Sud-Vest Oltenia (Mehedinţi, Gorj, Vâlcea, Olt, Dolj)</w:t>
      </w:r>
    </w:p>
    <w:p w:rsidR="00B84E3B" w:rsidRPr="00D94D26" w:rsidRDefault="00B84E3B" w:rsidP="000E5438">
      <w:pPr>
        <w:pStyle w:val="NormalWeb"/>
        <w:shd w:val="clear" w:color="auto" w:fill="FFFFFF"/>
        <w:spacing w:before="0" w:beforeAutospacing="0" w:after="0" w:afterAutospacing="0"/>
        <w:ind w:firstLine="360"/>
        <w:jc w:val="both"/>
        <w:rPr>
          <w:lang w:val="ro-RO"/>
        </w:rPr>
      </w:pPr>
    </w:p>
    <w:p w:rsidR="00B84E3B" w:rsidRPr="00D94D26" w:rsidRDefault="00B84E3B" w:rsidP="000E5438">
      <w:pPr>
        <w:pStyle w:val="NormalWeb"/>
        <w:shd w:val="clear" w:color="auto" w:fill="FFFFFF"/>
        <w:spacing w:before="0" w:beforeAutospacing="0" w:after="0" w:afterAutospacing="0"/>
        <w:ind w:firstLine="360"/>
        <w:jc w:val="both"/>
        <w:rPr>
          <w:lang w:val="ro-RO"/>
        </w:rPr>
      </w:pPr>
      <w:r w:rsidRPr="00D94D26">
        <w:rPr>
          <w:lang w:val="ro-RO"/>
        </w:rPr>
        <w:t>Președinții Consiliilor Regionale ale Elevilor sunt membri în Biroul Executiv al Consiliului Național al Elevilor, cu funcția de vicepreșdinte.</w:t>
      </w:r>
      <w:r w:rsidRPr="00D94D26">
        <w:rPr>
          <w:rStyle w:val="apple-converted-space"/>
          <w:lang w:val="ro-RO"/>
        </w:rPr>
        <w:t> </w:t>
      </w:r>
    </w:p>
    <w:p w:rsidR="00B84E3B" w:rsidRPr="00D94D26" w:rsidRDefault="00B84E3B" w:rsidP="000E5438">
      <w:pPr>
        <w:spacing w:line="240" w:lineRule="auto"/>
        <w:ind w:firstLine="360"/>
        <w:jc w:val="both"/>
        <w:rPr>
          <w:rFonts w:ascii="Times New Roman" w:hAnsi="Times New Roman"/>
          <w:sz w:val="24"/>
          <w:szCs w:val="24"/>
        </w:rPr>
      </w:pPr>
    </w:p>
    <w:p w:rsidR="00B84E3B" w:rsidRPr="00D94D26" w:rsidRDefault="00B84E3B" w:rsidP="000E5438">
      <w:pPr>
        <w:spacing w:line="240" w:lineRule="auto"/>
        <w:ind w:firstLine="360"/>
        <w:jc w:val="both"/>
        <w:rPr>
          <w:rFonts w:ascii="Times New Roman" w:hAnsi="Times New Roman"/>
          <w:sz w:val="24"/>
          <w:szCs w:val="24"/>
        </w:rPr>
      </w:pPr>
      <w:r w:rsidRPr="00D94D26">
        <w:rPr>
          <w:rFonts w:ascii="Times New Roman" w:hAnsi="Times New Roman"/>
          <w:sz w:val="24"/>
          <w:szCs w:val="24"/>
        </w:rPr>
        <w:t>Consiliul Național al Elevilor din România colaborează și cooperează cu Ministerul Educației Naționale și Cercetării Științifice din România, ONG-urile, diverse instituții pentru politici publice în domeniul educației și a tineretului, realizează proiecte educaționale.</w:t>
      </w:r>
    </w:p>
    <w:p w:rsidR="00B84E3B" w:rsidRPr="00D94D26" w:rsidRDefault="00B84E3B" w:rsidP="000E5438">
      <w:pPr>
        <w:spacing w:after="0" w:line="240" w:lineRule="auto"/>
        <w:ind w:firstLine="360"/>
        <w:jc w:val="both"/>
        <w:rPr>
          <w:rFonts w:ascii="Times New Roman" w:hAnsi="Times New Roman"/>
          <w:b/>
          <w:sz w:val="24"/>
          <w:szCs w:val="24"/>
        </w:rPr>
      </w:pPr>
    </w:p>
    <w:p w:rsidR="00B84E3B" w:rsidRPr="00D94D26" w:rsidRDefault="00B84E3B" w:rsidP="00910602">
      <w:pPr>
        <w:spacing w:after="0" w:line="240" w:lineRule="auto"/>
        <w:jc w:val="right"/>
        <w:rPr>
          <w:rFonts w:ascii="Times New Roman" w:hAnsi="Times New Roman"/>
          <w:b/>
          <w:sz w:val="24"/>
          <w:szCs w:val="24"/>
        </w:rPr>
      </w:pPr>
    </w:p>
    <w:sectPr w:rsidR="00B84E3B" w:rsidRPr="00D94D26" w:rsidSect="00F24751">
      <w:pgSz w:w="11909" w:h="16834" w:code="9"/>
      <w:pgMar w:top="1152" w:right="1109"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Typewriter">
    <w:altName w:val="Consolas"/>
    <w:charset w:val="00"/>
    <w:family w:val="modern"/>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6187"/>
    <w:multiLevelType w:val="hybridMultilevel"/>
    <w:tmpl w:val="69D8E126"/>
    <w:lvl w:ilvl="0" w:tplc="4DE4A116">
      <w:start w:val="8"/>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96069FF"/>
    <w:multiLevelType w:val="hybridMultilevel"/>
    <w:tmpl w:val="EEE8F264"/>
    <w:lvl w:ilvl="0" w:tplc="12A0C650">
      <w:start w:val="1"/>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02E73BC"/>
    <w:multiLevelType w:val="hybridMultilevel"/>
    <w:tmpl w:val="6F22C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38047C"/>
    <w:multiLevelType w:val="hybridMultilevel"/>
    <w:tmpl w:val="94527172"/>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A5B14E6"/>
    <w:multiLevelType w:val="hybridMultilevel"/>
    <w:tmpl w:val="C96CBF30"/>
    <w:lvl w:ilvl="0" w:tplc="0409000F">
      <w:start w:val="1"/>
      <w:numFmt w:val="decimal"/>
      <w:lvlText w:val="%1."/>
      <w:lvlJc w:val="left"/>
      <w:pPr>
        <w:ind w:left="1428" w:hanging="360"/>
      </w:pPr>
      <w:rPr>
        <w:rFonts w:cs="Times New Roman"/>
      </w:rPr>
    </w:lvl>
    <w:lvl w:ilvl="1" w:tplc="04090019" w:tentative="1">
      <w:start w:val="1"/>
      <w:numFmt w:val="lowerLetter"/>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5">
    <w:nsid w:val="2AD91375"/>
    <w:multiLevelType w:val="hybridMultilevel"/>
    <w:tmpl w:val="4E40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E065C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45C5AA4"/>
    <w:multiLevelType w:val="hybridMultilevel"/>
    <w:tmpl w:val="FBC2D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5E53E7C"/>
    <w:multiLevelType w:val="hybridMultilevel"/>
    <w:tmpl w:val="C55CE3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9301E17"/>
    <w:multiLevelType w:val="hybridMultilevel"/>
    <w:tmpl w:val="22A8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723444"/>
    <w:multiLevelType w:val="hybridMultilevel"/>
    <w:tmpl w:val="8C2AC98C"/>
    <w:lvl w:ilvl="0" w:tplc="4DE4A116">
      <w:start w:val="8"/>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48540D5E"/>
    <w:multiLevelType w:val="hybridMultilevel"/>
    <w:tmpl w:val="0B90CF02"/>
    <w:lvl w:ilvl="0" w:tplc="34D8A168">
      <w:start w:val="1"/>
      <w:numFmt w:val="bullet"/>
      <w:lvlText w:val="-"/>
      <w:lvlJc w:val="left"/>
      <w:pPr>
        <w:ind w:left="720" w:hanging="360"/>
      </w:pPr>
      <w:rPr>
        <w:rFonts w:ascii="Lucida Sans Typewriter" w:hAnsi="Lucida Sans Typewrite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136A57"/>
    <w:multiLevelType w:val="hybridMultilevel"/>
    <w:tmpl w:val="A54A8C88"/>
    <w:lvl w:ilvl="0" w:tplc="0418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0971DC"/>
    <w:multiLevelType w:val="hybridMultilevel"/>
    <w:tmpl w:val="D036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CE0807"/>
    <w:multiLevelType w:val="hybridMultilevel"/>
    <w:tmpl w:val="2D2C7204"/>
    <w:lvl w:ilvl="0" w:tplc="4DE4A116">
      <w:start w:val="8"/>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nsid w:val="57F10E80"/>
    <w:multiLevelType w:val="hybridMultilevel"/>
    <w:tmpl w:val="CB308900"/>
    <w:lvl w:ilvl="0" w:tplc="04090003">
      <w:start w:val="1"/>
      <w:numFmt w:val="bullet"/>
      <w:lvlText w:val="o"/>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5E4B2C6F"/>
    <w:multiLevelType w:val="hybridMultilevel"/>
    <w:tmpl w:val="B484C412"/>
    <w:lvl w:ilvl="0" w:tplc="748A2F10">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67C82DB3"/>
    <w:multiLevelType w:val="hybridMultilevel"/>
    <w:tmpl w:val="632CF18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6D5C2F6E"/>
    <w:multiLevelType w:val="hybridMultilevel"/>
    <w:tmpl w:val="774033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78417F"/>
    <w:multiLevelType w:val="hybridMultilevel"/>
    <w:tmpl w:val="DFEA9FA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nsid w:val="76992D50"/>
    <w:multiLevelType w:val="hybridMultilevel"/>
    <w:tmpl w:val="9CF60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B042D0"/>
    <w:multiLevelType w:val="hybridMultilevel"/>
    <w:tmpl w:val="9794B67E"/>
    <w:lvl w:ilvl="0" w:tplc="DAF46B30">
      <w:start w:val="1"/>
      <w:numFmt w:val="upperRoman"/>
      <w:lvlText w:val="%1."/>
      <w:lvlJc w:val="left"/>
      <w:pPr>
        <w:ind w:left="780" w:hanging="72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num w:numId="1">
    <w:abstractNumId w:val="17"/>
  </w:num>
  <w:num w:numId="2">
    <w:abstractNumId w:val="0"/>
  </w:num>
  <w:num w:numId="3">
    <w:abstractNumId w:val="10"/>
  </w:num>
  <w:num w:numId="4">
    <w:abstractNumId w:val="14"/>
  </w:num>
  <w:num w:numId="5">
    <w:abstractNumId w:val="11"/>
  </w:num>
  <w:num w:numId="6">
    <w:abstractNumId w:val="4"/>
  </w:num>
  <w:num w:numId="7">
    <w:abstractNumId w:val="5"/>
  </w:num>
  <w:num w:numId="8">
    <w:abstractNumId w:val="21"/>
  </w:num>
  <w:num w:numId="9">
    <w:abstractNumId w:val="1"/>
  </w:num>
  <w:num w:numId="10">
    <w:abstractNumId w:val="3"/>
  </w:num>
  <w:num w:numId="11">
    <w:abstractNumId w:val="2"/>
  </w:num>
  <w:num w:numId="12">
    <w:abstractNumId w:val="7"/>
  </w:num>
  <w:num w:numId="13">
    <w:abstractNumId w:val="18"/>
  </w:num>
  <w:num w:numId="14">
    <w:abstractNumId w:val="12"/>
  </w:num>
  <w:num w:numId="15">
    <w:abstractNumId w:val="16"/>
  </w:num>
  <w:num w:numId="16">
    <w:abstractNumId w:val="15"/>
  </w:num>
  <w:num w:numId="17">
    <w:abstractNumId w:val="9"/>
  </w:num>
  <w:num w:numId="18">
    <w:abstractNumId w:val="8"/>
  </w:num>
  <w:num w:numId="19">
    <w:abstractNumId w:val="13"/>
  </w:num>
  <w:num w:numId="20">
    <w:abstractNumId w:val="20"/>
  </w:num>
  <w:num w:numId="21">
    <w:abstractNumId w:val="19"/>
  </w:num>
  <w:num w:numId="2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6"/>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46B"/>
    <w:rsid w:val="00001B46"/>
    <w:rsid w:val="00003AC6"/>
    <w:rsid w:val="00045A0B"/>
    <w:rsid w:val="00047FB1"/>
    <w:rsid w:val="0007115F"/>
    <w:rsid w:val="00073787"/>
    <w:rsid w:val="000738ED"/>
    <w:rsid w:val="000768C3"/>
    <w:rsid w:val="000A014F"/>
    <w:rsid w:val="000A772D"/>
    <w:rsid w:val="000B473E"/>
    <w:rsid w:val="000E5438"/>
    <w:rsid w:val="000F2A2D"/>
    <w:rsid w:val="00104A64"/>
    <w:rsid w:val="0010592D"/>
    <w:rsid w:val="00120D5D"/>
    <w:rsid w:val="0015192E"/>
    <w:rsid w:val="0015292B"/>
    <w:rsid w:val="001E2586"/>
    <w:rsid w:val="0028446B"/>
    <w:rsid w:val="002C44F7"/>
    <w:rsid w:val="003033B6"/>
    <w:rsid w:val="003334E2"/>
    <w:rsid w:val="00345D4B"/>
    <w:rsid w:val="0035047A"/>
    <w:rsid w:val="003536AE"/>
    <w:rsid w:val="003B0A61"/>
    <w:rsid w:val="003C2268"/>
    <w:rsid w:val="003F6C2F"/>
    <w:rsid w:val="004259C2"/>
    <w:rsid w:val="004538AA"/>
    <w:rsid w:val="00455525"/>
    <w:rsid w:val="004B1A0A"/>
    <w:rsid w:val="004E37F9"/>
    <w:rsid w:val="004F798C"/>
    <w:rsid w:val="00523E49"/>
    <w:rsid w:val="00526DB5"/>
    <w:rsid w:val="005441D8"/>
    <w:rsid w:val="005633A0"/>
    <w:rsid w:val="005652BF"/>
    <w:rsid w:val="0059096F"/>
    <w:rsid w:val="005A5D6C"/>
    <w:rsid w:val="005F0276"/>
    <w:rsid w:val="00605AAE"/>
    <w:rsid w:val="00643600"/>
    <w:rsid w:val="00650E26"/>
    <w:rsid w:val="006A3FE8"/>
    <w:rsid w:val="006C5E33"/>
    <w:rsid w:val="00732328"/>
    <w:rsid w:val="007404F0"/>
    <w:rsid w:val="0074058E"/>
    <w:rsid w:val="00760FDE"/>
    <w:rsid w:val="00780234"/>
    <w:rsid w:val="0079123D"/>
    <w:rsid w:val="007B4CD0"/>
    <w:rsid w:val="007B55DF"/>
    <w:rsid w:val="007E174E"/>
    <w:rsid w:val="00837D40"/>
    <w:rsid w:val="00853016"/>
    <w:rsid w:val="008608C9"/>
    <w:rsid w:val="0087542F"/>
    <w:rsid w:val="008D787C"/>
    <w:rsid w:val="008F71B0"/>
    <w:rsid w:val="00910602"/>
    <w:rsid w:val="009147E9"/>
    <w:rsid w:val="00940D8D"/>
    <w:rsid w:val="00954DA4"/>
    <w:rsid w:val="009631DA"/>
    <w:rsid w:val="00966ACB"/>
    <w:rsid w:val="00983582"/>
    <w:rsid w:val="009871D5"/>
    <w:rsid w:val="009B3717"/>
    <w:rsid w:val="009C256C"/>
    <w:rsid w:val="009D1E89"/>
    <w:rsid w:val="009D3C7A"/>
    <w:rsid w:val="009D4999"/>
    <w:rsid w:val="009D7CC9"/>
    <w:rsid w:val="009E5492"/>
    <w:rsid w:val="00A10C9B"/>
    <w:rsid w:val="00A64732"/>
    <w:rsid w:val="00A755BD"/>
    <w:rsid w:val="00A94C8E"/>
    <w:rsid w:val="00AB6FDB"/>
    <w:rsid w:val="00B05D97"/>
    <w:rsid w:val="00B72CEA"/>
    <w:rsid w:val="00B84E3B"/>
    <w:rsid w:val="00B96ED7"/>
    <w:rsid w:val="00C02A75"/>
    <w:rsid w:val="00C22908"/>
    <w:rsid w:val="00C37920"/>
    <w:rsid w:val="00C4065F"/>
    <w:rsid w:val="00C4787E"/>
    <w:rsid w:val="00C5587A"/>
    <w:rsid w:val="00C60B10"/>
    <w:rsid w:val="00C64467"/>
    <w:rsid w:val="00CA2F95"/>
    <w:rsid w:val="00CC27DA"/>
    <w:rsid w:val="00CC4251"/>
    <w:rsid w:val="00CE7650"/>
    <w:rsid w:val="00D13D46"/>
    <w:rsid w:val="00D23CAC"/>
    <w:rsid w:val="00D478E1"/>
    <w:rsid w:val="00D67939"/>
    <w:rsid w:val="00D760DF"/>
    <w:rsid w:val="00D84368"/>
    <w:rsid w:val="00D94D26"/>
    <w:rsid w:val="00E157D4"/>
    <w:rsid w:val="00E26995"/>
    <w:rsid w:val="00E347CA"/>
    <w:rsid w:val="00E90F62"/>
    <w:rsid w:val="00EC04F9"/>
    <w:rsid w:val="00F24751"/>
    <w:rsid w:val="00F50D85"/>
    <w:rsid w:val="00F8353A"/>
    <w:rsid w:val="00FA6477"/>
    <w:rsid w:val="00FD7A4E"/>
    <w:rsid w:val="00FF6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F95"/>
    <w:pPr>
      <w:spacing w:after="200" w:line="276" w:lineRule="auto"/>
    </w:pPr>
    <w:rPr>
      <w:lang w:val="ro-RO" w:eastAsia="ro-RO"/>
    </w:rPr>
  </w:style>
  <w:style w:type="paragraph" w:styleId="Heading1">
    <w:name w:val="heading 1"/>
    <w:basedOn w:val="Normal"/>
    <w:next w:val="Normal"/>
    <w:link w:val="Heading1Char"/>
    <w:uiPriority w:val="99"/>
    <w:qFormat/>
    <w:rsid w:val="00EC04F9"/>
    <w:pPr>
      <w:keepNext/>
      <w:keepLines/>
      <w:spacing w:before="480" w:after="0"/>
      <w:outlineLvl w:val="0"/>
    </w:pPr>
    <w:rPr>
      <w:rFonts w:ascii="Cambria" w:hAnsi="Cambria"/>
      <w:b/>
      <w:bCs/>
      <w:color w:val="365F91"/>
      <w:sz w:val="28"/>
      <w:szCs w:val="28"/>
      <w:lang w:val="en-US" w:eastAsia="en-US"/>
    </w:rPr>
  </w:style>
  <w:style w:type="paragraph" w:styleId="Heading2">
    <w:name w:val="heading 2"/>
    <w:basedOn w:val="Normal"/>
    <w:next w:val="Normal"/>
    <w:link w:val="Heading2Char"/>
    <w:uiPriority w:val="99"/>
    <w:qFormat/>
    <w:rsid w:val="009147E9"/>
    <w:pPr>
      <w:keepNext/>
      <w:keepLines/>
      <w:spacing w:before="200" w:after="0"/>
      <w:outlineLvl w:val="1"/>
    </w:pPr>
    <w:rPr>
      <w:rFonts w:ascii="Cambria" w:hAnsi="Cambria"/>
      <w:b/>
      <w:bCs/>
      <w:color w:val="4F81BD"/>
      <w:sz w:val="26"/>
      <w:szCs w:val="26"/>
      <w:lang w:eastAsia="ru-RU"/>
    </w:rPr>
  </w:style>
  <w:style w:type="paragraph" w:styleId="Heading5">
    <w:name w:val="heading 5"/>
    <w:basedOn w:val="Normal"/>
    <w:next w:val="Normal"/>
    <w:link w:val="Heading5Char"/>
    <w:uiPriority w:val="99"/>
    <w:qFormat/>
    <w:rsid w:val="0028446B"/>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04F9"/>
    <w:rPr>
      <w:rFonts w:ascii="Cambria"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locked/>
    <w:rsid w:val="009147E9"/>
    <w:rPr>
      <w:rFonts w:ascii="Cambria" w:hAnsi="Cambria" w:cs="Times New Roman"/>
      <w:b/>
      <w:bCs/>
      <w:color w:val="4F81BD"/>
      <w:sz w:val="26"/>
      <w:szCs w:val="26"/>
      <w:lang w:eastAsia="ru-RU"/>
    </w:rPr>
  </w:style>
  <w:style w:type="character" w:customStyle="1" w:styleId="Heading5Char">
    <w:name w:val="Heading 5 Char"/>
    <w:basedOn w:val="DefaultParagraphFont"/>
    <w:link w:val="Heading5"/>
    <w:uiPriority w:val="99"/>
    <w:locked/>
    <w:rsid w:val="0028446B"/>
    <w:rPr>
      <w:rFonts w:ascii="Cambria" w:hAnsi="Cambria" w:cs="Times New Roman"/>
      <w:color w:val="243F60"/>
      <w:lang w:val="en-US"/>
    </w:rPr>
  </w:style>
  <w:style w:type="paragraph" w:styleId="ListParagraph">
    <w:name w:val="List Paragraph"/>
    <w:basedOn w:val="Normal"/>
    <w:link w:val="ListParagraphChar"/>
    <w:uiPriority w:val="99"/>
    <w:qFormat/>
    <w:rsid w:val="0028446B"/>
    <w:pPr>
      <w:ind w:left="720"/>
      <w:contextualSpacing/>
    </w:pPr>
    <w:rPr>
      <w:sz w:val="20"/>
      <w:szCs w:val="20"/>
      <w:lang w:val="en-US" w:eastAsia="ru-RU"/>
    </w:rPr>
  </w:style>
  <w:style w:type="table" w:styleId="TableGrid">
    <w:name w:val="Table Grid"/>
    <w:basedOn w:val="TableNormal"/>
    <w:uiPriority w:val="99"/>
    <w:rsid w:val="0028446B"/>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28446B"/>
    <w:rPr>
      <w:rFonts w:eastAsia="Times New Roman"/>
      <w:lang w:val="en-US"/>
    </w:rPr>
  </w:style>
  <w:style w:type="paragraph" w:styleId="NoSpacing">
    <w:name w:val="No Spacing"/>
    <w:uiPriority w:val="99"/>
    <w:qFormat/>
    <w:rsid w:val="009147E9"/>
    <w:rPr>
      <w:lang w:val="ro-RO"/>
    </w:rPr>
  </w:style>
  <w:style w:type="paragraph" w:styleId="Header">
    <w:name w:val="header"/>
    <w:basedOn w:val="Normal"/>
    <w:link w:val="HeaderChar"/>
    <w:uiPriority w:val="99"/>
    <w:rsid w:val="009147E9"/>
    <w:pPr>
      <w:tabs>
        <w:tab w:val="center" w:pos="4680"/>
        <w:tab w:val="right" w:pos="9360"/>
      </w:tabs>
      <w:spacing w:after="0" w:line="240" w:lineRule="auto"/>
    </w:pPr>
    <w:rPr>
      <w:lang w:eastAsia="ru-RU"/>
    </w:rPr>
  </w:style>
  <w:style w:type="character" w:customStyle="1" w:styleId="HeaderChar">
    <w:name w:val="Header Char"/>
    <w:basedOn w:val="DefaultParagraphFont"/>
    <w:link w:val="Header"/>
    <w:uiPriority w:val="99"/>
    <w:locked/>
    <w:rsid w:val="009147E9"/>
    <w:rPr>
      <w:rFonts w:cs="Times New Roman"/>
      <w:lang w:eastAsia="ru-RU"/>
    </w:rPr>
  </w:style>
  <w:style w:type="paragraph" w:styleId="BalloonText">
    <w:name w:val="Balloon Text"/>
    <w:basedOn w:val="Normal"/>
    <w:link w:val="BalloonTextChar"/>
    <w:uiPriority w:val="99"/>
    <w:semiHidden/>
    <w:rsid w:val="00914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47E9"/>
    <w:rPr>
      <w:rFonts w:ascii="Tahoma" w:hAnsi="Tahoma" w:cs="Tahoma"/>
      <w:sz w:val="16"/>
      <w:szCs w:val="16"/>
    </w:rPr>
  </w:style>
  <w:style w:type="character" w:customStyle="1" w:styleId="5yl5">
    <w:name w:val="_5yl5"/>
    <w:basedOn w:val="DefaultParagraphFont"/>
    <w:uiPriority w:val="99"/>
    <w:rsid w:val="007B55DF"/>
    <w:rPr>
      <w:rFonts w:cs="Times New Roman"/>
    </w:rPr>
  </w:style>
  <w:style w:type="character" w:customStyle="1" w:styleId="apple-converted-space">
    <w:name w:val="apple-converted-space"/>
    <w:basedOn w:val="DefaultParagraphFont"/>
    <w:uiPriority w:val="99"/>
    <w:rsid w:val="00EC04F9"/>
    <w:rPr>
      <w:rFonts w:cs="Times New Roman"/>
    </w:rPr>
  </w:style>
  <w:style w:type="character" w:styleId="Strong">
    <w:name w:val="Strong"/>
    <w:basedOn w:val="DefaultParagraphFont"/>
    <w:uiPriority w:val="99"/>
    <w:qFormat/>
    <w:rsid w:val="00EC04F9"/>
    <w:rPr>
      <w:rFonts w:cs="Times New Roman"/>
      <w:b/>
      <w:bCs/>
    </w:rPr>
  </w:style>
  <w:style w:type="paragraph" w:styleId="NormalWeb">
    <w:name w:val="Normal (Web)"/>
    <w:basedOn w:val="Normal"/>
    <w:uiPriority w:val="99"/>
    <w:semiHidden/>
    <w:rsid w:val="00EC04F9"/>
    <w:pPr>
      <w:spacing w:before="100" w:beforeAutospacing="1" w:after="100" w:afterAutospacing="1" w:line="240" w:lineRule="auto"/>
    </w:pPr>
    <w:rPr>
      <w:rFonts w:ascii="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F95"/>
    <w:pPr>
      <w:spacing w:after="200" w:line="276" w:lineRule="auto"/>
    </w:pPr>
    <w:rPr>
      <w:lang w:val="ro-RO" w:eastAsia="ro-RO"/>
    </w:rPr>
  </w:style>
  <w:style w:type="paragraph" w:styleId="Heading1">
    <w:name w:val="heading 1"/>
    <w:basedOn w:val="Normal"/>
    <w:next w:val="Normal"/>
    <w:link w:val="Heading1Char"/>
    <w:uiPriority w:val="99"/>
    <w:qFormat/>
    <w:rsid w:val="00EC04F9"/>
    <w:pPr>
      <w:keepNext/>
      <w:keepLines/>
      <w:spacing w:before="480" w:after="0"/>
      <w:outlineLvl w:val="0"/>
    </w:pPr>
    <w:rPr>
      <w:rFonts w:ascii="Cambria" w:hAnsi="Cambria"/>
      <w:b/>
      <w:bCs/>
      <w:color w:val="365F91"/>
      <w:sz w:val="28"/>
      <w:szCs w:val="28"/>
      <w:lang w:val="en-US" w:eastAsia="en-US"/>
    </w:rPr>
  </w:style>
  <w:style w:type="paragraph" w:styleId="Heading2">
    <w:name w:val="heading 2"/>
    <w:basedOn w:val="Normal"/>
    <w:next w:val="Normal"/>
    <w:link w:val="Heading2Char"/>
    <w:uiPriority w:val="99"/>
    <w:qFormat/>
    <w:rsid w:val="009147E9"/>
    <w:pPr>
      <w:keepNext/>
      <w:keepLines/>
      <w:spacing w:before="200" w:after="0"/>
      <w:outlineLvl w:val="1"/>
    </w:pPr>
    <w:rPr>
      <w:rFonts w:ascii="Cambria" w:hAnsi="Cambria"/>
      <w:b/>
      <w:bCs/>
      <w:color w:val="4F81BD"/>
      <w:sz w:val="26"/>
      <w:szCs w:val="26"/>
      <w:lang w:eastAsia="ru-RU"/>
    </w:rPr>
  </w:style>
  <w:style w:type="paragraph" w:styleId="Heading5">
    <w:name w:val="heading 5"/>
    <w:basedOn w:val="Normal"/>
    <w:next w:val="Normal"/>
    <w:link w:val="Heading5Char"/>
    <w:uiPriority w:val="99"/>
    <w:qFormat/>
    <w:rsid w:val="0028446B"/>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04F9"/>
    <w:rPr>
      <w:rFonts w:ascii="Cambria"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locked/>
    <w:rsid w:val="009147E9"/>
    <w:rPr>
      <w:rFonts w:ascii="Cambria" w:hAnsi="Cambria" w:cs="Times New Roman"/>
      <w:b/>
      <w:bCs/>
      <w:color w:val="4F81BD"/>
      <w:sz w:val="26"/>
      <w:szCs w:val="26"/>
      <w:lang w:eastAsia="ru-RU"/>
    </w:rPr>
  </w:style>
  <w:style w:type="character" w:customStyle="1" w:styleId="Heading5Char">
    <w:name w:val="Heading 5 Char"/>
    <w:basedOn w:val="DefaultParagraphFont"/>
    <w:link w:val="Heading5"/>
    <w:uiPriority w:val="99"/>
    <w:locked/>
    <w:rsid w:val="0028446B"/>
    <w:rPr>
      <w:rFonts w:ascii="Cambria" w:hAnsi="Cambria" w:cs="Times New Roman"/>
      <w:color w:val="243F60"/>
      <w:lang w:val="en-US"/>
    </w:rPr>
  </w:style>
  <w:style w:type="paragraph" w:styleId="ListParagraph">
    <w:name w:val="List Paragraph"/>
    <w:basedOn w:val="Normal"/>
    <w:link w:val="ListParagraphChar"/>
    <w:uiPriority w:val="99"/>
    <w:qFormat/>
    <w:rsid w:val="0028446B"/>
    <w:pPr>
      <w:ind w:left="720"/>
      <w:contextualSpacing/>
    </w:pPr>
    <w:rPr>
      <w:sz w:val="20"/>
      <w:szCs w:val="20"/>
      <w:lang w:val="en-US" w:eastAsia="ru-RU"/>
    </w:rPr>
  </w:style>
  <w:style w:type="table" w:styleId="TableGrid">
    <w:name w:val="Table Grid"/>
    <w:basedOn w:val="TableNormal"/>
    <w:uiPriority w:val="99"/>
    <w:rsid w:val="0028446B"/>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28446B"/>
    <w:rPr>
      <w:rFonts w:eastAsia="Times New Roman"/>
      <w:lang w:val="en-US"/>
    </w:rPr>
  </w:style>
  <w:style w:type="paragraph" w:styleId="NoSpacing">
    <w:name w:val="No Spacing"/>
    <w:uiPriority w:val="99"/>
    <w:qFormat/>
    <w:rsid w:val="009147E9"/>
    <w:rPr>
      <w:lang w:val="ro-RO"/>
    </w:rPr>
  </w:style>
  <w:style w:type="paragraph" w:styleId="Header">
    <w:name w:val="header"/>
    <w:basedOn w:val="Normal"/>
    <w:link w:val="HeaderChar"/>
    <w:uiPriority w:val="99"/>
    <w:rsid w:val="009147E9"/>
    <w:pPr>
      <w:tabs>
        <w:tab w:val="center" w:pos="4680"/>
        <w:tab w:val="right" w:pos="9360"/>
      </w:tabs>
      <w:spacing w:after="0" w:line="240" w:lineRule="auto"/>
    </w:pPr>
    <w:rPr>
      <w:lang w:eastAsia="ru-RU"/>
    </w:rPr>
  </w:style>
  <w:style w:type="character" w:customStyle="1" w:styleId="HeaderChar">
    <w:name w:val="Header Char"/>
    <w:basedOn w:val="DefaultParagraphFont"/>
    <w:link w:val="Header"/>
    <w:uiPriority w:val="99"/>
    <w:locked/>
    <w:rsid w:val="009147E9"/>
    <w:rPr>
      <w:rFonts w:cs="Times New Roman"/>
      <w:lang w:eastAsia="ru-RU"/>
    </w:rPr>
  </w:style>
  <w:style w:type="paragraph" w:styleId="BalloonText">
    <w:name w:val="Balloon Text"/>
    <w:basedOn w:val="Normal"/>
    <w:link w:val="BalloonTextChar"/>
    <w:uiPriority w:val="99"/>
    <w:semiHidden/>
    <w:rsid w:val="00914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47E9"/>
    <w:rPr>
      <w:rFonts w:ascii="Tahoma" w:hAnsi="Tahoma" w:cs="Tahoma"/>
      <w:sz w:val="16"/>
      <w:szCs w:val="16"/>
    </w:rPr>
  </w:style>
  <w:style w:type="character" w:customStyle="1" w:styleId="5yl5">
    <w:name w:val="_5yl5"/>
    <w:basedOn w:val="DefaultParagraphFont"/>
    <w:uiPriority w:val="99"/>
    <w:rsid w:val="007B55DF"/>
    <w:rPr>
      <w:rFonts w:cs="Times New Roman"/>
    </w:rPr>
  </w:style>
  <w:style w:type="character" w:customStyle="1" w:styleId="apple-converted-space">
    <w:name w:val="apple-converted-space"/>
    <w:basedOn w:val="DefaultParagraphFont"/>
    <w:uiPriority w:val="99"/>
    <w:rsid w:val="00EC04F9"/>
    <w:rPr>
      <w:rFonts w:cs="Times New Roman"/>
    </w:rPr>
  </w:style>
  <w:style w:type="character" w:styleId="Strong">
    <w:name w:val="Strong"/>
    <w:basedOn w:val="DefaultParagraphFont"/>
    <w:uiPriority w:val="99"/>
    <w:qFormat/>
    <w:rsid w:val="00EC04F9"/>
    <w:rPr>
      <w:rFonts w:cs="Times New Roman"/>
      <w:b/>
      <w:bCs/>
    </w:rPr>
  </w:style>
  <w:style w:type="paragraph" w:styleId="NormalWeb">
    <w:name w:val="Normal (Web)"/>
    <w:basedOn w:val="Normal"/>
    <w:uiPriority w:val="99"/>
    <w:semiHidden/>
    <w:rsid w:val="00EC04F9"/>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758705">
      <w:marLeft w:val="0"/>
      <w:marRight w:val="0"/>
      <w:marTop w:val="0"/>
      <w:marBottom w:val="0"/>
      <w:divBdr>
        <w:top w:val="none" w:sz="0" w:space="0" w:color="auto"/>
        <w:left w:val="none" w:sz="0" w:space="0" w:color="auto"/>
        <w:bottom w:val="none" w:sz="0" w:space="0" w:color="auto"/>
        <w:right w:val="none" w:sz="0" w:space="0" w:color="auto"/>
      </w:divBdr>
    </w:div>
    <w:div w:id="1351758706">
      <w:marLeft w:val="0"/>
      <w:marRight w:val="0"/>
      <w:marTop w:val="0"/>
      <w:marBottom w:val="0"/>
      <w:divBdr>
        <w:top w:val="none" w:sz="0" w:space="0" w:color="auto"/>
        <w:left w:val="none" w:sz="0" w:space="0" w:color="auto"/>
        <w:bottom w:val="none" w:sz="0" w:space="0" w:color="auto"/>
        <w:right w:val="none" w:sz="0" w:space="0" w:color="auto"/>
      </w:divBdr>
    </w:div>
    <w:div w:id="1351758714">
      <w:marLeft w:val="0"/>
      <w:marRight w:val="0"/>
      <w:marTop w:val="0"/>
      <w:marBottom w:val="0"/>
      <w:divBdr>
        <w:top w:val="none" w:sz="0" w:space="0" w:color="auto"/>
        <w:left w:val="none" w:sz="0" w:space="0" w:color="auto"/>
        <w:bottom w:val="none" w:sz="0" w:space="0" w:color="auto"/>
        <w:right w:val="none" w:sz="0" w:space="0" w:color="auto"/>
      </w:divBdr>
      <w:divsChild>
        <w:div w:id="1351758709">
          <w:marLeft w:val="540"/>
          <w:marRight w:val="0"/>
          <w:marTop w:val="0"/>
          <w:marBottom w:val="0"/>
          <w:divBdr>
            <w:top w:val="none" w:sz="0" w:space="0" w:color="auto"/>
            <w:left w:val="none" w:sz="0" w:space="0" w:color="auto"/>
            <w:bottom w:val="none" w:sz="0" w:space="0" w:color="auto"/>
            <w:right w:val="none" w:sz="0" w:space="0" w:color="auto"/>
          </w:divBdr>
          <w:divsChild>
            <w:div w:id="1351758701">
              <w:marLeft w:val="0"/>
              <w:marRight w:val="0"/>
              <w:marTop w:val="0"/>
              <w:marBottom w:val="0"/>
              <w:divBdr>
                <w:top w:val="none" w:sz="0" w:space="0" w:color="auto"/>
                <w:left w:val="none" w:sz="0" w:space="0" w:color="auto"/>
                <w:bottom w:val="none" w:sz="0" w:space="0" w:color="auto"/>
                <w:right w:val="none" w:sz="0" w:space="0" w:color="auto"/>
              </w:divBdr>
              <w:divsChild>
                <w:div w:id="1351758712">
                  <w:marLeft w:val="0"/>
                  <w:marRight w:val="0"/>
                  <w:marTop w:val="0"/>
                  <w:marBottom w:val="0"/>
                  <w:divBdr>
                    <w:top w:val="single" w:sz="6" w:space="0" w:color="D5D5D5"/>
                    <w:left w:val="single" w:sz="6" w:space="0" w:color="D5D5D5"/>
                    <w:bottom w:val="single" w:sz="6" w:space="0" w:color="D5D5D5"/>
                    <w:right w:val="single" w:sz="6" w:space="0" w:color="D5D5D5"/>
                  </w:divBdr>
                  <w:divsChild>
                    <w:div w:id="1351758715">
                      <w:marLeft w:val="0"/>
                      <w:marRight w:val="0"/>
                      <w:marTop w:val="0"/>
                      <w:marBottom w:val="0"/>
                      <w:divBdr>
                        <w:top w:val="none" w:sz="0" w:space="0" w:color="auto"/>
                        <w:left w:val="none" w:sz="0" w:space="0" w:color="auto"/>
                        <w:bottom w:val="none" w:sz="0" w:space="0" w:color="auto"/>
                        <w:right w:val="none" w:sz="0" w:space="0" w:color="auto"/>
                      </w:divBdr>
                      <w:divsChild>
                        <w:div w:id="135175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758721">
          <w:marLeft w:val="540"/>
          <w:marRight w:val="0"/>
          <w:marTop w:val="0"/>
          <w:marBottom w:val="0"/>
          <w:divBdr>
            <w:top w:val="none" w:sz="0" w:space="0" w:color="auto"/>
            <w:left w:val="none" w:sz="0" w:space="0" w:color="auto"/>
            <w:bottom w:val="none" w:sz="0" w:space="0" w:color="auto"/>
            <w:right w:val="none" w:sz="0" w:space="0" w:color="auto"/>
          </w:divBdr>
          <w:divsChild>
            <w:div w:id="1351758703">
              <w:marLeft w:val="0"/>
              <w:marRight w:val="0"/>
              <w:marTop w:val="0"/>
              <w:marBottom w:val="0"/>
              <w:divBdr>
                <w:top w:val="none" w:sz="0" w:space="0" w:color="auto"/>
                <w:left w:val="none" w:sz="0" w:space="0" w:color="auto"/>
                <w:bottom w:val="none" w:sz="0" w:space="0" w:color="auto"/>
                <w:right w:val="none" w:sz="0" w:space="0" w:color="auto"/>
              </w:divBdr>
              <w:divsChild>
                <w:div w:id="1351758720">
                  <w:marLeft w:val="0"/>
                  <w:marRight w:val="0"/>
                  <w:marTop w:val="0"/>
                  <w:marBottom w:val="0"/>
                  <w:divBdr>
                    <w:top w:val="single" w:sz="6" w:space="0" w:color="D5D5D5"/>
                    <w:left w:val="single" w:sz="6" w:space="0" w:color="D5D5D5"/>
                    <w:bottom w:val="single" w:sz="6" w:space="0" w:color="D5D5D5"/>
                    <w:right w:val="single" w:sz="6" w:space="0" w:color="D5D5D5"/>
                  </w:divBdr>
                  <w:divsChild>
                    <w:div w:id="1351758717">
                      <w:marLeft w:val="0"/>
                      <w:marRight w:val="0"/>
                      <w:marTop w:val="0"/>
                      <w:marBottom w:val="0"/>
                      <w:divBdr>
                        <w:top w:val="none" w:sz="0" w:space="0" w:color="auto"/>
                        <w:left w:val="none" w:sz="0" w:space="0" w:color="auto"/>
                        <w:bottom w:val="none" w:sz="0" w:space="0" w:color="auto"/>
                        <w:right w:val="none" w:sz="0" w:space="0" w:color="auto"/>
                      </w:divBdr>
                      <w:divsChild>
                        <w:div w:id="135175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758723">
          <w:marLeft w:val="540"/>
          <w:marRight w:val="0"/>
          <w:marTop w:val="0"/>
          <w:marBottom w:val="0"/>
          <w:divBdr>
            <w:top w:val="none" w:sz="0" w:space="0" w:color="auto"/>
            <w:left w:val="none" w:sz="0" w:space="0" w:color="auto"/>
            <w:bottom w:val="none" w:sz="0" w:space="0" w:color="auto"/>
            <w:right w:val="none" w:sz="0" w:space="0" w:color="auto"/>
          </w:divBdr>
          <w:divsChild>
            <w:div w:id="1351758713">
              <w:marLeft w:val="0"/>
              <w:marRight w:val="0"/>
              <w:marTop w:val="0"/>
              <w:marBottom w:val="0"/>
              <w:divBdr>
                <w:top w:val="none" w:sz="0" w:space="0" w:color="auto"/>
                <w:left w:val="none" w:sz="0" w:space="0" w:color="auto"/>
                <w:bottom w:val="none" w:sz="0" w:space="0" w:color="auto"/>
                <w:right w:val="none" w:sz="0" w:space="0" w:color="auto"/>
              </w:divBdr>
              <w:divsChild>
                <w:div w:id="1351758719">
                  <w:marLeft w:val="0"/>
                  <w:marRight w:val="0"/>
                  <w:marTop w:val="0"/>
                  <w:marBottom w:val="0"/>
                  <w:divBdr>
                    <w:top w:val="single" w:sz="6" w:space="0" w:color="D5D5D5"/>
                    <w:left w:val="single" w:sz="6" w:space="0" w:color="D5D5D5"/>
                    <w:bottom w:val="single" w:sz="6" w:space="0" w:color="D5D5D5"/>
                    <w:right w:val="single" w:sz="6" w:space="0" w:color="D5D5D5"/>
                  </w:divBdr>
                  <w:divsChild>
                    <w:div w:id="1351758718">
                      <w:marLeft w:val="0"/>
                      <w:marRight w:val="0"/>
                      <w:marTop w:val="0"/>
                      <w:marBottom w:val="0"/>
                      <w:divBdr>
                        <w:top w:val="none" w:sz="0" w:space="0" w:color="auto"/>
                        <w:left w:val="none" w:sz="0" w:space="0" w:color="auto"/>
                        <w:bottom w:val="none" w:sz="0" w:space="0" w:color="auto"/>
                        <w:right w:val="none" w:sz="0" w:space="0" w:color="auto"/>
                      </w:divBdr>
                      <w:divsChild>
                        <w:div w:id="135175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758725">
          <w:marLeft w:val="540"/>
          <w:marRight w:val="0"/>
          <w:marTop w:val="0"/>
          <w:marBottom w:val="0"/>
          <w:divBdr>
            <w:top w:val="none" w:sz="0" w:space="0" w:color="auto"/>
            <w:left w:val="none" w:sz="0" w:space="0" w:color="auto"/>
            <w:bottom w:val="none" w:sz="0" w:space="0" w:color="auto"/>
            <w:right w:val="none" w:sz="0" w:space="0" w:color="auto"/>
          </w:divBdr>
          <w:divsChild>
            <w:div w:id="1351758708">
              <w:marLeft w:val="0"/>
              <w:marRight w:val="0"/>
              <w:marTop w:val="0"/>
              <w:marBottom w:val="0"/>
              <w:divBdr>
                <w:top w:val="none" w:sz="0" w:space="0" w:color="auto"/>
                <w:left w:val="none" w:sz="0" w:space="0" w:color="auto"/>
                <w:bottom w:val="none" w:sz="0" w:space="0" w:color="auto"/>
                <w:right w:val="none" w:sz="0" w:space="0" w:color="auto"/>
              </w:divBdr>
              <w:divsChild>
                <w:div w:id="1351758711">
                  <w:marLeft w:val="0"/>
                  <w:marRight w:val="0"/>
                  <w:marTop w:val="0"/>
                  <w:marBottom w:val="0"/>
                  <w:divBdr>
                    <w:top w:val="single" w:sz="6" w:space="0" w:color="D5D5D5"/>
                    <w:left w:val="single" w:sz="6" w:space="0" w:color="D5D5D5"/>
                    <w:bottom w:val="single" w:sz="6" w:space="0" w:color="D5D5D5"/>
                    <w:right w:val="single" w:sz="6" w:space="0" w:color="D5D5D5"/>
                  </w:divBdr>
                  <w:divsChild>
                    <w:div w:id="1351758726">
                      <w:marLeft w:val="0"/>
                      <w:marRight w:val="0"/>
                      <w:marTop w:val="0"/>
                      <w:marBottom w:val="0"/>
                      <w:divBdr>
                        <w:top w:val="none" w:sz="0" w:space="0" w:color="auto"/>
                        <w:left w:val="none" w:sz="0" w:space="0" w:color="auto"/>
                        <w:bottom w:val="none" w:sz="0" w:space="0" w:color="auto"/>
                        <w:right w:val="none" w:sz="0" w:space="0" w:color="auto"/>
                      </w:divBdr>
                      <w:divsChild>
                        <w:div w:id="135175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758727">
          <w:marLeft w:val="540"/>
          <w:marRight w:val="0"/>
          <w:marTop w:val="0"/>
          <w:marBottom w:val="0"/>
          <w:divBdr>
            <w:top w:val="none" w:sz="0" w:space="0" w:color="auto"/>
            <w:left w:val="none" w:sz="0" w:space="0" w:color="auto"/>
            <w:bottom w:val="none" w:sz="0" w:space="0" w:color="auto"/>
            <w:right w:val="none" w:sz="0" w:space="0" w:color="auto"/>
          </w:divBdr>
          <w:divsChild>
            <w:div w:id="1351758707">
              <w:marLeft w:val="0"/>
              <w:marRight w:val="0"/>
              <w:marTop w:val="0"/>
              <w:marBottom w:val="0"/>
              <w:divBdr>
                <w:top w:val="none" w:sz="0" w:space="0" w:color="auto"/>
                <w:left w:val="none" w:sz="0" w:space="0" w:color="auto"/>
                <w:bottom w:val="none" w:sz="0" w:space="0" w:color="auto"/>
                <w:right w:val="none" w:sz="0" w:space="0" w:color="auto"/>
              </w:divBdr>
              <w:divsChild>
                <w:div w:id="1351758724">
                  <w:marLeft w:val="0"/>
                  <w:marRight w:val="0"/>
                  <w:marTop w:val="0"/>
                  <w:marBottom w:val="0"/>
                  <w:divBdr>
                    <w:top w:val="single" w:sz="6" w:space="0" w:color="D5D5D5"/>
                    <w:left w:val="single" w:sz="6" w:space="0" w:color="D5D5D5"/>
                    <w:bottom w:val="single" w:sz="6" w:space="0" w:color="D5D5D5"/>
                    <w:right w:val="single" w:sz="6" w:space="0" w:color="D5D5D5"/>
                  </w:divBdr>
                  <w:divsChild>
                    <w:div w:id="1351758704">
                      <w:marLeft w:val="0"/>
                      <w:marRight w:val="0"/>
                      <w:marTop w:val="0"/>
                      <w:marBottom w:val="0"/>
                      <w:divBdr>
                        <w:top w:val="none" w:sz="0" w:space="0" w:color="auto"/>
                        <w:left w:val="none" w:sz="0" w:space="0" w:color="auto"/>
                        <w:bottom w:val="none" w:sz="0" w:space="0" w:color="auto"/>
                        <w:right w:val="none" w:sz="0" w:space="0" w:color="auto"/>
                      </w:divBdr>
                      <w:divsChild>
                        <w:div w:id="135175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4028</Words>
  <Characters>22966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CRCT</Company>
  <LinksUpToDate>false</LinksUpToDate>
  <CharactersWithSpaces>26941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CRCT</dc:creator>
  <cp:lastModifiedBy>Computer</cp:lastModifiedBy>
  <cp:revision>2</cp:revision>
  <cp:lastPrinted>2015-11-06T09:01:00Z</cp:lastPrinted>
  <dcterms:created xsi:type="dcterms:W3CDTF">2016-05-19T11:14:00Z</dcterms:created>
  <dcterms:modified xsi:type="dcterms:W3CDTF">2016-05-19T11:14:00Z</dcterms:modified>
</cp:coreProperties>
</file>