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C63E0" w:rsidRPr="00715DDA" w:rsidRDefault="00AC63E0" w:rsidP="00C32C12">
      <w:pPr>
        <w:jc w:val="center"/>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 </w:t>
      </w:r>
    </w:p>
    <w:sdt>
      <w:sdtPr>
        <w:rPr>
          <w:rFonts w:ascii="Times New Roman" w:hAnsi="Times New Roman" w:cs="Times New Roman"/>
          <w:b/>
          <w:sz w:val="32"/>
          <w:szCs w:val="32"/>
          <w:lang w:val="ro-RO"/>
        </w:rPr>
        <w:id w:val="-1743633326"/>
        <w:docPartObj>
          <w:docPartGallery w:val="Cover Pages"/>
          <w:docPartUnique/>
        </w:docPartObj>
      </w:sdtPr>
      <w:sdtEndPr>
        <w:rPr>
          <w:b w:val="0"/>
          <w:caps/>
        </w:rPr>
      </w:sdtEndPr>
      <w:sdtContent>
        <w:p w:rsidR="0056191D" w:rsidRPr="00715DDA" w:rsidRDefault="00806C21" w:rsidP="00C32C12">
          <w:pPr>
            <w:jc w:val="center"/>
            <w:rPr>
              <w:rFonts w:ascii="Times New Roman" w:hAnsi="Times New Roman" w:cs="Times New Roman"/>
              <w:b/>
              <w:sz w:val="32"/>
              <w:szCs w:val="32"/>
              <w:lang w:val="ro-RO"/>
            </w:rPr>
          </w:pPr>
          <w:r w:rsidRPr="00C32C12">
            <w:rPr>
              <w:noProof/>
              <w:lang w:val="ru-RU" w:eastAsia="ru-RU"/>
            </w:rPr>
            <w:drawing>
              <wp:inline distT="0" distB="0" distL="0" distR="0">
                <wp:extent cx="2674620" cy="1478280"/>
                <wp:effectExtent l="0" t="0" r="0" b="7620"/>
                <wp:docPr id="17" name="Grafik 17" descr="Ministerul Educaț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sterul Educație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4620" cy="1478280"/>
                        </a:xfrm>
                        <a:prstGeom prst="rect">
                          <a:avLst/>
                        </a:prstGeom>
                        <a:noFill/>
                        <a:ln>
                          <a:noFill/>
                        </a:ln>
                      </pic:spPr>
                    </pic:pic>
                  </a:graphicData>
                </a:graphic>
              </wp:inline>
            </w:drawing>
          </w:r>
        </w:p>
        <w:p w:rsidR="0056191D" w:rsidRPr="00715DDA" w:rsidRDefault="0056191D" w:rsidP="00715DDA">
          <w:pPr>
            <w:jc w:val="both"/>
            <w:rPr>
              <w:rFonts w:ascii="Times New Roman" w:hAnsi="Times New Roman" w:cs="Times New Roman"/>
              <w:b/>
              <w:sz w:val="32"/>
              <w:szCs w:val="32"/>
              <w:lang w:val="ro-RO"/>
            </w:rPr>
          </w:pPr>
        </w:p>
        <w:p w:rsidR="00702117" w:rsidRPr="00715DDA" w:rsidRDefault="00702117" w:rsidP="00715DDA">
          <w:pPr>
            <w:jc w:val="both"/>
            <w:rPr>
              <w:rFonts w:ascii="Times New Roman" w:hAnsi="Times New Roman" w:cs="Times New Roman"/>
              <w:b/>
              <w:sz w:val="32"/>
              <w:szCs w:val="32"/>
              <w:lang w:val="ro-RO"/>
            </w:rPr>
          </w:pPr>
        </w:p>
        <w:p w:rsidR="002E2EDA" w:rsidRPr="00715DDA" w:rsidRDefault="002E2EDA" w:rsidP="00715DDA">
          <w:pPr>
            <w:jc w:val="both"/>
            <w:rPr>
              <w:rFonts w:ascii="Times New Roman" w:hAnsi="Times New Roman" w:cs="Times New Roman"/>
              <w:b/>
              <w:sz w:val="32"/>
              <w:szCs w:val="32"/>
              <w:lang w:val="ro-RO"/>
            </w:rPr>
          </w:pPr>
        </w:p>
        <w:p w:rsidR="002E2EDA" w:rsidRPr="00715DDA" w:rsidRDefault="002E2EDA" w:rsidP="00715DDA">
          <w:pPr>
            <w:jc w:val="both"/>
            <w:rPr>
              <w:rFonts w:ascii="Times New Roman" w:hAnsi="Times New Roman" w:cs="Times New Roman"/>
              <w:b/>
              <w:sz w:val="32"/>
              <w:szCs w:val="32"/>
              <w:lang w:val="ro-RO"/>
            </w:rPr>
          </w:pPr>
        </w:p>
        <w:p w:rsidR="002E2EDA" w:rsidRPr="00715DDA" w:rsidRDefault="002E2EDA" w:rsidP="00715DDA">
          <w:pPr>
            <w:jc w:val="both"/>
            <w:rPr>
              <w:rFonts w:ascii="Times New Roman" w:hAnsi="Times New Roman" w:cs="Times New Roman"/>
              <w:b/>
              <w:sz w:val="32"/>
              <w:szCs w:val="32"/>
              <w:lang w:val="ro-RO"/>
            </w:rPr>
          </w:pPr>
        </w:p>
        <w:p w:rsidR="005B743B" w:rsidRPr="00715DDA" w:rsidRDefault="005B743B" w:rsidP="00466F09">
          <w:pPr>
            <w:spacing w:after="0" w:line="240" w:lineRule="auto"/>
            <w:jc w:val="center"/>
            <w:rPr>
              <w:rFonts w:ascii="Times New Roman" w:hAnsi="Times New Roman" w:cs="Times New Roman"/>
              <w:b/>
              <w:sz w:val="32"/>
              <w:szCs w:val="32"/>
              <w:lang w:val="ro-RO"/>
            </w:rPr>
          </w:pPr>
          <w:r w:rsidRPr="003E4404">
            <w:rPr>
              <w:rFonts w:ascii="Times New Roman" w:hAnsi="Times New Roman" w:cs="Times New Roman"/>
              <w:b/>
              <w:sz w:val="32"/>
              <w:szCs w:val="32"/>
              <w:lang w:val="ro-RO"/>
            </w:rPr>
            <w:t>GHID</w:t>
          </w:r>
          <w:r w:rsidR="009355F4" w:rsidRPr="003E4404">
            <w:rPr>
              <w:rFonts w:ascii="Times New Roman" w:hAnsi="Times New Roman" w:cs="Times New Roman"/>
              <w:b/>
              <w:sz w:val="32"/>
              <w:szCs w:val="32"/>
              <w:lang w:val="ro-RO"/>
            </w:rPr>
            <w:t xml:space="preserve"> </w:t>
          </w:r>
          <w:r w:rsidR="003E4404">
            <w:rPr>
              <w:rFonts w:ascii="Times New Roman" w:hAnsi="Times New Roman" w:cs="Times New Roman"/>
              <w:b/>
              <w:sz w:val="32"/>
              <w:szCs w:val="32"/>
              <w:lang w:val="ro-RO"/>
            </w:rPr>
            <w:t>metodologic</w:t>
          </w:r>
        </w:p>
        <w:p w:rsidR="00FC4F08" w:rsidRPr="00715DDA" w:rsidRDefault="00FC4F08" w:rsidP="00C32C12">
          <w:pPr>
            <w:spacing w:after="0" w:line="240" w:lineRule="auto"/>
            <w:jc w:val="center"/>
            <w:rPr>
              <w:rFonts w:ascii="Times New Roman" w:hAnsi="Times New Roman" w:cs="Times New Roman"/>
              <w:b/>
              <w:sz w:val="32"/>
              <w:szCs w:val="32"/>
              <w:lang w:val="ro-RO"/>
            </w:rPr>
          </w:pPr>
        </w:p>
        <w:p w:rsidR="005B743B" w:rsidRPr="00715DDA" w:rsidRDefault="005B743B" w:rsidP="00C32C12">
          <w:pPr>
            <w:spacing w:after="0" w:line="240" w:lineRule="auto"/>
            <w:jc w:val="center"/>
            <w:rPr>
              <w:rFonts w:ascii="Times New Roman" w:hAnsi="Times New Roman" w:cs="Times New Roman"/>
              <w:sz w:val="32"/>
              <w:szCs w:val="32"/>
              <w:lang w:val="ro-RO"/>
            </w:rPr>
          </w:pPr>
        </w:p>
        <w:p w:rsidR="00FC4F08" w:rsidRPr="00C32C12" w:rsidRDefault="005B743B" w:rsidP="00630935">
          <w:pPr>
            <w:spacing w:after="0" w:line="240" w:lineRule="auto"/>
            <w:jc w:val="center"/>
            <w:rPr>
              <w:rFonts w:ascii="Times New Roman" w:hAnsi="Times New Roman"/>
              <w:b/>
              <w:sz w:val="32"/>
              <w:lang w:val="ro-RO"/>
            </w:rPr>
          </w:pPr>
          <w:r w:rsidRPr="00715DDA">
            <w:rPr>
              <w:rFonts w:ascii="Times New Roman" w:hAnsi="Times New Roman" w:cs="Times New Roman"/>
              <w:b/>
              <w:sz w:val="32"/>
              <w:szCs w:val="32"/>
              <w:lang w:val="ro-RO"/>
            </w:rPr>
            <w:t>Incluziunea</w:t>
          </w:r>
          <w:r w:rsidR="00670258" w:rsidRPr="00715DDA">
            <w:rPr>
              <w:rFonts w:ascii="Times New Roman" w:hAnsi="Times New Roman" w:cs="Times New Roman"/>
              <w:b/>
              <w:sz w:val="32"/>
              <w:szCs w:val="32"/>
              <w:lang w:val="ro-RO"/>
            </w:rPr>
            <w:t xml:space="preserve"> educațională a copiilor cu </w:t>
          </w:r>
          <w:r w:rsidR="00670258" w:rsidRPr="00715DDA">
            <w:rPr>
              <w:rFonts w:ascii="Times New Roman" w:hAnsi="Times New Roman" w:cs="Times New Roman"/>
              <w:b/>
              <w:sz w:val="32"/>
              <w:szCs w:val="32"/>
              <w:lang w:val="ro-RO"/>
            </w:rPr>
            <w:br/>
          </w:r>
          <w:r w:rsidR="002D7B27" w:rsidRPr="00C32C12">
            <w:rPr>
              <w:rFonts w:ascii="Times New Roman" w:hAnsi="Times New Roman"/>
              <w:b/>
              <w:sz w:val="32"/>
              <w:lang w:val="ro-RO"/>
            </w:rPr>
            <w:t>T</w:t>
          </w:r>
          <w:r w:rsidR="00FC4F08" w:rsidRPr="00C32C12">
            <w:rPr>
              <w:rFonts w:ascii="Times New Roman" w:hAnsi="Times New Roman"/>
              <w:b/>
              <w:sz w:val="32"/>
              <w:lang w:val="ro-RO"/>
            </w:rPr>
            <w:t xml:space="preserve">ulburări </w:t>
          </w:r>
          <w:r w:rsidR="00F136FC" w:rsidRPr="007D0A45">
            <w:rPr>
              <w:rFonts w:ascii="Times New Roman" w:hAnsi="Times New Roman" w:cs="Times New Roman"/>
              <w:b/>
              <w:color w:val="000000" w:themeColor="text1"/>
              <w:sz w:val="32"/>
              <w:szCs w:val="32"/>
              <w:lang w:val="ro-RO"/>
            </w:rPr>
            <w:t>din</w:t>
          </w:r>
          <w:r w:rsidR="00C54038" w:rsidRPr="007D0A45">
            <w:rPr>
              <w:rFonts w:ascii="Times New Roman" w:hAnsi="Times New Roman" w:cs="Times New Roman"/>
              <w:b/>
              <w:color w:val="000000" w:themeColor="text1"/>
              <w:sz w:val="32"/>
              <w:szCs w:val="32"/>
              <w:lang w:val="ro-RO"/>
            </w:rPr>
            <w:t xml:space="preserve"> Spectru</w:t>
          </w:r>
          <w:r w:rsidR="00F136FC" w:rsidRPr="007D0A45">
            <w:rPr>
              <w:rFonts w:ascii="Times New Roman" w:hAnsi="Times New Roman" w:cs="Times New Roman"/>
              <w:b/>
              <w:color w:val="000000" w:themeColor="text1"/>
              <w:sz w:val="32"/>
              <w:szCs w:val="32"/>
              <w:lang w:val="ro-RO"/>
            </w:rPr>
            <w:t>l</w:t>
          </w:r>
          <w:r w:rsidR="00FC4F08" w:rsidRPr="00C32C12">
            <w:rPr>
              <w:rFonts w:ascii="Times New Roman" w:hAnsi="Times New Roman"/>
              <w:b/>
              <w:sz w:val="32"/>
              <w:lang w:val="ro-RO"/>
            </w:rPr>
            <w:t xml:space="preserve"> Autist</w:t>
          </w:r>
        </w:p>
        <w:p w:rsidR="005B743B" w:rsidRPr="00C32C12" w:rsidRDefault="005B743B" w:rsidP="00630935">
          <w:pPr>
            <w:spacing w:after="0" w:line="240" w:lineRule="auto"/>
            <w:jc w:val="center"/>
            <w:rPr>
              <w:rFonts w:ascii="Times New Roman" w:hAnsi="Times New Roman"/>
              <w:b/>
              <w:sz w:val="32"/>
              <w:lang w:val="ro-RO"/>
            </w:rPr>
          </w:pPr>
        </w:p>
        <w:p w:rsidR="005B743B" w:rsidRPr="00C32C12" w:rsidRDefault="005B743B" w:rsidP="00630935">
          <w:pPr>
            <w:spacing w:after="0" w:line="240" w:lineRule="auto"/>
            <w:jc w:val="center"/>
            <w:rPr>
              <w:rFonts w:ascii="Times New Roman" w:hAnsi="Times New Roman"/>
              <w:sz w:val="32"/>
              <w:lang w:val="ro-RO"/>
            </w:rPr>
          </w:pPr>
        </w:p>
        <w:p w:rsidR="005B743B" w:rsidRPr="00715DDA" w:rsidRDefault="005B743B" w:rsidP="00C32C12">
          <w:pPr>
            <w:spacing w:after="0" w:line="240" w:lineRule="auto"/>
            <w:jc w:val="center"/>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D451C6" w:rsidRDefault="00D451C6" w:rsidP="00D451C6">
          <w:pPr>
            <w:tabs>
              <w:tab w:val="left" w:pos="0"/>
              <w:tab w:val="left" w:pos="9072"/>
            </w:tabs>
            <w:spacing w:after="0"/>
            <w:contextualSpacing/>
            <w:jc w:val="both"/>
            <w:rPr>
              <w:rFonts w:ascii="Times New Roman" w:eastAsia="Calibri" w:hAnsi="Times New Roman" w:cs="Times New Roman"/>
              <w:b/>
              <w:bCs/>
              <w:iCs/>
              <w:sz w:val="20"/>
              <w:szCs w:val="20"/>
              <w:lang w:val="ro-RO"/>
            </w:rPr>
          </w:pPr>
          <w:r>
            <w:rPr>
              <w:rFonts w:ascii="Times New Roman" w:eastAsia="Calibri" w:hAnsi="Times New Roman" w:cs="Times New Roman"/>
              <w:b/>
              <w:bCs/>
              <w:iCs/>
              <w:sz w:val="20"/>
              <w:szCs w:val="20"/>
              <w:lang w:val="ro-RO"/>
            </w:rPr>
            <w:t>Aprobat prin:</w:t>
          </w:r>
        </w:p>
        <w:p w:rsidR="00D451C6" w:rsidRDefault="00D451C6" w:rsidP="00D451C6">
          <w:pPr>
            <w:tabs>
              <w:tab w:val="left" w:pos="0"/>
              <w:tab w:val="left" w:pos="9072"/>
            </w:tabs>
            <w:spacing w:after="0"/>
            <w:contextualSpacing/>
            <w:jc w:val="both"/>
            <w:rPr>
              <w:rFonts w:ascii="Times New Roman" w:eastAsia="Calibri" w:hAnsi="Times New Roman" w:cs="Times New Roman"/>
              <w:b/>
              <w:bCs/>
              <w:iCs/>
              <w:sz w:val="20"/>
              <w:szCs w:val="20"/>
              <w:lang w:val="ro-RO"/>
            </w:rPr>
          </w:pPr>
        </w:p>
        <w:p w:rsidR="00D451C6" w:rsidRDefault="00D451C6" w:rsidP="00D451C6">
          <w:pPr>
            <w:tabs>
              <w:tab w:val="left" w:pos="0"/>
              <w:tab w:val="left" w:pos="9072"/>
            </w:tabs>
            <w:spacing w:after="0"/>
            <w:contextualSpacing/>
            <w:jc w:val="both"/>
            <w:rPr>
              <w:rFonts w:ascii="Times New Roman" w:eastAsia="Calibri" w:hAnsi="Times New Roman" w:cs="Times New Roman"/>
              <w:b/>
              <w:bCs/>
              <w:iCs/>
              <w:lang w:val="ro-RO"/>
            </w:rPr>
          </w:pPr>
          <w:r>
            <w:rPr>
              <w:rFonts w:ascii="Times New Roman" w:hAnsi="Times New Roman"/>
              <w:b/>
              <w:lang w:val="ro-RO"/>
            </w:rPr>
            <w:t>Ordinul Ministerului Educației al Republicii Moldova nr. 671 din 01 august 2017( în baza deciziilor Consiliului Național pentru Curriculum, Proces</w:t>
          </w:r>
          <w:r w:rsidR="00AE7FC5">
            <w:rPr>
              <w:rFonts w:ascii="Times New Roman" w:hAnsi="Times New Roman"/>
              <w:b/>
              <w:lang w:val="ro-RO"/>
            </w:rPr>
            <w:t xml:space="preserve"> –verbal nr.14 din 06.07.2017)</w:t>
          </w: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B743B" w:rsidRPr="00715DDA" w:rsidRDefault="005B743B" w:rsidP="00C32C12">
          <w:pPr>
            <w:spacing w:after="0" w:line="240" w:lineRule="auto"/>
            <w:rPr>
              <w:rFonts w:ascii="Times New Roman" w:hAnsi="Times New Roman" w:cs="Times New Roman"/>
              <w:sz w:val="32"/>
              <w:szCs w:val="32"/>
              <w:lang w:val="ro-RO"/>
            </w:rPr>
          </w:pPr>
        </w:p>
        <w:p w:rsidR="0056191D" w:rsidRPr="00715DDA" w:rsidRDefault="00D451C6" w:rsidP="00D451C6">
          <w:pPr>
            <w:spacing w:after="0" w:line="240" w:lineRule="auto"/>
            <w:rPr>
              <w:rFonts w:ascii="Times New Roman" w:hAnsi="Times New Roman" w:cs="Times New Roman"/>
              <w:sz w:val="32"/>
              <w:szCs w:val="32"/>
              <w:lang w:val="ro-RO"/>
            </w:rPr>
          </w:pPr>
          <w:r>
            <w:rPr>
              <w:rFonts w:ascii="Times New Roman" w:hAnsi="Times New Roman" w:cs="Times New Roman"/>
              <w:sz w:val="32"/>
              <w:szCs w:val="32"/>
              <w:lang w:val="ro-RO"/>
            </w:rPr>
            <w:t xml:space="preserve">                                           </w:t>
          </w:r>
          <w:r w:rsidR="00FC4F08" w:rsidRPr="00715DDA">
            <w:rPr>
              <w:rFonts w:ascii="Times New Roman" w:hAnsi="Times New Roman" w:cs="Times New Roman"/>
              <w:sz w:val="32"/>
              <w:szCs w:val="32"/>
              <w:lang w:val="ro-RO"/>
            </w:rPr>
            <w:t>Chișinău 2017</w:t>
          </w:r>
        </w:p>
        <w:p w:rsidR="0057653A" w:rsidRPr="00715DDA" w:rsidRDefault="0057653A"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lastRenderedPageBreak/>
            <w:br w:type="page"/>
          </w:r>
        </w:p>
        <w:p w:rsidR="005B743B" w:rsidRPr="00715DDA" w:rsidRDefault="005B743B" w:rsidP="00C32C12">
          <w:pPr>
            <w:spacing w:after="0" w:line="240" w:lineRule="auto"/>
            <w:jc w:val="center"/>
            <w:rPr>
              <w:rFonts w:ascii="Times New Roman" w:hAnsi="Times New Roman" w:cs="Times New Roman"/>
              <w:sz w:val="32"/>
              <w:szCs w:val="32"/>
              <w:lang w:val="ro-RO"/>
            </w:rPr>
          </w:pPr>
        </w:p>
        <w:p w:rsidR="005B743B" w:rsidRPr="00715DDA" w:rsidRDefault="005B743B" w:rsidP="00C32C12">
          <w:pPr>
            <w:spacing w:after="0" w:line="240" w:lineRule="auto"/>
            <w:jc w:val="center"/>
            <w:rPr>
              <w:rFonts w:ascii="Times New Roman" w:hAnsi="Times New Roman" w:cs="Times New Roman"/>
              <w:sz w:val="32"/>
              <w:szCs w:val="32"/>
              <w:lang w:val="ro-RO"/>
            </w:rPr>
          </w:pPr>
        </w:p>
        <w:p w:rsidR="002E2EDA" w:rsidRPr="00715DDA" w:rsidRDefault="002E2EDA" w:rsidP="00C32C12">
          <w:pPr>
            <w:spacing w:after="0" w:line="240" w:lineRule="auto"/>
            <w:rPr>
              <w:rFonts w:ascii="Times New Roman" w:hAnsi="Times New Roman" w:cs="Times New Roman"/>
              <w:sz w:val="32"/>
              <w:szCs w:val="32"/>
              <w:lang w:val="ro-RO"/>
            </w:rPr>
          </w:pPr>
        </w:p>
        <w:p w:rsidR="0057653A" w:rsidRPr="00715DDA" w:rsidRDefault="007A0313" w:rsidP="00C32C12">
          <w:pPr>
            <w:spacing w:after="0" w:line="240" w:lineRule="auto"/>
            <w:jc w:val="center"/>
            <w:rPr>
              <w:rFonts w:ascii="Times New Roman" w:hAnsi="Times New Roman" w:cs="Times New Roman"/>
              <w:i/>
              <w:sz w:val="32"/>
              <w:szCs w:val="32"/>
              <w:lang w:val="ro-RO"/>
            </w:rPr>
          </w:pPr>
          <w:r w:rsidRPr="00715DDA">
            <w:rPr>
              <w:rFonts w:ascii="Times New Roman" w:hAnsi="Times New Roman" w:cs="Times New Roman"/>
              <w:i/>
              <w:sz w:val="32"/>
              <w:szCs w:val="32"/>
              <w:lang w:val="ro-RO"/>
            </w:rPr>
            <w:t>[</w:t>
          </w:r>
          <w:r w:rsidR="0057653A" w:rsidRPr="00715DDA">
            <w:rPr>
              <w:rFonts w:ascii="Times New Roman" w:hAnsi="Times New Roman" w:cs="Times New Roman"/>
              <w:i/>
              <w:sz w:val="32"/>
              <w:szCs w:val="32"/>
              <w:lang w:val="ro-RO"/>
            </w:rPr>
            <w:t>Pagina interioară a paginii de titlu</w:t>
          </w:r>
          <w:r w:rsidRPr="00715DDA">
            <w:rPr>
              <w:rFonts w:ascii="Times New Roman" w:hAnsi="Times New Roman" w:cs="Times New Roman"/>
              <w:i/>
              <w:sz w:val="32"/>
              <w:szCs w:val="32"/>
              <w:lang w:val="ro-RO"/>
            </w:rPr>
            <w:t>]</w:t>
          </w:r>
        </w:p>
        <w:p w:rsidR="0057653A" w:rsidRPr="00715DDA" w:rsidRDefault="0057653A"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br w:type="page"/>
          </w:r>
        </w:p>
        <w:p w:rsidR="002E2EDA" w:rsidRPr="00715DDA" w:rsidRDefault="002E2EDA" w:rsidP="00C32C12">
          <w:pPr>
            <w:spacing w:after="0" w:line="240" w:lineRule="auto"/>
            <w:rPr>
              <w:rFonts w:ascii="Times New Roman" w:hAnsi="Times New Roman" w:cs="Times New Roman"/>
              <w:sz w:val="32"/>
              <w:szCs w:val="32"/>
              <w:lang w:val="ro-RO"/>
            </w:rPr>
          </w:pPr>
        </w:p>
        <w:p w:rsidR="0057653A" w:rsidRPr="00715DDA" w:rsidRDefault="0057653A" w:rsidP="00C32C12">
          <w:pPr>
            <w:spacing w:after="0" w:line="240" w:lineRule="auto"/>
            <w:jc w:val="center"/>
            <w:rPr>
              <w:rFonts w:ascii="Times New Roman" w:hAnsi="Times New Roman" w:cs="Times New Roman"/>
              <w:sz w:val="32"/>
              <w:szCs w:val="32"/>
              <w:lang w:val="ro-RO"/>
            </w:rPr>
          </w:pPr>
        </w:p>
        <w:p w:rsidR="0057653A" w:rsidRPr="00715DDA" w:rsidRDefault="0057653A" w:rsidP="00C32C12">
          <w:pPr>
            <w:spacing w:after="0" w:line="240" w:lineRule="auto"/>
            <w:jc w:val="center"/>
            <w:rPr>
              <w:rFonts w:ascii="Times New Roman" w:hAnsi="Times New Roman" w:cs="Times New Roman"/>
              <w:sz w:val="32"/>
              <w:szCs w:val="32"/>
              <w:lang w:val="ro-RO"/>
            </w:rPr>
          </w:pPr>
        </w:p>
        <w:p w:rsidR="0057653A" w:rsidRPr="00715DDA" w:rsidRDefault="007A0313" w:rsidP="00C32C12">
          <w:pPr>
            <w:spacing w:after="0" w:line="240" w:lineRule="auto"/>
            <w:jc w:val="center"/>
            <w:rPr>
              <w:rFonts w:ascii="Times New Roman" w:hAnsi="Times New Roman" w:cs="Times New Roman"/>
              <w:i/>
              <w:sz w:val="32"/>
              <w:szCs w:val="32"/>
              <w:lang w:val="ro-RO"/>
            </w:rPr>
          </w:pPr>
          <w:r w:rsidRPr="00715DDA">
            <w:rPr>
              <w:rFonts w:ascii="Times New Roman" w:hAnsi="Times New Roman" w:cs="Times New Roman"/>
              <w:i/>
              <w:sz w:val="32"/>
              <w:szCs w:val="32"/>
              <w:lang w:val="ro-RO"/>
            </w:rPr>
            <w:t>[</w:t>
          </w:r>
          <w:r w:rsidR="0057653A" w:rsidRPr="00715DDA">
            <w:rPr>
              <w:rFonts w:ascii="Times New Roman" w:hAnsi="Times New Roman" w:cs="Times New Roman"/>
              <w:i/>
              <w:sz w:val="32"/>
              <w:szCs w:val="32"/>
              <w:lang w:val="ro-RO"/>
            </w:rPr>
            <w:t>Pagina de titlu de interior</w:t>
          </w:r>
          <w:r w:rsidRPr="00715DDA">
            <w:rPr>
              <w:rFonts w:ascii="Times New Roman" w:hAnsi="Times New Roman" w:cs="Times New Roman"/>
              <w:i/>
              <w:sz w:val="32"/>
              <w:szCs w:val="32"/>
              <w:lang w:val="ro-RO"/>
            </w:rPr>
            <w:t>]</w:t>
          </w:r>
        </w:p>
        <w:p w:rsidR="0057653A" w:rsidRPr="00715DDA" w:rsidRDefault="0057653A" w:rsidP="00C32C12">
          <w:pPr>
            <w:spacing w:after="0" w:line="240" w:lineRule="auto"/>
            <w:jc w:val="center"/>
            <w:rPr>
              <w:rFonts w:ascii="Times New Roman" w:hAnsi="Times New Roman" w:cs="Times New Roman"/>
              <w:sz w:val="32"/>
              <w:szCs w:val="32"/>
              <w:lang w:val="ro-RO"/>
            </w:rPr>
          </w:pPr>
        </w:p>
        <w:p w:rsidR="0057653A" w:rsidRPr="00715DDA" w:rsidRDefault="0057653A" w:rsidP="00C32C12">
          <w:pPr>
            <w:spacing w:after="0" w:line="240" w:lineRule="auto"/>
            <w:jc w:val="center"/>
            <w:rPr>
              <w:rFonts w:ascii="Times New Roman" w:hAnsi="Times New Roman" w:cs="Times New Roman"/>
              <w:sz w:val="32"/>
              <w:szCs w:val="32"/>
              <w:lang w:val="ro-RO"/>
            </w:rPr>
          </w:pPr>
          <w:r w:rsidRPr="00715DDA">
            <w:rPr>
              <w:rFonts w:ascii="Times New Roman" w:hAnsi="Times New Roman" w:cs="Times New Roman"/>
              <w:sz w:val="32"/>
              <w:szCs w:val="32"/>
              <w:lang w:val="ro-RO"/>
            </w:rPr>
            <w:br w:type="page"/>
          </w:r>
        </w:p>
        <w:p w:rsidR="0057653A" w:rsidRPr="005853CC" w:rsidRDefault="007A0313" w:rsidP="00C32C12">
          <w:pPr>
            <w:rPr>
              <w:rFonts w:ascii="Times New Roman" w:hAnsi="Times New Roman"/>
              <w:sz w:val="28"/>
              <w:lang w:val="ro-RO"/>
            </w:rPr>
          </w:pPr>
          <w:r w:rsidRPr="005853CC">
            <w:rPr>
              <w:rFonts w:ascii="Times New Roman" w:hAnsi="Times New Roman"/>
              <w:sz w:val="28"/>
              <w:lang w:val="ro-RO"/>
            </w:rPr>
            <w:t>[</w:t>
          </w:r>
          <w:r w:rsidR="0057653A" w:rsidRPr="005853CC">
            <w:rPr>
              <w:rFonts w:ascii="Times New Roman" w:hAnsi="Times New Roman"/>
              <w:sz w:val="28"/>
              <w:lang w:val="ro-RO"/>
            </w:rPr>
            <w:t>Număr</w:t>
          </w:r>
          <w:r w:rsidRPr="005853CC">
            <w:rPr>
              <w:rFonts w:ascii="Times New Roman" w:hAnsi="Times New Roman"/>
              <w:sz w:val="28"/>
              <w:lang w:val="ro-RO"/>
            </w:rPr>
            <w:t>]</w:t>
          </w:r>
        </w:p>
        <w:p w:rsidR="0057653A" w:rsidRPr="005853CC" w:rsidRDefault="0057653A" w:rsidP="00C32C12">
          <w:pPr>
            <w:rPr>
              <w:rFonts w:ascii="Times New Roman" w:hAnsi="Times New Roman"/>
              <w:sz w:val="28"/>
              <w:lang w:val="ro-RO"/>
            </w:rPr>
          </w:pPr>
        </w:p>
        <w:p w:rsidR="0057653A" w:rsidRPr="00C32C12" w:rsidRDefault="0057653A" w:rsidP="00C32C12">
          <w:pPr>
            <w:rPr>
              <w:rFonts w:ascii="Times New Roman" w:hAnsi="Times New Roman"/>
              <w:sz w:val="28"/>
              <w:lang w:val="ro-RO"/>
            </w:rPr>
          </w:pPr>
          <w:r w:rsidRPr="005853CC">
            <w:rPr>
              <w:rFonts w:ascii="Times New Roman" w:hAnsi="Times New Roman"/>
              <w:sz w:val="28"/>
              <w:lang w:val="ro-RO"/>
            </w:rPr>
            <w:t xml:space="preserve">Ghidul a fost aprobat </w:t>
          </w:r>
          <w:r w:rsidR="00806C21" w:rsidRPr="005853CC">
            <w:rPr>
              <w:rFonts w:ascii="Times New Roman" w:hAnsi="Times New Roman"/>
              <w:sz w:val="28"/>
              <w:lang w:val="ro-RO"/>
            </w:rPr>
            <w:t>prin</w:t>
          </w:r>
          <w:r w:rsidR="005853CC">
            <w:rPr>
              <w:rFonts w:ascii="Times New Roman" w:hAnsi="Times New Roman"/>
              <w:sz w:val="28"/>
              <w:lang w:val="ro-RO"/>
            </w:rPr>
            <w:t xml:space="preserve"> </w:t>
          </w:r>
          <w:r w:rsidR="00806C21" w:rsidRPr="005853CC">
            <w:rPr>
              <w:rFonts w:ascii="Times New Roman" w:hAnsi="Times New Roman"/>
              <w:sz w:val="28"/>
              <w:lang w:val="ro-RO"/>
            </w:rPr>
            <w:t xml:space="preserve"> </w:t>
          </w:r>
          <w:r w:rsidR="007B33CB">
            <w:rPr>
              <w:rFonts w:ascii="Times New Roman" w:hAnsi="Times New Roman"/>
              <w:sz w:val="28"/>
              <w:lang w:val="ro-RO"/>
            </w:rPr>
            <w:t>O</w:t>
          </w:r>
          <w:r w:rsidR="005853CC">
            <w:rPr>
              <w:rFonts w:ascii="Times New Roman" w:hAnsi="Times New Roman"/>
              <w:sz w:val="28"/>
              <w:lang w:val="ro-RO"/>
            </w:rPr>
            <w:t xml:space="preserve">rdinul Ministerului Educației al Republicii Moldova nr. 671 din 01 august 2017( în baza deciziilor </w:t>
          </w:r>
          <w:r w:rsidR="000B48B5" w:rsidRPr="005853CC">
            <w:rPr>
              <w:rFonts w:ascii="Times New Roman" w:hAnsi="Times New Roman"/>
              <w:sz w:val="28"/>
              <w:lang w:val="ro-RO"/>
            </w:rPr>
            <w:t xml:space="preserve">Consiliului Național </w:t>
          </w:r>
          <w:r w:rsidR="00806C21" w:rsidRPr="005853CC">
            <w:rPr>
              <w:rFonts w:ascii="Times New Roman" w:hAnsi="Times New Roman"/>
              <w:sz w:val="28"/>
              <w:lang w:val="ro-RO"/>
            </w:rPr>
            <w:t xml:space="preserve">pentru </w:t>
          </w:r>
          <w:r w:rsidR="000B48B5" w:rsidRPr="005853CC">
            <w:rPr>
              <w:rFonts w:ascii="Times New Roman" w:hAnsi="Times New Roman"/>
              <w:sz w:val="28"/>
              <w:lang w:val="ro-RO"/>
            </w:rPr>
            <w:t>C</w:t>
          </w:r>
          <w:r w:rsidR="00806C21" w:rsidRPr="005853CC">
            <w:rPr>
              <w:rFonts w:ascii="Times New Roman" w:hAnsi="Times New Roman"/>
              <w:sz w:val="28"/>
              <w:lang w:val="ro-RO"/>
            </w:rPr>
            <w:t>urriculum</w:t>
          </w:r>
          <w:r w:rsidR="005853CC">
            <w:rPr>
              <w:rFonts w:ascii="Times New Roman" w:hAnsi="Times New Roman"/>
              <w:sz w:val="28"/>
              <w:lang w:val="ro-RO"/>
            </w:rPr>
            <w:t>, Proces –verbal nr.14 din 06.07.2017</w:t>
          </w:r>
          <w:r w:rsidR="000B48B5" w:rsidRPr="005853CC">
            <w:rPr>
              <w:rFonts w:ascii="Times New Roman" w:hAnsi="Times New Roman"/>
              <w:sz w:val="28"/>
              <w:lang w:val="ro-RO"/>
            </w:rPr>
            <w:t xml:space="preserve">. </w:t>
          </w:r>
          <w:r w:rsidR="007A0313" w:rsidRPr="005853CC">
            <w:rPr>
              <w:rFonts w:ascii="Times New Roman" w:hAnsi="Times New Roman"/>
              <w:sz w:val="28"/>
              <w:lang w:val="ro-RO"/>
            </w:rPr>
            <w:t>Ghidul este destinat cadrelor didactice și de sprijin din instituțiile de învățăm</w:t>
          </w:r>
          <w:r w:rsidR="00EE6BB7" w:rsidRPr="005853CC">
            <w:rPr>
              <w:rFonts w:ascii="Times New Roman" w:hAnsi="Times New Roman"/>
              <w:sz w:val="28"/>
              <w:lang w:val="ro-RO"/>
            </w:rPr>
            <w:t>â</w:t>
          </w:r>
          <w:r w:rsidR="007A0313" w:rsidRPr="005853CC">
            <w:rPr>
              <w:rFonts w:ascii="Times New Roman" w:hAnsi="Times New Roman"/>
              <w:sz w:val="28"/>
              <w:lang w:val="ro-RO"/>
            </w:rPr>
            <w:t>nt</w:t>
          </w:r>
          <w:r w:rsidR="007A0313" w:rsidRPr="00C32C12">
            <w:rPr>
              <w:rFonts w:ascii="Times New Roman" w:hAnsi="Times New Roman"/>
              <w:sz w:val="28"/>
              <w:lang w:val="ro-RO"/>
            </w:rPr>
            <w:t xml:space="preserve"> general. Are drept scop facilitarea procesului de incluziune educațională a copiilor cu TSA.</w:t>
          </w:r>
        </w:p>
        <w:p w:rsidR="0057653A" w:rsidRPr="00C32C12" w:rsidRDefault="0057653A" w:rsidP="00C32C12">
          <w:pPr>
            <w:spacing w:after="0" w:line="240" w:lineRule="auto"/>
            <w:rPr>
              <w:rFonts w:ascii="Times New Roman" w:hAnsi="Times New Roman"/>
              <w:sz w:val="28"/>
              <w:lang w:val="ro-RO"/>
            </w:rPr>
          </w:pPr>
          <w:r w:rsidRPr="00C32C12">
            <w:rPr>
              <w:rFonts w:ascii="Times New Roman" w:hAnsi="Times New Roman"/>
              <w:sz w:val="28"/>
              <w:lang w:val="ro-RO"/>
            </w:rPr>
            <w:t xml:space="preserve">Ghidul a fost realizat </w:t>
          </w:r>
          <w:r w:rsidR="008F74E5" w:rsidRPr="00C32C12">
            <w:rPr>
              <w:rFonts w:ascii="Times New Roman" w:hAnsi="Times New Roman"/>
              <w:sz w:val="28"/>
              <w:lang w:val="ro-RO"/>
            </w:rPr>
            <w:t xml:space="preserve">în </w:t>
          </w:r>
          <w:r w:rsidRPr="00C32C12">
            <w:rPr>
              <w:rFonts w:ascii="Times New Roman" w:hAnsi="Times New Roman"/>
              <w:sz w:val="28"/>
              <w:lang w:val="ro-RO"/>
            </w:rPr>
            <w:t>cadrul proiectului “SEN – împreuna învățăm, împreună trăim” implementat de KulturKontakt Austria și finanțat de Ministerul Federal Austriac al Educație</w:t>
          </w:r>
          <w:r w:rsidR="008F74E5" w:rsidRPr="00C32C12">
            <w:rPr>
              <w:rFonts w:ascii="Times New Roman" w:hAnsi="Times New Roman"/>
              <w:sz w:val="28"/>
              <w:lang w:val="ro-RO"/>
            </w:rPr>
            <w:t>i</w:t>
          </w:r>
          <w:r w:rsidRPr="00C32C12">
            <w:rPr>
              <w:rFonts w:ascii="Times New Roman" w:hAnsi="Times New Roman"/>
              <w:sz w:val="28"/>
              <w:lang w:val="ro-RO"/>
            </w:rPr>
            <w:t xml:space="preserve">, </w:t>
          </w:r>
          <w:r w:rsidR="008F74E5" w:rsidRPr="00C32C12">
            <w:rPr>
              <w:rFonts w:ascii="Times New Roman" w:hAnsi="Times New Roman"/>
              <w:sz w:val="28"/>
              <w:lang w:val="ro-RO"/>
            </w:rPr>
            <w:t xml:space="preserve">în </w:t>
          </w:r>
          <w:r w:rsidRPr="00C32C12">
            <w:rPr>
              <w:rFonts w:ascii="Times New Roman" w:hAnsi="Times New Roman"/>
              <w:sz w:val="28"/>
              <w:lang w:val="ro-RO"/>
            </w:rPr>
            <w:t xml:space="preserve">colaborare cu proiectul “Educația incluzivă un drept al copiilor cu TSA” finanțat de </w:t>
          </w:r>
          <w:r w:rsidR="008F74E5" w:rsidRPr="00C32C12">
            <w:rPr>
              <w:rFonts w:ascii="Times New Roman" w:hAnsi="Times New Roman"/>
              <w:sz w:val="28"/>
              <w:lang w:val="ro-RO"/>
            </w:rPr>
            <w:t xml:space="preserve">Fundația </w:t>
          </w:r>
          <w:r w:rsidRPr="00C32C12">
            <w:rPr>
              <w:rFonts w:ascii="Times New Roman" w:hAnsi="Times New Roman"/>
              <w:sz w:val="28"/>
              <w:lang w:val="ro-RO"/>
            </w:rPr>
            <w:t>Est-Europeană.</w:t>
          </w:r>
        </w:p>
        <w:p w:rsidR="0057653A" w:rsidRPr="00C32C12" w:rsidRDefault="0057653A" w:rsidP="00C32C12">
          <w:pPr>
            <w:spacing w:after="0"/>
            <w:rPr>
              <w:rFonts w:ascii="Times New Roman" w:hAnsi="Times New Roman"/>
              <w:sz w:val="28"/>
              <w:lang w:val="ro-RO"/>
            </w:rPr>
          </w:pPr>
        </w:p>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3"/>
            <w:gridCol w:w="6648"/>
          </w:tblGrid>
          <w:tr w:rsidR="0057653A" w:rsidRPr="00630935" w:rsidTr="00C32C12">
            <w:tc>
              <w:tcPr>
                <w:tcW w:w="3510" w:type="dxa"/>
              </w:tcPr>
              <w:p w:rsidR="0057653A" w:rsidRPr="00C32C12" w:rsidRDefault="0057653A" w:rsidP="00C32C12">
                <w:pPr>
                  <w:rPr>
                    <w:rFonts w:ascii="Times New Roman" w:hAnsi="Times New Roman"/>
                    <w:b/>
                    <w:sz w:val="28"/>
                    <w:lang w:val="ro-RO"/>
                  </w:rPr>
                </w:pPr>
                <w:r w:rsidRPr="00C32C12">
                  <w:rPr>
                    <w:rFonts w:ascii="Times New Roman" w:hAnsi="Times New Roman"/>
                    <w:b/>
                    <w:sz w:val="28"/>
                    <w:lang w:val="ro-RO"/>
                  </w:rPr>
                  <w:t>Autori/Experți:</w:t>
                </w:r>
              </w:p>
              <w:p w:rsidR="0057653A" w:rsidRPr="00C32C12" w:rsidRDefault="0057653A" w:rsidP="00C32C12">
                <w:pPr>
                  <w:rPr>
                    <w:rFonts w:ascii="Times New Roman" w:hAnsi="Times New Roman"/>
                    <w:b/>
                    <w:sz w:val="28"/>
                    <w:lang w:val="ro-RO"/>
                  </w:rPr>
                </w:pPr>
              </w:p>
            </w:tc>
            <w:tc>
              <w:tcPr>
                <w:tcW w:w="6803" w:type="dxa"/>
              </w:tcPr>
              <w:p w:rsidR="0057653A" w:rsidRPr="00C32C12" w:rsidRDefault="008F2BFC" w:rsidP="00C32C12">
                <w:pPr>
                  <w:rPr>
                    <w:rFonts w:ascii="Times New Roman" w:hAnsi="Times New Roman"/>
                    <w:sz w:val="28"/>
                    <w:lang w:val="ro-RO"/>
                  </w:rPr>
                </w:pPr>
                <w:r w:rsidRPr="00C32C12">
                  <w:rPr>
                    <w:rFonts w:ascii="Times New Roman" w:hAnsi="Times New Roman"/>
                    <w:sz w:val="28"/>
                    <w:lang w:val="ro-RO"/>
                  </w:rPr>
                  <w:t xml:space="preserve">Svetlana Curilov, Olga Guzun, </w:t>
                </w:r>
                <w:r w:rsidR="0057653A" w:rsidRPr="00C32C12">
                  <w:rPr>
                    <w:rFonts w:ascii="Times New Roman" w:hAnsi="Times New Roman"/>
                    <w:sz w:val="28"/>
                    <w:lang w:val="ro-RO"/>
                  </w:rPr>
                  <w:t>Christoph Inger (Austria),</w:t>
                </w:r>
                <w:r w:rsidRPr="00C32C12">
                  <w:rPr>
                    <w:rFonts w:ascii="Times New Roman" w:hAnsi="Times New Roman"/>
                    <w:sz w:val="28"/>
                    <w:lang w:val="ro-RO"/>
                  </w:rPr>
                  <w:t xml:space="preserve"> Tatiana Lungu,</w:t>
                </w:r>
                <w:r w:rsidR="0057653A" w:rsidRPr="00C32C12">
                  <w:rPr>
                    <w:rFonts w:ascii="Times New Roman" w:hAnsi="Times New Roman"/>
                    <w:sz w:val="28"/>
                    <w:lang w:val="ro-RO"/>
                  </w:rPr>
                  <w:t xml:space="preserve"> </w:t>
                </w:r>
                <w:r w:rsidRPr="00C32C12">
                  <w:rPr>
                    <w:rFonts w:ascii="Times New Roman" w:hAnsi="Times New Roman"/>
                    <w:sz w:val="28"/>
                    <w:lang w:val="ro-RO"/>
                  </w:rPr>
                  <w:t>Anastasia Para, Angela Vlădicescu</w:t>
                </w:r>
              </w:p>
              <w:p w:rsidR="00757C25" w:rsidRPr="00C32C12" w:rsidRDefault="00757C25" w:rsidP="00C32C12">
                <w:pPr>
                  <w:rPr>
                    <w:rFonts w:ascii="Times New Roman" w:hAnsi="Times New Roman"/>
                    <w:sz w:val="16"/>
                    <w:lang w:val="ro-RO"/>
                  </w:rPr>
                </w:pPr>
              </w:p>
            </w:tc>
          </w:tr>
          <w:tr w:rsidR="0057653A" w:rsidRPr="00715DDA" w:rsidTr="00C32C12">
            <w:tc>
              <w:tcPr>
                <w:tcW w:w="3510" w:type="dxa"/>
              </w:tcPr>
              <w:p w:rsidR="0057653A" w:rsidRPr="00C32C12" w:rsidRDefault="0057653A" w:rsidP="00C32C12">
                <w:pPr>
                  <w:rPr>
                    <w:rFonts w:ascii="Times New Roman" w:hAnsi="Times New Roman"/>
                    <w:b/>
                    <w:sz w:val="28"/>
                    <w:lang w:val="ro-RO"/>
                  </w:rPr>
                </w:pPr>
                <w:r w:rsidRPr="00C32C12">
                  <w:rPr>
                    <w:rFonts w:ascii="Times New Roman" w:hAnsi="Times New Roman"/>
                    <w:b/>
                    <w:sz w:val="28"/>
                    <w:lang w:val="ro-RO"/>
                  </w:rPr>
                  <w:t>Redactarea:</w:t>
                </w:r>
              </w:p>
              <w:p w:rsidR="0057653A" w:rsidRPr="00C32C12" w:rsidRDefault="0057653A" w:rsidP="00C32C12">
                <w:pPr>
                  <w:rPr>
                    <w:rFonts w:ascii="Times New Roman" w:hAnsi="Times New Roman"/>
                    <w:b/>
                    <w:sz w:val="16"/>
                    <w:lang w:val="ro-RO"/>
                  </w:rPr>
                </w:pPr>
              </w:p>
            </w:tc>
            <w:tc>
              <w:tcPr>
                <w:tcW w:w="6803" w:type="dxa"/>
              </w:tcPr>
              <w:p w:rsidR="00B7652D" w:rsidRPr="00C32C12" w:rsidRDefault="0057653A" w:rsidP="00C32C12">
                <w:pPr>
                  <w:rPr>
                    <w:rFonts w:ascii="Times New Roman" w:hAnsi="Times New Roman"/>
                    <w:sz w:val="28"/>
                    <w:lang w:val="ro-RO"/>
                  </w:rPr>
                </w:pPr>
                <w:r w:rsidRPr="00C32C12">
                  <w:rPr>
                    <w:rFonts w:ascii="Times New Roman" w:hAnsi="Times New Roman"/>
                    <w:sz w:val="28"/>
                    <w:lang w:val="ro-RO"/>
                  </w:rPr>
                  <w:t>Elena Pistru</w:t>
                </w:r>
                <w:r w:rsidR="008F74E5" w:rsidRPr="00C32C12">
                  <w:rPr>
                    <w:rFonts w:ascii="Times New Roman" w:hAnsi="Times New Roman"/>
                    <w:sz w:val="28"/>
                    <w:lang w:val="ro-RO"/>
                  </w:rPr>
                  <w:t>i</w:t>
                </w:r>
              </w:p>
            </w:tc>
          </w:tr>
          <w:tr w:rsidR="0057653A" w:rsidRPr="00630935" w:rsidTr="00C32C12">
            <w:tc>
              <w:tcPr>
                <w:tcW w:w="3510" w:type="dxa"/>
              </w:tcPr>
              <w:p w:rsidR="0057653A" w:rsidRPr="00C32C12" w:rsidRDefault="0057653A" w:rsidP="00C32C12">
                <w:pPr>
                  <w:rPr>
                    <w:rFonts w:ascii="Times New Roman" w:hAnsi="Times New Roman"/>
                    <w:b/>
                    <w:sz w:val="28"/>
                    <w:lang w:val="ro-RO"/>
                  </w:rPr>
                </w:pPr>
                <w:r w:rsidRPr="00C32C12">
                  <w:rPr>
                    <w:rFonts w:ascii="Times New Roman" w:hAnsi="Times New Roman"/>
                    <w:b/>
                    <w:sz w:val="28"/>
                    <w:lang w:val="ro-RO"/>
                  </w:rPr>
                  <w:t xml:space="preserve">Concept </w:t>
                </w:r>
                <w:r w:rsidR="008F74E5" w:rsidRPr="00C32C12">
                  <w:rPr>
                    <w:rFonts w:ascii="Times New Roman" w:hAnsi="Times New Roman"/>
                    <w:b/>
                    <w:sz w:val="28"/>
                    <w:lang w:val="ro-RO"/>
                  </w:rPr>
                  <w:t xml:space="preserve">și </w:t>
                </w:r>
                <w:r w:rsidRPr="00C32C12">
                  <w:rPr>
                    <w:rFonts w:ascii="Times New Roman" w:hAnsi="Times New Roman"/>
                    <w:b/>
                    <w:sz w:val="28"/>
                    <w:lang w:val="ro-RO"/>
                  </w:rPr>
                  <w:t xml:space="preserve">coordonare: </w:t>
                </w:r>
              </w:p>
              <w:p w:rsidR="00757C25" w:rsidRPr="00C32C12" w:rsidRDefault="00757C25" w:rsidP="00C32C12">
                <w:pPr>
                  <w:rPr>
                    <w:rFonts w:ascii="Times New Roman" w:hAnsi="Times New Roman"/>
                    <w:b/>
                    <w:sz w:val="16"/>
                    <w:lang w:val="ro-RO"/>
                  </w:rPr>
                </w:pPr>
              </w:p>
            </w:tc>
            <w:tc>
              <w:tcPr>
                <w:tcW w:w="6803" w:type="dxa"/>
              </w:tcPr>
              <w:p w:rsidR="0057653A" w:rsidRPr="00C32C12" w:rsidRDefault="00CF29F8" w:rsidP="00C32C12">
                <w:pPr>
                  <w:rPr>
                    <w:rFonts w:ascii="Times New Roman" w:hAnsi="Times New Roman"/>
                    <w:sz w:val="28"/>
                    <w:lang w:val="ro-RO"/>
                  </w:rPr>
                </w:pPr>
                <w:r w:rsidRPr="00C32C12">
                  <w:rPr>
                    <w:rFonts w:ascii="Times New Roman" w:hAnsi="Times New Roman"/>
                    <w:sz w:val="28"/>
                    <w:lang w:val="ro-RO"/>
                  </w:rPr>
                  <w:t xml:space="preserve">A.O. SOS Autism, </w:t>
                </w:r>
                <w:r w:rsidR="0057653A" w:rsidRPr="00C32C12">
                  <w:rPr>
                    <w:rFonts w:ascii="Times New Roman" w:hAnsi="Times New Roman"/>
                    <w:sz w:val="28"/>
                    <w:lang w:val="ro-RO"/>
                  </w:rPr>
                  <w:t>Anastasia Para</w:t>
                </w:r>
              </w:p>
            </w:tc>
          </w:tr>
          <w:tr w:rsidR="008F2BFC" w:rsidRPr="00715DDA" w:rsidTr="00757C25">
            <w:tc>
              <w:tcPr>
                <w:tcW w:w="3510" w:type="dxa"/>
              </w:tcPr>
              <w:p w:rsidR="008F2BFC" w:rsidRPr="00C32C12" w:rsidRDefault="00AB20E2" w:rsidP="00C32C12">
                <w:pPr>
                  <w:rPr>
                    <w:rFonts w:ascii="Times New Roman" w:hAnsi="Times New Roman"/>
                    <w:b/>
                    <w:sz w:val="28"/>
                    <w:lang w:val="ro-RO"/>
                  </w:rPr>
                </w:pPr>
                <w:r w:rsidRPr="00C32C12">
                  <w:rPr>
                    <w:rFonts w:ascii="Times New Roman" w:hAnsi="Times New Roman"/>
                    <w:b/>
                    <w:sz w:val="28"/>
                    <w:lang w:val="ro-RO"/>
                  </w:rPr>
                  <w:t xml:space="preserve">Coordonarea </w:t>
                </w:r>
                <w:r w:rsidRPr="00715DDA">
                  <w:rPr>
                    <w:rFonts w:ascii="Times New Roman" w:hAnsi="Times New Roman" w:cs="Times New Roman"/>
                    <w:b/>
                    <w:sz w:val="32"/>
                    <w:szCs w:val="32"/>
                    <w:lang w:val="ro-RO"/>
                  </w:rPr>
                  <w:t>științific</w:t>
                </w:r>
                <w:r w:rsidR="00E2137E">
                  <w:rPr>
                    <w:rFonts w:ascii="Times New Roman" w:hAnsi="Times New Roman" w:cs="Times New Roman"/>
                    <w:b/>
                    <w:sz w:val="32"/>
                    <w:szCs w:val="32"/>
                    <w:lang w:val="ro-RO"/>
                  </w:rPr>
                  <w:t>ă</w:t>
                </w:r>
                <w:r w:rsidR="0071066C" w:rsidRPr="00C32C12">
                  <w:rPr>
                    <w:rFonts w:ascii="Times New Roman" w:hAnsi="Times New Roman"/>
                    <w:b/>
                    <w:sz w:val="28"/>
                    <w:lang w:val="ro-RO"/>
                  </w:rPr>
                  <w:t>:</w:t>
                </w:r>
                <w:r w:rsidR="008F2BFC" w:rsidRPr="00C32C12">
                  <w:rPr>
                    <w:rFonts w:ascii="Times New Roman" w:hAnsi="Times New Roman"/>
                    <w:b/>
                    <w:sz w:val="28"/>
                    <w:lang w:val="ro-RO"/>
                  </w:rPr>
                  <w:t xml:space="preserve"> </w:t>
                </w:r>
              </w:p>
              <w:p w:rsidR="008F2BFC" w:rsidRPr="00C32C12" w:rsidRDefault="008F2BFC" w:rsidP="00C32C12">
                <w:pPr>
                  <w:rPr>
                    <w:rFonts w:ascii="Times New Roman" w:hAnsi="Times New Roman"/>
                    <w:b/>
                    <w:sz w:val="16"/>
                    <w:lang w:val="ro-RO"/>
                  </w:rPr>
                </w:pPr>
              </w:p>
            </w:tc>
            <w:tc>
              <w:tcPr>
                <w:tcW w:w="6803" w:type="dxa"/>
              </w:tcPr>
              <w:p w:rsidR="008F2BFC" w:rsidRPr="003F50F0" w:rsidRDefault="00E2137E" w:rsidP="00C32C12">
                <w:pPr>
                  <w:rPr>
                    <w:rFonts w:ascii="Times New Roman" w:hAnsi="Times New Roman"/>
                    <w:sz w:val="28"/>
                    <w:szCs w:val="28"/>
                    <w:lang w:val="ro-RO"/>
                  </w:rPr>
                </w:pPr>
                <w:r w:rsidRPr="003F50F0">
                  <w:rPr>
                    <w:rFonts w:ascii="Times New Roman" w:hAnsi="Times New Roman" w:cs="Times New Roman"/>
                    <w:sz w:val="28"/>
                    <w:szCs w:val="28"/>
                    <w:lang w:val="ro-RO"/>
                  </w:rPr>
                  <w:t>Virginia Rusnac,</w:t>
                </w:r>
                <w:r w:rsidR="0071066C" w:rsidRPr="003F50F0">
                  <w:rPr>
                    <w:rFonts w:ascii="Times New Roman" w:hAnsi="Times New Roman" w:cs="Times New Roman"/>
                    <w:sz w:val="28"/>
                    <w:szCs w:val="28"/>
                    <w:lang w:val="ro-RO"/>
                  </w:rPr>
                  <w:t xml:space="preserve"> doctor în psihologie,</w:t>
                </w:r>
                <w:r w:rsidR="008C1994">
                  <w:rPr>
                    <w:rFonts w:ascii="Times New Roman" w:hAnsi="Times New Roman" w:cs="Times New Roman"/>
                    <w:sz w:val="28"/>
                    <w:szCs w:val="28"/>
                    <w:lang w:val="ro-RO"/>
                  </w:rPr>
                  <w:t xml:space="preserve"> </w:t>
                </w:r>
                <w:r w:rsidR="0071066C" w:rsidRPr="003F50F0">
                  <w:rPr>
                    <w:rFonts w:ascii="Times New Roman" w:hAnsi="Times New Roman" w:cs="Times New Roman"/>
                    <w:sz w:val="28"/>
                    <w:szCs w:val="28"/>
                    <w:lang w:val="ro-RO"/>
                  </w:rPr>
                  <w:t>director</w:t>
                </w:r>
                <w:r w:rsidR="0071066C" w:rsidRPr="008C1994">
                  <w:rPr>
                    <w:rFonts w:ascii="Times New Roman" w:hAnsi="Times New Roman" w:cs="Times New Roman"/>
                    <w:sz w:val="28"/>
                    <w:szCs w:val="28"/>
                    <w:lang w:val="ro-RO"/>
                  </w:rPr>
                  <w:t>,</w:t>
                </w:r>
                <w:r w:rsidRPr="008C1994">
                  <w:rPr>
                    <w:rFonts w:ascii="Times New Roman" w:hAnsi="Times New Roman" w:cs="Times New Roman"/>
                    <w:sz w:val="28"/>
                    <w:szCs w:val="28"/>
                    <w:lang w:val="ro-RO"/>
                  </w:rPr>
                  <w:t xml:space="preserve"> </w:t>
                </w:r>
                <w:r w:rsidR="008F2BFC" w:rsidRPr="008C1994">
                  <w:rPr>
                    <w:rFonts w:ascii="Times New Roman" w:hAnsi="Times New Roman"/>
                    <w:sz w:val="28"/>
                    <w:szCs w:val="28"/>
                    <w:lang w:val="ro-RO"/>
                  </w:rPr>
                  <w:t>C</w:t>
                </w:r>
                <w:r w:rsidR="008F2BFC" w:rsidRPr="003F50F0">
                  <w:rPr>
                    <w:rFonts w:ascii="Times New Roman" w:hAnsi="Times New Roman"/>
                    <w:sz w:val="28"/>
                    <w:szCs w:val="28"/>
                    <w:lang w:val="ro-RO"/>
                  </w:rPr>
                  <w:t>entrul Republican de Asistență Psihopedagogică</w:t>
                </w:r>
              </w:p>
            </w:tc>
          </w:tr>
          <w:tr w:rsidR="0057653A" w:rsidRPr="00630935" w:rsidTr="003F50F0">
            <w:trPr>
              <w:trHeight w:val="2047"/>
            </w:trPr>
            <w:tc>
              <w:tcPr>
                <w:tcW w:w="3510" w:type="dxa"/>
              </w:tcPr>
              <w:p w:rsidR="0057653A" w:rsidRPr="00C32C12" w:rsidRDefault="0057653A" w:rsidP="00C32C12">
                <w:pPr>
                  <w:rPr>
                    <w:rFonts w:ascii="Times New Roman" w:hAnsi="Times New Roman"/>
                    <w:b/>
                    <w:sz w:val="28"/>
                    <w:lang w:val="ro-RO"/>
                  </w:rPr>
                </w:pPr>
                <w:r w:rsidRPr="00C32C12">
                  <w:rPr>
                    <w:rFonts w:ascii="Times New Roman" w:hAnsi="Times New Roman"/>
                    <w:b/>
                    <w:sz w:val="28"/>
                    <w:lang w:val="ro-RO"/>
                  </w:rPr>
                  <w:t>Recenzenți:</w:t>
                </w:r>
              </w:p>
              <w:p w:rsidR="0057653A" w:rsidRPr="00C32C12" w:rsidRDefault="0057653A" w:rsidP="00C32C12">
                <w:pPr>
                  <w:rPr>
                    <w:rFonts w:ascii="Times New Roman" w:hAnsi="Times New Roman"/>
                    <w:b/>
                    <w:sz w:val="28"/>
                    <w:lang w:val="ro-RO"/>
                  </w:rPr>
                </w:pPr>
              </w:p>
            </w:tc>
            <w:tc>
              <w:tcPr>
                <w:tcW w:w="6803" w:type="dxa"/>
              </w:tcPr>
              <w:p w:rsidR="00572901" w:rsidRPr="003F50F0" w:rsidRDefault="00572901" w:rsidP="00C32C12">
                <w:pPr>
                  <w:rPr>
                    <w:rFonts w:ascii="Times New Roman" w:hAnsi="Times New Roman"/>
                    <w:sz w:val="28"/>
                    <w:szCs w:val="28"/>
                    <w:lang w:val="ro-RO"/>
                  </w:rPr>
                </w:pPr>
                <w:r w:rsidRPr="003F50F0">
                  <w:rPr>
                    <w:rFonts w:ascii="Times New Roman" w:hAnsi="Times New Roman"/>
                    <w:sz w:val="28"/>
                    <w:szCs w:val="28"/>
                    <w:lang w:val="ro-RO"/>
                  </w:rPr>
                  <w:t>Nicolae Bucun</w:t>
                </w:r>
                <w:r w:rsidR="0071066C" w:rsidRPr="003F50F0">
                  <w:rPr>
                    <w:rFonts w:ascii="Times New Roman" w:hAnsi="Times New Roman" w:cs="Times New Roman"/>
                    <w:sz w:val="28"/>
                    <w:szCs w:val="28"/>
                    <w:lang w:val="ro-RO"/>
                  </w:rPr>
                  <w:t>, doctor habilitat în psihologie, p</w:t>
                </w:r>
                <w:r w:rsidR="008C1994">
                  <w:rPr>
                    <w:rFonts w:ascii="Times New Roman" w:hAnsi="Times New Roman" w:cs="Times New Roman"/>
                    <w:sz w:val="28"/>
                    <w:szCs w:val="28"/>
                    <w:lang w:val="ro-RO"/>
                  </w:rPr>
                  <w:t>r</w:t>
                </w:r>
                <w:r w:rsidR="0071066C" w:rsidRPr="003F50F0">
                  <w:rPr>
                    <w:rFonts w:ascii="Times New Roman" w:hAnsi="Times New Roman" w:cs="Times New Roman"/>
                    <w:sz w:val="28"/>
                    <w:szCs w:val="28"/>
                    <w:lang w:val="ro-RO"/>
                  </w:rPr>
                  <w:t>ofesor universitar</w:t>
                </w:r>
              </w:p>
              <w:p w:rsidR="0057653A" w:rsidRPr="003F50F0" w:rsidRDefault="0057653A" w:rsidP="00715DDA">
                <w:pPr>
                  <w:jc w:val="both"/>
                  <w:rPr>
                    <w:rFonts w:ascii="Times New Roman" w:hAnsi="Times New Roman" w:cs="Times New Roman"/>
                    <w:sz w:val="28"/>
                    <w:szCs w:val="28"/>
                    <w:lang w:val="ro-RO"/>
                  </w:rPr>
                </w:pPr>
                <w:r w:rsidRPr="003F50F0">
                  <w:rPr>
                    <w:rFonts w:ascii="Times New Roman" w:hAnsi="Times New Roman" w:cs="Times New Roman"/>
                    <w:sz w:val="28"/>
                    <w:szCs w:val="28"/>
                    <w:lang w:val="ro-RO"/>
                  </w:rPr>
                  <w:t>Angela Cazac</w:t>
                </w:r>
                <w:r w:rsidR="0071066C" w:rsidRPr="003F50F0">
                  <w:rPr>
                    <w:rFonts w:ascii="Times New Roman" w:hAnsi="Times New Roman" w:cs="Times New Roman"/>
                    <w:sz w:val="28"/>
                    <w:szCs w:val="28"/>
                    <w:lang w:val="ro-RO"/>
                  </w:rPr>
                  <w:t>, învațătoare, grad didactic superior, formator national, Program ”Pas cu Pas”</w:t>
                </w:r>
              </w:p>
              <w:p w:rsidR="00757C25" w:rsidRPr="003F50F0" w:rsidRDefault="00572901" w:rsidP="003F50F0">
                <w:pPr>
                  <w:tabs>
                    <w:tab w:val="center" w:pos="3214"/>
                  </w:tabs>
                  <w:rPr>
                    <w:rFonts w:ascii="Times New Roman" w:hAnsi="Times New Roman"/>
                    <w:sz w:val="28"/>
                    <w:szCs w:val="28"/>
                    <w:lang w:val="ro-RO"/>
                  </w:rPr>
                </w:pPr>
                <w:r w:rsidRPr="003F50F0">
                  <w:rPr>
                    <w:rFonts w:ascii="Times New Roman" w:hAnsi="Times New Roman"/>
                    <w:sz w:val="28"/>
                    <w:szCs w:val="28"/>
                    <w:lang w:val="ro-RO"/>
                  </w:rPr>
                  <w:t>Viorica Ciolac</w:t>
                </w:r>
                <w:r w:rsidR="0071066C" w:rsidRPr="003F50F0">
                  <w:rPr>
                    <w:rFonts w:ascii="Times New Roman" w:hAnsi="Times New Roman" w:cs="Times New Roman"/>
                    <w:sz w:val="28"/>
                    <w:szCs w:val="28"/>
                    <w:lang w:val="ro-RO"/>
                  </w:rPr>
                  <w:t xml:space="preserve">, </w:t>
                </w:r>
                <w:r w:rsidR="000C6BEA" w:rsidRPr="003F50F0">
                  <w:rPr>
                    <w:rFonts w:ascii="Times New Roman" w:hAnsi="Times New Roman" w:cs="Times New Roman"/>
                    <w:sz w:val="28"/>
                    <w:szCs w:val="28"/>
                    <w:lang w:val="ro-RO"/>
                  </w:rPr>
                  <w:t>analist comportamental, specialist acreditat</w:t>
                </w:r>
                <w:r w:rsidR="003F50F0" w:rsidRPr="003F50F0">
                  <w:rPr>
                    <w:rFonts w:ascii="Times New Roman" w:hAnsi="Times New Roman" w:cs="Times New Roman"/>
                    <w:sz w:val="28"/>
                    <w:szCs w:val="28"/>
                    <w:lang w:val="ro-RO"/>
                  </w:rPr>
                  <w:t xml:space="preserve"> </w:t>
                </w:r>
                <w:r w:rsidR="000C6BEA" w:rsidRPr="003F50F0">
                  <w:rPr>
                    <w:rFonts w:ascii="Times New Roman" w:hAnsi="Times New Roman" w:cs="Times New Roman"/>
                    <w:sz w:val="28"/>
                    <w:szCs w:val="28"/>
                    <w:lang w:val="ro-RO"/>
                  </w:rPr>
                  <w:t>(RBT)</w:t>
                </w:r>
                <w:r w:rsidR="0071066C" w:rsidRPr="003F50F0">
                  <w:rPr>
                    <w:rFonts w:ascii="Times New Roman" w:hAnsi="Times New Roman" w:cs="Times New Roman"/>
                    <w:sz w:val="28"/>
                    <w:szCs w:val="28"/>
                    <w:lang w:val="ro-RO"/>
                  </w:rPr>
                  <w:t xml:space="preserve"> </w:t>
                </w:r>
              </w:p>
            </w:tc>
          </w:tr>
          <w:tr w:rsidR="0057653A" w:rsidRPr="00715DDA" w:rsidTr="00C32C12">
            <w:tc>
              <w:tcPr>
                <w:tcW w:w="3510" w:type="dxa"/>
              </w:tcPr>
              <w:p w:rsidR="0057653A" w:rsidRPr="00C32C12" w:rsidRDefault="0057653A" w:rsidP="00C32C12">
                <w:pPr>
                  <w:rPr>
                    <w:rFonts w:ascii="Times New Roman" w:hAnsi="Times New Roman"/>
                    <w:b/>
                    <w:sz w:val="28"/>
                    <w:lang w:val="ro-RO"/>
                  </w:rPr>
                </w:pPr>
                <w:r w:rsidRPr="00C32C12">
                  <w:rPr>
                    <w:rFonts w:ascii="Times New Roman" w:hAnsi="Times New Roman"/>
                    <w:b/>
                    <w:sz w:val="28"/>
                    <w:lang w:val="ro-RO"/>
                  </w:rPr>
                  <w:t xml:space="preserve">Design </w:t>
                </w:r>
                <w:r w:rsidR="008F74E5" w:rsidRPr="00C32C12">
                  <w:rPr>
                    <w:rFonts w:ascii="Times New Roman" w:hAnsi="Times New Roman"/>
                    <w:b/>
                    <w:sz w:val="28"/>
                    <w:lang w:val="ro-RO"/>
                  </w:rPr>
                  <w:t>și coperta</w:t>
                </w:r>
                <w:r w:rsidR="00757C25" w:rsidRPr="00C32C12">
                  <w:rPr>
                    <w:rFonts w:ascii="Times New Roman" w:hAnsi="Times New Roman"/>
                    <w:b/>
                    <w:sz w:val="28"/>
                    <w:lang w:val="ro-RO"/>
                  </w:rPr>
                  <w:t>:</w:t>
                </w:r>
              </w:p>
              <w:p w:rsidR="0057653A" w:rsidRPr="00C32C12" w:rsidRDefault="0057653A" w:rsidP="00C32C12">
                <w:pPr>
                  <w:rPr>
                    <w:rFonts w:ascii="Times New Roman" w:hAnsi="Times New Roman"/>
                    <w:b/>
                    <w:sz w:val="16"/>
                    <w:lang w:val="ro-RO"/>
                  </w:rPr>
                </w:pPr>
              </w:p>
            </w:tc>
            <w:tc>
              <w:tcPr>
                <w:tcW w:w="6803" w:type="dxa"/>
              </w:tcPr>
              <w:p w:rsidR="0057653A" w:rsidRPr="00C32C12" w:rsidRDefault="0057653A" w:rsidP="00C32C12">
                <w:pPr>
                  <w:rPr>
                    <w:rFonts w:ascii="Times New Roman" w:hAnsi="Times New Roman"/>
                    <w:sz w:val="28"/>
                    <w:lang w:val="ro-RO"/>
                  </w:rPr>
                </w:pPr>
                <w:r w:rsidRPr="00C32C12">
                  <w:rPr>
                    <w:rFonts w:ascii="Times New Roman" w:hAnsi="Times New Roman"/>
                    <w:sz w:val="28"/>
                    <w:lang w:val="ro-RO"/>
                  </w:rPr>
                  <w:t>Imprint Star SRL</w:t>
                </w:r>
              </w:p>
            </w:tc>
          </w:tr>
          <w:tr w:rsidR="0057653A" w:rsidRPr="00715DDA" w:rsidTr="00C32C12">
            <w:tc>
              <w:tcPr>
                <w:tcW w:w="3510" w:type="dxa"/>
              </w:tcPr>
              <w:p w:rsidR="0057653A" w:rsidRPr="00C32C12" w:rsidRDefault="0057653A" w:rsidP="00C32C12">
                <w:pPr>
                  <w:rPr>
                    <w:rFonts w:ascii="Times New Roman" w:hAnsi="Times New Roman"/>
                    <w:b/>
                    <w:sz w:val="28"/>
                    <w:lang w:val="ro-RO"/>
                  </w:rPr>
                </w:pPr>
                <w:r w:rsidRPr="00C32C12">
                  <w:rPr>
                    <w:rFonts w:ascii="Times New Roman" w:hAnsi="Times New Roman"/>
                    <w:b/>
                    <w:sz w:val="28"/>
                    <w:lang w:val="ro-RO"/>
                  </w:rPr>
                  <w:t xml:space="preserve">Traducerea germană-română: </w:t>
                </w:r>
              </w:p>
            </w:tc>
            <w:tc>
              <w:tcPr>
                <w:tcW w:w="6803" w:type="dxa"/>
              </w:tcPr>
              <w:p w:rsidR="0057653A" w:rsidRPr="00C32C12" w:rsidRDefault="0057653A" w:rsidP="00C32C12">
                <w:pPr>
                  <w:rPr>
                    <w:rFonts w:ascii="Times New Roman" w:hAnsi="Times New Roman"/>
                    <w:sz w:val="28"/>
                    <w:lang w:val="ro-RO"/>
                  </w:rPr>
                </w:pPr>
                <w:r w:rsidRPr="00C32C12">
                  <w:rPr>
                    <w:rFonts w:ascii="Times New Roman" w:hAnsi="Times New Roman"/>
                    <w:sz w:val="28"/>
                    <w:lang w:val="ro-RO"/>
                  </w:rPr>
                  <w:t>Viorica Corlat</w:t>
                </w:r>
              </w:p>
            </w:tc>
          </w:tr>
        </w:tbl>
        <w:p w:rsidR="0057653A" w:rsidRPr="00C32C12" w:rsidRDefault="0057653A" w:rsidP="00C32C12">
          <w:pPr>
            <w:rPr>
              <w:rFonts w:ascii="Times New Roman" w:hAnsi="Times New Roman"/>
              <w:sz w:val="28"/>
              <w:lang w:val="ro-RO"/>
            </w:rPr>
          </w:pPr>
        </w:p>
        <w:p w:rsidR="0057653A" w:rsidRPr="00C32C12" w:rsidRDefault="0057653A" w:rsidP="00C32C12">
          <w:pPr>
            <w:pBdr>
              <w:top w:val="single" w:sz="4" w:space="1" w:color="auto"/>
              <w:left w:val="single" w:sz="4" w:space="4" w:color="auto"/>
              <w:bottom w:val="single" w:sz="4" w:space="1" w:color="auto"/>
              <w:right w:val="single" w:sz="4" w:space="4" w:color="auto"/>
            </w:pBdr>
            <w:rPr>
              <w:rFonts w:ascii="Times New Roman" w:hAnsi="Times New Roman"/>
              <w:sz w:val="28"/>
              <w:lang w:val="ro-RO"/>
            </w:rPr>
          </w:pPr>
          <w:r w:rsidRPr="00C32C12">
            <w:rPr>
              <w:rFonts w:ascii="Times New Roman" w:hAnsi="Times New Roman"/>
              <w:sz w:val="28"/>
              <w:highlight w:val="yellow"/>
              <w:lang w:val="ro-RO"/>
            </w:rPr>
            <w:t>Descrierea CIP a Camerei Naționale a Cărții</w:t>
          </w:r>
        </w:p>
        <w:p w:rsidR="0057653A" w:rsidRPr="00C32C12" w:rsidRDefault="0057653A" w:rsidP="00C32C12">
          <w:pPr>
            <w:pBdr>
              <w:top w:val="single" w:sz="4" w:space="1" w:color="auto"/>
              <w:left w:val="single" w:sz="4" w:space="4" w:color="auto"/>
              <w:bottom w:val="single" w:sz="4" w:space="1" w:color="auto"/>
              <w:right w:val="single" w:sz="4" w:space="4" w:color="auto"/>
            </w:pBdr>
            <w:rPr>
              <w:rFonts w:ascii="Times New Roman" w:hAnsi="Times New Roman"/>
              <w:sz w:val="28"/>
              <w:lang w:val="ro-RO"/>
            </w:rPr>
          </w:pPr>
        </w:p>
        <w:p w:rsidR="0057653A" w:rsidRPr="00C32C12" w:rsidRDefault="0057653A" w:rsidP="00C32C12">
          <w:pPr>
            <w:pBdr>
              <w:top w:val="single" w:sz="4" w:space="1" w:color="auto"/>
              <w:left w:val="single" w:sz="4" w:space="4" w:color="auto"/>
              <w:bottom w:val="single" w:sz="4" w:space="1" w:color="auto"/>
              <w:right w:val="single" w:sz="4" w:space="4" w:color="auto"/>
            </w:pBdr>
            <w:rPr>
              <w:rFonts w:ascii="Times New Roman" w:hAnsi="Times New Roman"/>
              <w:sz w:val="28"/>
              <w:lang w:val="ro-RO"/>
            </w:rPr>
          </w:pPr>
        </w:p>
        <w:p w:rsidR="0057653A" w:rsidRPr="00C32C12" w:rsidRDefault="0057653A" w:rsidP="00C32C12">
          <w:pPr>
            <w:pBdr>
              <w:top w:val="single" w:sz="4" w:space="1" w:color="auto"/>
              <w:left w:val="single" w:sz="4" w:space="4" w:color="auto"/>
              <w:bottom w:val="single" w:sz="4" w:space="1" w:color="auto"/>
              <w:right w:val="single" w:sz="4" w:space="4" w:color="auto"/>
            </w:pBdr>
            <w:rPr>
              <w:rFonts w:ascii="Times New Roman" w:hAnsi="Times New Roman"/>
              <w:sz w:val="28"/>
              <w:lang w:val="ro-RO"/>
            </w:rPr>
          </w:pPr>
        </w:p>
        <w:p w:rsidR="00D815BD" w:rsidRPr="00C32C12" w:rsidRDefault="0057653A" w:rsidP="003F50F0">
          <w:pPr>
            <w:spacing w:after="0" w:line="240" w:lineRule="auto"/>
            <w:rPr>
              <w:rFonts w:ascii="Times New Roman" w:hAnsi="Times New Roman"/>
              <w:sz w:val="28"/>
              <w:lang w:val="ro-RO"/>
            </w:rPr>
          </w:pPr>
          <w:r w:rsidRPr="00C32C12">
            <w:rPr>
              <w:rFonts w:ascii="Times New Roman" w:hAnsi="Times New Roman"/>
              <w:sz w:val="28"/>
              <w:highlight w:val="yellow"/>
              <w:lang w:val="ro-RO"/>
            </w:rPr>
            <w:t>ISBN</w:t>
          </w:r>
          <w:r w:rsidRPr="00C32C12">
            <w:rPr>
              <w:rFonts w:ascii="Times New Roman" w:hAnsi="Times New Roman"/>
              <w:sz w:val="28"/>
              <w:lang w:val="ro-RO"/>
            </w:rPr>
            <w:t xml:space="preserve"> </w:t>
          </w:r>
          <w:r w:rsidR="00D815BD" w:rsidRPr="00C32C12">
            <w:rPr>
              <w:rFonts w:ascii="Times New Roman" w:hAnsi="Times New Roman"/>
              <w:sz w:val="28"/>
              <w:lang w:val="ro-RO"/>
            </w:rPr>
            <w:br w:type="page"/>
          </w:r>
        </w:p>
        <w:p w:rsidR="002E2EDA" w:rsidRPr="00715DDA" w:rsidRDefault="00AB357C" w:rsidP="00C32C12">
          <w:pPr>
            <w:spacing w:after="0" w:line="240" w:lineRule="auto"/>
            <w:jc w:val="center"/>
            <w:rPr>
              <w:rFonts w:ascii="Times New Roman" w:hAnsi="Times New Roman" w:cs="Times New Roman"/>
              <w:b/>
              <w:sz w:val="32"/>
              <w:szCs w:val="32"/>
              <w:lang w:val="ro-RO"/>
            </w:rPr>
          </w:pPr>
          <w:r w:rsidRPr="00715DDA">
            <w:rPr>
              <w:rFonts w:ascii="Times New Roman" w:hAnsi="Times New Roman" w:cs="Times New Roman"/>
              <w:b/>
              <w:sz w:val="32"/>
              <w:szCs w:val="32"/>
              <w:lang w:val="ro-RO"/>
            </w:rPr>
            <w:t>CUV</w:t>
          </w:r>
          <w:r w:rsidR="00036CF0" w:rsidRPr="00715DDA">
            <w:rPr>
              <w:rFonts w:ascii="Times New Roman" w:hAnsi="Times New Roman" w:cs="Times New Roman"/>
              <w:b/>
              <w:sz w:val="32"/>
              <w:szCs w:val="32"/>
              <w:lang w:val="ro-RO"/>
            </w:rPr>
            <w:t>Â</w:t>
          </w:r>
          <w:r w:rsidRPr="00715DDA">
            <w:rPr>
              <w:rFonts w:ascii="Times New Roman" w:hAnsi="Times New Roman" w:cs="Times New Roman"/>
              <w:b/>
              <w:sz w:val="32"/>
              <w:szCs w:val="32"/>
              <w:lang w:val="ro-RO"/>
            </w:rPr>
            <w:t>NT-ÎNAINTE</w:t>
          </w:r>
        </w:p>
        <w:p w:rsidR="00D815BD" w:rsidRPr="00715DDA" w:rsidRDefault="00D815BD" w:rsidP="00C32C12">
          <w:pPr>
            <w:spacing w:after="0" w:line="240" w:lineRule="auto"/>
            <w:rPr>
              <w:rFonts w:ascii="Times New Roman" w:hAnsi="Times New Roman" w:cs="Times New Roman"/>
              <w:sz w:val="32"/>
              <w:szCs w:val="32"/>
              <w:highlight w:val="yellow"/>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Când abordăm subiectul copiilor cu tulburări din spectrul autist, întrebarea retorică, care apare concomitent, este: cât de pregătită este societatea, la general, și școală, în part</w:t>
          </w:r>
          <w:r w:rsidR="002F2CED" w:rsidRPr="00715DDA">
            <w:rPr>
              <w:rFonts w:ascii="Times New Roman" w:hAnsi="Times New Roman" w:cs="Times New Roman"/>
              <w:sz w:val="32"/>
              <w:szCs w:val="32"/>
              <w:lang w:val="ro-RO"/>
            </w:rPr>
            <w:t>icular, să accepte acești copii</w:t>
          </w:r>
          <w:r w:rsidRPr="00715DDA">
            <w:rPr>
              <w:rFonts w:ascii="Times New Roman" w:hAnsi="Times New Roman" w:cs="Times New Roman"/>
              <w:sz w:val="32"/>
              <w:szCs w:val="32"/>
              <w:lang w:val="ro-RO"/>
            </w:rPr>
            <w:t xml:space="preserve">? </w:t>
          </w:r>
        </w:p>
        <w:p w:rsidR="004B1A23" w:rsidRPr="00715DDA" w:rsidRDefault="004B1A23"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Pe parcursul ultimilor ani în Republica Moldova s-a acționat coerent, dar și simultan în toate cele trei domenii esențiale pentru implementarea educației inclusive: politici, practici și cultura incluzivă.</w:t>
          </w:r>
        </w:p>
        <w:p w:rsidR="004B1A23" w:rsidRPr="00715DDA" w:rsidRDefault="004B1A23"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Astfel, implementarea educației incluzive a fost suportată de dezvoltarea de politici comprehensive și acte normative care promovează ideea că incluziunea se bazează pe drepturi. Programul de dezvoltare a educaţiei incluzive în Republica Moldova pentru anii 2011-2020, Strategia de dezvoltare în educației pentru anii 2014-2020, Codului educaţiei, aprobat în anul 2014, traduc în domeniul educaţiei principii universale din sfera drepturilor şi libertăţilor fundamentale ale omului şi din sfera conceptului incluziunii pentru a asigura accesul la o educaţie de calitate în învăţământul general pentru toţi copiii. </w:t>
          </w:r>
        </w:p>
        <w:p w:rsidR="004B1A23" w:rsidRPr="00715DDA" w:rsidRDefault="004B1A23"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În scopul susținerii incluziunii au fost create și dezvolta</w:t>
          </w:r>
          <w:r w:rsidR="00AB20E2" w:rsidRPr="00715DDA">
            <w:rPr>
              <w:rFonts w:ascii="Times New Roman" w:hAnsi="Times New Roman" w:cs="Times New Roman"/>
              <w:sz w:val="32"/>
              <w:szCs w:val="32"/>
              <w:lang w:val="ro-RO"/>
            </w:rPr>
            <w:t>te diverse forme de structuri: c</w:t>
          </w:r>
          <w:r w:rsidRPr="00715DDA">
            <w:rPr>
              <w:rFonts w:ascii="Times New Roman" w:hAnsi="Times New Roman" w:cs="Times New Roman"/>
              <w:sz w:val="32"/>
              <w:szCs w:val="32"/>
              <w:lang w:val="ro-RO"/>
            </w:rPr>
            <w:t>entrul republican</w:t>
          </w:r>
          <w:r w:rsidR="00AB20E2" w:rsidRPr="00715DDA">
            <w:rPr>
              <w:rFonts w:ascii="Times New Roman" w:hAnsi="Times New Roman" w:cs="Times New Roman"/>
              <w:sz w:val="32"/>
              <w:szCs w:val="32"/>
              <w:lang w:val="ro-RO"/>
            </w:rPr>
            <w:t xml:space="preserve"> de asistență psihopedagogică, s</w:t>
          </w:r>
          <w:r w:rsidRPr="00715DDA">
            <w:rPr>
              <w:rFonts w:ascii="Times New Roman" w:hAnsi="Times New Roman" w:cs="Times New Roman"/>
              <w:sz w:val="32"/>
              <w:szCs w:val="32"/>
              <w:lang w:val="ro-RO"/>
            </w:rPr>
            <w:t xml:space="preserve">ervicii de asistenţă psihopedagogică la nivel de raioane, centre de resurse în instituții, care </w:t>
          </w:r>
          <w:r w:rsidR="0008515D" w:rsidRPr="006D3EF2">
            <w:rPr>
              <w:rFonts w:ascii="Times New Roman" w:hAnsi="Times New Roman" w:cs="Times New Roman"/>
              <w:sz w:val="32"/>
              <w:szCs w:val="32"/>
              <w:lang w:val="ro-RO"/>
            </w:rPr>
            <w:t>au</w:t>
          </w:r>
          <w:r w:rsidR="0008515D"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la bază modelul social al dizabilității, valorifică punctele forte și necesitățile elevilor, precum și avantajele și problemele fiecărui copil si fiecărei familii. Rolul cadrului didactic este esențial în procesul de conturare a culturii și practicii inclusive la nivel de instituție de învățământ. Prestația acestuia, bazată pe atitudini proactive și competențe în acordarea asistenței și educației de calitate diferitor categorii de copii, a creat practici reale de educație incluzivă. </w:t>
          </w:r>
        </w:p>
        <w:p w:rsidR="004B1A23" w:rsidRPr="00715DDA" w:rsidRDefault="004B1A23"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Când vorbim de cultură, societate ne referim la noi toți: copii, părinți ai copiilor tipici și ai celor </w:t>
          </w:r>
          <w:r w:rsidR="00AB20E2" w:rsidRPr="00715DDA">
            <w:rPr>
              <w:rFonts w:ascii="Times New Roman" w:hAnsi="Times New Roman" w:cs="Times New Roman"/>
              <w:sz w:val="32"/>
              <w:szCs w:val="32"/>
              <w:lang w:val="ro-RO"/>
            </w:rPr>
            <w:t>cu cerințe educaționale spec</w:t>
          </w:r>
          <w:r w:rsidR="00AB20E2" w:rsidRPr="006D3EF2">
            <w:rPr>
              <w:rFonts w:ascii="Times New Roman" w:hAnsi="Times New Roman" w:cs="Times New Roman"/>
              <w:sz w:val="32"/>
              <w:szCs w:val="32"/>
              <w:lang w:val="ro-RO"/>
            </w:rPr>
            <w:t>iale</w:t>
          </w:r>
          <w:r w:rsidRPr="00715DDA">
            <w:rPr>
              <w:rFonts w:ascii="Times New Roman" w:hAnsi="Times New Roman" w:cs="Times New Roman"/>
              <w:sz w:val="32"/>
              <w:szCs w:val="32"/>
              <w:lang w:val="ro-RO"/>
            </w:rPr>
            <w:t xml:space="preserve">(CES), cadre didactice și manageriale, specialiști din diferite domenii, funcționari, autorități, societate civilă și comunitate la general. Receptivitatea fiecăruia, ne demonstrează experiența, de fapt, este determinată de deschiderea general umană pe care o manifestă fiecare din noi când este vorba de diversitate, pe de o parte, și de capacitatea de a ieși dintr-o zonă de confort, de a fi capabil de a învăța, de a demonstra competență, a implementa politici și practici noi, a schimba un </w:t>
          </w:r>
          <w:r w:rsidR="00AB20E2" w:rsidRPr="00715DDA">
            <w:rPr>
              <w:rFonts w:ascii="Times New Roman" w:hAnsi="Times New Roman" w:cs="Times New Roman"/>
              <w:sz w:val="32"/>
              <w:szCs w:val="32"/>
              <w:lang w:val="ro-RO"/>
            </w:rPr>
            <w:t xml:space="preserve">mediu de învățare/lucru sau </w:t>
          </w:r>
          <w:r w:rsidR="00AB20E2" w:rsidRPr="006D3EF2">
            <w:rPr>
              <w:rFonts w:ascii="Times New Roman" w:hAnsi="Times New Roman" w:cs="Times New Roman"/>
              <w:sz w:val="32"/>
              <w:szCs w:val="32"/>
              <w:lang w:val="ro-RO"/>
            </w:rPr>
            <w:t>o ru</w:t>
          </w:r>
          <w:r w:rsidRPr="006D3EF2">
            <w:rPr>
              <w:rFonts w:ascii="Times New Roman" w:hAnsi="Times New Roman" w:cs="Times New Roman"/>
              <w:sz w:val="32"/>
              <w:szCs w:val="32"/>
              <w:lang w:val="ro-RO"/>
            </w:rPr>
            <w:t>tina</w:t>
          </w:r>
          <w:r w:rsidRPr="00715DDA">
            <w:rPr>
              <w:rFonts w:ascii="Times New Roman" w:hAnsi="Times New Roman" w:cs="Times New Roman"/>
              <w:sz w:val="32"/>
              <w:szCs w:val="32"/>
              <w:lang w:val="ro-RO"/>
            </w:rPr>
            <w:t xml:space="preserve"> cotidiană. Puncte de reper în acest domeniu sunt părinții copiilor cu CES care au curajul să lupte pentru copiii lor, cadrele didactice pentru care fiecare copil este o valoare și o provocare profesională, managerii instituțiilor educaționale pentru care org</w:t>
          </w:r>
          <w:r w:rsidR="00AB20E2" w:rsidRPr="00715DDA">
            <w:rPr>
              <w:rFonts w:ascii="Times New Roman" w:hAnsi="Times New Roman" w:cs="Times New Roman"/>
              <w:sz w:val="32"/>
              <w:szCs w:val="32"/>
              <w:lang w:val="ro-RO"/>
            </w:rPr>
            <w:t>anizarea procesului educațional</w:t>
          </w:r>
          <w:r w:rsidRPr="00715DDA">
            <w:rPr>
              <w:rFonts w:ascii="Times New Roman" w:hAnsi="Times New Roman" w:cs="Times New Roman"/>
              <w:sz w:val="32"/>
              <w:szCs w:val="32"/>
              <w:lang w:val="ro-RO"/>
            </w:rPr>
            <w:t xml:space="preserve"> la nivel de instituție se axează pe necesitățile tuturor copiilor din comunitate, autorități publice care demonstrează competențe de a implementa politici. </w:t>
          </w:r>
        </w:p>
        <w:p w:rsidR="004B1A23" w:rsidRPr="00715DDA" w:rsidRDefault="004B1A23"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Provocarea cea care rămâne a </w:t>
          </w:r>
          <w:r w:rsidRPr="006D3EF2">
            <w:rPr>
              <w:rFonts w:ascii="Times New Roman" w:hAnsi="Times New Roman" w:cs="Times New Roman"/>
              <w:sz w:val="32"/>
              <w:szCs w:val="32"/>
              <w:lang w:val="ro-RO"/>
            </w:rPr>
            <w:t xml:space="preserve">fi </w:t>
          </w:r>
          <w:r w:rsidR="00AB20E2" w:rsidRPr="006D3EF2">
            <w:rPr>
              <w:rFonts w:ascii="Times New Roman" w:hAnsi="Times New Roman" w:cs="Times New Roman"/>
              <w:sz w:val="32"/>
              <w:szCs w:val="32"/>
              <w:lang w:val="ro-RO"/>
            </w:rPr>
            <w:t>este</w:t>
          </w:r>
          <w:r w:rsidR="00AB20E2"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faptul că niciodată nu vom putea afirma ca avem un proces educațional incluziv definitivat. În acest context incluziunea copiilor cu tulburări din spectru</w:t>
          </w:r>
          <w:r w:rsidR="0008515D" w:rsidRPr="00715DDA">
            <w:rPr>
              <w:rFonts w:ascii="Times New Roman" w:hAnsi="Times New Roman" w:cs="Times New Roman"/>
              <w:sz w:val="32"/>
              <w:szCs w:val="32"/>
              <w:lang w:val="ro-RO"/>
            </w:rPr>
            <w:t>l autist este</w:t>
          </w:r>
          <w:r w:rsidRPr="00715DDA">
            <w:rPr>
              <w:rFonts w:ascii="Times New Roman" w:hAnsi="Times New Roman" w:cs="Times New Roman"/>
              <w:sz w:val="32"/>
              <w:szCs w:val="32"/>
              <w:lang w:val="ro-RO"/>
            </w:rPr>
            <w:t xml:space="preserve"> o dovadă elocventă. Axarea pe necesitatea copiilor și flexibilitatea sistemului în acest aspect sunt elementele esențiale care ghidează domeniile de activitate. Mai este mult de muncit la aspecte ce </w:t>
          </w:r>
          <w:r w:rsidRPr="006D3EF2">
            <w:rPr>
              <w:rFonts w:ascii="Times New Roman" w:hAnsi="Times New Roman" w:cs="Times New Roman"/>
              <w:sz w:val="32"/>
              <w:szCs w:val="32"/>
              <w:lang w:val="ro-RO"/>
            </w:rPr>
            <w:t xml:space="preserve">țin </w:t>
          </w:r>
          <w:r w:rsidR="00AB20E2" w:rsidRPr="006D3EF2">
            <w:rPr>
              <w:rFonts w:ascii="Times New Roman" w:hAnsi="Times New Roman" w:cs="Times New Roman"/>
              <w:sz w:val="32"/>
              <w:szCs w:val="32"/>
              <w:lang w:val="ro-RO"/>
            </w:rPr>
            <w:t>de</w:t>
          </w:r>
          <w:r w:rsidR="00AB20E2"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crearea de condiții și oportunități în ceea ce privește accesul real al fiecărui copil la experiențele de învățare, dezvoltarea unui curriculum deschis și flexibil, care admite diferite stiluri, moduri, metode de predare-învățare și care fac curriculumul relevant pentru cei ce învață și pentru societate, implementarea de sisteme de suport multidisciplinar (structuri, servicii), menite să asigure incluziunea și să faciliteze accesul la educație al copiilor cu cerințe speciale. Ghidul vine să monteze elemente de puzzle pentru toate aceste momente, aducând în fața celor, care educă un copil cu tulburări din spectrul autist, un tablou mai ușor de încadrat într-un mediu general.</w:t>
          </w:r>
        </w:p>
        <w:p w:rsidR="004B1A23" w:rsidRPr="00715DDA" w:rsidRDefault="004B1A23"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rPr>
              <w:rFonts w:ascii="Times New Roman" w:hAnsi="Times New Roman" w:cs="Times New Roman"/>
              <w:sz w:val="32"/>
              <w:szCs w:val="32"/>
              <w:lang w:val="ro-RO"/>
            </w:rPr>
          </w:pPr>
          <w:r w:rsidRPr="00715DDA">
            <w:rPr>
              <w:rFonts w:ascii="Times New Roman" w:hAnsi="Times New Roman" w:cs="Times New Roman"/>
              <w:sz w:val="32"/>
              <w:szCs w:val="32"/>
              <w:lang w:val="ro-RO"/>
            </w:rPr>
            <w:t>Preocuparea pentru înțelegerea procesului de incluziune a copiilor și dezvoltarea unei școli prietenoase copilului, rămâne a fi prioritară pentru Centrul Republican de Asistență Psihopedagogică. Astfel, Ghidul, gândit și elaborat în comun cu KulturKontakt Austria și A.O.SOS Autism, face parte dintr-o serie de resurse destinate cadrelor didactice, managerilor instituțiilor de învățământ, specialiștilor din domeniu și părinților, care vine să unească viziunile tuturor și să le centreze pe copil, în acest caz asupra copilului cu tulburări din spectrul autist.</w:t>
          </w:r>
        </w:p>
        <w:p w:rsidR="006F6A2E" w:rsidRPr="00715DDA" w:rsidRDefault="006F6A2E" w:rsidP="00C32C12">
          <w:pPr>
            <w:spacing w:after="0" w:line="240" w:lineRule="auto"/>
            <w:rPr>
              <w:rFonts w:ascii="Times New Roman" w:hAnsi="Times New Roman" w:cs="Times New Roman"/>
              <w:sz w:val="32"/>
              <w:szCs w:val="32"/>
              <w:lang w:val="ro-RO"/>
            </w:rPr>
          </w:pPr>
        </w:p>
        <w:p w:rsidR="004B1A23" w:rsidRPr="00715DDA" w:rsidRDefault="004B1A23" w:rsidP="00C32C12">
          <w:pPr>
            <w:spacing w:after="0" w:line="240" w:lineRule="auto"/>
            <w:jc w:val="right"/>
            <w:rPr>
              <w:rFonts w:ascii="Times New Roman" w:hAnsi="Times New Roman" w:cs="Times New Roman"/>
              <w:b/>
              <w:sz w:val="32"/>
              <w:szCs w:val="32"/>
              <w:lang w:val="ro-RO"/>
            </w:rPr>
          </w:pPr>
          <w:r w:rsidRPr="00715DDA">
            <w:rPr>
              <w:rFonts w:ascii="Times New Roman" w:hAnsi="Times New Roman" w:cs="Times New Roman"/>
              <w:b/>
              <w:sz w:val="32"/>
              <w:szCs w:val="32"/>
              <w:lang w:val="ro-RO"/>
            </w:rPr>
            <w:t>Virginia Rusnac, doctor în psihologie,</w:t>
          </w:r>
        </w:p>
        <w:p w:rsidR="005B743B" w:rsidRPr="00715DDA" w:rsidRDefault="004B1A23" w:rsidP="00C32C12">
          <w:pPr>
            <w:spacing w:after="0" w:line="240" w:lineRule="auto"/>
            <w:jc w:val="right"/>
            <w:rPr>
              <w:rFonts w:ascii="Times New Roman" w:hAnsi="Times New Roman" w:cs="Times New Roman"/>
              <w:b/>
              <w:sz w:val="32"/>
              <w:szCs w:val="32"/>
              <w:lang w:val="ro-RO"/>
            </w:rPr>
          </w:pPr>
          <w:r w:rsidRPr="00715DDA">
            <w:rPr>
              <w:rFonts w:ascii="Times New Roman" w:hAnsi="Times New Roman" w:cs="Times New Roman"/>
              <w:b/>
              <w:sz w:val="32"/>
              <w:szCs w:val="32"/>
              <w:lang w:val="ro-RO"/>
            </w:rPr>
            <w:t>Centrul Republican de Asistență Psihopedagogică</w:t>
          </w:r>
        </w:p>
        <w:p w:rsidR="0057653A" w:rsidRPr="00715DDA" w:rsidRDefault="0057653A" w:rsidP="00C32C12">
          <w:pPr>
            <w:rPr>
              <w:rFonts w:ascii="Times New Roman" w:hAnsi="Times New Roman" w:cs="Times New Roman"/>
              <w:b/>
              <w:bCs/>
              <w:caps/>
              <w:sz w:val="32"/>
              <w:szCs w:val="32"/>
              <w:lang w:val="ro-RO"/>
            </w:rPr>
          </w:pPr>
          <w:r w:rsidRPr="00715DDA">
            <w:rPr>
              <w:rFonts w:ascii="Times New Roman" w:hAnsi="Times New Roman" w:cs="Times New Roman"/>
              <w:sz w:val="32"/>
              <w:szCs w:val="32"/>
              <w:lang w:val="ro-RO"/>
            </w:rPr>
            <w:br w:type="page"/>
          </w:r>
        </w:p>
        <w:p w:rsidR="00D815BD" w:rsidRPr="00715DDA" w:rsidRDefault="00D815BD" w:rsidP="00C32C12">
          <w:pPr>
            <w:pStyle w:val="12"/>
            <w:rPr>
              <w:rFonts w:ascii="Times New Roman" w:hAnsi="Times New Roman" w:cs="Times New Roman"/>
              <w:sz w:val="32"/>
              <w:szCs w:val="32"/>
              <w:lang w:val="ro-RO"/>
            </w:rPr>
          </w:pPr>
        </w:p>
        <w:p w:rsidR="005C2582" w:rsidRPr="00715DDA" w:rsidRDefault="005C2582" w:rsidP="00C32C12">
          <w:pPr>
            <w:pStyle w:val="12"/>
            <w:rPr>
              <w:rFonts w:ascii="Times New Roman" w:hAnsi="Times New Roman" w:cs="Times New Roman"/>
              <w:sz w:val="32"/>
              <w:szCs w:val="32"/>
              <w:lang w:val="ro-RO"/>
            </w:rPr>
          </w:pPr>
          <w:r w:rsidRPr="00715DDA">
            <w:rPr>
              <w:rFonts w:ascii="Times New Roman" w:hAnsi="Times New Roman" w:cs="Times New Roman"/>
              <w:sz w:val="32"/>
              <w:szCs w:val="32"/>
              <w:lang w:val="ro-RO"/>
            </w:rPr>
            <w:t>Cuprins</w:t>
          </w:r>
        </w:p>
        <w:p w:rsidR="00D815BD" w:rsidRPr="00715DDA" w:rsidRDefault="00D815BD" w:rsidP="00C32C12">
          <w:pPr>
            <w:pStyle w:val="12"/>
            <w:rPr>
              <w:rFonts w:ascii="Times New Roman" w:hAnsi="Times New Roman" w:cs="Times New Roman"/>
              <w:sz w:val="32"/>
              <w:szCs w:val="32"/>
              <w:lang w:val="ro-RO"/>
            </w:rPr>
          </w:pPr>
        </w:p>
        <w:p w:rsidR="008C1994" w:rsidRPr="008C1994" w:rsidRDefault="00CA155C">
          <w:pPr>
            <w:pStyle w:val="12"/>
            <w:rPr>
              <w:rFonts w:ascii="Times New Roman" w:hAnsi="Times New Roman" w:cs="Times New Roman"/>
              <w:b w:val="0"/>
              <w:bCs w:val="0"/>
              <w:caps w:val="0"/>
              <w:noProof/>
              <w:sz w:val="26"/>
              <w:szCs w:val="26"/>
            </w:rPr>
          </w:pPr>
          <w:r w:rsidRPr="00CA155C">
            <w:rPr>
              <w:rFonts w:ascii="Times New Roman" w:hAnsi="Times New Roman" w:cs="Times New Roman"/>
              <w:bCs w:val="0"/>
              <w:caps w:val="0"/>
              <w:smallCaps/>
              <w:sz w:val="26"/>
              <w:szCs w:val="26"/>
              <w:lang w:val="ro-RO"/>
            </w:rPr>
            <w:fldChar w:fldCharType="begin"/>
          </w:r>
          <w:r w:rsidR="005C2582" w:rsidRPr="008C1994">
            <w:rPr>
              <w:rFonts w:ascii="Times New Roman" w:hAnsi="Times New Roman" w:cs="Times New Roman"/>
              <w:sz w:val="26"/>
              <w:szCs w:val="26"/>
              <w:lang w:val="ro-RO"/>
            </w:rPr>
            <w:instrText xml:space="preserve"> TOC \o "1-4" \u </w:instrText>
          </w:r>
          <w:r w:rsidRPr="00CA155C">
            <w:rPr>
              <w:rFonts w:ascii="Times New Roman" w:hAnsi="Times New Roman" w:cs="Times New Roman"/>
              <w:bCs w:val="0"/>
              <w:caps w:val="0"/>
              <w:smallCaps/>
              <w:sz w:val="26"/>
              <w:szCs w:val="26"/>
              <w:lang w:val="ro-RO"/>
            </w:rPr>
            <w:fldChar w:fldCharType="separate"/>
          </w:r>
          <w:r w:rsidR="008C1994" w:rsidRPr="008C1994">
            <w:rPr>
              <w:rFonts w:ascii="Times New Roman" w:hAnsi="Times New Roman" w:cs="Times New Roman"/>
              <w:noProof/>
              <w:sz w:val="26"/>
              <w:szCs w:val="26"/>
              <w:lang w:val="ro-RO"/>
            </w:rPr>
            <w:t>NOTĂ INTRODUCTIVĂ</w:t>
          </w:r>
          <w:r w:rsidR="008C1994" w:rsidRPr="008C1994">
            <w:rPr>
              <w:rFonts w:ascii="Times New Roman" w:hAnsi="Times New Roman" w:cs="Times New Roman"/>
              <w:noProof/>
              <w:sz w:val="26"/>
              <w:szCs w:val="26"/>
            </w:rPr>
            <w:tab/>
          </w:r>
          <w:r w:rsidRPr="008C1994">
            <w:rPr>
              <w:rFonts w:ascii="Times New Roman" w:hAnsi="Times New Roman" w:cs="Times New Roman"/>
              <w:noProof/>
              <w:sz w:val="26"/>
              <w:szCs w:val="26"/>
            </w:rPr>
            <w:fldChar w:fldCharType="begin"/>
          </w:r>
          <w:r w:rsidR="008C1994" w:rsidRPr="008C1994">
            <w:rPr>
              <w:rFonts w:ascii="Times New Roman" w:hAnsi="Times New Roman" w:cs="Times New Roman"/>
              <w:noProof/>
              <w:sz w:val="26"/>
              <w:szCs w:val="26"/>
            </w:rPr>
            <w:instrText xml:space="preserve"> PAGEREF _Toc486252779 \h </w:instrText>
          </w:r>
          <w:r w:rsidRPr="008C1994">
            <w:rPr>
              <w:rFonts w:ascii="Times New Roman" w:hAnsi="Times New Roman" w:cs="Times New Roman"/>
              <w:noProof/>
              <w:sz w:val="26"/>
              <w:szCs w:val="26"/>
            </w:rPr>
          </w:r>
          <w:r w:rsidRPr="008C1994">
            <w:rPr>
              <w:rFonts w:ascii="Times New Roman" w:hAnsi="Times New Roman" w:cs="Times New Roman"/>
              <w:noProof/>
              <w:sz w:val="26"/>
              <w:szCs w:val="26"/>
            </w:rPr>
            <w:fldChar w:fldCharType="separate"/>
          </w:r>
          <w:r w:rsidR="008C1994" w:rsidRPr="008C1994">
            <w:rPr>
              <w:rFonts w:ascii="Times New Roman" w:hAnsi="Times New Roman" w:cs="Times New Roman"/>
              <w:noProof/>
              <w:sz w:val="26"/>
              <w:szCs w:val="26"/>
            </w:rPr>
            <w:t>9</w:t>
          </w:r>
          <w:r w:rsidRPr="008C1994">
            <w:rPr>
              <w:rFonts w:ascii="Times New Roman" w:hAnsi="Times New Roman" w:cs="Times New Roman"/>
              <w:noProof/>
              <w:sz w:val="26"/>
              <w:szCs w:val="26"/>
            </w:rPr>
            <w:fldChar w:fldCharType="end"/>
          </w:r>
        </w:p>
        <w:p w:rsidR="008C1994" w:rsidRPr="008C1994" w:rsidRDefault="008C1994">
          <w:pPr>
            <w:pStyle w:val="12"/>
            <w:rPr>
              <w:rFonts w:ascii="Times New Roman" w:hAnsi="Times New Roman" w:cs="Times New Roman"/>
              <w:b w:val="0"/>
              <w:bCs w:val="0"/>
              <w:caps w:val="0"/>
              <w:noProof/>
              <w:sz w:val="26"/>
              <w:szCs w:val="26"/>
            </w:rPr>
          </w:pPr>
          <w:r w:rsidRPr="008C1994">
            <w:rPr>
              <w:rFonts w:ascii="Times New Roman" w:hAnsi="Times New Roman" w:cs="Times New Roman"/>
              <w:noProof/>
              <w:sz w:val="26"/>
              <w:szCs w:val="26"/>
              <w:lang w:val="ro-RO"/>
            </w:rPr>
            <w:t>Capitolul 1. Despre autism. Fiecare copil cu autism este unic</w:t>
          </w:r>
          <w:r w:rsidRPr="008C1994">
            <w:rPr>
              <w:rFonts w:ascii="Times New Roman" w:hAnsi="Times New Roman" w:cs="Times New Roman"/>
              <w:noProof/>
              <w:sz w:val="26"/>
              <w:szCs w:val="26"/>
            </w:rPr>
            <w:tab/>
          </w:r>
          <w:r w:rsidR="00CA155C" w:rsidRPr="008C1994">
            <w:rPr>
              <w:rFonts w:ascii="Times New Roman" w:hAnsi="Times New Roman" w:cs="Times New Roman"/>
              <w:noProof/>
              <w:sz w:val="26"/>
              <w:szCs w:val="26"/>
            </w:rPr>
            <w:fldChar w:fldCharType="begin"/>
          </w:r>
          <w:r w:rsidRPr="008C1994">
            <w:rPr>
              <w:rFonts w:ascii="Times New Roman" w:hAnsi="Times New Roman" w:cs="Times New Roman"/>
              <w:noProof/>
              <w:sz w:val="26"/>
              <w:szCs w:val="26"/>
            </w:rPr>
            <w:instrText xml:space="preserve"> PAGEREF _Toc486252780 \h </w:instrText>
          </w:r>
          <w:r w:rsidR="00CA155C" w:rsidRPr="008C1994">
            <w:rPr>
              <w:rFonts w:ascii="Times New Roman" w:hAnsi="Times New Roman" w:cs="Times New Roman"/>
              <w:noProof/>
              <w:sz w:val="26"/>
              <w:szCs w:val="26"/>
            </w:rPr>
          </w:r>
          <w:r w:rsidR="00CA155C" w:rsidRPr="008C1994">
            <w:rPr>
              <w:rFonts w:ascii="Times New Roman" w:hAnsi="Times New Roman" w:cs="Times New Roman"/>
              <w:noProof/>
              <w:sz w:val="26"/>
              <w:szCs w:val="26"/>
            </w:rPr>
            <w:fldChar w:fldCharType="separate"/>
          </w:r>
          <w:r w:rsidRPr="008C1994">
            <w:rPr>
              <w:rFonts w:ascii="Times New Roman" w:hAnsi="Times New Roman" w:cs="Times New Roman"/>
              <w:noProof/>
              <w:sz w:val="26"/>
              <w:szCs w:val="26"/>
            </w:rPr>
            <w:t>11</w:t>
          </w:r>
          <w:r w:rsidR="00CA155C" w:rsidRPr="008C1994">
            <w:rPr>
              <w:rFonts w:ascii="Times New Roman" w:hAnsi="Times New Roman" w:cs="Times New Roman"/>
              <w:noProof/>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1.1. Ce este autismul?</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_Toc486252781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11</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1.2. Abilități și dificultăți asociate autismului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_Toc486252782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19</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1.3. Comportamente specifice autismului și recomandări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_Toc486252783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26</w:t>
          </w:r>
          <w:r w:rsidR="00CA155C" w:rsidRPr="008C1994">
            <w:rPr>
              <w:rFonts w:ascii="Times New Roman" w:hAnsi="Times New Roman" w:cs="Times New Roman"/>
              <w:sz w:val="26"/>
              <w:szCs w:val="26"/>
            </w:rPr>
            <w:fldChar w:fldCharType="end"/>
          </w:r>
        </w:p>
        <w:p w:rsidR="008C1994" w:rsidRPr="008C1994" w:rsidRDefault="008C1994">
          <w:pPr>
            <w:pStyle w:val="12"/>
            <w:rPr>
              <w:rFonts w:ascii="Times New Roman" w:hAnsi="Times New Roman" w:cs="Times New Roman"/>
              <w:b w:val="0"/>
              <w:bCs w:val="0"/>
              <w:caps w:val="0"/>
              <w:noProof/>
              <w:sz w:val="26"/>
              <w:szCs w:val="26"/>
            </w:rPr>
          </w:pPr>
          <w:r w:rsidRPr="008C1994">
            <w:rPr>
              <w:rFonts w:ascii="Times New Roman" w:hAnsi="Times New Roman" w:cs="Times New Roman"/>
              <w:noProof/>
              <w:sz w:val="26"/>
              <w:szCs w:val="26"/>
              <w:lang w:val="ro-RO"/>
            </w:rPr>
            <w:t>Capitolul 2. Aspecte ale incluziunii educaționale ale copiilor cu TSA</w:t>
          </w:r>
          <w:r w:rsidRPr="008C1994">
            <w:rPr>
              <w:rFonts w:ascii="Times New Roman" w:hAnsi="Times New Roman" w:cs="Times New Roman"/>
              <w:noProof/>
              <w:sz w:val="26"/>
              <w:szCs w:val="26"/>
            </w:rPr>
            <w:tab/>
          </w:r>
          <w:r w:rsidR="00CA155C" w:rsidRPr="008C1994">
            <w:rPr>
              <w:rFonts w:ascii="Times New Roman" w:hAnsi="Times New Roman" w:cs="Times New Roman"/>
              <w:noProof/>
              <w:sz w:val="26"/>
              <w:szCs w:val="26"/>
            </w:rPr>
            <w:fldChar w:fldCharType="begin"/>
          </w:r>
          <w:r w:rsidRPr="008C1994">
            <w:rPr>
              <w:rFonts w:ascii="Times New Roman" w:hAnsi="Times New Roman" w:cs="Times New Roman"/>
              <w:noProof/>
              <w:sz w:val="26"/>
              <w:szCs w:val="26"/>
            </w:rPr>
            <w:instrText xml:space="preserve"> PAGEREF _Toc486252784 \h </w:instrText>
          </w:r>
          <w:r w:rsidR="00CA155C" w:rsidRPr="008C1994">
            <w:rPr>
              <w:rFonts w:ascii="Times New Roman" w:hAnsi="Times New Roman" w:cs="Times New Roman"/>
              <w:noProof/>
              <w:sz w:val="26"/>
              <w:szCs w:val="26"/>
            </w:rPr>
          </w:r>
          <w:r w:rsidR="00CA155C" w:rsidRPr="008C1994">
            <w:rPr>
              <w:rFonts w:ascii="Times New Roman" w:hAnsi="Times New Roman" w:cs="Times New Roman"/>
              <w:noProof/>
              <w:sz w:val="26"/>
              <w:szCs w:val="26"/>
            </w:rPr>
            <w:fldChar w:fldCharType="separate"/>
          </w:r>
          <w:r w:rsidRPr="008C1994">
            <w:rPr>
              <w:rFonts w:ascii="Times New Roman" w:hAnsi="Times New Roman" w:cs="Times New Roman"/>
              <w:noProof/>
              <w:sz w:val="26"/>
              <w:szCs w:val="26"/>
            </w:rPr>
            <w:t>36</w:t>
          </w:r>
          <w:r w:rsidR="00CA155C" w:rsidRPr="008C1994">
            <w:rPr>
              <w:rFonts w:ascii="Times New Roman" w:hAnsi="Times New Roman" w:cs="Times New Roman"/>
              <w:noProof/>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2.1. Pregătirea pentru incluziunea educațională a copiilor cu TSA</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_Toc486252785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36</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2.1.1. Importanța pregătirii mediului școlar pentru copilul cu autism</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_Toc486252786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36</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2.1.2. Sensibilizarea copiilor în acceptarea diversității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_Toc486252787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37</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2.1.3. Sensibilizarea părinților</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_Toc486252788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45</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2.1.4. Crearea unui confort psihoemoțional pozitiv în mediul educațional</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_Toc486252789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47</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2.1.5. Preocuparea de problemele de comportament ale copiilor cu autism</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_Toc486252790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53</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2.2. Organizarea și desfășurarea nemijlocită a procesului educațional la clasă cu implicarea copiilor cu TSA</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_Toc486252791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58</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2.2.1. Alegerea strategiilor potrivite pentru organizarea și desfășurarea procesului educaţional cu implicarea copiiilor cu TSA</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_Toc486252792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58</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2.2.2. Comunicarea în interiorul echipei de cadre didactice (echipei de suport)</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_Toc486252793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64</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2.2.3. Rolul membrilor echipei de suport în procesul educațional</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_Toc486252794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69</w:t>
          </w:r>
          <w:r w:rsidR="00CA155C" w:rsidRPr="008C1994">
            <w:rPr>
              <w:rFonts w:ascii="Times New Roman" w:hAnsi="Times New Roman" w:cs="Times New Roman"/>
              <w:sz w:val="26"/>
              <w:szCs w:val="26"/>
            </w:rPr>
            <w:fldChar w:fldCharType="end"/>
          </w:r>
        </w:p>
        <w:p w:rsidR="008C1994" w:rsidRPr="008C1994" w:rsidRDefault="008C1994">
          <w:pPr>
            <w:pStyle w:val="12"/>
            <w:rPr>
              <w:rFonts w:ascii="Times New Roman" w:hAnsi="Times New Roman" w:cs="Times New Roman"/>
              <w:b w:val="0"/>
              <w:bCs w:val="0"/>
              <w:caps w:val="0"/>
              <w:noProof/>
              <w:sz w:val="26"/>
              <w:szCs w:val="26"/>
            </w:rPr>
          </w:pPr>
          <w:r w:rsidRPr="008C1994">
            <w:rPr>
              <w:rFonts w:ascii="Times New Roman" w:hAnsi="Times New Roman" w:cs="Times New Roman"/>
              <w:noProof/>
              <w:sz w:val="26"/>
              <w:szCs w:val="26"/>
              <w:lang w:val="ro-RO"/>
            </w:rPr>
            <w:t>Capitolul 3. Intervenții educaționale în tulburările din spectrul autist</w:t>
          </w:r>
          <w:r w:rsidRPr="008C1994">
            <w:rPr>
              <w:rFonts w:ascii="Times New Roman" w:hAnsi="Times New Roman" w:cs="Times New Roman"/>
              <w:noProof/>
              <w:sz w:val="26"/>
              <w:szCs w:val="26"/>
            </w:rPr>
            <w:tab/>
          </w:r>
          <w:r w:rsidR="00CA155C" w:rsidRPr="008C1994">
            <w:rPr>
              <w:rFonts w:ascii="Times New Roman" w:hAnsi="Times New Roman" w:cs="Times New Roman"/>
              <w:noProof/>
              <w:sz w:val="26"/>
              <w:szCs w:val="26"/>
            </w:rPr>
            <w:fldChar w:fldCharType="begin"/>
          </w:r>
          <w:r w:rsidRPr="008C1994">
            <w:rPr>
              <w:rFonts w:ascii="Times New Roman" w:hAnsi="Times New Roman" w:cs="Times New Roman"/>
              <w:noProof/>
              <w:sz w:val="26"/>
              <w:szCs w:val="26"/>
            </w:rPr>
            <w:instrText xml:space="preserve"> PAGEREF _Toc486252795 \h </w:instrText>
          </w:r>
          <w:r w:rsidR="00CA155C" w:rsidRPr="008C1994">
            <w:rPr>
              <w:rFonts w:ascii="Times New Roman" w:hAnsi="Times New Roman" w:cs="Times New Roman"/>
              <w:noProof/>
              <w:sz w:val="26"/>
              <w:szCs w:val="26"/>
            </w:rPr>
          </w:r>
          <w:r w:rsidR="00CA155C" w:rsidRPr="008C1994">
            <w:rPr>
              <w:rFonts w:ascii="Times New Roman" w:hAnsi="Times New Roman" w:cs="Times New Roman"/>
              <w:noProof/>
              <w:sz w:val="26"/>
              <w:szCs w:val="26"/>
            </w:rPr>
            <w:fldChar w:fldCharType="separate"/>
          </w:r>
          <w:r w:rsidRPr="008C1994">
            <w:rPr>
              <w:rFonts w:ascii="Times New Roman" w:hAnsi="Times New Roman" w:cs="Times New Roman"/>
              <w:noProof/>
              <w:sz w:val="26"/>
              <w:szCs w:val="26"/>
            </w:rPr>
            <w:t>82</w:t>
          </w:r>
          <w:r w:rsidR="00CA155C" w:rsidRPr="008C1994">
            <w:rPr>
              <w:rFonts w:ascii="Times New Roman" w:hAnsi="Times New Roman" w:cs="Times New Roman"/>
              <w:noProof/>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3.1. Strategii de bază care pot fi utilizate în procesul de învățare</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_Toc486252796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82</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3.1.1. Recompensarea pozitivă</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_Toc486252797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83</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3.1.2. Mai întâi…, apoi… (principiul Premack)</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_Toc486252798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85</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3.1.3. Învățarea fără greșeli (totul despre prompt)</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_Toc486252799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87</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3.1.4. Scheme de recompensare</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_Toc486252800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90</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3.1.5. Strategia incidenței de grup</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_Toc486252801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92</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3.1.6. Înlocuirea comportamentului / comportamentelor alternative</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_Toc486252802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95</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3.1.7. Orarele vizuale</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_Toc486252803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100</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3.1.8. Comportamentul guvernat de reguli (Rule Governed Behavior)</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_Toc486252804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102</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3.1.9. Limbaje alternative de comunicare PECS, Makaton</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_Toc486252805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104</w:t>
          </w:r>
          <w:r w:rsidR="00CA155C" w:rsidRPr="008C1994">
            <w:rPr>
              <w:rFonts w:ascii="Times New Roman" w:hAnsi="Times New Roman" w:cs="Times New Roman"/>
              <w:sz w:val="26"/>
              <w:szCs w:val="26"/>
            </w:rPr>
            <w:fldChar w:fldCharType="end"/>
          </w:r>
        </w:p>
        <w:p w:rsidR="008C1994" w:rsidRPr="008C1994" w:rsidRDefault="008C1994">
          <w:pPr>
            <w:pStyle w:val="32"/>
            <w:rPr>
              <w:rFonts w:ascii="Times New Roman" w:hAnsi="Times New Roman" w:cs="Times New Roman"/>
              <w:i w:val="0"/>
              <w:iCs w:val="0"/>
              <w:sz w:val="26"/>
              <w:szCs w:val="26"/>
            </w:rPr>
          </w:pPr>
          <w:r w:rsidRPr="008C1994">
            <w:rPr>
              <w:rFonts w:ascii="Times New Roman" w:hAnsi="Times New Roman" w:cs="Times New Roman"/>
              <w:sz w:val="26"/>
              <w:szCs w:val="26"/>
            </w:rPr>
            <w:t>3.1.10 Sistemul de tokeni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_Toc486252806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106</w:t>
          </w:r>
          <w:r w:rsidR="00CA155C" w:rsidRPr="008C1994">
            <w:rPr>
              <w:rFonts w:ascii="Times New Roman" w:hAnsi="Times New Roman" w:cs="Times New Roman"/>
              <w:sz w:val="26"/>
              <w:szCs w:val="26"/>
            </w:rPr>
            <w:fldChar w:fldCharType="end"/>
          </w:r>
        </w:p>
        <w:p w:rsidR="008C1994" w:rsidRPr="008C1994" w:rsidRDefault="008C1994">
          <w:pPr>
            <w:pStyle w:val="12"/>
            <w:rPr>
              <w:rFonts w:ascii="Times New Roman" w:hAnsi="Times New Roman" w:cs="Times New Roman"/>
              <w:b w:val="0"/>
              <w:bCs w:val="0"/>
              <w:caps w:val="0"/>
              <w:noProof/>
              <w:sz w:val="26"/>
              <w:szCs w:val="26"/>
            </w:rPr>
          </w:pPr>
          <w:r w:rsidRPr="008C1994">
            <w:rPr>
              <w:rFonts w:ascii="Times New Roman" w:hAnsi="Times New Roman" w:cs="Times New Roman"/>
              <w:noProof/>
              <w:sz w:val="26"/>
              <w:szCs w:val="26"/>
              <w:lang w:val="ro-RO"/>
            </w:rPr>
            <w:t>Glosar de termeni</w:t>
          </w:r>
          <w:r w:rsidRPr="008C1994">
            <w:rPr>
              <w:rFonts w:ascii="Times New Roman" w:hAnsi="Times New Roman" w:cs="Times New Roman"/>
              <w:noProof/>
              <w:sz w:val="26"/>
              <w:szCs w:val="26"/>
            </w:rPr>
            <w:tab/>
          </w:r>
          <w:r w:rsidR="00CA155C" w:rsidRPr="008C1994">
            <w:rPr>
              <w:rFonts w:ascii="Times New Roman" w:hAnsi="Times New Roman" w:cs="Times New Roman"/>
              <w:noProof/>
              <w:sz w:val="26"/>
              <w:szCs w:val="26"/>
            </w:rPr>
            <w:fldChar w:fldCharType="begin"/>
          </w:r>
          <w:r w:rsidRPr="008C1994">
            <w:rPr>
              <w:rFonts w:ascii="Times New Roman" w:hAnsi="Times New Roman" w:cs="Times New Roman"/>
              <w:noProof/>
              <w:sz w:val="26"/>
              <w:szCs w:val="26"/>
            </w:rPr>
            <w:instrText xml:space="preserve"> PAGEREF _Toc486252807 \h </w:instrText>
          </w:r>
          <w:r w:rsidR="00CA155C" w:rsidRPr="008C1994">
            <w:rPr>
              <w:rFonts w:ascii="Times New Roman" w:hAnsi="Times New Roman" w:cs="Times New Roman"/>
              <w:noProof/>
              <w:sz w:val="26"/>
              <w:szCs w:val="26"/>
            </w:rPr>
          </w:r>
          <w:r w:rsidR="00CA155C" w:rsidRPr="008C1994">
            <w:rPr>
              <w:rFonts w:ascii="Times New Roman" w:hAnsi="Times New Roman" w:cs="Times New Roman"/>
              <w:noProof/>
              <w:sz w:val="26"/>
              <w:szCs w:val="26"/>
            </w:rPr>
            <w:fldChar w:fldCharType="separate"/>
          </w:r>
          <w:r w:rsidRPr="008C1994">
            <w:rPr>
              <w:rFonts w:ascii="Times New Roman" w:hAnsi="Times New Roman" w:cs="Times New Roman"/>
              <w:noProof/>
              <w:sz w:val="26"/>
              <w:szCs w:val="26"/>
            </w:rPr>
            <w:t>118</w:t>
          </w:r>
          <w:r w:rsidR="00CA155C" w:rsidRPr="008C1994">
            <w:rPr>
              <w:rFonts w:ascii="Times New Roman" w:hAnsi="Times New Roman" w:cs="Times New Roman"/>
              <w:noProof/>
              <w:sz w:val="26"/>
              <w:szCs w:val="26"/>
            </w:rPr>
            <w:fldChar w:fldCharType="end"/>
          </w:r>
        </w:p>
        <w:p w:rsidR="008C1994" w:rsidRPr="008C1994" w:rsidRDefault="008C1994">
          <w:pPr>
            <w:pStyle w:val="12"/>
            <w:rPr>
              <w:rFonts w:ascii="Times New Roman" w:hAnsi="Times New Roman" w:cs="Times New Roman"/>
              <w:b w:val="0"/>
              <w:bCs w:val="0"/>
              <w:caps w:val="0"/>
              <w:noProof/>
              <w:sz w:val="26"/>
              <w:szCs w:val="26"/>
            </w:rPr>
          </w:pPr>
          <w:r w:rsidRPr="008C1994">
            <w:rPr>
              <w:rFonts w:ascii="Times New Roman" w:hAnsi="Times New Roman" w:cs="Times New Roman"/>
              <w:noProof/>
              <w:sz w:val="26"/>
              <w:szCs w:val="26"/>
              <w:lang w:val="it-IT"/>
            </w:rPr>
            <w:t>BIBLIOGRAFIE</w:t>
          </w:r>
          <w:r w:rsidRPr="008C1994">
            <w:rPr>
              <w:rFonts w:ascii="Times New Roman" w:hAnsi="Times New Roman" w:cs="Times New Roman"/>
              <w:noProof/>
              <w:sz w:val="26"/>
              <w:szCs w:val="26"/>
            </w:rPr>
            <w:tab/>
          </w:r>
          <w:r w:rsidR="00CA155C" w:rsidRPr="008C1994">
            <w:rPr>
              <w:rFonts w:ascii="Times New Roman" w:hAnsi="Times New Roman" w:cs="Times New Roman"/>
              <w:noProof/>
              <w:sz w:val="26"/>
              <w:szCs w:val="26"/>
            </w:rPr>
            <w:fldChar w:fldCharType="begin"/>
          </w:r>
          <w:r w:rsidRPr="008C1994">
            <w:rPr>
              <w:rFonts w:ascii="Times New Roman" w:hAnsi="Times New Roman" w:cs="Times New Roman"/>
              <w:noProof/>
              <w:sz w:val="26"/>
              <w:szCs w:val="26"/>
            </w:rPr>
            <w:instrText xml:space="preserve"> PAGEREF _Toc486252808 \h </w:instrText>
          </w:r>
          <w:r w:rsidR="00CA155C" w:rsidRPr="008C1994">
            <w:rPr>
              <w:rFonts w:ascii="Times New Roman" w:hAnsi="Times New Roman" w:cs="Times New Roman"/>
              <w:noProof/>
              <w:sz w:val="26"/>
              <w:szCs w:val="26"/>
            </w:rPr>
          </w:r>
          <w:r w:rsidR="00CA155C" w:rsidRPr="008C1994">
            <w:rPr>
              <w:rFonts w:ascii="Times New Roman" w:hAnsi="Times New Roman" w:cs="Times New Roman"/>
              <w:noProof/>
              <w:sz w:val="26"/>
              <w:szCs w:val="26"/>
            </w:rPr>
            <w:fldChar w:fldCharType="separate"/>
          </w:r>
          <w:r w:rsidRPr="008C1994">
            <w:rPr>
              <w:rFonts w:ascii="Times New Roman" w:hAnsi="Times New Roman" w:cs="Times New Roman"/>
              <w:noProof/>
              <w:sz w:val="26"/>
              <w:szCs w:val="26"/>
            </w:rPr>
            <w:t>122</w:t>
          </w:r>
          <w:r w:rsidR="00CA155C" w:rsidRPr="008C1994">
            <w:rPr>
              <w:rFonts w:ascii="Times New Roman" w:hAnsi="Times New Roman" w:cs="Times New Roman"/>
              <w:noProof/>
              <w:sz w:val="26"/>
              <w:szCs w:val="26"/>
            </w:rPr>
            <w:fldChar w:fldCharType="end"/>
          </w:r>
        </w:p>
        <w:p w:rsidR="008C1994" w:rsidRPr="008C1994" w:rsidRDefault="008C1994">
          <w:pPr>
            <w:pStyle w:val="12"/>
            <w:rPr>
              <w:rFonts w:ascii="Times New Roman" w:hAnsi="Times New Roman" w:cs="Times New Roman"/>
              <w:b w:val="0"/>
              <w:bCs w:val="0"/>
              <w:caps w:val="0"/>
              <w:noProof/>
              <w:sz w:val="26"/>
              <w:szCs w:val="26"/>
            </w:rPr>
          </w:pPr>
          <w:r w:rsidRPr="008C1994">
            <w:rPr>
              <w:rFonts w:ascii="Times New Roman" w:hAnsi="Times New Roman" w:cs="Times New Roman"/>
              <w:noProof/>
              <w:sz w:val="26"/>
              <w:szCs w:val="26"/>
              <w:lang w:val="ro-RO"/>
            </w:rPr>
            <w:t>Anexe</w:t>
          </w:r>
          <w:r w:rsidRPr="008C1994">
            <w:rPr>
              <w:rFonts w:ascii="Times New Roman" w:hAnsi="Times New Roman" w:cs="Times New Roman"/>
              <w:noProof/>
              <w:sz w:val="26"/>
              <w:szCs w:val="26"/>
            </w:rPr>
            <w:tab/>
          </w:r>
          <w:r w:rsidR="00CA155C" w:rsidRPr="008C1994">
            <w:rPr>
              <w:rFonts w:ascii="Times New Roman" w:hAnsi="Times New Roman" w:cs="Times New Roman"/>
              <w:noProof/>
              <w:sz w:val="26"/>
              <w:szCs w:val="26"/>
            </w:rPr>
            <w:fldChar w:fldCharType="begin"/>
          </w:r>
          <w:r w:rsidRPr="008C1994">
            <w:rPr>
              <w:rFonts w:ascii="Times New Roman" w:hAnsi="Times New Roman" w:cs="Times New Roman"/>
              <w:noProof/>
              <w:sz w:val="26"/>
              <w:szCs w:val="26"/>
            </w:rPr>
            <w:instrText xml:space="preserve"> PAGEREF _Toc486252809 \h </w:instrText>
          </w:r>
          <w:r w:rsidR="00CA155C" w:rsidRPr="008C1994">
            <w:rPr>
              <w:rFonts w:ascii="Times New Roman" w:hAnsi="Times New Roman" w:cs="Times New Roman"/>
              <w:noProof/>
              <w:sz w:val="26"/>
              <w:szCs w:val="26"/>
            </w:rPr>
          </w:r>
          <w:r w:rsidR="00CA155C" w:rsidRPr="008C1994">
            <w:rPr>
              <w:rFonts w:ascii="Times New Roman" w:hAnsi="Times New Roman" w:cs="Times New Roman"/>
              <w:noProof/>
              <w:sz w:val="26"/>
              <w:szCs w:val="26"/>
            </w:rPr>
            <w:fldChar w:fldCharType="separate"/>
          </w:r>
          <w:r w:rsidRPr="008C1994">
            <w:rPr>
              <w:rFonts w:ascii="Times New Roman" w:hAnsi="Times New Roman" w:cs="Times New Roman"/>
              <w:noProof/>
              <w:sz w:val="26"/>
              <w:szCs w:val="26"/>
            </w:rPr>
            <w:t>126</w:t>
          </w:r>
          <w:r w:rsidR="00CA155C" w:rsidRPr="008C1994">
            <w:rPr>
              <w:rFonts w:ascii="Times New Roman" w:hAnsi="Times New Roman" w:cs="Times New Roman"/>
              <w:noProof/>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ANEXA 1 ‒ Material de lucru pentru activități de sensibilizare (exerciții de percepție)</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_Toc486252810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126</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ANEXA 2 – Teme de discuţie cu copiii şi părinţii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_Toc486252811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127</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ANEXA 3 – Model de activitate de sensibilizare pentru copii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_Toc486252812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128</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eastAsia="Times New Roman" w:hAnsi="Times New Roman" w:cs="Times New Roman"/>
              <w:sz w:val="26"/>
              <w:szCs w:val="26"/>
              <w:lang w:val="ro-RO" w:eastAsia="ru-RU"/>
            </w:rPr>
            <w:t>Proiect didactic (elevii)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_Toc486252813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128</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eastAsia="Times New Roman" w:hAnsi="Times New Roman" w:cs="Times New Roman"/>
              <w:sz w:val="26"/>
              <w:szCs w:val="26"/>
              <w:lang w:val="ro-RO" w:eastAsia="ru-RU"/>
            </w:rPr>
            <w:t xml:space="preserve">ANEXA 4 ‒ Model de </w:t>
          </w:r>
          <w:r w:rsidRPr="008C1994">
            <w:rPr>
              <w:rFonts w:ascii="Times New Roman" w:hAnsi="Times New Roman" w:cs="Times New Roman"/>
              <w:sz w:val="26"/>
              <w:szCs w:val="26"/>
              <w:lang w:val="ro-RO"/>
            </w:rPr>
            <w:t>activitate de sensibilizare pentru părinți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_Toc486252814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131</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eastAsia="Times New Roman" w:hAnsi="Times New Roman" w:cs="Times New Roman"/>
              <w:sz w:val="26"/>
              <w:szCs w:val="26"/>
              <w:lang w:val="ro-RO" w:eastAsia="ru-RU"/>
            </w:rPr>
            <w:t>Proiect didactic (părinţii/îngrijitorii copilului)</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_Toc486252815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131</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ANEXA 5 – Plan de intervenție individualizat (PII) - Model</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_Toc486252816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136</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ANEXA 6 - Ghid pentru discuția introductivă cu părinții copiilor cu autism</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_Toc486252817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146</w:t>
          </w:r>
          <w:r w:rsidR="00CA155C" w:rsidRPr="008C1994">
            <w:rPr>
              <w:rFonts w:ascii="Times New Roman" w:hAnsi="Times New Roman" w:cs="Times New Roman"/>
              <w:sz w:val="26"/>
              <w:szCs w:val="26"/>
            </w:rPr>
            <w:fldChar w:fldCharType="end"/>
          </w:r>
        </w:p>
        <w:p w:rsidR="008C1994" w:rsidRPr="008C1994" w:rsidRDefault="008C1994">
          <w:pPr>
            <w:pStyle w:val="22"/>
            <w:rPr>
              <w:rFonts w:ascii="Times New Roman" w:hAnsi="Times New Roman" w:cs="Times New Roman"/>
              <w:smallCaps w:val="0"/>
              <w:sz w:val="26"/>
              <w:szCs w:val="26"/>
            </w:rPr>
          </w:pPr>
          <w:r w:rsidRPr="008C1994">
            <w:rPr>
              <w:rFonts w:ascii="Times New Roman" w:hAnsi="Times New Roman" w:cs="Times New Roman"/>
              <w:sz w:val="26"/>
              <w:szCs w:val="26"/>
              <w:lang w:val="ro-RO"/>
            </w:rPr>
            <w:t>ANEXA 7 – Exemple, ilustrații pentru capitolul 3</w:t>
          </w:r>
          <w:r w:rsidRPr="008C1994">
            <w:rPr>
              <w:rFonts w:ascii="Times New Roman" w:hAnsi="Times New Roman" w:cs="Times New Roman"/>
              <w:sz w:val="26"/>
              <w:szCs w:val="26"/>
            </w:rPr>
            <w:tab/>
          </w:r>
          <w:r w:rsidR="00CA155C" w:rsidRPr="008C1994">
            <w:rPr>
              <w:rFonts w:ascii="Times New Roman" w:hAnsi="Times New Roman" w:cs="Times New Roman"/>
              <w:sz w:val="26"/>
              <w:szCs w:val="26"/>
            </w:rPr>
            <w:fldChar w:fldCharType="begin"/>
          </w:r>
          <w:r w:rsidRPr="008C1994">
            <w:rPr>
              <w:rFonts w:ascii="Times New Roman" w:hAnsi="Times New Roman" w:cs="Times New Roman"/>
              <w:sz w:val="26"/>
              <w:szCs w:val="26"/>
            </w:rPr>
            <w:instrText xml:space="preserve"> PAGEREF _Toc486252818 \h </w:instrText>
          </w:r>
          <w:r w:rsidR="00CA155C" w:rsidRPr="008C1994">
            <w:rPr>
              <w:rFonts w:ascii="Times New Roman" w:hAnsi="Times New Roman" w:cs="Times New Roman"/>
              <w:sz w:val="26"/>
              <w:szCs w:val="26"/>
            </w:rPr>
          </w:r>
          <w:r w:rsidR="00CA155C" w:rsidRPr="008C1994">
            <w:rPr>
              <w:rFonts w:ascii="Times New Roman" w:hAnsi="Times New Roman" w:cs="Times New Roman"/>
              <w:sz w:val="26"/>
              <w:szCs w:val="26"/>
            </w:rPr>
            <w:fldChar w:fldCharType="separate"/>
          </w:r>
          <w:r w:rsidRPr="008C1994">
            <w:rPr>
              <w:rFonts w:ascii="Times New Roman" w:hAnsi="Times New Roman" w:cs="Times New Roman"/>
              <w:sz w:val="26"/>
              <w:szCs w:val="26"/>
            </w:rPr>
            <w:t>150</w:t>
          </w:r>
          <w:r w:rsidR="00CA155C" w:rsidRPr="008C1994">
            <w:rPr>
              <w:rFonts w:ascii="Times New Roman" w:hAnsi="Times New Roman" w:cs="Times New Roman"/>
              <w:sz w:val="26"/>
              <w:szCs w:val="26"/>
            </w:rPr>
            <w:fldChar w:fldCharType="end"/>
          </w:r>
        </w:p>
        <w:p w:rsidR="009C6C72" w:rsidRPr="00715DDA" w:rsidRDefault="00CA155C" w:rsidP="00715DDA">
          <w:pPr>
            <w:jc w:val="both"/>
            <w:rPr>
              <w:rFonts w:ascii="Times New Roman" w:hAnsi="Times New Roman" w:cs="Times New Roman"/>
              <w:bCs/>
              <w:caps/>
              <w:sz w:val="32"/>
              <w:szCs w:val="32"/>
              <w:lang w:val="ro-RO"/>
            </w:rPr>
          </w:pPr>
          <w:r w:rsidRPr="008C1994">
            <w:rPr>
              <w:rFonts w:ascii="Times New Roman" w:hAnsi="Times New Roman" w:cs="Times New Roman"/>
              <w:bCs/>
              <w:caps/>
              <w:sz w:val="26"/>
              <w:szCs w:val="26"/>
              <w:lang w:val="ro-RO"/>
            </w:rPr>
            <w:fldChar w:fldCharType="end"/>
          </w:r>
        </w:p>
      </w:sdtContent>
    </w:sdt>
    <w:bookmarkStart w:id="0" w:name="_Toc467171996" w:displacedByCustomXml="prev"/>
    <w:p w:rsidR="00D815BD" w:rsidRPr="00715DDA" w:rsidRDefault="00D815BD" w:rsidP="00C32C12">
      <w:pPr>
        <w:rPr>
          <w:rFonts w:ascii="Times New Roman" w:eastAsiaTheme="majorEastAsia" w:hAnsi="Times New Roman" w:cs="Times New Roman"/>
          <w:b/>
          <w:bCs/>
          <w:sz w:val="32"/>
          <w:szCs w:val="32"/>
          <w:lang w:val="ro-RO"/>
        </w:rPr>
      </w:pPr>
      <w:r w:rsidRPr="00C32C12">
        <w:rPr>
          <w:lang w:val="ro-RO"/>
        </w:rPr>
        <w:br w:type="page"/>
      </w:r>
    </w:p>
    <w:p w:rsidR="00D815BD" w:rsidRPr="00715DDA" w:rsidRDefault="00D815BD" w:rsidP="00C32C12">
      <w:pPr>
        <w:pStyle w:val="1"/>
        <w:rPr>
          <w:rFonts w:cs="Times New Roman"/>
          <w:szCs w:val="32"/>
          <w:lang w:val="ro-RO"/>
        </w:rPr>
      </w:pPr>
      <w:bookmarkStart w:id="1" w:name="_Toc486252779"/>
      <w:r w:rsidRPr="008C1994">
        <w:rPr>
          <w:rFonts w:cs="Times New Roman"/>
          <w:szCs w:val="32"/>
          <w:lang w:val="ro-RO"/>
        </w:rPr>
        <w:t>NOT</w:t>
      </w:r>
      <w:r w:rsidR="00FF0729" w:rsidRPr="008C1994">
        <w:rPr>
          <w:rFonts w:cs="Times New Roman"/>
          <w:szCs w:val="32"/>
          <w:lang w:val="ro-RO"/>
        </w:rPr>
        <w:t>Ă</w:t>
      </w:r>
      <w:r w:rsidRPr="008C1994">
        <w:rPr>
          <w:rFonts w:cs="Times New Roman"/>
          <w:szCs w:val="32"/>
          <w:lang w:val="ro-RO"/>
        </w:rPr>
        <w:t xml:space="preserve"> INTRODUCTIVĂ</w:t>
      </w:r>
      <w:bookmarkEnd w:id="1"/>
    </w:p>
    <w:p w:rsidR="00D815BD" w:rsidRPr="00715DDA" w:rsidRDefault="00D815BD" w:rsidP="00C32C12">
      <w:pPr>
        <w:rPr>
          <w:rFonts w:ascii="Times New Roman" w:hAnsi="Times New Roman" w:cs="Times New Roman"/>
          <w:sz w:val="32"/>
          <w:szCs w:val="32"/>
          <w:highlight w:val="yellow"/>
          <w:lang w:val="ro-RO"/>
        </w:rPr>
      </w:pPr>
    </w:p>
    <w:p w:rsidR="00D815BD" w:rsidRPr="00715DDA" w:rsidRDefault="00FF0729"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Incluziunea copiilor cu dizabilități în instituțiile generale de învățământ garantează dreptul egal de acces la educație proclamat în Declarația ONU a drepturilor Omului și de Convenția cu privire la persoanele cu dizabilități. </w:t>
      </w:r>
      <w:r w:rsidR="009A2370" w:rsidRPr="00715DDA">
        <w:rPr>
          <w:rFonts w:ascii="Times New Roman" w:hAnsi="Times New Roman" w:cs="Times New Roman"/>
          <w:sz w:val="32"/>
          <w:szCs w:val="32"/>
          <w:lang w:val="ro-RO"/>
        </w:rPr>
        <w:t xml:space="preserve">Educația incluzivă este actualmente ferm ancorată în strategiile și legislația națională a Republicii Moldova, în special în Codul Educației (2014), Strategia Sectorială de Dezvoltare a Educației 2020 și Programul de dezvoltare a educației incluzive pentru anii 2011 - 2020. </w:t>
      </w:r>
      <w:r w:rsidRPr="00715DDA">
        <w:rPr>
          <w:rFonts w:ascii="Times New Roman" w:hAnsi="Times New Roman" w:cs="Times New Roman"/>
          <w:sz w:val="32"/>
          <w:szCs w:val="32"/>
          <w:lang w:val="ro-RO"/>
        </w:rPr>
        <w:t xml:space="preserve">În susținerea </w:t>
      </w:r>
      <w:r w:rsidR="00036CF0" w:rsidRPr="00715DDA">
        <w:rPr>
          <w:rFonts w:ascii="Times New Roman" w:hAnsi="Times New Roman" w:cs="Times New Roman"/>
          <w:sz w:val="32"/>
          <w:szCs w:val="32"/>
          <w:lang w:val="ro-RO"/>
        </w:rPr>
        <w:t xml:space="preserve">implementării </w:t>
      </w:r>
      <w:r w:rsidR="009A2370" w:rsidRPr="00715DDA">
        <w:rPr>
          <w:rFonts w:ascii="Times New Roman" w:hAnsi="Times New Roman" w:cs="Times New Roman"/>
          <w:sz w:val="32"/>
          <w:szCs w:val="32"/>
          <w:lang w:val="ro-RO"/>
        </w:rPr>
        <w:t>acestei politici</w:t>
      </w:r>
      <w:r w:rsidRPr="00715DDA">
        <w:rPr>
          <w:rFonts w:ascii="Times New Roman" w:hAnsi="Times New Roman" w:cs="Times New Roman"/>
          <w:sz w:val="32"/>
          <w:szCs w:val="32"/>
          <w:lang w:val="ro-RO"/>
        </w:rPr>
        <w:t xml:space="preserve"> și facilitarea procesului de incluziune, a fost elaborat prezentul ghid, orientat, în speci</w:t>
      </w:r>
      <w:r w:rsidR="009A2370" w:rsidRPr="00715DDA">
        <w:rPr>
          <w:rFonts w:ascii="Times New Roman" w:hAnsi="Times New Roman" w:cs="Times New Roman"/>
          <w:sz w:val="32"/>
          <w:szCs w:val="32"/>
          <w:lang w:val="ro-RO"/>
        </w:rPr>
        <w:t>al, către manageri</w:t>
      </w:r>
      <w:r w:rsidR="00036109" w:rsidRPr="00715DDA">
        <w:rPr>
          <w:rFonts w:ascii="Times New Roman" w:hAnsi="Times New Roman" w:cs="Times New Roman"/>
          <w:sz w:val="32"/>
          <w:szCs w:val="32"/>
          <w:lang w:val="ro-RO"/>
        </w:rPr>
        <w:t>i</w:t>
      </w:r>
      <w:r w:rsidR="009A2370" w:rsidRPr="00715DDA">
        <w:rPr>
          <w:rFonts w:ascii="Times New Roman" w:hAnsi="Times New Roman" w:cs="Times New Roman"/>
          <w:sz w:val="32"/>
          <w:szCs w:val="32"/>
          <w:lang w:val="ro-RO"/>
        </w:rPr>
        <w:t xml:space="preserve"> institu</w:t>
      </w:r>
      <w:r w:rsidR="00036109" w:rsidRPr="00715DDA">
        <w:rPr>
          <w:rFonts w:ascii="Times New Roman" w:hAnsi="Times New Roman" w:cs="Times New Roman"/>
          <w:sz w:val="32"/>
          <w:szCs w:val="32"/>
          <w:lang w:val="ro-RO"/>
        </w:rPr>
        <w:t>ț</w:t>
      </w:r>
      <w:r w:rsidR="009A2370" w:rsidRPr="00715DDA">
        <w:rPr>
          <w:rFonts w:ascii="Times New Roman" w:hAnsi="Times New Roman" w:cs="Times New Roman"/>
          <w:sz w:val="32"/>
          <w:szCs w:val="32"/>
          <w:lang w:val="ro-RO"/>
        </w:rPr>
        <w:t>ii</w:t>
      </w:r>
      <w:r w:rsidR="00036109" w:rsidRPr="00715DDA">
        <w:rPr>
          <w:rFonts w:ascii="Times New Roman" w:hAnsi="Times New Roman" w:cs="Times New Roman"/>
          <w:sz w:val="32"/>
          <w:szCs w:val="32"/>
          <w:lang w:val="ro-RO"/>
        </w:rPr>
        <w:t>lor</w:t>
      </w:r>
      <w:r w:rsidR="009A2370" w:rsidRPr="00715DDA">
        <w:rPr>
          <w:rFonts w:ascii="Times New Roman" w:hAnsi="Times New Roman" w:cs="Times New Roman"/>
          <w:sz w:val="32"/>
          <w:szCs w:val="32"/>
          <w:lang w:val="ro-RO"/>
        </w:rPr>
        <w:t xml:space="preserve"> de </w:t>
      </w:r>
      <w:r w:rsidR="00036CF0" w:rsidRPr="00715DDA">
        <w:rPr>
          <w:rFonts w:ascii="Times New Roman" w:hAnsi="Times New Roman" w:cs="Times New Roman"/>
          <w:sz w:val="32"/>
          <w:szCs w:val="32"/>
          <w:lang w:val="ro-RO"/>
        </w:rPr>
        <w:t xml:space="preserve">învățământ </w:t>
      </w:r>
      <w:r w:rsidR="00036109" w:rsidRPr="00715DDA">
        <w:rPr>
          <w:rFonts w:ascii="Times New Roman" w:hAnsi="Times New Roman" w:cs="Times New Roman"/>
          <w:sz w:val="32"/>
          <w:szCs w:val="32"/>
          <w:lang w:val="ro-RO"/>
        </w:rPr>
        <w:t>ș</w:t>
      </w:r>
      <w:r w:rsidR="009A2370" w:rsidRPr="00715DDA">
        <w:rPr>
          <w:rFonts w:ascii="Times New Roman" w:hAnsi="Times New Roman" w:cs="Times New Roman"/>
          <w:sz w:val="32"/>
          <w:szCs w:val="32"/>
          <w:lang w:val="ro-RO"/>
        </w:rPr>
        <w:t>i personalul didactic</w:t>
      </w:r>
      <w:r w:rsidRPr="00715DDA">
        <w:rPr>
          <w:rFonts w:ascii="Times New Roman" w:hAnsi="Times New Roman" w:cs="Times New Roman"/>
          <w:sz w:val="32"/>
          <w:szCs w:val="32"/>
          <w:lang w:val="ro-RO"/>
        </w:rPr>
        <w:t xml:space="preserve">. </w:t>
      </w:r>
    </w:p>
    <w:p w:rsidR="0000190D" w:rsidRPr="00715DDA" w:rsidRDefault="00FF0729"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Grupul țintă al prezentului </w:t>
      </w:r>
      <w:r w:rsidR="00832EC1" w:rsidRPr="00715DDA">
        <w:rPr>
          <w:rFonts w:ascii="Times New Roman" w:hAnsi="Times New Roman" w:cs="Times New Roman"/>
          <w:sz w:val="32"/>
          <w:szCs w:val="32"/>
          <w:lang w:val="ro-RO"/>
        </w:rPr>
        <w:t>G</w:t>
      </w:r>
      <w:r w:rsidRPr="00715DDA">
        <w:rPr>
          <w:rFonts w:ascii="Times New Roman" w:hAnsi="Times New Roman" w:cs="Times New Roman"/>
          <w:sz w:val="32"/>
          <w:szCs w:val="32"/>
          <w:lang w:val="ro-RO"/>
        </w:rPr>
        <w:t xml:space="preserve">hid este întregul </w:t>
      </w:r>
      <w:r w:rsidR="009A2370" w:rsidRPr="00715DDA">
        <w:rPr>
          <w:rFonts w:ascii="Times New Roman" w:hAnsi="Times New Roman" w:cs="Times New Roman"/>
          <w:sz w:val="32"/>
          <w:szCs w:val="32"/>
          <w:lang w:val="ro-RO"/>
        </w:rPr>
        <w:t>cadru</w:t>
      </w:r>
      <w:r w:rsidRPr="00715DDA">
        <w:rPr>
          <w:rFonts w:ascii="Times New Roman" w:hAnsi="Times New Roman" w:cs="Times New Roman"/>
          <w:sz w:val="32"/>
          <w:szCs w:val="32"/>
          <w:lang w:val="ro-RO"/>
        </w:rPr>
        <w:t xml:space="preserve"> didactic și managerial din instituțiile de învățământ în care învaţă copii cu </w:t>
      </w:r>
      <w:r w:rsidR="00C54038" w:rsidRPr="00715DDA">
        <w:rPr>
          <w:rFonts w:ascii="Times New Roman" w:hAnsi="Times New Roman" w:cs="Times New Roman"/>
          <w:sz w:val="32"/>
          <w:szCs w:val="32"/>
          <w:lang w:val="ro-RO"/>
        </w:rPr>
        <w:t>t</w:t>
      </w:r>
      <w:r w:rsidR="00832EC1" w:rsidRPr="00715DDA">
        <w:rPr>
          <w:rFonts w:ascii="Times New Roman" w:hAnsi="Times New Roman" w:cs="Times New Roman"/>
          <w:sz w:val="32"/>
          <w:szCs w:val="32"/>
          <w:lang w:val="ro-RO"/>
        </w:rPr>
        <w:t>ulburări din</w:t>
      </w:r>
      <w:r w:rsidR="00C54038" w:rsidRPr="00715DDA">
        <w:rPr>
          <w:rFonts w:ascii="Times New Roman" w:hAnsi="Times New Roman" w:cs="Times New Roman"/>
          <w:sz w:val="32"/>
          <w:szCs w:val="32"/>
          <w:lang w:val="ro-RO"/>
        </w:rPr>
        <w:t xml:space="preserve"> spectru</w:t>
      </w:r>
      <w:r w:rsidR="00832EC1" w:rsidRPr="00715DDA">
        <w:rPr>
          <w:rFonts w:ascii="Times New Roman" w:hAnsi="Times New Roman" w:cs="Times New Roman"/>
          <w:sz w:val="32"/>
          <w:szCs w:val="32"/>
          <w:lang w:val="ro-RO"/>
        </w:rPr>
        <w:t>l</w:t>
      </w:r>
      <w:r w:rsidR="00C54038" w:rsidRPr="00715DDA">
        <w:rPr>
          <w:rFonts w:ascii="Times New Roman" w:hAnsi="Times New Roman" w:cs="Times New Roman"/>
          <w:sz w:val="32"/>
          <w:szCs w:val="32"/>
          <w:lang w:val="ro-RO"/>
        </w:rPr>
        <w:t xml:space="preserve"> autist (TSA)</w:t>
      </w:r>
      <w:r w:rsidRPr="00715DDA">
        <w:rPr>
          <w:rFonts w:ascii="Times New Roman" w:hAnsi="Times New Roman" w:cs="Times New Roman"/>
          <w:sz w:val="32"/>
          <w:szCs w:val="32"/>
          <w:lang w:val="ro-RO"/>
        </w:rPr>
        <w:t xml:space="preserve">. La fel, informații utile vor găsi și părinții acestor copii, dar și a </w:t>
      </w:r>
      <w:r w:rsidR="00832EC1" w:rsidRPr="00715DDA">
        <w:rPr>
          <w:rFonts w:ascii="Times New Roman" w:hAnsi="Times New Roman" w:cs="Times New Roman"/>
          <w:sz w:val="32"/>
          <w:szCs w:val="32"/>
          <w:lang w:val="ro-RO"/>
        </w:rPr>
        <w:t>părinții colegilor de clasă. Astfel, G</w:t>
      </w:r>
      <w:r w:rsidRPr="00715DDA">
        <w:rPr>
          <w:rFonts w:ascii="Times New Roman" w:hAnsi="Times New Roman" w:cs="Times New Roman"/>
          <w:sz w:val="32"/>
          <w:szCs w:val="32"/>
          <w:lang w:val="ro-RO"/>
        </w:rPr>
        <w:t>hidul oferă i</w:t>
      </w:r>
      <w:r w:rsidR="00BA4344" w:rsidRPr="00715DDA">
        <w:rPr>
          <w:rFonts w:ascii="Times New Roman" w:hAnsi="Times New Roman" w:cs="Times New Roman"/>
          <w:sz w:val="32"/>
          <w:szCs w:val="32"/>
          <w:lang w:val="ro-RO"/>
        </w:rPr>
        <w:t xml:space="preserve">nformație detaliată despre </w:t>
      </w:r>
      <w:r w:rsidRPr="00715DDA">
        <w:rPr>
          <w:rFonts w:ascii="Times New Roman" w:hAnsi="Times New Roman" w:cs="Times New Roman"/>
          <w:sz w:val="32"/>
          <w:szCs w:val="32"/>
          <w:lang w:val="ro-RO"/>
        </w:rPr>
        <w:t>ce este TSA și cum se gestionează</w:t>
      </w:r>
      <w:r w:rsidR="00BA4344" w:rsidRPr="00715DDA">
        <w:rPr>
          <w:rFonts w:ascii="Times New Roman" w:hAnsi="Times New Roman" w:cs="Times New Roman"/>
          <w:sz w:val="32"/>
          <w:szCs w:val="32"/>
          <w:lang w:val="ro-RO"/>
        </w:rPr>
        <w:t xml:space="preserve"> TSA</w:t>
      </w:r>
      <w:r w:rsidR="009A2370" w:rsidRPr="00715DDA">
        <w:rPr>
          <w:rFonts w:ascii="Times New Roman" w:hAnsi="Times New Roman" w:cs="Times New Roman"/>
          <w:sz w:val="32"/>
          <w:szCs w:val="32"/>
          <w:lang w:val="ro-RO"/>
        </w:rPr>
        <w:t xml:space="preserve"> </w:t>
      </w:r>
      <w:r w:rsidR="0000190D" w:rsidRPr="00715DDA">
        <w:rPr>
          <w:rFonts w:ascii="Times New Roman" w:hAnsi="Times New Roman" w:cs="Times New Roman"/>
          <w:sz w:val="32"/>
          <w:szCs w:val="32"/>
          <w:lang w:val="ro-RO"/>
        </w:rPr>
        <w:t>tut</w:t>
      </w:r>
      <w:r w:rsidR="00036CF0" w:rsidRPr="00715DDA">
        <w:rPr>
          <w:rFonts w:ascii="Times New Roman" w:hAnsi="Times New Roman" w:cs="Times New Roman"/>
          <w:sz w:val="32"/>
          <w:szCs w:val="32"/>
          <w:lang w:val="ro-RO"/>
        </w:rPr>
        <w:t>u</w:t>
      </w:r>
      <w:r w:rsidR="0000190D" w:rsidRPr="00715DDA">
        <w:rPr>
          <w:rFonts w:ascii="Times New Roman" w:hAnsi="Times New Roman" w:cs="Times New Roman"/>
          <w:sz w:val="32"/>
          <w:szCs w:val="32"/>
          <w:lang w:val="ro-RO"/>
        </w:rPr>
        <w:t xml:space="preserve">ror celor care </w:t>
      </w:r>
      <w:r w:rsidRPr="00715DDA">
        <w:rPr>
          <w:rFonts w:ascii="Times New Roman" w:hAnsi="Times New Roman" w:cs="Times New Roman"/>
          <w:sz w:val="32"/>
          <w:szCs w:val="32"/>
          <w:lang w:val="ro-RO"/>
        </w:rPr>
        <w:t>sunt</w:t>
      </w:r>
      <w:r w:rsidR="0000190D" w:rsidRPr="00715DDA">
        <w:rPr>
          <w:rFonts w:ascii="Times New Roman" w:hAnsi="Times New Roman" w:cs="Times New Roman"/>
          <w:sz w:val="32"/>
          <w:szCs w:val="32"/>
          <w:lang w:val="ro-RO"/>
        </w:rPr>
        <w:t xml:space="preserve"> implicați</w:t>
      </w:r>
      <w:r w:rsidR="009A2370" w:rsidRPr="00715DDA">
        <w:rPr>
          <w:rFonts w:ascii="Times New Roman" w:hAnsi="Times New Roman" w:cs="Times New Roman"/>
          <w:sz w:val="32"/>
          <w:szCs w:val="32"/>
          <w:lang w:val="ro-RO"/>
        </w:rPr>
        <w:t xml:space="preserve"> </w:t>
      </w:r>
      <w:r w:rsidR="00036CF0" w:rsidRPr="00715DDA">
        <w:rPr>
          <w:rFonts w:ascii="Times New Roman" w:hAnsi="Times New Roman" w:cs="Times New Roman"/>
          <w:sz w:val="32"/>
          <w:szCs w:val="32"/>
          <w:lang w:val="ro-RO"/>
        </w:rPr>
        <w:t xml:space="preserve">în </w:t>
      </w:r>
      <w:r w:rsidR="009A2370" w:rsidRPr="00715DDA">
        <w:rPr>
          <w:rFonts w:ascii="Times New Roman" w:hAnsi="Times New Roman" w:cs="Times New Roman"/>
          <w:sz w:val="32"/>
          <w:szCs w:val="32"/>
          <w:lang w:val="ro-RO"/>
        </w:rPr>
        <w:t>proces</w:t>
      </w:r>
      <w:r w:rsidR="00825FC5" w:rsidRPr="00715DDA">
        <w:rPr>
          <w:rFonts w:ascii="Times New Roman" w:hAnsi="Times New Roman" w:cs="Times New Roman"/>
          <w:sz w:val="32"/>
          <w:szCs w:val="32"/>
          <w:lang w:val="ro-RO"/>
        </w:rPr>
        <w:t>ul</w:t>
      </w:r>
      <w:r w:rsidR="009A2370" w:rsidRPr="00715DDA">
        <w:rPr>
          <w:rFonts w:ascii="Times New Roman" w:hAnsi="Times New Roman" w:cs="Times New Roman"/>
          <w:sz w:val="32"/>
          <w:szCs w:val="32"/>
          <w:lang w:val="ro-RO"/>
        </w:rPr>
        <w:t xml:space="preserve"> </w:t>
      </w:r>
      <w:r w:rsidR="00036CF0" w:rsidRPr="00715DDA">
        <w:rPr>
          <w:rFonts w:ascii="Times New Roman" w:hAnsi="Times New Roman" w:cs="Times New Roman"/>
          <w:sz w:val="32"/>
          <w:szCs w:val="32"/>
          <w:lang w:val="ro-RO"/>
        </w:rPr>
        <w:t xml:space="preserve">educațional </w:t>
      </w:r>
      <w:r w:rsidR="0073186C">
        <w:rPr>
          <w:rFonts w:ascii="Times New Roman" w:hAnsi="Times New Roman" w:cs="Times New Roman"/>
          <w:sz w:val="32"/>
          <w:szCs w:val="32"/>
          <w:lang w:val="ro-RO"/>
        </w:rPr>
        <w:t>cu implicarea și participarea</w:t>
      </w:r>
      <w:r w:rsidR="00055B61" w:rsidRPr="00715DDA">
        <w:rPr>
          <w:rFonts w:ascii="Times New Roman" w:hAnsi="Times New Roman" w:cs="Times New Roman"/>
          <w:sz w:val="32"/>
          <w:szCs w:val="32"/>
          <w:lang w:val="ro-RO"/>
        </w:rPr>
        <w:t xml:space="preserve"> </w:t>
      </w:r>
      <w:r w:rsidR="00832EC1" w:rsidRPr="00715DDA">
        <w:rPr>
          <w:rFonts w:ascii="Times New Roman" w:hAnsi="Times New Roman" w:cs="Times New Roman"/>
          <w:sz w:val="32"/>
          <w:szCs w:val="32"/>
          <w:lang w:val="ro-RO"/>
        </w:rPr>
        <w:t>copiilor</w:t>
      </w:r>
      <w:r w:rsidR="00A420D8" w:rsidRPr="00715DDA">
        <w:rPr>
          <w:rFonts w:ascii="Times New Roman" w:hAnsi="Times New Roman" w:cs="Times New Roman"/>
          <w:sz w:val="32"/>
          <w:szCs w:val="32"/>
          <w:lang w:val="ro-RO"/>
        </w:rPr>
        <w:t xml:space="preserve"> cu autism</w:t>
      </w:r>
      <w:r w:rsidR="0000190D" w:rsidRPr="00715DDA">
        <w:rPr>
          <w:rFonts w:ascii="Times New Roman" w:hAnsi="Times New Roman" w:cs="Times New Roman"/>
          <w:sz w:val="32"/>
          <w:szCs w:val="32"/>
          <w:lang w:val="ro-RO"/>
        </w:rPr>
        <w:t xml:space="preserve">. </w:t>
      </w:r>
    </w:p>
    <w:p w:rsidR="0000190D" w:rsidRPr="00715DDA" w:rsidRDefault="0000190D"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Structura ghidului îl face accesibil pentru cititor. Acesta este împărțit </w:t>
      </w:r>
      <w:r w:rsidR="00036CF0" w:rsidRPr="00715DDA">
        <w:rPr>
          <w:rFonts w:ascii="Times New Roman" w:hAnsi="Times New Roman" w:cs="Times New Roman"/>
          <w:sz w:val="32"/>
          <w:szCs w:val="32"/>
          <w:lang w:val="ro-RO"/>
        </w:rPr>
        <w:t xml:space="preserve">în </w:t>
      </w:r>
      <w:r w:rsidRPr="00715DDA">
        <w:rPr>
          <w:rFonts w:ascii="Times New Roman" w:hAnsi="Times New Roman" w:cs="Times New Roman"/>
          <w:sz w:val="32"/>
          <w:szCs w:val="32"/>
          <w:lang w:val="ro-RO"/>
        </w:rPr>
        <w:t>trei capitole:</w:t>
      </w:r>
    </w:p>
    <w:p w:rsidR="0000190D" w:rsidRPr="00715DDA" w:rsidRDefault="0000190D" w:rsidP="00C32C12">
      <w:pPr>
        <w:rPr>
          <w:rFonts w:ascii="Times New Roman" w:hAnsi="Times New Roman" w:cs="Times New Roman"/>
          <w:sz w:val="32"/>
          <w:szCs w:val="32"/>
          <w:lang w:val="ro-RO"/>
        </w:rPr>
      </w:pPr>
      <w:r w:rsidRPr="00715DDA">
        <w:rPr>
          <w:rFonts w:ascii="Times New Roman" w:hAnsi="Times New Roman" w:cs="Times New Roman"/>
          <w:b/>
          <w:sz w:val="32"/>
          <w:szCs w:val="32"/>
          <w:lang w:val="ro-RO"/>
        </w:rPr>
        <w:t>Capitolul 1</w:t>
      </w:r>
      <w:r w:rsidRPr="00715DDA">
        <w:rPr>
          <w:rFonts w:ascii="Times New Roman" w:hAnsi="Times New Roman" w:cs="Times New Roman"/>
          <w:sz w:val="32"/>
          <w:szCs w:val="32"/>
          <w:lang w:val="ro-RO"/>
        </w:rPr>
        <w:t xml:space="preserve"> este dedicat explicațiilor despre ceea ce înseamnă TSA și despre variațiile existente ale spectrului. Tot aici se vor prezenta atât similitudinile, cât și diferențele specifice. </w:t>
      </w:r>
    </w:p>
    <w:p w:rsidR="0000190D" w:rsidRPr="00715DDA" w:rsidRDefault="0000190D"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w:t>
      </w:r>
      <w:r w:rsidR="00036CF0" w:rsidRPr="00715DDA">
        <w:rPr>
          <w:rFonts w:ascii="Times New Roman" w:hAnsi="Times New Roman" w:cs="Times New Roman"/>
          <w:b/>
          <w:sz w:val="32"/>
          <w:szCs w:val="32"/>
          <w:lang w:val="ro-RO"/>
        </w:rPr>
        <w:t xml:space="preserve">Capitolul </w:t>
      </w:r>
      <w:r w:rsidRPr="00715DDA">
        <w:rPr>
          <w:rFonts w:ascii="Times New Roman" w:hAnsi="Times New Roman" w:cs="Times New Roman"/>
          <w:b/>
          <w:sz w:val="32"/>
          <w:szCs w:val="32"/>
          <w:lang w:val="ro-RO"/>
        </w:rPr>
        <w:t>2</w:t>
      </w:r>
      <w:r w:rsidR="00055B61" w:rsidRPr="00715DDA">
        <w:rPr>
          <w:rFonts w:ascii="Times New Roman" w:hAnsi="Times New Roman" w:cs="Times New Roman"/>
          <w:sz w:val="32"/>
          <w:szCs w:val="32"/>
          <w:lang w:val="ro-RO"/>
        </w:rPr>
        <w:t xml:space="preserve"> se </w:t>
      </w:r>
      <w:r w:rsidR="00B7652D" w:rsidRPr="00715DDA">
        <w:rPr>
          <w:rFonts w:ascii="Times New Roman" w:hAnsi="Times New Roman" w:cs="Times New Roman"/>
          <w:sz w:val="32"/>
          <w:szCs w:val="32"/>
          <w:lang w:val="ro-RO"/>
        </w:rPr>
        <w:t xml:space="preserve">relatează </w:t>
      </w:r>
      <w:r w:rsidR="00055B61" w:rsidRPr="00715DDA">
        <w:rPr>
          <w:rFonts w:ascii="Times New Roman" w:hAnsi="Times New Roman" w:cs="Times New Roman"/>
          <w:sz w:val="32"/>
          <w:szCs w:val="32"/>
          <w:lang w:val="ro-RO"/>
        </w:rPr>
        <w:t>despre</w:t>
      </w:r>
      <w:r w:rsidRPr="00715DDA">
        <w:rPr>
          <w:rFonts w:ascii="Times New Roman" w:hAnsi="Times New Roman" w:cs="Times New Roman"/>
          <w:sz w:val="32"/>
          <w:szCs w:val="32"/>
          <w:lang w:val="ro-RO"/>
        </w:rPr>
        <w:t xml:space="preserve"> aspectele specifice ale incluziunii educaționale a copiilor cu TSA, deoarece acest tip de dizabilitate este unul specific și cere o atitudine la fel de specifică. Capitolul respectiv este important mai ales pentru </w:t>
      </w:r>
      <w:r w:rsidR="009A2370" w:rsidRPr="00715DDA">
        <w:rPr>
          <w:rFonts w:ascii="Times New Roman" w:hAnsi="Times New Roman" w:cs="Times New Roman"/>
          <w:sz w:val="32"/>
          <w:szCs w:val="32"/>
          <w:lang w:val="ro-RO"/>
        </w:rPr>
        <w:t>manager</w:t>
      </w:r>
      <w:r w:rsidR="00036109" w:rsidRPr="00715DDA">
        <w:rPr>
          <w:rFonts w:ascii="Times New Roman" w:hAnsi="Times New Roman" w:cs="Times New Roman"/>
          <w:sz w:val="32"/>
          <w:szCs w:val="32"/>
          <w:lang w:val="ro-RO"/>
        </w:rPr>
        <w:t>i</w:t>
      </w:r>
      <w:r w:rsidR="009A2370" w:rsidRPr="00715DDA">
        <w:rPr>
          <w:rFonts w:ascii="Times New Roman" w:hAnsi="Times New Roman" w:cs="Times New Roman"/>
          <w:sz w:val="32"/>
          <w:szCs w:val="32"/>
          <w:lang w:val="ro-RO"/>
        </w:rPr>
        <w:t xml:space="preserve">i </w:t>
      </w:r>
      <w:r w:rsidR="00036109" w:rsidRPr="00715DDA">
        <w:rPr>
          <w:rFonts w:ascii="Times New Roman" w:hAnsi="Times New Roman" w:cs="Times New Roman"/>
          <w:sz w:val="32"/>
          <w:szCs w:val="32"/>
          <w:lang w:val="ro-RO"/>
        </w:rPr>
        <w:t>ș</w:t>
      </w:r>
      <w:r w:rsidR="009A2370" w:rsidRPr="00715DDA">
        <w:rPr>
          <w:rFonts w:ascii="Times New Roman" w:hAnsi="Times New Roman" w:cs="Times New Roman"/>
          <w:sz w:val="32"/>
          <w:szCs w:val="32"/>
          <w:lang w:val="ro-RO"/>
        </w:rPr>
        <w:t xml:space="preserve">colari </w:t>
      </w:r>
      <w:r w:rsidR="00036109" w:rsidRPr="00715DDA">
        <w:rPr>
          <w:rFonts w:ascii="Times New Roman" w:hAnsi="Times New Roman" w:cs="Times New Roman"/>
          <w:sz w:val="32"/>
          <w:szCs w:val="32"/>
          <w:lang w:val="ro-RO"/>
        </w:rPr>
        <w:t>ș</w:t>
      </w:r>
      <w:r w:rsidR="009A2370" w:rsidRPr="00715DDA">
        <w:rPr>
          <w:rFonts w:ascii="Times New Roman" w:hAnsi="Times New Roman" w:cs="Times New Roman"/>
          <w:sz w:val="32"/>
          <w:szCs w:val="32"/>
          <w:lang w:val="ro-RO"/>
        </w:rPr>
        <w:t>i cadrele didactic</w:t>
      </w:r>
      <w:r w:rsidR="00036109" w:rsidRPr="00715DDA">
        <w:rPr>
          <w:rFonts w:ascii="Times New Roman" w:hAnsi="Times New Roman" w:cs="Times New Roman"/>
          <w:sz w:val="32"/>
          <w:szCs w:val="32"/>
          <w:lang w:val="ro-RO"/>
        </w:rPr>
        <w:t>e</w:t>
      </w:r>
      <w:r w:rsidR="009A2370" w:rsidRPr="00715DDA">
        <w:rPr>
          <w:rFonts w:ascii="Times New Roman" w:hAnsi="Times New Roman" w:cs="Times New Roman"/>
          <w:sz w:val="32"/>
          <w:szCs w:val="32"/>
          <w:lang w:val="ro-RO"/>
        </w:rPr>
        <w:t>, deoarece aici se descri</w:t>
      </w:r>
      <w:r w:rsidR="00036109" w:rsidRPr="00715DDA">
        <w:rPr>
          <w:rFonts w:ascii="Times New Roman" w:hAnsi="Times New Roman" w:cs="Times New Roman"/>
          <w:sz w:val="32"/>
          <w:szCs w:val="32"/>
          <w:lang w:val="ro-RO"/>
        </w:rPr>
        <w:t xml:space="preserve">e modalitatea de pregătire eficientă a școlilor </w:t>
      </w:r>
      <w:r w:rsidR="00036CF0" w:rsidRPr="00715DDA">
        <w:rPr>
          <w:rFonts w:ascii="Times New Roman" w:hAnsi="Times New Roman" w:cs="Times New Roman"/>
          <w:sz w:val="32"/>
          <w:szCs w:val="32"/>
          <w:lang w:val="ro-RO"/>
        </w:rPr>
        <w:t xml:space="preserve">pentru </w:t>
      </w:r>
      <w:r w:rsidR="00036109" w:rsidRPr="00715DDA">
        <w:rPr>
          <w:rFonts w:ascii="Times New Roman" w:hAnsi="Times New Roman" w:cs="Times New Roman"/>
          <w:sz w:val="32"/>
          <w:szCs w:val="32"/>
          <w:lang w:val="ro-RO"/>
        </w:rPr>
        <w:t>procesul de incluziune și</w:t>
      </w:r>
      <w:r w:rsidR="00036CF0" w:rsidRPr="00715DDA">
        <w:rPr>
          <w:rFonts w:ascii="Times New Roman" w:hAnsi="Times New Roman" w:cs="Times New Roman"/>
          <w:sz w:val="32"/>
          <w:szCs w:val="32"/>
          <w:lang w:val="ro-RO"/>
        </w:rPr>
        <w:t xml:space="preserve"> felul</w:t>
      </w:r>
      <w:r w:rsidR="00036109" w:rsidRPr="00715DDA">
        <w:rPr>
          <w:rFonts w:ascii="Times New Roman" w:hAnsi="Times New Roman" w:cs="Times New Roman"/>
          <w:sz w:val="32"/>
          <w:szCs w:val="32"/>
          <w:lang w:val="ro-RO"/>
        </w:rPr>
        <w:t xml:space="preserve"> cum este organizat acest proces, precum și </w:t>
      </w:r>
      <w:r w:rsidRPr="00715DDA">
        <w:rPr>
          <w:rFonts w:ascii="Times New Roman" w:hAnsi="Times New Roman" w:cs="Times New Roman"/>
          <w:sz w:val="32"/>
          <w:szCs w:val="32"/>
          <w:lang w:val="ro-RO"/>
        </w:rPr>
        <w:t xml:space="preserve">metodele specifice care pot fi utilizate de către </w:t>
      </w:r>
      <w:r w:rsidR="00BA4344" w:rsidRPr="00715DDA">
        <w:rPr>
          <w:rFonts w:ascii="Times New Roman" w:hAnsi="Times New Roman" w:cs="Times New Roman"/>
          <w:sz w:val="32"/>
          <w:szCs w:val="32"/>
          <w:lang w:val="ro-RO"/>
        </w:rPr>
        <w:t>cadrele didactice</w:t>
      </w:r>
      <w:r w:rsidR="009A2370" w:rsidRPr="00715DDA">
        <w:rPr>
          <w:rFonts w:ascii="Times New Roman" w:hAnsi="Times New Roman" w:cs="Times New Roman"/>
          <w:sz w:val="32"/>
          <w:szCs w:val="32"/>
          <w:lang w:val="ro-RO"/>
        </w:rPr>
        <w:t xml:space="preserve"> </w:t>
      </w:r>
      <w:r w:rsidR="008F2BFC" w:rsidRPr="00715DDA">
        <w:rPr>
          <w:rFonts w:ascii="Times New Roman" w:hAnsi="Times New Roman" w:cs="Times New Roman"/>
          <w:sz w:val="32"/>
          <w:szCs w:val="32"/>
          <w:lang w:val="ro-RO"/>
        </w:rPr>
        <w:t>și</w:t>
      </w:r>
      <w:r w:rsidR="009A2370" w:rsidRPr="00715DDA">
        <w:rPr>
          <w:rFonts w:ascii="Times New Roman" w:hAnsi="Times New Roman" w:cs="Times New Roman"/>
          <w:sz w:val="32"/>
          <w:szCs w:val="32"/>
          <w:lang w:val="ro-RO"/>
        </w:rPr>
        <w:t xml:space="preserve"> </w:t>
      </w:r>
      <w:r w:rsidR="00BA4344" w:rsidRPr="00715DDA">
        <w:rPr>
          <w:rFonts w:ascii="Times New Roman" w:hAnsi="Times New Roman" w:cs="Times New Roman"/>
          <w:sz w:val="32"/>
          <w:szCs w:val="32"/>
          <w:lang w:val="ro-RO"/>
        </w:rPr>
        <w:t>cadrele didactice de sprijin</w:t>
      </w:r>
      <w:r w:rsidRPr="00715DDA">
        <w:rPr>
          <w:rFonts w:ascii="Times New Roman" w:hAnsi="Times New Roman" w:cs="Times New Roman"/>
          <w:sz w:val="32"/>
          <w:szCs w:val="32"/>
          <w:lang w:val="ro-RO"/>
        </w:rPr>
        <w:t xml:space="preserve"> în lucrul la lecție. </w:t>
      </w:r>
    </w:p>
    <w:p w:rsidR="0000190D" w:rsidRPr="00715DDA" w:rsidRDefault="0000190D" w:rsidP="00C32C12">
      <w:pPr>
        <w:rPr>
          <w:rFonts w:ascii="Times New Roman" w:hAnsi="Times New Roman" w:cs="Times New Roman"/>
          <w:sz w:val="32"/>
          <w:szCs w:val="32"/>
          <w:lang w:val="ro-RO"/>
        </w:rPr>
      </w:pPr>
      <w:r w:rsidRPr="00715DDA">
        <w:rPr>
          <w:rFonts w:ascii="Times New Roman" w:hAnsi="Times New Roman" w:cs="Times New Roman"/>
          <w:b/>
          <w:sz w:val="32"/>
          <w:szCs w:val="32"/>
          <w:lang w:val="ro-RO"/>
        </w:rPr>
        <w:t>Capitolul 3</w:t>
      </w:r>
      <w:r w:rsidRPr="00715DDA">
        <w:rPr>
          <w:rFonts w:ascii="Times New Roman" w:hAnsi="Times New Roman" w:cs="Times New Roman"/>
          <w:sz w:val="32"/>
          <w:szCs w:val="32"/>
          <w:lang w:val="ro-RO"/>
        </w:rPr>
        <w:t xml:space="preserve"> prezintă o continuare a informației despre aspectele specifice ale incluziunii copiilor cu TSA: se vorbește despre intervenția practică în incluziunea educațională. </w:t>
      </w:r>
    </w:p>
    <w:p w:rsidR="00FF0729" w:rsidRPr="00715DDA" w:rsidRDefault="0000190D"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Pe parcurs, se va face referință la </w:t>
      </w:r>
      <w:r w:rsidRPr="00715DDA">
        <w:rPr>
          <w:rFonts w:ascii="Times New Roman" w:hAnsi="Times New Roman" w:cs="Times New Roman"/>
          <w:b/>
          <w:sz w:val="32"/>
          <w:szCs w:val="32"/>
          <w:lang w:val="ro-RO"/>
        </w:rPr>
        <w:t>anexe</w:t>
      </w:r>
      <w:r w:rsidR="00036CF0" w:rsidRPr="00715DDA">
        <w:rPr>
          <w:rFonts w:ascii="Times New Roman" w:hAnsi="Times New Roman" w:cs="Times New Roman"/>
          <w:b/>
          <w:sz w:val="32"/>
          <w:szCs w:val="32"/>
          <w:lang w:val="ro-RO"/>
        </w:rPr>
        <w:t>,</w:t>
      </w:r>
      <w:r w:rsidRPr="00715DDA">
        <w:rPr>
          <w:rFonts w:ascii="Times New Roman" w:hAnsi="Times New Roman" w:cs="Times New Roman"/>
          <w:b/>
          <w:sz w:val="32"/>
          <w:szCs w:val="32"/>
          <w:lang w:val="ro-RO"/>
        </w:rPr>
        <w:t xml:space="preserve"> </w:t>
      </w:r>
      <w:r w:rsidRPr="00715DDA">
        <w:rPr>
          <w:rFonts w:ascii="Times New Roman" w:hAnsi="Times New Roman" w:cs="Times New Roman"/>
          <w:sz w:val="32"/>
          <w:szCs w:val="32"/>
          <w:lang w:val="ro-RO"/>
        </w:rPr>
        <w:t>care pot fi utilizate în procesul educațional cotidian, dar și în pregătirea pentru incluziunea copiilor cu TSA.</w:t>
      </w:r>
      <w:r w:rsidR="00605521">
        <w:rPr>
          <w:rFonts w:ascii="Times New Roman" w:hAnsi="Times New Roman" w:cs="Times New Roman"/>
          <w:sz w:val="32"/>
          <w:szCs w:val="32"/>
          <w:lang w:val="ro-RO"/>
        </w:rPr>
        <w:t xml:space="preserve"> </w:t>
      </w:r>
    </w:p>
    <w:p w:rsidR="00C14E3E" w:rsidRPr="00715DDA" w:rsidRDefault="00C14E3E" w:rsidP="00C32C12">
      <w:pPr>
        <w:rPr>
          <w:rFonts w:ascii="Times New Roman" w:hAnsi="Times New Roman" w:cs="Times New Roman"/>
          <w:sz w:val="32"/>
          <w:szCs w:val="32"/>
          <w:highlight w:val="yellow"/>
          <w:lang w:val="ro-RO"/>
        </w:rPr>
      </w:pPr>
    </w:p>
    <w:p w:rsidR="00D815BD" w:rsidRPr="00C32C12" w:rsidRDefault="00D815BD" w:rsidP="00C32C12">
      <w:pPr>
        <w:rPr>
          <w:sz w:val="32"/>
          <w:lang w:val="ro-RO"/>
        </w:rPr>
      </w:pPr>
    </w:p>
    <w:p w:rsidR="00D815BD" w:rsidRPr="00715DDA" w:rsidRDefault="00D815BD" w:rsidP="00C32C12">
      <w:pPr>
        <w:rPr>
          <w:rFonts w:ascii="Times New Roman" w:eastAsiaTheme="majorEastAsia" w:hAnsi="Times New Roman" w:cs="Times New Roman"/>
          <w:b/>
          <w:bCs/>
          <w:sz w:val="32"/>
          <w:szCs w:val="32"/>
          <w:lang w:val="ro-RO"/>
        </w:rPr>
      </w:pPr>
      <w:r w:rsidRPr="00C32C12">
        <w:rPr>
          <w:lang w:val="ro-RO"/>
        </w:rPr>
        <w:br w:type="page"/>
      </w:r>
    </w:p>
    <w:p w:rsidR="00DA2831" w:rsidRPr="00715DDA" w:rsidRDefault="0064115E" w:rsidP="00C32C12">
      <w:pPr>
        <w:pStyle w:val="1"/>
        <w:rPr>
          <w:rFonts w:cs="Times New Roman"/>
          <w:szCs w:val="32"/>
          <w:lang w:val="ro-RO"/>
        </w:rPr>
      </w:pPr>
      <w:bookmarkStart w:id="2" w:name="_Toc486252780"/>
      <w:r w:rsidRPr="00715DDA">
        <w:rPr>
          <w:rFonts w:cs="Times New Roman"/>
          <w:szCs w:val="32"/>
          <w:lang w:val="ro-RO"/>
        </w:rPr>
        <w:t>Capitolu</w:t>
      </w:r>
      <w:r w:rsidR="004F3FFF">
        <w:rPr>
          <w:rFonts w:cs="Times New Roman"/>
          <w:szCs w:val="32"/>
          <w:lang w:val="ro-RO"/>
        </w:rPr>
        <w:t>l 1. Despre autism. Fiecare copil</w:t>
      </w:r>
      <w:r w:rsidRPr="00715DDA">
        <w:rPr>
          <w:rFonts w:cs="Times New Roman"/>
          <w:szCs w:val="32"/>
          <w:lang w:val="ro-RO"/>
        </w:rPr>
        <w:t xml:space="preserve"> cu autism este unic</w:t>
      </w:r>
      <w:bookmarkEnd w:id="2"/>
    </w:p>
    <w:p w:rsidR="00055B61" w:rsidRPr="00715DDA" w:rsidRDefault="00055B61" w:rsidP="00715DDA">
      <w:pPr>
        <w:tabs>
          <w:tab w:val="left" w:pos="3686"/>
        </w:tabs>
        <w:jc w:val="both"/>
        <w:rPr>
          <w:rFonts w:ascii="Times New Roman" w:hAnsi="Times New Roman" w:cs="Times New Roman"/>
          <w:sz w:val="32"/>
          <w:szCs w:val="32"/>
          <w:lang w:val="ro-RO"/>
        </w:rPr>
      </w:pPr>
    </w:p>
    <w:p w:rsidR="009C6C72" w:rsidRPr="00715DDA" w:rsidRDefault="009C6C72" w:rsidP="00715DDA">
      <w:pPr>
        <w:tabs>
          <w:tab w:val="left" w:pos="3686"/>
        </w:tabs>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Pentru a înțelege mai bine specificul</w:t>
      </w:r>
      <w:r w:rsidR="004F3FFF">
        <w:rPr>
          <w:rFonts w:ascii="Times New Roman" w:hAnsi="Times New Roman" w:cs="Times New Roman"/>
          <w:sz w:val="32"/>
          <w:szCs w:val="32"/>
          <w:lang w:val="ro-RO"/>
        </w:rPr>
        <w:t xml:space="preserve"> copiilor </w:t>
      </w:r>
      <w:r w:rsidRPr="00715DDA">
        <w:rPr>
          <w:rFonts w:ascii="Times New Roman" w:hAnsi="Times New Roman" w:cs="Times New Roman"/>
          <w:sz w:val="32"/>
          <w:szCs w:val="32"/>
          <w:lang w:val="ro-RO"/>
        </w:rPr>
        <w:t>cu aut</w:t>
      </w:r>
      <w:r w:rsidR="00035653" w:rsidRPr="00715DDA">
        <w:rPr>
          <w:rFonts w:ascii="Times New Roman" w:hAnsi="Times New Roman" w:cs="Times New Roman"/>
          <w:sz w:val="32"/>
          <w:szCs w:val="32"/>
          <w:lang w:val="ro-RO"/>
        </w:rPr>
        <w:t>ism, este important să cunoaștem</w:t>
      </w:r>
      <w:r w:rsidRPr="00715DDA">
        <w:rPr>
          <w:rFonts w:ascii="Times New Roman" w:hAnsi="Times New Roman" w:cs="Times New Roman"/>
          <w:sz w:val="32"/>
          <w:szCs w:val="32"/>
          <w:lang w:val="ro-RO"/>
        </w:rPr>
        <w:t xml:space="preserve"> particularitățile acestei tulburări și să conștientizăm gradul de independe</w:t>
      </w:r>
      <w:r w:rsidR="00811204" w:rsidRPr="00715DDA">
        <w:rPr>
          <w:rFonts w:ascii="Times New Roman" w:hAnsi="Times New Roman" w:cs="Times New Roman"/>
          <w:sz w:val="32"/>
          <w:szCs w:val="32"/>
          <w:lang w:val="ro-RO"/>
        </w:rPr>
        <w:t>n</w:t>
      </w:r>
      <w:r w:rsidRPr="00715DDA">
        <w:rPr>
          <w:rFonts w:ascii="Times New Roman" w:hAnsi="Times New Roman" w:cs="Times New Roman"/>
          <w:sz w:val="32"/>
          <w:szCs w:val="32"/>
          <w:lang w:val="ro-RO"/>
        </w:rPr>
        <w:t>ț</w:t>
      </w:r>
      <w:r w:rsidR="002E6794">
        <w:rPr>
          <w:rFonts w:ascii="Times New Roman" w:hAnsi="Times New Roman" w:cs="Times New Roman"/>
          <w:sz w:val="32"/>
          <w:szCs w:val="32"/>
          <w:lang w:val="ro-RO"/>
        </w:rPr>
        <w:t>ă pe care îl deține fiecare copil</w:t>
      </w:r>
      <w:r w:rsidRPr="00715DDA">
        <w:rPr>
          <w:rFonts w:ascii="Times New Roman" w:hAnsi="Times New Roman" w:cs="Times New Roman"/>
          <w:sz w:val="32"/>
          <w:szCs w:val="32"/>
          <w:lang w:val="ro-RO"/>
        </w:rPr>
        <w:t xml:space="preserve"> </w:t>
      </w:r>
      <w:r w:rsidR="00811204" w:rsidRPr="00715DDA">
        <w:rPr>
          <w:rFonts w:ascii="Times New Roman" w:hAnsi="Times New Roman" w:cs="Times New Roman"/>
          <w:sz w:val="32"/>
          <w:szCs w:val="32"/>
          <w:lang w:val="ro-RO"/>
        </w:rPr>
        <w:t xml:space="preserve">în </w:t>
      </w:r>
      <w:r w:rsidRPr="00715DDA">
        <w:rPr>
          <w:rFonts w:ascii="Times New Roman" w:hAnsi="Times New Roman" w:cs="Times New Roman"/>
          <w:sz w:val="32"/>
          <w:szCs w:val="32"/>
          <w:lang w:val="ro-RO"/>
        </w:rPr>
        <w:t xml:space="preserve">parte. </w:t>
      </w:r>
      <w:r w:rsidR="00035653" w:rsidRPr="00715DDA">
        <w:rPr>
          <w:rFonts w:ascii="Times New Roman" w:hAnsi="Times New Roman" w:cs="Times New Roman"/>
          <w:sz w:val="32"/>
          <w:szCs w:val="32"/>
          <w:lang w:val="ro-RO"/>
        </w:rPr>
        <w:t xml:space="preserve">În </w:t>
      </w:r>
      <w:r w:rsidR="00564F7A" w:rsidRPr="00715DDA">
        <w:rPr>
          <w:rFonts w:ascii="Times New Roman" w:hAnsi="Times New Roman" w:cs="Times New Roman"/>
          <w:sz w:val="32"/>
          <w:szCs w:val="32"/>
          <w:lang w:val="ro-RO"/>
        </w:rPr>
        <w:t xml:space="preserve">prezentul </w:t>
      </w:r>
      <w:r w:rsidR="00035653" w:rsidRPr="00715DDA">
        <w:rPr>
          <w:rFonts w:ascii="Times New Roman" w:hAnsi="Times New Roman" w:cs="Times New Roman"/>
          <w:sz w:val="32"/>
          <w:szCs w:val="32"/>
          <w:lang w:val="ro-RO"/>
        </w:rPr>
        <w:t xml:space="preserve">capitol veți putea afla mai multe detalii privind </w:t>
      </w:r>
      <w:r w:rsidR="00811204" w:rsidRPr="00715DDA">
        <w:rPr>
          <w:rFonts w:ascii="Times New Roman" w:hAnsi="Times New Roman" w:cs="Times New Roman"/>
          <w:sz w:val="32"/>
          <w:szCs w:val="32"/>
          <w:lang w:val="ro-RO"/>
        </w:rPr>
        <w:t xml:space="preserve">trăsăturile </w:t>
      </w:r>
      <w:r w:rsidR="00035653" w:rsidRPr="00715DDA">
        <w:rPr>
          <w:rFonts w:ascii="Times New Roman" w:hAnsi="Times New Roman" w:cs="Times New Roman"/>
          <w:sz w:val="32"/>
          <w:szCs w:val="32"/>
          <w:lang w:val="ro-RO"/>
        </w:rPr>
        <w:t xml:space="preserve">acestei </w:t>
      </w:r>
      <w:r w:rsidR="00811204" w:rsidRPr="00715DDA">
        <w:rPr>
          <w:rFonts w:ascii="Times New Roman" w:hAnsi="Times New Roman" w:cs="Times New Roman"/>
          <w:sz w:val="32"/>
          <w:szCs w:val="32"/>
          <w:lang w:val="ro-RO"/>
        </w:rPr>
        <w:t>tulburări</w:t>
      </w:r>
      <w:r w:rsidR="00035653" w:rsidRPr="00715DDA">
        <w:rPr>
          <w:rFonts w:ascii="Times New Roman" w:hAnsi="Times New Roman" w:cs="Times New Roman"/>
          <w:sz w:val="32"/>
          <w:szCs w:val="32"/>
          <w:lang w:val="ro-RO"/>
        </w:rPr>
        <w:t xml:space="preserve">, dar </w:t>
      </w:r>
      <w:r w:rsidR="00811204" w:rsidRPr="00715DDA">
        <w:rPr>
          <w:rFonts w:ascii="Times New Roman" w:hAnsi="Times New Roman" w:cs="Times New Roman"/>
          <w:sz w:val="32"/>
          <w:szCs w:val="32"/>
          <w:lang w:val="ro-RO"/>
        </w:rPr>
        <w:t>și abiliățile-</w:t>
      </w:r>
      <w:r w:rsidR="00035653" w:rsidRPr="00715DDA">
        <w:rPr>
          <w:rFonts w:ascii="Times New Roman" w:hAnsi="Times New Roman" w:cs="Times New Roman"/>
          <w:sz w:val="32"/>
          <w:szCs w:val="32"/>
          <w:lang w:val="ro-RO"/>
        </w:rPr>
        <w:t>cheie ale copiilor cu autism.</w:t>
      </w:r>
    </w:p>
    <w:p w:rsidR="0064115E" w:rsidRPr="00715DDA" w:rsidRDefault="00E77120" w:rsidP="00715DDA">
      <w:pPr>
        <w:pStyle w:val="2"/>
        <w:jc w:val="both"/>
        <w:rPr>
          <w:rFonts w:cs="Times New Roman"/>
          <w:szCs w:val="32"/>
          <w:lang w:val="ro-RO"/>
        </w:rPr>
      </w:pPr>
      <w:bookmarkStart w:id="3" w:name="_Toc486252781"/>
      <w:r w:rsidRPr="00715DDA">
        <w:rPr>
          <w:rFonts w:cs="Times New Roman"/>
          <w:szCs w:val="32"/>
          <w:lang w:val="ro-RO"/>
        </w:rPr>
        <w:t>1.1</w:t>
      </w:r>
      <w:r w:rsidR="00564F7A" w:rsidRPr="00715DDA">
        <w:rPr>
          <w:rFonts w:cs="Times New Roman"/>
          <w:szCs w:val="32"/>
          <w:lang w:val="ro-RO"/>
        </w:rPr>
        <w:t>.</w:t>
      </w:r>
      <w:r w:rsidRPr="00715DDA">
        <w:rPr>
          <w:rFonts w:cs="Times New Roman"/>
          <w:szCs w:val="32"/>
          <w:lang w:val="ro-RO"/>
        </w:rPr>
        <w:t xml:space="preserve"> </w:t>
      </w:r>
      <w:r w:rsidR="0064115E" w:rsidRPr="00715DDA">
        <w:rPr>
          <w:rFonts w:cs="Times New Roman"/>
          <w:szCs w:val="32"/>
          <w:lang w:val="ro-RO"/>
        </w:rPr>
        <w:t>Ce este autismul?</w:t>
      </w:r>
      <w:bookmarkEnd w:id="3"/>
    </w:p>
    <w:p w:rsidR="0064115E" w:rsidRPr="00715DDA" w:rsidRDefault="0064115E" w:rsidP="00715DDA">
      <w:pPr>
        <w:pStyle w:val="afff3"/>
        <w:shd w:val="clear" w:color="auto" w:fill="FFFFFF"/>
        <w:spacing w:before="120" w:beforeAutospacing="0" w:after="120" w:afterAutospacing="0"/>
        <w:jc w:val="both"/>
        <w:rPr>
          <w:sz w:val="32"/>
          <w:szCs w:val="32"/>
          <w:lang w:val="ro-RO"/>
        </w:rPr>
      </w:pPr>
      <w:r w:rsidRPr="00715DDA">
        <w:rPr>
          <w:sz w:val="32"/>
          <w:szCs w:val="32"/>
          <w:lang w:val="ro-RO"/>
        </w:rPr>
        <w:t>Tulburările din Spectrul Autismului (TSA) și autismul sunt termeni generali, folosiți pentru</w:t>
      </w:r>
      <w:r w:rsidR="00240E0F" w:rsidRPr="00715DDA">
        <w:rPr>
          <w:sz w:val="32"/>
          <w:szCs w:val="32"/>
          <w:lang w:val="ro-RO"/>
        </w:rPr>
        <w:t xml:space="preserve"> a denumi</w:t>
      </w:r>
      <w:r w:rsidRPr="00715DDA">
        <w:rPr>
          <w:sz w:val="32"/>
          <w:szCs w:val="32"/>
          <w:lang w:val="ro-RO"/>
        </w:rPr>
        <w:t xml:space="preserve"> un grup de tulburări complexe ale dezvoltării creierului. Aceste tulburări sunt caracterizate, în proporții diferite, de dificultăți în </w:t>
      </w:r>
      <w:r w:rsidR="00811204" w:rsidRPr="00715DDA">
        <w:rPr>
          <w:sz w:val="32"/>
          <w:szCs w:val="32"/>
          <w:lang w:val="ro-RO"/>
        </w:rPr>
        <w:t xml:space="preserve">interacțiunea </w:t>
      </w:r>
      <w:r w:rsidRPr="00715DDA">
        <w:rPr>
          <w:sz w:val="32"/>
          <w:szCs w:val="32"/>
          <w:lang w:val="ro-RO"/>
        </w:rPr>
        <w:t>socială, în comunicarea verbală sau nonverbală</w:t>
      </w:r>
      <w:r w:rsidR="00811204" w:rsidRPr="00715DDA">
        <w:rPr>
          <w:sz w:val="32"/>
          <w:szCs w:val="32"/>
          <w:lang w:val="ro-RO"/>
        </w:rPr>
        <w:t>,</w:t>
      </w:r>
      <w:r w:rsidRPr="00715DDA">
        <w:rPr>
          <w:sz w:val="32"/>
          <w:szCs w:val="32"/>
          <w:lang w:val="ro-RO"/>
        </w:rPr>
        <w:t xml:space="preserve"> precum și de comportamente repetitive.</w:t>
      </w:r>
      <w:r w:rsidR="00240E0F" w:rsidRPr="00715DDA">
        <w:rPr>
          <w:sz w:val="32"/>
          <w:szCs w:val="32"/>
          <w:lang w:val="ro-RO"/>
        </w:rPr>
        <w:t xml:space="preserve"> </w:t>
      </w:r>
      <w:r w:rsidRPr="00715DDA">
        <w:rPr>
          <w:sz w:val="32"/>
          <w:szCs w:val="32"/>
          <w:lang w:val="ro-RO"/>
        </w:rPr>
        <w:t>Conform DSM V (</w:t>
      </w:r>
      <w:r w:rsidR="00240E0F" w:rsidRPr="00715DDA">
        <w:rPr>
          <w:rStyle w:val="aff1"/>
          <w:sz w:val="32"/>
          <w:szCs w:val="32"/>
          <w:shd w:val="clear" w:color="auto" w:fill="FFFFFF"/>
          <w:lang w:val="ro-RO"/>
        </w:rPr>
        <w:t>Manualul</w:t>
      </w:r>
      <w:r w:rsidRPr="00715DDA">
        <w:rPr>
          <w:rStyle w:val="aff1"/>
          <w:sz w:val="32"/>
          <w:szCs w:val="32"/>
          <w:shd w:val="clear" w:color="auto" w:fill="FFFFFF"/>
          <w:lang w:val="ro-RO"/>
        </w:rPr>
        <w:t xml:space="preserve"> de diagnostic și statistică a tulburărilor mentale</w:t>
      </w:r>
      <w:r w:rsidR="009541F4" w:rsidRPr="00715DDA">
        <w:rPr>
          <w:rStyle w:val="aff1"/>
          <w:i w:val="0"/>
          <w:sz w:val="32"/>
          <w:szCs w:val="32"/>
          <w:shd w:val="clear" w:color="auto" w:fill="FFFFFF"/>
          <w:lang w:val="ro-RO"/>
        </w:rPr>
        <w:t>)</w:t>
      </w:r>
      <w:r w:rsidR="00811204" w:rsidRPr="00715DDA">
        <w:rPr>
          <w:rStyle w:val="aff1"/>
          <w:sz w:val="32"/>
          <w:szCs w:val="32"/>
          <w:shd w:val="clear" w:color="auto" w:fill="FFFFFF"/>
          <w:lang w:val="ro-RO"/>
        </w:rPr>
        <w:t>,</w:t>
      </w:r>
      <w:r w:rsidRPr="00715DDA">
        <w:rPr>
          <w:rStyle w:val="aff1"/>
          <w:sz w:val="32"/>
          <w:szCs w:val="32"/>
          <w:shd w:val="clear" w:color="auto" w:fill="FFFFFF"/>
          <w:lang w:val="ro-RO"/>
        </w:rPr>
        <w:t xml:space="preserve"> </w:t>
      </w:r>
      <w:r w:rsidRPr="00715DDA">
        <w:rPr>
          <w:rStyle w:val="aff1"/>
          <w:i w:val="0"/>
          <w:sz w:val="32"/>
          <w:szCs w:val="32"/>
          <w:shd w:val="clear" w:color="auto" w:fill="FFFFFF"/>
          <w:lang w:val="ro-RO"/>
        </w:rPr>
        <w:t>c</w:t>
      </w:r>
      <w:r w:rsidR="00240E0F" w:rsidRPr="00715DDA">
        <w:rPr>
          <w:rStyle w:val="aff1"/>
          <w:i w:val="0"/>
          <w:sz w:val="32"/>
          <w:szCs w:val="32"/>
          <w:shd w:val="clear" w:color="auto" w:fill="FFFFFF"/>
          <w:lang w:val="ro-RO"/>
        </w:rPr>
        <w:t>riteriile de diagnosticare sunt</w:t>
      </w:r>
      <w:r w:rsidRPr="00715DDA">
        <w:rPr>
          <w:rStyle w:val="aff1"/>
          <w:i w:val="0"/>
          <w:sz w:val="32"/>
          <w:szCs w:val="32"/>
          <w:shd w:val="clear" w:color="auto" w:fill="FFFFFF"/>
          <w:lang w:val="ro-RO"/>
        </w:rPr>
        <w:t>:</w:t>
      </w:r>
      <w:r w:rsidRPr="00715DDA">
        <w:rPr>
          <w:sz w:val="32"/>
          <w:szCs w:val="32"/>
          <w:lang w:val="ro-RO"/>
        </w:rPr>
        <w:t xml:space="preserve"> </w:t>
      </w:r>
    </w:p>
    <w:p w:rsidR="0064115E" w:rsidRPr="00715DDA" w:rsidRDefault="0064115E" w:rsidP="00715DDA">
      <w:pPr>
        <w:pStyle w:val="afff3"/>
        <w:numPr>
          <w:ilvl w:val="0"/>
          <w:numId w:val="13"/>
        </w:numPr>
        <w:shd w:val="clear" w:color="auto" w:fill="FFFFFF"/>
        <w:spacing w:before="120" w:beforeAutospacing="0" w:after="120" w:afterAutospacing="0"/>
        <w:jc w:val="both"/>
        <w:rPr>
          <w:sz w:val="32"/>
          <w:szCs w:val="32"/>
          <w:lang w:val="ro-RO"/>
        </w:rPr>
      </w:pPr>
      <w:r w:rsidRPr="00715DDA">
        <w:rPr>
          <w:b/>
          <w:bCs/>
          <w:sz w:val="32"/>
          <w:szCs w:val="32"/>
          <w:lang w:val="ro-RO"/>
        </w:rPr>
        <w:t>Deficite persistente în comunicarea socială și interacțiunea socială</w:t>
      </w:r>
      <w:r w:rsidRPr="00715DDA">
        <w:rPr>
          <w:sz w:val="32"/>
          <w:szCs w:val="32"/>
          <w:lang w:val="ro-RO"/>
        </w:rPr>
        <w:t xml:space="preserve"> în toate contextele, nemanifestate ca întârzieri de dezvoltare generale, care să se regăsească în toate cele </w:t>
      </w:r>
      <w:r w:rsidR="00811204" w:rsidRPr="00715DDA">
        <w:rPr>
          <w:sz w:val="32"/>
          <w:szCs w:val="32"/>
          <w:lang w:val="ro-RO"/>
        </w:rPr>
        <w:t xml:space="preserve">trei </w:t>
      </w:r>
      <w:r w:rsidRPr="00715DDA">
        <w:rPr>
          <w:sz w:val="32"/>
          <w:szCs w:val="32"/>
          <w:lang w:val="ro-RO"/>
        </w:rPr>
        <w:t>arii descrise mai jos:</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Deficite în reciprocit</w:t>
      </w:r>
      <w:r w:rsidR="00F033DF" w:rsidRPr="00715DDA">
        <w:rPr>
          <w:rFonts w:ascii="Times New Roman" w:eastAsia="Times New Roman" w:hAnsi="Times New Roman" w:cs="Times New Roman"/>
          <w:sz w:val="32"/>
          <w:szCs w:val="32"/>
          <w:lang w:val="ro-RO" w:eastAsia="ru-RU"/>
        </w:rPr>
        <w:t>at</w:t>
      </w:r>
      <w:r w:rsidRPr="00715DDA">
        <w:rPr>
          <w:rFonts w:ascii="Times New Roman" w:eastAsia="Times New Roman" w:hAnsi="Times New Roman" w:cs="Times New Roman"/>
          <w:sz w:val="32"/>
          <w:szCs w:val="32"/>
          <w:lang w:val="ro-RO" w:eastAsia="ru-RU"/>
        </w:rPr>
        <w:t>ea socioemoțională: pornind de la manifestări de apropiere socială anormală și imposibilitatea menținerii unei conversații din cauza lipsei de reciprocitate afectivă, emoțională, de interese și ajungând până la absența totală de inițiativă în interacțiunile sociale.</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Deficite în comportamentele de comunicare nonverbală folosite în interacțiunea socială: pornind de la comunicare nonverbală și verbală foarte slabă (anormalități în contactul vizual, limbaj corporal) sau deficite în înțelegerea și folosirea comunicării nonverbale și până la absența completă a expresiilor faciale și a gesturilor în comunicare.</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Deficite în dezvoltarea și menținerea relațiilor sociale (în afara relațiilor cu anturajul, îngrijitorii): pornind de la dificultăți de adaptare a</w:t>
      </w:r>
      <w:r w:rsidR="00811204" w:rsidRPr="00715DDA">
        <w:rPr>
          <w:rFonts w:ascii="Times New Roman" w:eastAsia="Times New Roman" w:hAnsi="Times New Roman" w:cs="Times New Roman"/>
          <w:sz w:val="32"/>
          <w:szCs w:val="32"/>
          <w:lang w:val="ro-RO" w:eastAsia="ru-RU"/>
        </w:rPr>
        <w:t>le</w:t>
      </w:r>
      <w:r w:rsidRPr="00715DDA">
        <w:rPr>
          <w:rFonts w:ascii="Times New Roman" w:eastAsia="Times New Roman" w:hAnsi="Times New Roman" w:cs="Times New Roman"/>
          <w:sz w:val="32"/>
          <w:szCs w:val="32"/>
          <w:lang w:val="ro-RO" w:eastAsia="ru-RU"/>
        </w:rPr>
        <w:t xml:space="preserve"> comportamentelor în funcție de contextele sociale diferite, dificultăți în participarea la jocuri imaginative și la formarea prieteniilor până la absența totală a interesului pentru ceilalți oameni.</w:t>
      </w:r>
    </w:p>
    <w:p w:rsidR="0064115E" w:rsidRPr="00715DDA" w:rsidRDefault="0064115E" w:rsidP="00715DDA">
      <w:pPr>
        <w:pStyle w:val="aff2"/>
        <w:numPr>
          <w:ilvl w:val="0"/>
          <w:numId w:val="13"/>
        </w:numPr>
        <w:shd w:val="clear" w:color="auto" w:fill="FFFFFF"/>
        <w:spacing w:before="120" w:after="120" w:line="240" w:lineRule="auto"/>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Comportamente, interese și activități restrictive, repetitive</w:t>
      </w:r>
      <w:r w:rsidRPr="00715DDA">
        <w:rPr>
          <w:rFonts w:ascii="Times New Roman" w:eastAsia="Times New Roman" w:hAnsi="Times New Roman" w:cs="Times New Roman"/>
          <w:sz w:val="32"/>
          <w:szCs w:val="32"/>
          <w:lang w:val="ro-RO" w:eastAsia="ru-RU"/>
        </w:rPr>
        <w:t xml:space="preserve"> (stereotipe), manifestate în cel puțin </w:t>
      </w:r>
      <w:r w:rsidR="00811204" w:rsidRPr="00715DDA">
        <w:rPr>
          <w:rFonts w:ascii="Times New Roman" w:eastAsia="Times New Roman" w:hAnsi="Times New Roman" w:cs="Times New Roman"/>
          <w:sz w:val="32"/>
          <w:szCs w:val="32"/>
          <w:lang w:val="ro-RO" w:eastAsia="ru-RU"/>
        </w:rPr>
        <w:t xml:space="preserve">două </w:t>
      </w:r>
      <w:r w:rsidRPr="00715DDA">
        <w:rPr>
          <w:rFonts w:ascii="Times New Roman" w:eastAsia="Times New Roman" w:hAnsi="Times New Roman" w:cs="Times New Roman"/>
          <w:sz w:val="32"/>
          <w:szCs w:val="32"/>
          <w:lang w:val="ro-RO" w:eastAsia="ru-RU"/>
        </w:rPr>
        <w:t>dintre următoarele arii:</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Vorbire, mișcare motorie și utilizare de obiecte în mod stereotip (repetitiv): precum simple mișcări stereotipe, ecolalia, utilizarea repetitivă a obiectelor, utilizarea de secvențe idiosincratice.</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Atașament excesiv la rutină, comportamente și vorbire ritualizate sau rezistență excesivă la schimbare: de pildă ritualuri motorii, insistență în a mânca aceeași mâncare, în a merge pe același drum, folosirea acelorași întrebări sau apariția stresului la mici schimbări.</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Interese fixiste, restrictive manifestate cu o concentrație maximă, o intensitate anormală: precum atașament/ preocupare puternică pentru obiecte neobișnuite, interese excesive manifestate cu perseverență.</w:t>
      </w:r>
    </w:p>
    <w:p w:rsidR="00530A59" w:rsidRPr="00715DDA" w:rsidRDefault="00530A59" w:rsidP="00715DDA">
      <w:pPr>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Hiper- sau hiporeactivitate la stimuli senzoriali sau un interes neobișnuit pentru caracterul senzorial al mediului (de pildă, indiferență la durere/căldură/frig, reacții neobișnuite la anum</w:t>
      </w:r>
      <w:r w:rsidR="00811204" w:rsidRPr="00715DDA">
        <w:rPr>
          <w:rFonts w:ascii="Times New Roman" w:eastAsia="Times New Roman" w:hAnsi="Times New Roman" w:cs="Times New Roman"/>
          <w:sz w:val="32"/>
          <w:szCs w:val="32"/>
          <w:lang w:val="ro-RO" w:eastAsia="ru-RU"/>
        </w:rPr>
        <w:t>it</w:t>
      </w:r>
      <w:r w:rsidRPr="00715DDA">
        <w:rPr>
          <w:rFonts w:ascii="Times New Roman" w:eastAsia="Times New Roman" w:hAnsi="Times New Roman" w:cs="Times New Roman"/>
          <w:sz w:val="32"/>
          <w:szCs w:val="32"/>
          <w:lang w:val="ro-RO" w:eastAsia="ru-RU"/>
        </w:rPr>
        <w:t>e sunete sau texturi, atingere sau mirosire excesivă a obiectelor, fascinație pentru lumină sau pentru învârtirea obiectelor).</w:t>
      </w:r>
    </w:p>
    <w:p w:rsidR="0064115E" w:rsidRPr="00715DDA" w:rsidRDefault="0064115E" w:rsidP="00715DDA">
      <w:pPr>
        <w:pStyle w:val="aff2"/>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Style w:val="aff0"/>
          <w:rFonts w:ascii="Times New Roman" w:hAnsi="Times New Roman" w:cs="Times New Roman"/>
          <w:sz w:val="32"/>
          <w:szCs w:val="32"/>
          <w:shd w:val="clear" w:color="auto" w:fill="FFFFFF"/>
          <w:lang w:val="ro-RO"/>
        </w:rPr>
        <w:t>Simptomele trebuie să fie prezente din copilăria timpurie</w:t>
      </w:r>
      <w:r w:rsidRPr="00715DDA">
        <w:rPr>
          <w:rStyle w:val="apple-converted-space"/>
          <w:rFonts w:ascii="Times New Roman" w:hAnsi="Times New Roman" w:cs="Times New Roman"/>
          <w:sz w:val="32"/>
          <w:szCs w:val="32"/>
          <w:shd w:val="clear" w:color="auto" w:fill="FFFFFF"/>
          <w:lang w:val="ro-RO"/>
        </w:rPr>
        <w:t> </w:t>
      </w:r>
      <w:r w:rsidRPr="00715DDA">
        <w:rPr>
          <w:rFonts w:ascii="Times New Roman" w:hAnsi="Times New Roman" w:cs="Times New Roman"/>
          <w:sz w:val="32"/>
          <w:szCs w:val="32"/>
          <w:shd w:val="clear" w:color="auto" w:fill="FFFFFF"/>
          <w:lang w:val="ro-RO"/>
        </w:rPr>
        <w:t>(chiar dacă nu se manifestă integral până în momentul în care cerințele sociale depășesc capacitățile limitate).</w:t>
      </w:r>
    </w:p>
    <w:p w:rsidR="0064115E" w:rsidRPr="00715DDA" w:rsidRDefault="0064115E" w:rsidP="00715DDA">
      <w:pPr>
        <w:pStyle w:val="aff2"/>
        <w:numPr>
          <w:ilvl w:val="0"/>
          <w:numId w:val="13"/>
        </w:num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Style w:val="aff0"/>
          <w:rFonts w:ascii="Times New Roman" w:hAnsi="Times New Roman" w:cs="Times New Roman"/>
          <w:sz w:val="32"/>
          <w:szCs w:val="32"/>
          <w:shd w:val="clear" w:color="auto" w:fill="FFFFFF"/>
          <w:lang w:val="ro-RO"/>
        </w:rPr>
        <w:t xml:space="preserve">Toate aceste simptome limitează și îngreunează funcționarea </w:t>
      </w:r>
      <w:r w:rsidR="00240E0F" w:rsidRPr="00715DDA">
        <w:rPr>
          <w:rStyle w:val="aff0"/>
          <w:rFonts w:ascii="Times New Roman" w:hAnsi="Times New Roman" w:cs="Times New Roman"/>
          <w:sz w:val="32"/>
          <w:szCs w:val="32"/>
          <w:shd w:val="clear" w:color="auto" w:fill="FFFFFF"/>
          <w:lang w:val="ro-RO"/>
        </w:rPr>
        <w:t xml:space="preserve">zilnică </w:t>
      </w:r>
      <w:r w:rsidRPr="00715DDA">
        <w:rPr>
          <w:rStyle w:val="aff0"/>
          <w:rFonts w:ascii="Times New Roman" w:hAnsi="Times New Roman" w:cs="Times New Roman"/>
          <w:sz w:val="32"/>
          <w:szCs w:val="32"/>
          <w:shd w:val="clear" w:color="auto" w:fill="FFFFFF"/>
          <w:lang w:val="ro-RO"/>
        </w:rPr>
        <w:t>firească a individului</w:t>
      </w:r>
      <w:r w:rsidRPr="00715DDA">
        <w:rPr>
          <w:rFonts w:ascii="Times New Roman" w:hAnsi="Times New Roman" w:cs="Times New Roman"/>
          <w:sz w:val="32"/>
          <w:szCs w:val="32"/>
          <w:shd w:val="clear" w:color="auto" w:fill="FFFFFF"/>
          <w:lang w:val="ro-RO"/>
        </w:rPr>
        <w:t>.</w:t>
      </w:r>
    </w:p>
    <w:p w:rsidR="008E3AAF" w:rsidRPr="00715DDA" w:rsidRDefault="008E3AAF" w:rsidP="00715DDA">
      <w:pPr>
        <w:shd w:val="clear" w:color="auto" w:fill="FFFFFF"/>
        <w:spacing w:before="48" w:after="48" w:line="288" w:lineRule="atLeast"/>
        <w:jc w:val="both"/>
        <w:rPr>
          <w:rFonts w:ascii="Times New Roman" w:eastAsia="Times New Roman" w:hAnsi="Times New Roman" w:cs="Times New Roman"/>
          <w:sz w:val="32"/>
          <w:szCs w:val="32"/>
          <w:lang w:val="ro-RO" w:eastAsia="ru-RU"/>
        </w:rPr>
      </w:pPr>
    </w:p>
    <w:p w:rsidR="00021376" w:rsidRPr="00715DDA" w:rsidRDefault="00D00026" w:rsidP="00715DDA">
      <w:pPr>
        <w:shd w:val="clear" w:color="auto" w:fill="FFFFFF"/>
        <w:spacing w:before="48" w:after="48" w:line="288"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Clasificarea autismului după nivel</w:t>
      </w:r>
      <w:r w:rsidR="00564F7A" w:rsidRPr="00715DDA">
        <w:rPr>
          <w:rFonts w:ascii="Times New Roman" w:eastAsia="Times New Roman" w:hAnsi="Times New Roman" w:cs="Times New Roman"/>
          <w:sz w:val="32"/>
          <w:szCs w:val="32"/>
          <w:lang w:val="ro-RO" w:eastAsia="ru-RU"/>
        </w:rPr>
        <w:t>ul</w:t>
      </w:r>
      <w:r w:rsidRPr="00715DDA">
        <w:rPr>
          <w:rFonts w:ascii="Times New Roman" w:eastAsia="Times New Roman" w:hAnsi="Times New Roman" w:cs="Times New Roman"/>
          <w:sz w:val="32"/>
          <w:szCs w:val="32"/>
          <w:lang w:val="ro-RO" w:eastAsia="ru-RU"/>
        </w:rPr>
        <w:t xml:space="preserve"> de severitate:</w:t>
      </w:r>
    </w:p>
    <w:tbl>
      <w:tblPr>
        <w:tblStyle w:val="afff2"/>
        <w:tblW w:w="9998" w:type="dxa"/>
        <w:tblLook w:val="04A0"/>
      </w:tblPr>
      <w:tblGrid>
        <w:gridCol w:w="1951"/>
        <w:gridCol w:w="2497"/>
        <w:gridCol w:w="2606"/>
        <w:gridCol w:w="2944"/>
      </w:tblGrid>
      <w:tr w:rsidR="00EE4A3B" w:rsidRPr="00715DDA" w:rsidTr="00262FD3">
        <w:tc>
          <w:tcPr>
            <w:tcW w:w="1951" w:type="dxa"/>
          </w:tcPr>
          <w:p w:rsidR="00EE4A3B" w:rsidRPr="00C32C12" w:rsidRDefault="00EE4A3B" w:rsidP="00C32C12">
            <w:pPr>
              <w:spacing w:before="48" w:after="48" w:line="288" w:lineRule="atLeast"/>
              <w:rPr>
                <w:rFonts w:ascii="Times New Roman" w:hAnsi="Times New Roman"/>
                <w:sz w:val="32"/>
                <w:lang w:val="ro-RO"/>
              </w:rPr>
            </w:pPr>
            <w:r w:rsidRPr="00C32C12">
              <w:rPr>
                <w:rFonts w:ascii="Times New Roman" w:hAnsi="Times New Roman"/>
                <w:sz w:val="32"/>
                <w:lang w:val="ro-RO"/>
              </w:rPr>
              <w:t>Nivel de severitate</w:t>
            </w:r>
          </w:p>
        </w:tc>
        <w:tc>
          <w:tcPr>
            <w:tcW w:w="2497" w:type="dxa"/>
          </w:tcPr>
          <w:p w:rsidR="00EE4A3B" w:rsidRPr="00C32C12" w:rsidRDefault="00EE4A3B" w:rsidP="00C32C12">
            <w:pPr>
              <w:spacing w:before="48" w:after="48" w:line="288" w:lineRule="atLeast"/>
              <w:rPr>
                <w:rFonts w:ascii="Times New Roman" w:hAnsi="Times New Roman"/>
                <w:sz w:val="32"/>
                <w:lang w:val="ro-RO"/>
              </w:rPr>
            </w:pPr>
            <w:r w:rsidRPr="00C32C12">
              <w:rPr>
                <w:rFonts w:ascii="Times New Roman" w:hAnsi="Times New Roman"/>
                <w:sz w:val="32"/>
                <w:lang w:val="ro-RO"/>
              </w:rPr>
              <w:t>Suport</w:t>
            </w:r>
          </w:p>
        </w:tc>
        <w:tc>
          <w:tcPr>
            <w:tcW w:w="2606" w:type="dxa"/>
          </w:tcPr>
          <w:p w:rsidR="00EE4A3B" w:rsidRPr="00C32C12" w:rsidRDefault="00D80785" w:rsidP="00C32C12">
            <w:pPr>
              <w:spacing w:before="48" w:after="48" w:line="288" w:lineRule="atLeast"/>
              <w:rPr>
                <w:rFonts w:ascii="Times New Roman" w:hAnsi="Times New Roman"/>
                <w:sz w:val="32"/>
                <w:lang w:val="ro-RO"/>
              </w:rPr>
            </w:pPr>
            <w:r w:rsidRPr="00C32C12">
              <w:rPr>
                <w:rFonts w:ascii="Times New Roman" w:hAnsi="Times New Roman"/>
                <w:sz w:val="32"/>
                <w:lang w:val="ro-RO"/>
              </w:rPr>
              <w:t>Comunicare socială</w:t>
            </w:r>
          </w:p>
        </w:tc>
        <w:tc>
          <w:tcPr>
            <w:tcW w:w="2944" w:type="dxa"/>
          </w:tcPr>
          <w:p w:rsidR="00EE4A3B" w:rsidRPr="00C32C12" w:rsidRDefault="00D80785" w:rsidP="00C32C12">
            <w:pPr>
              <w:spacing w:before="48" w:after="48" w:line="288" w:lineRule="atLeast"/>
              <w:rPr>
                <w:rFonts w:ascii="Times New Roman" w:hAnsi="Times New Roman"/>
                <w:sz w:val="32"/>
                <w:lang w:val="ro-RO"/>
              </w:rPr>
            </w:pPr>
            <w:r w:rsidRPr="00C32C12">
              <w:rPr>
                <w:rFonts w:ascii="Times New Roman" w:hAnsi="Times New Roman"/>
                <w:sz w:val="32"/>
                <w:lang w:val="ro-RO"/>
              </w:rPr>
              <w:t>Interese restrictive, stereotipii</w:t>
            </w:r>
          </w:p>
        </w:tc>
      </w:tr>
      <w:tr w:rsidR="00EE4A3B" w:rsidRPr="00630935" w:rsidTr="00262FD3">
        <w:tc>
          <w:tcPr>
            <w:tcW w:w="1951" w:type="dxa"/>
          </w:tcPr>
          <w:p w:rsidR="00EE4A3B" w:rsidRPr="00715DDA" w:rsidRDefault="005A4FBB"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Înalt funcțional</w:t>
            </w:r>
          </w:p>
        </w:tc>
        <w:tc>
          <w:tcPr>
            <w:tcW w:w="2497" w:type="dxa"/>
          </w:tcPr>
          <w:p w:rsidR="00EE4A3B" w:rsidRPr="00715DDA" w:rsidRDefault="005A4FBB"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Necesită suport</w:t>
            </w:r>
          </w:p>
        </w:tc>
        <w:tc>
          <w:tcPr>
            <w:tcW w:w="2606" w:type="dxa"/>
          </w:tcPr>
          <w:p w:rsidR="00EE4A3B" w:rsidRPr="00715DDA" w:rsidRDefault="00811204"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hAnsi="Times New Roman" w:cs="Times New Roman"/>
                <w:color w:val="141412"/>
                <w:sz w:val="32"/>
                <w:szCs w:val="32"/>
                <w:shd w:val="clear" w:color="auto" w:fill="FFFFFF"/>
                <w:lang w:val="ro-RO"/>
              </w:rPr>
              <w:t xml:space="preserve">În </w:t>
            </w:r>
            <w:r w:rsidR="005A4FBB" w:rsidRPr="00715DDA">
              <w:rPr>
                <w:rFonts w:ascii="Times New Roman" w:hAnsi="Times New Roman" w:cs="Times New Roman"/>
                <w:color w:val="141412"/>
                <w:sz w:val="32"/>
                <w:szCs w:val="32"/>
                <w:shd w:val="clear" w:color="auto" w:fill="FFFFFF"/>
                <w:lang w:val="ro-RO"/>
              </w:rPr>
              <w:t>lipsa sprijinului, deficitele în comunicarea socială cauzează dificultăţi notabile. Are dificultăţi în iniţierea interacțiunilor sociale şi prezintă clar răspunsuri atipice sau eșec la iniţiativa socială a celorlalţi. Poate părea că are un interes scăzut pentru interacţiunile sociale.</w:t>
            </w:r>
          </w:p>
        </w:tc>
        <w:tc>
          <w:tcPr>
            <w:tcW w:w="2944" w:type="dxa"/>
          </w:tcPr>
          <w:p w:rsidR="00EE4A3B" w:rsidRPr="00715DDA" w:rsidRDefault="00811204"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hAnsi="Times New Roman" w:cs="Times New Roman"/>
                <w:color w:val="141412"/>
                <w:sz w:val="32"/>
                <w:szCs w:val="32"/>
                <w:shd w:val="clear" w:color="auto" w:fill="FFFFFF"/>
                <w:lang w:val="ro-RO"/>
              </w:rPr>
              <w:t>Preocupările</w:t>
            </w:r>
            <w:r w:rsidR="005A4FBB" w:rsidRPr="00715DDA">
              <w:rPr>
                <w:rFonts w:ascii="Times New Roman" w:hAnsi="Times New Roman" w:cs="Times New Roman"/>
                <w:color w:val="141412"/>
                <w:sz w:val="32"/>
                <w:szCs w:val="32"/>
                <w:shd w:val="clear" w:color="auto" w:fill="FFFFFF"/>
                <w:lang w:val="ro-RO"/>
              </w:rPr>
              <w:t>, ritualurile fixe şi/sau comportamentele repetitive cauzează o afectare semnificativă a funcţionării în unul sau mai multe contexte. Rezistenţa la încercările celorlalţi de a-i întrerupe comportamentele repetitive, ritualurile sau la distragerea de la interesele fixe.</w:t>
            </w:r>
          </w:p>
        </w:tc>
      </w:tr>
      <w:tr w:rsidR="00EE4A3B" w:rsidRPr="00630935" w:rsidTr="00262FD3">
        <w:tc>
          <w:tcPr>
            <w:tcW w:w="1951" w:type="dxa"/>
          </w:tcPr>
          <w:p w:rsidR="00EE4A3B" w:rsidRPr="00715DDA" w:rsidRDefault="005A4FBB"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Mediu</w:t>
            </w:r>
          </w:p>
        </w:tc>
        <w:tc>
          <w:tcPr>
            <w:tcW w:w="2497" w:type="dxa"/>
          </w:tcPr>
          <w:p w:rsidR="00EE4A3B" w:rsidRPr="00715DDA" w:rsidRDefault="005A4FBB"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Necesită suport substanțial</w:t>
            </w:r>
          </w:p>
        </w:tc>
        <w:tc>
          <w:tcPr>
            <w:tcW w:w="2606" w:type="dxa"/>
          </w:tcPr>
          <w:p w:rsidR="00EE4A3B" w:rsidRPr="00715DDA" w:rsidRDefault="00922C3F"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hAnsi="Times New Roman" w:cs="Times New Roman"/>
                <w:color w:val="141412"/>
                <w:sz w:val="32"/>
                <w:szCs w:val="32"/>
                <w:shd w:val="clear" w:color="auto" w:fill="FFFFFF"/>
                <w:lang w:val="ro-RO"/>
              </w:rPr>
              <w:t xml:space="preserve">Deficite </w:t>
            </w:r>
            <w:r w:rsidR="005A4FBB" w:rsidRPr="00715DDA">
              <w:rPr>
                <w:rFonts w:ascii="Times New Roman" w:hAnsi="Times New Roman" w:cs="Times New Roman"/>
                <w:color w:val="141412"/>
                <w:sz w:val="32"/>
                <w:szCs w:val="32"/>
                <w:shd w:val="clear" w:color="auto" w:fill="FFFFFF"/>
                <w:lang w:val="ro-RO"/>
              </w:rPr>
              <w:t>importante ale abilităţilor verbale şi nonverbale de comunicare socială; deficitele sociale sunt evidente, chiar dacă primeşte sprijin; iniţiere limitată a interacţiunilor sociale şi răspuns redus sau anormal la iniţiativa socială a celorlalţi</w:t>
            </w:r>
            <w:r w:rsidRPr="00715DDA">
              <w:rPr>
                <w:rFonts w:ascii="Times New Roman" w:hAnsi="Times New Roman" w:cs="Times New Roman"/>
                <w:color w:val="141412"/>
                <w:sz w:val="32"/>
                <w:szCs w:val="32"/>
                <w:shd w:val="clear" w:color="auto" w:fill="FFFFFF"/>
                <w:lang w:val="ro-RO"/>
              </w:rPr>
              <w:t>.</w:t>
            </w:r>
          </w:p>
        </w:tc>
        <w:tc>
          <w:tcPr>
            <w:tcW w:w="2944" w:type="dxa"/>
          </w:tcPr>
          <w:p w:rsidR="00EE4A3B" w:rsidRPr="00715DDA" w:rsidRDefault="00922C3F"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hAnsi="Times New Roman" w:cs="Times New Roman"/>
                <w:color w:val="141412"/>
                <w:sz w:val="32"/>
                <w:szCs w:val="32"/>
                <w:shd w:val="clear" w:color="auto" w:fill="FFFFFF"/>
                <w:lang w:val="ro-RO"/>
              </w:rPr>
              <w:t>Preocupări</w:t>
            </w:r>
            <w:r w:rsidR="005A4FBB" w:rsidRPr="00715DDA">
              <w:rPr>
                <w:rFonts w:ascii="Times New Roman" w:hAnsi="Times New Roman" w:cs="Times New Roman"/>
                <w:color w:val="141412"/>
                <w:sz w:val="32"/>
                <w:szCs w:val="32"/>
                <w:shd w:val="clear" w:color="auto" w:fill="FFFFFF"/>
                <w:lang w:val="ro-RO"/>
              </w:rPr>
              <w:t>, ritualuri fixe şi/sau comportamente repetitive, care apar suficient de frecvent pentru a fi evidente observatorului obişnuit şi care interferă cu funcţionarea în diferite contexte. Suferinţa sau frustrarea este evidentă la întreruperea comportamentelor repetitive; dificil de distras de la interesele fixe.</w:t>
            </w:r>
          </w:p>
        </w:tc>
      </w:tr>
      <w:tr w:rsidR="00EE4A3B" w:rsidRPr="00C32C12" w:rsidTr="00262FD3">
        <w:tc>
          <w:tcPr>
            <w:tcW w:w="1951" w:type="dxa"/>
          </w:tcPr>
          <w:p w:rsidR="00EE4A3B" w:rsidRPr="00715DDA" w:rsidRDefault="009C6C72"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S</w:t>
            </w:r>
            <w:r w:rsidR="005A4FBB" w:rsidRPr="00715DDA">
              <w:rPr>
                <w:rFonts w:ascii="Times New Roman" w:eastAsia="Times New Roman" w:hAnsi="Times New Roman" w:cs="Times New Roman"/>
                <w:sz w:val="32"/>
                <w:szCs w:val="32"/>
                <w:lang w:val="ro-RO" w:eastAsia="ru-RU"/>
              </w:rPr>
              <w:t>ever</w:t>
            </w:r>
          </w:p>
        </w:tc>
        <w:tc>
          <w:tcPr>
            <w:tcW w:w="2497" w:type="dxa"/>
          </w:tcPr>
          <w:p w:rsidR="00FC0F8E" w:rsidRPr="00715DDA" w:rsidRDefault="00922C3F"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Necesită </w:t>
            </w:r>
            <w:r w:rsidR="005A4FBB" w:rsidRPr="00715DDA">
              <w:rPr>
                <w:rFonts w:ascii="Times New Roman" w:eastAsia="Times New Roman" w:hAnsi="Times New Roman" w:cs="Times New Roman"/>
                <w:sz w:val="32"/>
                <w:szCs w:val="32"/>
                <w:lang w:val="ro-RO" w:eastAsia="ru-RU"/>
              </w:rPr>
              <w:t>suport foarte substanțial</w:t>
            </w:r>
          </w:p>
        </w:tc>
        <w:tc>
          <w:tcPr>
            <w:tcW w:w="2606" w:type="dxa"/>
          </w:tcPr>
          <w:p w:rsidR="00EE4A3B" w:rsidRPr="00715DDA" w:rsidRDefault="00922C3F" w:rsidP="00C32C12">
            <w:pPr>
              <w:spacing w:before="48" w:after="48" w:line="288" w:lineRule="atLeast"/>
              <w:rPr>
                <w:rFonts w:ascii="Times New Roman" w:eastAsia="Times New Roman" w:hAnsi="Times New Roman" w:cs="Times New Roman"/>
                <w:sz w:val="32"/>
                <w:szCs w:val="32"/>
                <w:lang w:val="ro-RO" w:eastAsia="ru-RU"/>
              </w:rPr>
            </w:pPr>
            <w:r w:rsidRPr="00715DDA">
              <w:rPr>
                <w:rFonts w:ascii="Times New Roman" w:hAnsi="Times New Roman" w:cs="Times New Roman"/>
                <w:color w:val="141412"/>
                <w:sz w:val="32"/>
                <w:szCs w:val="32"/>
                <w:shd w:val="clear" w:color="auto" w:fill="FFFFFF"/>
                <w:lang w:val="ro-RO"/>
              </w:rPr>
              <w:t xml:space="preserve">Deficite </w:t>
            </w:r>
            <w:r w:rsidR="005A4FBB" w:rsidRPr="00715DDA">
              <w:rPr>
                <w:rFonts w:ascii="Times New Roman" w:hAnsi="Times New Roman" w:cs="Times New Roman"/>
                <w:color w:val="141412"/>
                <w:sz w:val="32"/>
                <w:szCs w:val="32"/>
                <w:shd w:val="clear" w:color="auto" w:fill="FFFFFF"/>
                <w:lang w:val="ro-RO"/>
              </w:rPr>
              <w:t>severe ale abilităţilor verbale şi nonverbale de comunicare socială, care cauzează afectare severă a funcţionării; iniţiere foarte limitată a interacţiunilor sociale şi răspuns minim la iniţiativa socială a celorlalţi.</w:t>
            </w:r>
          </w:p>
        </w:tc>
        <w:tc>
          <w:tcPr>
            <w:tcW w:w="2944" w:type="dxa"/>
          </w:tcPr>
          <w:p w:rsidR="00EE4A3B" w:rsidRPr="00715DDA" w:rsidRDefault="00922C3F" w:rsidP="00C32C12">
            <w:pPr>
              <w:spacing w:before="48" w:after="48" w:line="288" w:lineRule="atLeast"/>
              <w:ind w:left="1" w:hanging="1"/>
              <w:rPr>
                <w:rFonts w:ascii="Times New Roman" w:eastAsia="Times New Roman" w:hAnsi="Times New Roman" w:cs="Times New Roman"/>
                <w:sz w:val="32"/>
                <w:szCs w:val="32"/>
                <w:lang w:val="ro-RO" w:eastAsia="ru-RU"/>
              </w:rPr>
            </w:pPr>
            <w:r w:rsidRPr="00715DDA">
              <w:rPr>
                <w:rFonts w:ascii="Times New Roman" w:hAnsi="Times New Roman" w:cs="Times New Roman"/>
                <w:color w:val="141412"/>
                <w:sz w:val="32"/>
                <w:szCs w:val="32"/>
                <w:shd w:val="clear" w:color="auto" w:fill="FFFFFF"/>
                <w:lang w:val="ro-RO"/>
              </w:rPr>
              <w:t>Preocupări</w:t>
            </w:r>
            <w:r w:rsidR="005A4FBB" w:rsidRPr="00715DDA">
              <w:rPr>
                <w:rFonts w:ascii="Times New Roman" w:hAnsi="Times New Roman" w:cs="Times New Roman"/>
                <w:color w:val="141412"/>
                <w:sz w:val="32"/>
                <w:szCs w:val="32"/>
                <w:shd w:val="clear" w:color="auto" w:fill="FFFFFF"/>
                <w:lang w:val="ro-RO"/>
              </w:rPr>
              <w:t>, ritualuri fixe şi/sau comportamente repetitive, care interferă marcat funcţionarea în toate ariile. Suferinţă importantă când ritualurile sau rutinele sunt întrerupte; foarte dificil de distras de la interesele fixe sau revenire rapidă la ele.</w:t>
            </w:r>
          </w:p>
        </w:tc>
      </w:tr>
    </w:tbl>
    <w:p w:rsidR="0064115E" w:rsidRPr="00715DDA" w:rsidRDefault="0064115E" w:rsidP="00715DDA">
      <w:pPr>
        <w:spacing w:after="0" w:line="240" w:lineRule="auto"/>
        <w:jc w:val="both"/>
        <w:rPr>
          <w:rFonts w:ascii="Times New Roman" w:hAnsi="Times New Roman" w:cs="Times New Roman"/>
          <w:sz w:val="32"/>
          <w:szCs w:val="32"/>
          <w:lang w:val="ro-RO"/>
        </w:rPr>
      </w:pPr>
    </w:p>
    <w:p w:rsidR="0064115E" w:rsidRPr="00715DDA" w:rsidRDefault="0064115E" w:rsidP="00715DDA">
      <w:pPr>
        <w:spacing w:after="0" w:line="240" w:lineRule="auto"/>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Care sunt cauzele autismului?</w:t>
      </w:r>
    </w:p>
    <w:p w:rsidR="0064115E" w:rsidRPr="00715DDA" w:rsidRDefault="00240E0F"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Pâ</w:t>
      </w:r>
      <w:r w:rsidR="0064115E" w:rsidRPr="00715DDA">
        <w:rPr>
          <w:rFonts w:ascii="Times New Roman" w:hAnsi="Times New Roman" w:cs="Times New Roman"/>
          <w:sz w:val="32"/>
          <w:szCs w:val="32"/>
          <w:lang w:val="ro-RO"/>
        </w:rPr>
        <w:t xml:space="preserve">nă în prezent nu s-a descoperit o cauză specifică a autismului. Există mai multe teorii care încearcă explicarea autismului, nici una dintre acestea însă nu explică pe deplin cauzele. Se presupune că există multiple cauze de natură neurobiologică, diferite sisteme şi funcţii ale creierului la persoanele cu autism par să funcţioneze diferit faţă de cei care nu au autism. Este recunoscut faptul că autismul are o cauză genetică, dar situaţia exactă este neclară. Încă se studiază legătura dintre genetic şi autism. Unii copii au tulburări genetice cunoscute, cum este sindromul Fragil X sau Scleroza </w:t>
      </w:r>
      <w:r w:rsidR="00564F7A" w:rsidRPr="00715DDA">
        <w:rPr>
          <w:rFonts w:ascii="Times New Roman" w:hAnsi="Times New Roman" w:cs="Times New Roman"/>
          <w:sz w:val="32"/>
          <w:szCs w:val="32"/>
          <w:lang w:val="ro-RO"/>
        </w:rPr>
        <w:t xml:space="preserve">tuberoasă </w:t>
      </w:r>
      <w:r w:rsidR="0064115E" w:rsidRPr="00715DDA">
        <w:rPr>
          <w:rFonts w:ascii="Times New Roman" w:hAnsi="Times New Roman" w:cs="Times New Roman"/>
          <w:sz w:val="32"/>
          <w:szCs w:val="32"/>
          <w:lang w:val="ro-RO"/>
        </w:rPr>
        <w:t xml:space="preserve">sau alte anomalii cromozomiale. </w:t>
      </w:r>
    </w:p>
    <w:p w:rsidR="0064115E" w:rsidRPr="00715DDA" w:rsidRDefault="0064115E"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Drept cauze ale apariţiei autismului se presupun a fi şi factorii de mediu, </w:t>
      </w:r>
      <w:r w:rsidR="00147CE3" w:rsidRPr="00715DDA">
        <w:rPr>
          <w:rFonts w:ascii="Times New Roman" w:hAnsi="Times New Roman" w:cs="Times New Roman"/>
          <w:sz w:val="32"/>
          <w:szCs w:val="32"/>
          <w:lang w:val="ro-RO"/>
        </w:rPr>
        <w:t>de exemplu:</w:t>
      </w:r>
      <w:r w:rsidRPr="00715DDA">
        <w:rPr>
          <w:rFonts w:ascii="Times New Roman" w:hAnsi="Times New Roman" w:cs="Times New Roman"/>
          <w:sz w:val="32"/>
          <w:szCs w:val="32"/>
          <w:lang w:val="ro-RO"/>
        </w:rPr>
        <w:t xml:space="preserve"> toxine, metale grele, poluanţi în atmosferă şi apă, boli în perioada prenatală sau postnatală, reacţii la anumite vaccinuri, intoleranţe alimentare etc. Nici una dintre teorii nu este pe deplin validată. Se cunoaşte însă că nu părinţii sunt aceia care, prin modul în care relaţionează cu copiii, cauzează autismul acestora. Copiii fie se nasc cu această tulburare, fie cu potenţialul de a o dezvolta în anumite condiţii, nu se ştie cu exactitate care.</w:t>
      </w:r>
    </w:p>
    <w:p w:rsidR="0064115E" w:rsidRPr="00715DDA" w:rsidRDefault="0064115E" w:rsidP="00715DDA">
      <w:pPr>
        <w:spacing w:after="0" w:line="240" w:lineRule="auto"/>
        <w:jc w:val="both"/>
        <w:rPr>
          <w:rFonts w:ascii="Times New Roman" w:hAnsi="Times New Roman" w:cs="Times New Roman"/>
          <w:b/>
          <w:sz w:val="32"/>
          <w:szCs w:val="32"/>
          <w:lang w:val="ro-RO"/>
        </w:rPr>
      </w:pPr>
    </w:p>
    <w:p w:rsidR="0064115E" w:rsidRPr="00715DDA" w:rsidRDefault="0064115E" w:rsidP="00715DDA">
      <w:pPr>
        <w:spacing w:after="0" w:line="240" w:lineRule="auto"/>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 xml:space="preserve">Cât de des </w:t>
      </w:r>
      <w:r w:rsidR="00922C3F" w:rsidRPr="00715DDA">
        <w:rPr>
          <w:rFonts w:ascii="Times New Roman" w:hAnsi="Times New Roman" w:cs="Times New Roman"/>
          <w:b/>
          <w:sz w:val="32"/>
          <w:szCs w:val="32"/>
          <w:lang w:val="ro-RO"/>
        </w:rPr>
        <w:t xml:space="preserve">este </w:t>
      </w:r>
      <w:r w:rsidRPr="00715DDA">
        <w:rPr>
          <w:rFonts w:ascii="Times New Roman" w:hAnsi="Times New Roman" w:cs="Times New Roman"/>
          <w:b/>
          <w:sz w:val="32"/>
          <w:szCs w:val="32"/>
          <w:lang w:val="ro-RO"/>
        </w:rPr>
        <w:t>întâlnit autismul?</w:t>
      </w:r>
      <w:r w:rsidRPr="00715DDA">
        <w:rPr>
          <w:rFonts w:ascii="Times New Roman" w:hAnsi="Times New Roman" w:cs="Times New Roman"/>
          <w:sz w:val="32"/>
          <w:szCs w:val="32"/>
          <w:lang w:val="ro-RO"/>
        </w:rPr>
        <w:t xml:space="preserve"> </w:t>
      </w:r>
    </w:p>
    <w:p w:rsidR="0064115E" w:rsidRPr="00715DDA" w:rsidRDefault="0064115E"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Conform celor mai recente studii a</w:t>
      </w:r>
      <w:r w:rsidR="00147CE3" w:rsidRPr="00715DDA">
        <w:rPr>
          <w:rFonts w:ascii="Times New Roman" w:hAnsi="Times New Roman" w:cs="Times New Roman"/>
          <w:sz w:val="32"/>
          <w:szCs w:val="32"/>
          <w:lang w:val="ro-RO"/>
        </w:rPr>
        <w:t>le Centrului pentru Prevenirea ș</w:t>
      </w:r>
      <w:r w:rsidRPr="00715DDA">
        <w:rPr>
          <w:rFonts w:ascii="Times New Roman" w:hAnsi="Times New Roman" w:cs="Times New Roman"/>
          <w:sz w:val="32"/>
          <w:szCs w:val="32"/>
          <w:lang w:val="ro-RO"/>
        </w:rPr>
        <w:t>i Controlul Maladiilor din Atlanta, Statele Unite ale Americii (rezultate publicate în martie 2014</w:t>
      </w:r>
      <w:r w:rsidR="00990AD8"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î</w:t>
      </w:r>
      <w:r w:rsidR="00147CE3" w:rsidRPr="00715DDA">
        <w:rPr>
          <w:rFonts w:ascii="Times New Roman" w:hAnsi="Times New Roman" w:cs="Times New Roman"/>
          <w:sz w:val="32"/>
          <w:szCs w:val="32"/>
          <w:lang w:val="ro-RO"/>
        </w:rPr>
        <w:t xml:space="preserve">n lume, </w:t>
      </w:r>
      <w:r w:rsidR="00922C3F" w:rsidRPr="00715DDA">
        <w:rPr>
          <w:rFonts w:ascii="Times New Roman" w:hAnsi="Times New Roman" w:cs="Times New Roman"/>
          <w:sz w:val="32"/>
          <w:szCs w:val="32"/>
          <w:lang w:val="ro-RO"/>
        </w:rPr>
        <w:t xml:space="preserve">unul </w:t>
      </w:r>
      <w:r w:rsidR="00147CE3" w:rsidRPr="00715DDA">
        <w:rPr>
          <w:rFonts w:ascii="Times New Roman" w:hAnsi="Times New Roman" w:cs="Times New Roman"/>
          <w:sz w:val="32"/>
          <w:szCs w:val="32"/>
          <w:lang w:val="ro-RO"/>
        </w:rPr>
        <w:t>din 68 de copii se naș</w:t>
      </w:r>
      <w:r w:rsidRPr="00715DDA">
        <w:rPr>
          <w:rFonts w:ascii="Times New Roman" w:hAnsi="Times New Roman" w:cs="Times New Roman"/>
          <w:sz w:val="32"/>
          <w:szCs w:val="32"/>
          <w:lang w:val="ro-RO"/>
        </w:rPr>
        <w:t>te cu TSA. Pe baza cif</w:t>
      </w:r>
      <w:r w:rsidR="00147CE3" w:rsidRPr="00715DDA">
        <w:rPr>
          <w:rFonts w:ascii="Times New Roman" w:hAnsi="Times New Roman" w:cs="Times New Roman"/>
          <w:sz w:val="32"/>
          <w:szCs w:val="32"/>
          <w:lang w:val="ro-RO"/>
        </w:rPr>
        <w:t>relor din ultimii ani, specialiș</w:t>
      </w:r>
      <w:r w:rsidRPr="00715DDA">
        <w:rPr>
          <w:rFonts w:ascii="Times New Roman" w:hAnsi="Times New Roman" w:cs="Times New Roman"/>
          <w:sz w:val="32"/>
          <w:szCs w:val="32"/>
          <w:lang w:val="ro-RO"/>
        </w:rPr>
        <w:t>tii estimează că, la or</w:t>
      </w:r>
      <w:r w:rsidR="00147CE3" w:rsidRPr="00715DDA">
        <w:rPr>
          <w:rFonts w:ascii="Times New Roman" w:hAnsi="Times New Roman" w:cs="Times New Roman"/>
          <w:sz w:val="32"/>
          <w:szCs w:val="32"/>
          <w:lang w:val="ro-RO"/>
        </w:rPr>
        <w:t>a actuală, autismul este o afecțiune mai frecvent întâlnită decât cancerul, diabetul ș</w:t>
      </w:r>
      <w:r w:rsidRPr="00715DDA">
        <w:rPr>
          <w:rFonts w:ascii="Times New Roman" w:hAnsi="Times New Roman" w:cs="Times New Roman"/>
          <w:sz w:val="32"/>
          <w:szCs w:val="32"/>
          <w:lang w:val="ro-RO"/>
        </w:rPr>
        <w:t xml:space="preserve">i Sindromul Down la copii luate împreună. </w:t>
      </w:r>
      <w:r w:rsidR="00922C3F" w:rsidRPr="00715DDA">
        <w:rPr>
          <w:rFonts w:ascii="Times New Roman" w:hAnsi="Times New Roman" w:cs="Times New Roman"/>
          <w:sz w:val="32"/>
          <w:szCs w:val="32"/>
          <w:lang w:val="ro-RO"/>
        </w:rPr>
        <w:t xml:space="preserve">Din cauza </w:t>
      </w:r>
      <w:r w:rsidRPr="00715DDA">
        <w:rPr>
          <w:rFonts w:ascii="Times New Roman" w:hAnsi="Times New Roman" w:cs="Times New Roman"/>
          <w:sz w:val="32"/>
          <w:szCs w:val="32"/>
          <w:lang w:val="ro-RO"/>
        </w:rPr>
        <w:t>ratei mari de creștere (13% anual)</w:t>
      </w:r>
      <w:r w:rsidR="00ED5596"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Organizația Mondială a Sănătății a acordat autismului statut de epidemie.</w:t>
      </w:r>
    </w:p>
    <w:p w:rsidR="0064115E" w:rsidRPr="00715DDA" w:rsidRDefault="0064115E"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România, la nivelul anului 2012, erau înregistrate 7.179 de persoane diagnosticate cu auti</w:t>
      </w:r>
      <w:r w:rsidR="00147CE3" w:rsidRPr="00715DDA">
        <w:rPr>
          <w:rFonts w:ascii="Times New Roman" w:hAnsi="Times New Roman" w:cs="Times New Roman"/>
          <w:sz w:val="32"/>
          <w:szCs w:val="32"/>
          <w:lang w:val="ro-RO"/>
        </w:rPr>
        <w:t>sm (conform Ministerului Sănătăț</w:t>
      </w:r>
      <w:r w:rsidRPr="00715DDA">
        <w:rPr>
          <w:rFonts w:ascii="Times New Roman" w:hAnsi="Times New Roman" w:cs="Times New Roman"/>
          <w:sz w:val="32"/>
          <w:szCs w:val="32"/>
          <w:lang w:val="ro-RO"/>
        </w:rPr>
        <w:t>ii al României)</w:t>
      </w:r>
      <w:r w:rsidR="00922C3F"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însă numărul real al acestora este mult mai mare </w:t>
      </w:r>
      <w:r w:rsidR="00147CE3" w:rsidRPr="00715DDA">
        <w:rPr>
          <w:rFonts w:ascii="Times New Roman" w:hAnsi="Times New Roman" w:cs="Times New Roman"/>
          <w:sz w:val="32"/>
          <w:szCs w:val="32"/>
          <w:lang w:val="ro-RO"/>
        </w:rPr>
        <w:t>– specialiștii estimează cel puț</w:t>
      </w:r>
      <w:r w:rsidRPr="00715DDA">
        <w:rPr>
          <w:rFonts w:ascii="Times New Roman" w:hAnsi="Times New Roman" w:cs="Times New Roman"/>
          <w:sz w:val="32"/>
          <w:szCs w:val="32"/>
          <w:lang w:val="ro-RO"/>
        </w:rPr>
        <w:t>in 15.000 de persoane, majoritatea nefigurând în evidența oficială.</w:t>
      </w:r>
    </w:p>
    <w:p w:rsidR="0064115E" w:rsidRPr="00715DDA" w:rsidRDefault="0064115E"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Con</w:t>
      </w:r>
      <w:r w:rsidR="00D815BD" w:rsidRPr="00715DDA">
        <w:rPr>
          <w:rFonts w:ascii="Times New Roman" w:hAnsi="Times New Roman" w:cs="Times New Roman"/>
          <w:sz w:val="32"/>
          <w:szCs w:val="32"/>
          <w:lang w:val="ro-RO"/>
        </w:rPr>
        <w:t>form date</w:t>
      </w:r>
      <w:r w:rsidRPr="00715DDA">
        <w:rPr>
          <w:rFonts w:ascii="Times New Roman" w:hAnsi="Times New Roman" w:cs="Times New Roman"/>
          <w:sz w:val="32"/>
          <w:szCs w:val="32"/>
          <w:lang w:val="ro-RO"/>
        </w:rPr>
        <w:t>lor Ministerului Sănătăț</w:t>
      </w:r>
      <w:r w:rsidR="00D815BD" w:rsidRPr="00715DDA">
        <w:rPr>
          <w:rFonts w:ascii="Times New Roman" w:hAnsi="Times New Roman" w:cs="Times New Roman"/>
          <w:sz w:val="32"/>
          <w:szCs w:val="32"/>
          <w:lang w:val="ro-RO"/>
        </w:rPr>
        <w:t>ii (MS), la finele anu</w:t>
      </w:r>
      <w:r w:rsidR="007550E9" w:rsidRPr="00715DDA">
        <w:rPr>
          <w:rFonts w:ascii="Times New Roman" w:hAnsi="Times New Roman" w:cs="Times New Roman"/>
          <w:sz w:val="32"/>
          <w:szCs w:val="32"/>
          <w:lang w:val="ro-RO"/>
        </w:rPr>
        <w:t>lui 2016</w:t>
      </w:r>
      <w:r w:rsidR="00D815BD" w:rsidRPr="00715DDA">
        <w:rPr>
          <w:rFonts w:ascii="Times New Roman" w:hAnsi="Times New Roman" w:cs="Times New Roman"/>
          <w:sz w:val="32"/>
          <w:szCs w:val="32"/>
          <w:lang w:val="ro-RO"/>
        </w:rPr>
        <w:t>, în R</w:t>
      </w:r>
      <w:r w:rsidR="00922C3F" w:rsidRPr="00715DDA">
        <w:rPr>
          <w:rFonts w:ascii="Times New Roman" w:hAnsi="Times New Roman" w:cs="Times New Roman"/>
          <w:sz w:val="32"/>
          <w:szCs w:val="32"/>
          <w:lang w:val="ro-RO"/>
        </w:rPr>
        <w:t xml:space="preserve">epublica </w:t>
      </w:r>
      <w:r w:rsidR="00D815BD" w:rsidRPr="00715DDA">
        <w:rPr>
          <w:rFonts w:ascii="Times New Roman" w:hAnsi="Times New Roman" w:cs="Times New Roman"/>
          <w:sz w:val="32"/>
          <w:szCs w:val="32"/>
          <w:lang w:val="ro-RO"/>
        </w:rPr>
        <w:t>Mol</w:t>
      </w:r>
      <w:r w:rsidRPr="00715DDA">
        <w:rPr>
          <w:rFonts w:ascii="Times New Roman" w:hAnsi="Times New Roman" w:cs="Times New Roman"/>
          <w:sz w:val="32"/>
          <w:szCs w:val="32"/>
          <w:lang w:val="ro-RO"/>
        </w:rPr>
        <w:t xml:space="preserve">dova, </w:t>
      </w:r>
      <w:r w:rsidR="007550E9" w:rsidRPr="00715DDA">
        <w:rPr>
          <w:rFonts w:ascii="Times New Roman" w:hAnsi="Times New Roman" w:cs="Times New Roman"/>
          <w:sz w:val="32"/>
          <w:szCs w:val="32"/>
          <w:lang w:val="ro-RO"/>
        </w:rPr>
        <w:t>366</w:t>
      </w:r>
      <w:r w:rsidRPr="00715DDA">
        <w:rPr>
          <w:rFonts w:ascii="Times New Roman" w:hAnsi="Times New Roman" w:cs="Times New Roman"/>
          <w:sz w:val="32"/>
          <w:szCs w:val="32"/>
          <w:lang w:val="ro-RO"/>
        </w:rPr>
        <w:t xml:space="preserve"> de persoane diagnos</w:t>
      </w:r>
      <w:r w:rsidR="008E3AAF" w:rsidRPr="00715DDA">
        <w:rPr>
          <w:rFonts w:ascii="Times New Roman" w:hAnsi="Times New Roman" w:cs="Times New Roman"/>
          <w:sz w:val="32"/>
          <w:szCs w:val="32"/>
          <w:lang w:val="ro-RO"/>
        </w:rPr>
        <w:t>ti</w:t>
      </w:r>
      <w:r w:rsidRPr="00715DDA">
        <w:rPr>
          <w:rFonts w:ascii="Times New Roman" w:hAnsi="Times New Roman" w:cs="Times New Roman"/>
          <w:sz w:val="32"/>
          <w:szCs w:val="32"/>
          <w:lang w:val="ro-RO"/>
        </w:rPr>
        <w:t>cate</w:t>
      </w:r>
      <w:r w:rsidR="008C1994">
        <w:rPr>
          <w:rFonts w:ascii="Times New Roman" w:hAnsi="Times New Roman" w:cs="Times New Roman"/>
          <w:sz w:val="32"/>
          <w:szCs w:val="32"/>
          <w:lang w:val="ro-RO"/>
        </w:rPr>
        <w:t xml:space="preserve"> cu autism se aflau sub supraveghere medicală, din</w:t>
      </w:r>
      <w:r w:rsidRPr="00715DDA">
        <w:rPr>
          <w:rFonts w:ascii="Times New Roman" w:hAnsi="Times New Roman" w:cs="Times New Roman"/>
          <w:sz w:val="32"/>
          <w:szCs w:val="32"/>
          <w:lang w:val="ro-RO"/>
        </w:rPr>
        <w:t xml:space="preserve">tre care </w:t>
      </w:r>
      <w:r w:rsidR="007550E9" w:rsidRPr="00715DDA">
        <w:rPr>
          <w:rFonts w:ascii="Times New Roman" w:hAnsi="Times New Roman" w:cs="Times New Roman"/>
          <w:sz w:val="32"/>
          <w:szCs w:val="32"/>
          <w:lang w:val="ro-RO"/>
        </w:rPr>
        <w:t>349</w:t>
      </w:r>
      <w:r w:rsidR="00D815BD" w:rsidRPr="00715DDA">
        <w:rPr>
          <w:rFonts w:ascii="Times New Roman" w:hAnsi="Times New Roman" w:cs="Times New Roman"/>
          <w:sz w:val="32"/>
          <w:szCs w:val="32"/>
          <w:lang w:val="ro-RO"/>
        </w:rPr>
        <w:t xml:space="preserve"> erau copii. În dinamică </w:t>
      </w:r>
      <w:r w:rsidRPr="00715DDA">
        <w:rPr>
          <w:rFonts w:ascii="Times New Roman" w:hAnsi="Times New Roman" w:cs="Times New Roman"/>
          <w:sz w:val="32"/>
          <w:szCs w:val="32"/>
          <w:lang w:val="ro-RO"/>
        </w:rPr>
        <w:t>acest număr este următor</w:t>
      </w:r>
      <w:r w:rsidR="00D815BD" w:rsidRPr="00715DDA">
        <w:rPr>
          <w:rFonts w:ascii="Times New Roman" w:hAnsi="Times New Roman" w:cs="Times New Roman"/>
          <w:sz w:val="32"/>
          <w:szCs w:val="32"/>
          <w:lang w:val="ro-RO"/>
        </w:rPr>
        <w:t>ul: </w:t>
      </w:r>
      <w:r w:rsidR="00147CE3" w:rsidRPr="00715DDA">
        <w:rPr>
          <w:rFonts w:ascii="Times New Roman" w:hAnsi="Times New Roman" w:cs="Times New Roman"/>
          <w:sz w:val="32"/>
          <w:szCs w:val="32"/>
          <w:lang w:val="ro-RO"/>
        </w:rPr>
        <w:t>în 2012 – 157</w:t>
      </w:r>
      <w:r w:rsidR="00BD1AB1" w:rsidRPr="00715DDA">
        <w:rPr>
          <w:rFonts w:ascii="Times New Roman" w:hAnsi="Times New Roman" w:cs="Times New Roman"/>
          <w:sz w:val="32"/>
          <w:szCs w:val="32"/>
          <w:lang w:val="ro-RO"/>
        </w:rPr>
        <w:t xml:space="preserve"> persoane, </w:t>
      </w:r>
      <w:r w:rsidR="00147CE3" w:rsidRPr="00715DDA">
        <w:rPr>
          <w:rFonts w:ascii="Times New Roman" w:hAnsi="Times New Roman" w:cs="Times New Roman"/>
          <w:sz w:val="32"/>
          <w:szCs w:val="32"/>
          <w:lang w:val="ro-RO"/>
        </w:rPr>
        <w:t>din ei copii</w:t>
      </w:r>
      <w:r w:rsidR="00922C3F"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144; în 2</w:t>
      </w:r>
      <w:r w:rsidR="00147CE3" w:rsidRPr="00715DDA">
        <w:rPr>
          <w:rFonts w:ascii="Times New Roman" w:hAnsi="Times New Roman" w:cs="Times New Roman"/>
          <w:sz w:val="32"/>
          <w:szCs w:val="32"/>
          <w:lang w:val="ro-RO"/>
        </w:rPr>
        <w:t>013 – 220</w:t>
      </w:r>
      <w:r w:rsidR="00BD1AB1" w:rsidRPr="00715DDA">
        <w:rPr>
          <w:rFonts w:ascii="Times New Roman" w:hAnsi="Times New Roman" w:cs="Times New Roman"/>
          <w:sz w:val="32"/>
          <w:szCs w:val="32"/>
          <w:lang w:val="ro-RO"/>
        </w:rPr>
        <w:t xml:space="preserve"> persoane</w:t>
      </w:r>
      <w:r w:rsidR="00147CE3" w:rsidRPr="00715DDA">
        <w:rPr>
          <w:rFonts w:ascii="Times New Roman" w:hAnsi="Times New Roman" w:cs="Times New Roman"/>
          <w:sz w:val="32"/>
          <w:szCs w:val="32"/>
          <w:lang w:val="ro-RO"/>
        </w:rPr>
        <w:t>, din ei copii</w:t>
      </w:r>
      <w:r w:rsidR="00922C3F" w:rsidRPr="00715DDA">
        <w:rPr>
          <w:rFonts w:ascii="Times New Roman" w:hAnsi="Times New Roman" w:cs="Times New Roman"/>
          <w:sz w:val="32"/>
          <w:szCs w:val="32"/>
          <w:lang w:val="ro-RO"/>
        </w:rPr>
        <w:t xml:space="preserve"> ‒</w:t>
      </w:r>
      <w:r w:rsidR="00147CE3" w:rsidRPr="00715DDA">
        <w:rPr>
          <w:rFonts w:ascii="Times New Roman" w:hAnsi="Times New Roman" w:cs="Times New Roman"/>
          <w:sz w:val="32"/>
          <w:szCs w:val="32"/>
          <w:lang w:val="ro-RO"/>
        </w:rPr>
        <w:t>191; în 2014 – 241</w:t>
      </w:r>
      <w:r w:rsidR="00BD1AB1" w:rsidRPr="00715DDA">
        <w:rPr>
          <w:rFonts w:ascii="Times New Roman" w:hAnsi="Times New Roman" w:cs="Times New Roman"/>
          <w:sz w:val="32"/>
          <w:szCs w:val="32"/>
          <w:lang w:val="ro-RO"/>
        </w:rPr>
        <w:t xml:space="preserve"> persoane</w:t>
      </w:r>
      <w:r w:rsidR="00147CE3" w:rsidRPr="00715DDA">
        <w:rPr>
          <w:rFonts w:ascii="Times New Roman" w:hAnsi="Times New Roman" w:cs="Times New Roman"/>
          <w:sz w:val="32"/>
          <w:szCs w:val="32"/>
          <w:lang w:val="ro-RO"/>
        </w:rPr>
        <w:t>, din ei copii</w:t>
      </w:r>
      <w:r w:rsidR="00922C3F" w:rsidRPr="00715DDA">
        <w:rPr>
          <w:rFonts w:ascii="Times New Roman" w:hAnsi="Times New Roman" w:cs="Times New Roman"/>
          <w:sz w:val="32"/>
          <w:szCs w:val="32"/>
          <w:lang w:val="ro-RO"/>
        </w:rPr>
        <w:t xml:space="preserve"> ‒ </w:t>
      </w:r>
      <w:r w:rsidRPr="00715DDA">
        <w:rPr>
          <w:rFonts w:ascii="Times New Roman" w:hAnsi="Times New Roman" w:cs="Times New Roman"/>
          <w:sz w:val="32"/>
          <w:szCs w:val="32"/>
          <w:lang w:val="ro-RO"/>
        </w:rPr>
        <w:t>218. Statistica prezentată de MS nu re</w:t>
      </w:r>
      <w:r w:rsidR="00BD1AB1" w:rsidRPr="00715DDA">
        <w:rPr>
          <w:rFonts w:ascii="Times New Roman" w:hAnsi="Times New Roman" w:cs="Times New Roman"/>
          <w:sz w:val="32"/>
          <w:szCs w:val="32"/>
          <w:lang w:val="ro-RO"/>
        </w:rPr>
        <w:t xml:space="preserve">flectă realitatea, cauza fiind </w:t>
      </w:r>
      <w:r w:rsidRPr="00715DDA">
        <w:rPr>
          <w:rFonts w:ascii="Times New Roman" w:hAnsi="Times New Roman" w:cs="Times New Roman"/>
          <w:sz w:val="32"/>
          <w:szCs w:val="32"/>
          <w:lang w:val="ro-RO"/>
        </w:rPr>
        <w:t xml:space="preserve">diagnosticul </w:t>
      </w:r>
      <w:r w:rsidR="00922C3F" w:rsidRPr="00715DDA">
        <w:rPr>
          <w:rFonts w:ascii="Times New Roman" w:hAnsi="Times New Roman" w:cs="Times New Roman"/>
          <w:sz w:val="32"/>
          <w:szCs w:val="32"/>
          <w:lang w:val="ro-RO"/>
        </w:rPr>
        <w:t>deficitar</w:t>
      </w:r>
      <w:r w:rsidR="00BD1AB1" w:rsidRPr="00715DDA">
        <w:rPr>
          <w:rFonts w:ascii="Times New Roman" w:hAnsi="Times New Roman" w:cs="Times New Roman"/>
          <w:sz w:val="32"/>
          <w:szCs w:val="32"/>
          <w:lang w:val="ro-RO"/>
        </w:rPr>
        <w:t>, m</w:t>
      </w:r>
      <w:r w:rsidRPr="00715DDA">
        <w:rPr>
          <w:rFonts w:ascii="Times New Roman" w:hAnsi="Times New Roman" w:cs="Times New Roman"/>
          <w:sz w:val="32"/>
          <w:szCs w:val="32"/>
          <w:lang w:val="ro-RO"/>
        </w:rPr>
        <w:t>ulți</w:t>
      </w:r>
      <w:r w:rsidR="003F50F0">
        <w:rPr>
          <w:rFonts w:ascii="Times New Roman" w:hAnsi="Times New Roman" w:cs="Times New Roman"/>
          <w:sz w:val="32"/>
          <w:szCs w:val="32"/>
          <w:lang w:val="ro-RO"/>
        </w:rPr>
        <w:t xml:space="preserve"> dintre</w:t>
      </w:r>
      <w:r w:rsidRPr="00715DDA">
        <w:rPr>
          <w:rFonts w:ascii="Times New Roman" w:hAnsi="Times New Roman" w:cs="Times New Roman"/>
          <w:sz w:val="32"/>
          <w:szCs w:val="32"/>
          <w:lang w:val="ro-RO"/>
        </w:rPr>
        <w:t xml:space="preserve"> copiii cu TSA fiind încadrați în </w:t>
      </w:r>
      <w:r w:rsidR="00922C3F" w:rsidRPr="00715DDA">
        <w:rPr>
          <w:rFonts w:ascii="Times New Roman" w:hAnsi="Times New Roman" w:cs="Times New Roman"/>
          <w:sz w:val="32"/>
          <w:szCs w:val="32"/>
          <w:lang w:val="ro-RO"/>
        </w:rPr>
        <w:t xml:space="preserve">diagnostice </w:t>
      </w:r>
      <w:r w:rsidRPr="00715DDA">
        <w:rPr>
          <w:rFonts w:ascii="Times New Roman" w:hAnsi="Times New Roman" w:cs="Times New Roman"/>
          <w:sz w:val="32"/>
          <w:szCs w:val="32"/>
          <w:lang w:val="ro-RO"/>
        </w:rPr>
        <w:t xml:space="preserve">eronate. </w:t>
      </w:r>
      <w:r w:rsidR="00922C3F" w:rsidRPr="00715DDA">
        <w:rPr>
          <w:rFonts w:ascii="Times New Roman" w:hAnsi="Times New Roman" w:cs="Times New Roman"/>
          <w:sz w:val="32"/>
          <w:szCs w:val="32"/>
          <w:lang w:val="ro-RO"/>
        </w:rPr>
        <w:t xml:space="preserve">Luând </w:t>
      </w:r>
      <w:r w:rsidRPr="00715DDA">
        <w:rPr>
          <w:rFonts w:ascii="Times New Roman" w:hAnsi="Times New Roman" w:cs="Times New Roman"/>
          <w:sz w:val="32"/>
          <w:szCs w:val="32"/>
          <w:lang w:val="ro-RO"/>
        </w:rPr>
        <w:t>în calcul sta</w:t>
      </w:r>
      <w:r w:rsidR="008C1994">
        <w:rPr>
          <w:rFonts w:ascii="Times New Roman" w:hAnsi="Times New Roman" w:cs="Times New Roman"/>
          <w:sz w:val="32"/>
          <w:szCs w:val="32"/>
          <w:lang w:val="ro-RO"/>
        </w:rPr>
        <w:t xml:space="preserve">tistica mondială </w:t>
      </w:r>
      <w:r w:rsidRPr="00715DDA">
        <w:rPr>
          <w:rFonts w:ascii="Times New Roman" w:hAnsi="Times New Roman" w:cs="Times New Roman"/>
          <w:sz w:val="32"/>
          <w:szCs w:val="32"/>
          <w:lang w:val="ro-RO"/>
        </w:rPr>
        <w:t>ș</w:t>
      </w:r>
      <w:r w:rsidR="00147CE3" w:rsidRPr="00715DDA">
        <w:rPr>
          <w:rFonts w:ascii="Times New Roman" w:hAnsi="Times New Roman" w:cs="Times New Roman"/>
          <w:sz w:val="32"/>
          <w:szCs w:val="32"/>
          <w:lang w:val="ro-RO"/>
        </w:rPr>
        <w:t>i cea a ț</w:t>
      </w:r>
      <w:r w:rsidRPr="00715DDA">
        <w:rPr>
          <w:rFonts w:ascii="Times New Roman" w:hAnsi="Times New Roman" w:cs="Times New Roman"/>
          <w:sz w:val="32"/>
          <w:szCs w:val="32"/>
          <w:lang w:val="ro-RO"/>
        </w:rPr>
        <w:t>ărilor vecine, p</w:t>
      </w:r>
      <w:r w:rsidR="00DB2961" w:rsidRPr="00715DDA">
        <w:rPr>
          <w:rFonts w:ascii="Times New Roman" w:hAnsi="Times New Roman" w:cs="Times New Roman"/>
          <w:sz w:val="32"/>
          <w:szCs w:val="32"/>
          <w:lang w:val="ro-RO"/>
        </w:rPr>
        <w:t>utem estima cu aproximație că</w:t>
      </w:r>
      <w:r w:rsidRPr="00715DDA">
        <w:rPr>
          <w:rFonts w:ascii="Times New Roman" w:hAnsi="Times New Roman" w:cs="Times New Roman"/>
          <w:sz w:val="32"/>
          <w:szCs w:val="32"/>
          <w:lang w:val="ro-RO"/>
        </w:rPr>
        <w:t xml:space="preserve"> în R</w:t>
      </w:r>
      <w:r w:rsidR="00DB2961" w:rsidRPr="00715DDA">
        <w:rPr>
          <w:rFonts w:ascii="Times New Roman" w:hAnsi="Times New Roman" w:cs="Times New Roman"/>
          <w:sz w:val="32"/>
          <w:szCs w:val="32"/>
          <w:lang w:val="ro-RO"/>
        </w:rPr>
        <w:t>epublica Moldova anual se nasc</w:t>
      </w:r>
      <w:r w:rsidRPr="00715DDA">
        <w:rPr>
          <w:rFonts w:ascii="Times New Roman" w:hAnsi="Times New Roman" w:cs="Times New Roman"/>
          <w:sz w:val="32"/>
          <w:szCs w:val="32"/>
          <w:lang w:val="ro-RO"/>
        </w:rPr>
        <w:t xml:space="preserve"> 400 copii cu TSA. Nu există o explicație oficială </w:t>
      </w:r>
      <w:r w:rsidR="00147CE3" w:rsidRPr="00715DDA">
        <w:rPr>
          <w:rFonts w:ascii="Times New Roman" w:hAnsi="Times New Roman" w:cs="Times New Roman"/>
          <w:sz w:val="32"/>
          <w:szCs w:val="32"/>
          <w:lang w:val="ro-RO"/>
        </w:rPr>
        <w:t>pentru această creștere continuă</w:t>
      </w:r>
      <w:r w:rsidRPr="00715DDA">
        <w:rPr>
          <w:rFonts w:ascii="Times New Roman" w:hAnsi="Times New Roman" w:cs="Times New Roman"/>
          <w:sz w:val="32"/>
          <w:szCs w:val="32"/>
          <w:lang w:val="ro-RO"/>
        </w:rPr>
        <w:t>.</w:t>
      </w:r>
    </w:p>
    <w:p w:rsidR="0064115E" w:rsidRPr="00715DDA" w:rsidRDefault="0064115E" w:rsidP="00715DDA">
      <w:pPr>
        <w:spacing w:after="0" w:line="240" w:lineRule="auto"/>
        <w:jc w:val="both"/>
        <w:rPr>
          <w:rFonts w:ascii="Times New Roman" w:hAnsi="Times New Roman" w:cs="Times New Roman"/>
          <w:sz w:val="32"/>
          <w:szCs w:val="32"/>
          <w:lang w:val="ro-RO"/>
        </w:rPr>
      </w:pPr>
    </w:p>
    <w:p w:rsidR="0064115E" w:rsidRPr="00715DDA" w:rsidRDefault="00147CE3" w:rsidP="00715DDA">
      <w:pPr>
        <w:autoSpaceDE w:val="0"/>
        <w:autoSpaceDN w:val="0"/>
        <w:adjustRightInd w:val="0"/>
        <w:spacing w:after="0" w:line="240" w:lineRule="auto"/>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Cum este diagnosticat autismul</w:t>
      </w:r>
      <w:r w:rsidR="0064115E" w:rsidRPr="00715DDA">
        <w:rPr>
          <w:rFonts w:ascii="Times New Roman" w:hAnsi="Times New Roman" w:cs="Times New Roman"/>
          <w:b/>
          <w:sz w:val="32"/>
          <w:szCs w:val="32"/>
          <w:lang w:val="ro-RO"/>
        </w:rPr>
        <w:t>?</w:t>
      </w:r>
    </w:p>
    <w:p w:rsidR="00225E93" w:rsidRPr="0073186C" w:rsidRDefault="00225E93" w:rsidP="0073186C">
      <w:pPr>
        <w:autoSpaceDE w:val="0"/>
        <w:autoSpaceDN w:val="0"/>
        <w:adjustRightInd w:val="0"/>
        <w:jc w:val="both"/>
        <w:rPr>
          <w:rFonts w:ascii="Times New Roman" w:hAnsi="Times New Roman" w:cs="Times New Roman"/>
          <w:sz w:val="32"/>
          <w:szCs w:val="32"/>
          <w:lang w:val="ro-RO"/>
        </w:rPr>
      </w:pPr>
      <w:r w:rsidRPr="0073186C">
        <w:rPr>
          <w:rFonts w:ascii="Times New Roman" w:hAnsi="Times New Roman" w:cs="Times New Roman"/>
          <w:sz w:val="32"/>
          <w:szCs w:val="32"/>
          <w:lang w:val="ro-RO"/>
        </w:rPr>
        <w:t>Marea problemă a unui diagnostic complet al autismului este dată de complexitatea lui. Doar prezenţa unor caracteristici individuale tipice de comportament stabilesc cu greu diagnosticul de autism. Ele pot apărea temporar, de exemplu, în contextul întârzierilor de dezvoltare și să dispară ulterior. Prin urmare, diagnosticul trebui</w:t>
      </w:r>
      <w:r w:rsidR="0073186C" w:rsidRPr="0073186C">
        <w:rPr>
          <w:rFonts w:ascii="Times New Roman" w:hAnsi="Times New Roman" w:cs="Times New Roman"/>
          <w:sz w:val="32"/>
          <w:szCs w:val="32"/>
          <w:lang w:val="ro-RO"/>
        </w:rPr>
        <w:t xml:space="preserve">e să fie făcut de către medici </w:t>
      </w:r>
      <w:r w:rsidRPr="0073186C">
        <w:rPr>
          <w:rFonts w:ascii="Times New Roman" w:hAnsi="Times New Roman" w:cs="Times New Roman"/>
          <w:sz w:val="32"/>
          <w:szCs w:val="32"/>
          <w:lang w:val="ro-RO"/>
        </w:rPr>
        <w:t>și experţi în psihiatria copilului şi adolescentului.</w:t>
      </w:r>
    </w:p>
    <w:p w:rsidR="0064115E" w:rsidRPr="0073186C" w:rsidRDefault="0064115E" w:rsidP="0073186C">
      <w:pPr>
        <w:autoSpaceDE w:val="0"/>
        <w:autoSpaceDN w:val="0"/>
        <w:adjustRightInd w:val="0"/>
        <w:jc w:val="both"/>
        <w:rPr>
          <w:rFonts w:ascii="Times New Roman" w:hAnsi="Times New Roman" w:cs="Times New Roman"/>
          <w:sz w:val="32"/>
          <w:szCs w:val="32"/>
          <w:lang w:val="ro-RO"/>
        </w:rPr>
      </w:pPr>
      <w:r w:rsidRPr="0073186C">
        <w:rPr>
          <w:rFonts w:ascii="Times New Roman" w:hAnsi="Times New Roman" w:cs="Times New Roman"/>
          <w:sz w:val="32"/>
          <w:szCs w:val="32"/>
          <w:lang w:val="ro-RO"/>
        </w:rPr>
        <w:t>Nu există un anumit test medical pe baza căruia să se poată stabili diagnosticul de autism. Diagnosticarea se face pe baza observării la copil a unui set de comportamente. Criteriile de diagnosticare sunt cuprinse în DSM-V</w:t>
      </w:r>
      <w:r w:rsidR="00041443" w:rsidRPr="0073186C">
        <w:rPr>
          <w:rFonts w:ascii="Times New Roman" w:hAnsi="Times New Roman" w:cs="Times New Roman"/>
          <w:sz w:val="32"/>
          <w:szCs w:val="32"/>
          <w:lang w:val="ro-RO"/>
        </w:rPr>
        <w:t xml:space="preserve"> (</w:t>
      </w:r>
      <w:r w:rsidR="00041443" w:rsidRPr="0073186C">
        <w:rPr>
          <w:rStyle w:val="aff1"/>
          <w:rFonts w:ascii="Times New Roman" w:hAnsi="Times New Roman" w:cs="Times New Roman"/>
          <w:sz w:val="32"/>
          <w:szCs w:val="32"/>
          <w:shd w:val="clear" w:color="auto" w:fill="FFFFFF"/>
          <w:lang w:val="ro-RO"/>
        </w:rPr>
        <w:t>Manualul de diagnostic și statistică a tulburărilor mentale</w:t>
      </w:r>
      <w:r w:rsidR="00CF4D05" w:rsidRPr="0073186C">
        <w:rPr>
          <w:rStyle w:val="aff1"/>
          <w:rFonts w:ascii="Times New Roman" w:hAnsi="Times New Roman"/>
          <w:i w:val="0"/>
          <w:sz w:val="32"/>
          <w:shd w:val="clear" w:color="auto" w:fill="FFFFFF"/>
          <w:lang w:val="ro-RO"/>
        </w:rPr>
        <w:t>)</w:t>
      </w:r>
      <w:r w:rsidR="00CF4D05" w:rsidRPr="0073186C">
        <w:rPr>
          <w:rFonts w:ascii="Times New Roman" w:hAnsi="Times New Roman" w:cs="Times New Roman"/>
          <w:sz w:val="32"/>
          <w:szCs w:val="32"/>
          <w:lang w:val="ro-RO" w:eastAsia="de-DE"/>
        </w:rPr>
        <w:t xml:space="preserve">. </w:t>
      </w:r>
      <w:r w:rsidRPr="0073186C">
        <w:rPr>
          <w:rFonts w:ascii="Times New Roman" w:hAnsi="Times New Roman" w:cs="Times New Roman"/>
          <w:sz w:val="32"/>
          <w:szCs w:val="32"/>
          <w:lang w:val="ro-RO"/>
        </w:rPr>
        <w:t>La cei mai mulţi dintre copiii cu autism semnele tulburării apar în primii 3 ani de viaţă. Autismul poate fi identificat şi diagnosticat chiar şi de la 18 luni, dar rareori diagnosticul cert este dat mai devrem</w:t>
      </w:r>
      <w:r w:rsidR="00041443" w:rsidRPr="0073186C">
        <w:rPr>
          <w:rFonts w:ascii="Times New Roman" w:hAnsi="Times New Roman" w:cs="Times New Roman"/>
          <w:sz w:val="32"/>
          <w:szCs w:val="32"/>
          <w:lang w:val="ro-RO"/>
        </w:rPr>
        <w:t>e de vârsta de 2 ani. În cazul autismului înalt funcțional</w:t>
      </w:r>
      <w:r w:rsidRPr="0073186C">
        <w:rPr>
          <w:rFonts w:ascii="Times New Roman" w:hAnsi="Times New Roman" w:cs="Times New Roman"/>
          <w:sz w:val="32"/>
          <w:szCs w:val="32"/>
          <w:lang w:val="ro-RO"/>
        </w:rPr>
        <w:t xml:space="preserve"> şi mai târziu, în grădiniţă sau chiar la şcoală.</w:t>
      </w:r>
      <w:r w:rsidR="00CF4D05" w:rsidRPr="0073186C">
        <w:rPr>
          <w:rFonts w:ascii="Times New Roman" w:hAnsi="Times New Roman" w:cs="Times New Roman"/>
          <w:sz w:val="32"/>
          <w:szCs w:val="32"/>
          <w:lang w:val="ro-RO" w:eastAsia="de-DE"/>
        </w:rPr>
        <w:t xml:space="preserve"> </w:t>
      </w:r>
    </w:p>
    <w:p w:rsidR="0064115E" w:rsidRPr="0073186C" w:rsidRDefault="0064115E" w:rsidP="0073186C">
      <w:pPr>
        <w:autoSpaceDE w:val="0"/>
        <w:autoSpaceDN w:val="0"/>
        <w:adjustRightInd w:val="0"/>
        <w:jc w:val="both"/>
        <w:rPr>
          <w:rFonts w:ascii="Times New Roman" w:hAnsi="Times New Roman" w:cs="Times New Roman"/>
          <w:sz w:val="32"/>
          <w:szCs w:val="32"/>
          <w:lang w:val="ro-RO"/>
        </w:rPr>
      </w:pPr>
      <w:r w:rsidRPr="0073186C">
        <w:rPr>
          <w:rFonts w:ascii="Times New Roman" w:hAnsi="Times New Roman" w:cs="Times New Roman"/>
          <w:sz w:val="32"/>
          <w:szCs w:val="32"/>
          <w:lang w:val="ro-RO"/>
        </w:rPr>
        <w:t>Evaluarea diagnostică este bine să fie făcută de către o echipă multi</w:t>
      </w:r>
      <w:r w:rsidR="00280774" w:rsidRPr="0073186C">
        <w:rPr>
          <w:rFonts w:ascii="Times New Roman" w:hAnsi="Times New Roman" w:cs="Times New Roman"/>
          <w:sz w:val="32"/>
          <w:szCs w:val="32"/>
          <w:lang w:val="ro-RO"/>
        </w:rPr>
        <w:t>-</w:t>
      </w:r>
      <w:r w:rsidRPr="0073186C">
        <w:rPr>
          <w:rFonts w:ascii="Times New Roman" w:hAnsi="Times New Roman" w:cs="Times New Roman"/>
          <w:sz w:val="32"/>
          <w:szCs w:val="32"/>
          <w:lang w:val="ro-RO"/>
        </w:rPr>
        <w:t xml:space="preserve"> şi interdisciplinară cu expertiză în autism. Se observă şi se evaluează comunicarea, comportamentul copilului în diverse situaţii, nivelul de dezvoltare în toate ariile. Întrucât multe</w:t>
      </w:r>
      <w:r w:rsidR="00ED5596" w:rsidRPr="0073186C">
        <w:rPr>
          <w:rFonts w:ascii="Times New Roman" w:hAnsi="Times New Roman" w:cs="Times New Roman"/>
          <w:sz w:val="32"/>
          <w:szCs w:val="32"/>
          <w:lang w:val="ro-RO"/>
        </w:rPr>
        <w:t xml:space="preserve"> dintre aceste</w:t>
      </w:r>
      <w:r w:rsidRPr="0073186C">
        <w:rPr>
          <w:rFonts w:ascii="Times New Roman" w:hAnsi="Times New Roman" w:cs="Times New Roman"/>
          <w:sz w:val="32"/>
          <w:szCs w:val="32"/>
          <w:lang w:val="ro-RO"/>
        </w:rPr>
        <w:t xml:space="preserve"> comportamente sunt întâlnite şi la alte tulburări, diagnosticienii trebuie să identifice alte posibile cauze ale simptomelor pe care le observă la copil.</w:t>
      </w:r>
      <w:r w:rsidR="00DE6821" w:rsidRPr="0073186C">
        <w:rPr>
          <w:rFonts w:ascii="Times New Roman" w:hAnsi="Times New Roman" w:cs="Times New Roman"/>
          <w:sz w:val="32"/>
          <w:szCs w:val="32"/>
          <w:lang w:val="ro-RO"/>
        </w:rPr>
        <w:t xml:space="preserve"> O vizită-două la cabinetul unui doctor, cu câte 20 de minute de observare a copilului şi, în paralel de dialog cu părintele, nu sunt suficiente pentru a pune copilului diagnosticul de autism.</w:t>
      </w:r>
    </w:p>
    <w:p w:rsidR="0064115E" w:rsidRPr="0073186C" w:rsidRDefault="0064115E" w:rsidP="0073186C">
      <w:pPr>
        <w:autoSpaceDE w:val="0"/>
        <w:autoSpaceDN w:val="0"/>
        <w:adjustRightInd w:val="0"/>
        <w:jc w:val="both"/>
        <w:rPr>
          <w:rFonts w:ascii="Times New Roman" w:hAnsi="Times New Roman" w:cs="Times New Roman"/>
          <w:sz w:val="32"/>
          <w:szCs w:val="32"/>
          <w:lang w:val="ro-RO" w:eastAsia="de-DE"/>
        </w:rPr>
      </w:pPr>
      <w:r w:rsidRPr="0073186C">
        <w:rPr>
          <w:rFonts w:ascii="Times New Roman" w:hAnsi="Times New Roman" w:cs="Times New Roman"/>
          <w:sz w:val="32"/>
          <w:szCs w:val="32"/>
          <w:lang w:val="ro-RO"/>
        </w:rPr>
        <w:t>Părinţii trebuie să fie implicaţi în acest proces într-un mod serios şi consistent, ei fiind o sursă foarte importantă de informaţii despre copil.</w:t>
      </w:r>
      <w:r w:rsidR="00605521">
        <w:rPr>
          <w:lang w:val="ro-RO"/>
        </w:rPr>
        <w:t xml:space="preserve"> </w:t>
      </w:r>
      <w:r w:rsidR="00CF4D05" w:rsidRPr="0073186C">
        <w:rPr>
          <w:rFonts w:ascii="Times New Roman" w:hAnsi="Times New Roman" w:cs="Times New Roman"/>
          <w:sz w:val="32"/>
          <w:szCs w:val="32"/>
          <w:lang w:val="ro-RO" w:eastAsia="de-DE"/>
        </w:rPr>
        <w:t>Părinţii, în rolul de experţi primari, observă, de regulă, foarte devreme că copilul lor diferă</w:t>
      </w:r>
      <w:r w:rsidR="008C1994">
        <w:rPr>
          <w:rFonts w:ascii="Times New Roman" w:hAnsi="Times New Roman" w:cs="Times New Roman"/>
          <w:sz w:val="32"/>
          <w:szCs w:val="32"/>
          <w:lang w:val="ro-RO" w:eastAsia="de-DE"/>
        </w:rPr>
        <w:t xml:space="preserve"> de ceilalţi şi că are cerințe </w:t>
      </w:r>
      <w:r w:rsidR="00CF4D05" w:rsidRPr="0073186C">
        <w:rPr>
          <w:rFonts w:ascii="Times New Roman" w:hAnsi="Times New Roman" w:cs="Times New Roman"/>
          <w:sz w:val="32"/>
          <w:szCs w:val="32"/>
          <w:lang w:val="ro-RO" w:eastAsia="de-DE"/>
        </w:rPr>
        <w:t>speciale. Practic, diagnosticul de autism se face însă mult prea târziu.</w:t>
      </w:r>
      <w:r w:rsidRPr="0073186C">
        <w:rPr>
          <w:rFonts w:ascii="Times New Roman" w:hAnsi="Times New Roman" w:cs="Times New Roman"/>
          <w:sz w:val="32"/>
          <w:szCs w:val="32"/>
          <w:lang w:val="ro-RO"/>
        </w:rPr>
        <w:t xml:space="preserve"> </w:t>
      </w:r>
      <w:r w:rsidR="00CF4D05" w:rsidRPr="0073186C">
        <w:rPr>
          <w:rFonts w:ascii="Times New Roman" w:hAnsi="Times New Roman" w:cs="Times New Roman"/>
          <w:sz w:val="32"/>
          <w:szCs w:val="32"/>
          <w:lang w:val="ro-RO" w:eastAsia="de-DE"/>
        </w:rPr>
        <w:t xml:space="preserve">Recunoaşterea târzie va duce deseori la neînţelegeri şi aprecieri greşite ale comportamentului evident, ceea ce prezintă un mare pericol pentru preocesul de educaţie şi dezvoltare al copilului! </w:t>
      </w:r>
    </w:p>
    <w:p w:rsidR="0064115E" w:rsidRPr="00715DDA" w:rsidRDefault="00CF4D05" w:rsidP="0073186C">
      <w:pPr>
        <w:autoSpaceDE w:val="0"/>
        <w:autoSpaceDN w:val="0"/>
        <w:adjustRightInd w:val="0"/>
        <w:jc w:val="both"/>
        <w:rPr>
          <w:rFonts w:ascii="Times New Roman" w:hAnsi="Times New Roman" w:cs="Times New Roman"/>
          <w:b/>
          <w:sz w:val="32"/>
          <w:szCs w:val="32"/>
          <w:lang w:val="ro-RO"/>
        </w:rPr>
      </w:pPr>
      <w:r w:rsidRPr="0073186C">
        <w:rPr>
          <w:rFonts w:ascii="Times New Roman" w:hAnsi="Times New Roman" w:cs="Times New Roman"/>
          <w:sz w:val="32"/>
          <w:szCs w:val="32"/>
          <w:lang w:val="ro-RO"/>
        </w:rPr>
        <w:t>Acesta este motivul pentru care este esențial un dia</w:t>
      </w:r>
      <w:r w:rsidR="00DE6821" w:rsidRPr="0073186C">
        <w:rPr>
          <w:rFonts w:ascii="Times New Roman" w:hAnsi="Times New Roman" w:cs="Times New Roman"/>
          <w:sz w:val="32"/>
          <w:szCs w:val="32"/>
          <w:lang w:val="ro-RO"/>
        </w:rPr>
        <w:t xml:space="preserve">gnostic cât mai curând posibil, cu implicarea specialiștilor din domeniul medical, psihologic, educațional. </w:t>
      </w:r>
      <w:r w:rsidRPr="0073186C">
        <w:rPr>
          <w:rFonts w:ascii="Times New Roman" w:hAnsi="Times New Roman" w:cs="Times New Roman"/>
          <w:sz w:val="32"/>
          <w:szCs w:val="32"/>
          <w:lang w:val="ro-RO"/>
        </w:rPr>
        <w:t>În aşa caz, nu numai că se va oferi o previziune a cursului de dezvoltare, dar, de asemenea, se va asigura furnizarea în mod ideal a stimulentelor și programelor de sprijin adecvate pentru copii și familiile lor.</w:t>
      </w:r>
    </w:p>
    <w:p w:rsidR="007C6163" w:rsidRPr="00715DDA" w:rsidRDefault="007C6163" w:rsidP="0073186C">
      <w:pPr>
        <w:autoSpaceDE w:val="0"/>
        <w:autoSpaceDN w:val="0"/>
        <w:adjustRightInd w:val="0"/>
        <w:jc w:val="both"/>
        <w:rPr>
          <w:rFonts w:ascii="Times New Roman" w:hAnsi="Times New Roman" w:cs="Times New Roman"/>
          <w:b/>
          <w:sz w:val="32"/>
          <w:szCs w:val="32"/>
          <w:lang w:val="ro-RO"/>
        </w:rPr>
      </w:pPr>
    </w:p>
    <w:p w:rsidR="0064115E" w:rsidRPr="00715DDA" w:rsidRDefault="0064115E" w:rsidP="0073186C">
      <w:pPr>
        <w:autoSpaceDE w:val="0"/>
        <w:autoSpaceDN w:val="0"/>
        <w:adjustRightInd w:val="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Pot fi vindecaţi copiii cu autism?</w:t>
      </w:r>
    </w:p>
    <w:p w:rsidR="0022301B" w:rsidRPr="0073186C" w:rsidRDefault="0064115E" w:rsidP="0073186C">
      <w:pPr>
        <w:autoSpaceDE w:val="0"/>
        <w:autoSpaceDN w:val="0"/>
        <w:adjustRightInd w:val="0"/>
        <w:jc w:val="both"/>
        <w:rPr>
          <w:rFonts w:ascii="Times New Roman" w:hAnsi="Times New Roman"/>
          <w:sz w:val="32"/>
          <w:lang w:val="ro-RO"/>
        </w:rPr>
      </w:pPr>
      <w:r w:rsidRPr="00715DDA">
        <w:rPr>
          <w:rFonts w:ascii="Times New Roman" w:hAnsi="Times New Roman" w:cs="Times New Roman"/>
          <w:sz w:val="32"/>
          <w:szCs w:val="32"/>
          <w:lang w:val="ro-RO"/>
        </w:rPr>
        <w:t xml:space="preserve">Deşi există afirmaţii că unii copii au fost vindecaţi de autism sau recuperaţi total, că trăsăturile </w:t>
      </w:r>
      <w:r w:rsidR="00CD7A56" w:rsidRPr="00715DDA">
        <w:rPr>
          <w:rFonts w:ascii="Times New Roman" w:hAnsi="Times New Roman" w:cs="Times New Roman"/>
          <w:sz w:val="32"/>
          <w:szCs w:val="32"/>
          <w:lang w:val="ro-RO"/>
        </w:rPr>
        <w:t>caracteristice autismului</w:t>
      </w:r>
      <w:r w:rsidRPr="00715DDA">
        <w:rPr>
          <w:rFonts w:ascii="Times New Roman" w:hAnsi="Times New Roman" w:cs="Times New Roman"/>
          <w:sz w:val="32"/>
          <w:szCs w:val="32"/>
          <w:lang w:val="ro-RO"/>
        </w:rPr>
        <w:t xml:space="preserve"> nu au mai fost vizibile, studiile pe termen lung s</w:t>
      </w:r>
      <w:r w:rsidR="00CD7A56" w:rsidRPr="00715DDA">
        <w:rPr>
          <w:rFonts w:ascii="Times New Roman" w:hAnsi="Times New Roman" w:cs="Times New Roman"/>
          <w:sz w:val="32"/>
          <w:szCs w:val="32"/>
          <w:lang w:val="ro-RO"/>
        </w:rPr>
        <w:t>ugerează că marea majoritate au</w:t>
      </w:r>
      <w:r w:rsidRPr="00715DDA">
        <w:rPr>
          <w:rFonts w:ascii="Times New Roman" w:hAnsi="Times New Roman" w:cs="Times New Roman"/>
          <w:sz w:val="32"/>
          <w:szCs w:val="32"/>
          <w:lang w:val="ro-RO"/>
        </w:rPr>
        <w:t xml:space="preserve"> în continuare trăsăturile spectrului autist pe parcursul întregii vieţi. Însă, cu sprijin, cu intervenţie terapeutică educaţională adecvată şi cât mai timpurie, copiii pot progresa, unii foarte mult, îşi pot îmbunătăţi abilităţile generale, capacitatea de a înţelege şi a folosi comunicarea, iar comportamentul social devine (mai) adecvat. Cu educaţie de-a lungul vieţii, progresul continuă şi la vârsta adultă. Pentru ca progresul să se întâmple, foarte importantă, chiar esenţială, este întărirea capacităţii familiei de a-l putea sprijini adecvat pe copil:</w:t>
      </w:r>
      <w:r w:rsidR="00CD7A56"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prin informaţii despre abordări specifice, modalităţi concrete de lucru</w:t>
      </w:r>
      <w:r w:rsidR="00CD7A56" w:rsidRPr="00715DDA">
        <w:rPr>
          <w:rFonts w:ascii="Times New Roman" w:hAnsi="Times New Roman" w:cs="Times New Roman"/>
          <w:sz w:val="32"/>
          <w:szCs w:val="32"/>
          <w:lang w:val="ro-RO"/>
        </w:rPr>
        <w:t>, de stimulare a copilului acasă</w:t>
      </w:r>
      <w:r w:rsidRPr="00715DDA">
        <w:rPr>
          <w:rFonts w:ascii="Times New Roman" w:hAnsi="Times New Roman" w:cs="Times New Roman"/>
          <w:sz w:val="32"/>
          <w:szCs w:val="32"/>
          <w:lang w:val="ro-RO"/>
        </w:rPr>
        <w:t xml:space="preserve">, de abordare a comportamentelor problematice </w:t>
      </w:r>
      <w:r w:rsidRPr="0073186C">
        <w:rPr>
          <w:rFonts w:ascii="Times New Roman" w:hAnsi="Times New Roman" w:cs="Times New Roman"/>
          <w:sz w:val="32"/>
          <w:szCs w:val="32"/>
          <w:lang w:val="ro-RO"/>
        </w:rPr>
        <w:t>ş.a</w:t>
      </w:r>
      <w:r w:rsidR="00280774" w:rsidRPr="0073186C">
        <w:rPr>
          <w:rFonts w:ascii="Times New Roman" w:hAnsi="Times New Roman" w:cs="Times New Roman"/>
          <w:sz w:val="32"/>
          <w:szCs w:val="32"/>
          <w:lang w:val="ro-RO"/>
        </w:rPr>
        <w:t>.</w:t>
      </w:r>
      <w:r w:rsidR="006A11D2" w:rsidRPr="0073186C">
        <w:rPr>
          <w:rFonts w:ascii="Times New Roman" w:hAnsi="Times New Roman" w:cs="Times New Roman"/>
          <w:sz w:val="32"/>
          <w:szCs w:val="32"/>
          <w:lang w:val="ro-RO"/>
        </w:rPr>
        <w:t xml:space="preserve"> În cazul copiilor cu autism este necesară </w:t>
      </w:r>
      <w:r w:rsidR="00577886" w:rsidRPr="0073186C">
        <w:rPr>
          <w:rFonts w:ascii="Times New Roman" w:hAnsi="Times New Roman" w:cs="Times New Roman"/>
          <w:sz w:val="32"/>
          <w:szCs w:val="32"/>
          <w:lang w:val="ro-RO"/>
        </w:rPr>
        <w:t xml:space="preserve">și eficientă </w:t>
      </w:r>
      <w:r w:rsidR="006A11D2" w:rsidRPr="0073186C">
        <w:rPr>
          <w:rFonts w:ascii="Times New Roman" w:hAnsi="Times New Roman" w:cs="Times New Roman"/>
          <w:sz w:val="32"/>
          <w:szCs w:val="32"/>
          <w:lang w:val="ro-RO"/>
        </w:rPr>
        <w:t xml:space="preserve">o abordare multisectorială, sau multimodală. </w:t>
      </w:r>
      <w:r w:rsidR="0022301B" w:rsidRPr="0073186C">
        <w:rPr>
          <w:rFonts w:ascii="Times New Roman" w:eastAsia="Calibri" w:hAnsi="Times New Roman" w:cs="Times New Roman"/>
          <w:sz w:val="32"/>
          <w:szCs w:val="32"/>
          <w:lang w:val="ro-RO" w:eastAsia="de-DE"/>
        </w:rPr>
        <w:t xml:space="preserve">„Modelul multimodal“ de intervenţie asupra copiilor şi adolescenţilor cu autism oferă posibilitatea </w:t>
      </w:r>
      <w:r w:rsidR="0022301B" w:rsidRPr="0073186C">
        <w:rPr>
          <w:rFonts w:ascii="Times New Roman" w:eastAsia="Calibri" w:hAnsi="Times New Roman" w:cs="Times New Roman"/>
          <w:sz w:val="32"/>
          <w:szCs w:val="32"/>
          <w:lang w:val="ro-RO"/>
        </w:rPr>
        <w:t>de a ilustra diferitele domenii de acțiune și de a le relaţiona. Scopul este acela de a lega sistemic toate programele de sprijin</w:t>
      </w:r>
      <w:r w:rsidR="006A11D2" w:rsidRPr="0073186C">
        <w:rPr>
          <w:rFonts w:ascii="Times New Roman" w:eastAsia="Calibri" w:hAnsi="Times New Roman" w:cs="Times New Roman"/>
          <w:sz w:val="32"/>
          <w:szCs w:val="32"/>
          <w:lang w:val="ro-RO"/>
        </w:rPr>
        <w:t xml:space="preserve"> pentru copil și familie</w:t>
      </w:r>
      <w:r w:rsidR="0022301B" w:rsidRPr="0073186C">
        <w:rPr>
          <w:rFonts w:ascii="Times New Roman" w:eastAsia="Calibri" w:hAnsi="Times New Roman" w:cs="Times New Roman"/>
          <w:sz w:val="32"/>
          <w:szCs w:val="32"/>
          <w:lang w:val="ro-RO"/>
        </w:rPr>
        <w:t>.</w:t>
      </w:r>
    </w:p>
    <w:p w:rsidR="0022301B" w:rsidRPr="0073186C" w:rsidRDefault="0022301B" w:rsidP="0073186C">
      <w:pPr>
        <w:jc w:val="both"/>
        <w:rPr>
          <w:rFonts w:ascii="Times New Roman" w:eastAsia="Calibri" w:hAnsi="Times New Roman" w:cs="Times New Roman"/>
          <w:sz w:val="32"/>
          <w:szCs w:val="32"/>
          <w:lang w:val="ro-RO" w:eastAsia="de-DE"/>
        </w:rPr>
      </w:pPr>
      <w:r w:rsidRPr="0073186C">
        <w:rPr>
          <w:rFonts w:ascii="Times New Roman" w:eastAsia="Calibri" w:hAnsi="Times New Roman" w:cs="Times New Roman"/>
          <w:sz w:val="32"/>
          <w:szCs w:val="32"/>
          <w:lang w:val="ro-RO" w:eastAsia="de-DE"/>
        </w:rPr>
        <w:t xml:space="preserve">Individual, se iau în considerare: </w:t>
      </w:r>
    </w:p>
    <w:p w:rsidR="0022301B" w:rsidRPr="0073186C" w:rsidRDefault="0022301B" w:rsidP="00715DDA">
      <w:pPr>
        <w:numPr>
          <w:ilvl w:val="0"/>
          <w:numId w:val="75"/>
        </w:numPr>
        <w:spacing w:after="0" w:line="240" w:lineRule="auto"/>
        <w:contextualSpacing/>
        <w:jc w:val="both"/>
        <w:rPr>
          <w:rFonts w:ascii="Times New Roman" w:eastAsia="Calibri" w:hAnsi="Times New Roman" w:cs="Times New Roman"/>
          <w:sz w:val="32"/>
          <w:szCs w:val="32"/>
          <w:lang w:val="ro-RO" w:eastAsia="de-DE"/>
        </w:rPr>
      </w:pPr>
      <w:r w:rsidRPr="0073186C">
        <w:rPr>
          <w:rFonts w:ascii="Times New Roman" w:eastAsia="Calibri" w:hAnsi="Times New Roman" w:cs="Times New Roman"/>
          <w:sz w:val="32"/>
          <w:szCs w:val="32"/>
          <w:lang w:val="ro-RO" w:eastAsia="de-DE"/>
        </w:rPr>
        <w:t>Competenţa de autoajutor</w:t>
      </w:r>
      <w:r w:rsidR="006A11D2" w:rsidRPr="0073186C">
        <w:rPr>
          <w:rFonts w:ascii="Times New Roman" w:eastAsia="Calibri" w:hAnsi="Times New Roman" w:cs="Times New Roman"/>
          <w:sz w:val="32"/>
          <w:szCs w:val="32"/>
          <w:lang w:val="ro-RO" w:eastAsia="de-DE"/>
        </w:rPr>
        <w:t>are</w:t>
      </w:r>
      <w:r w:rsidRPr="0073186C">
        <w:rPr>
          <w:rFonts w:ascii="Times New Roman" w:eastAsia="Calibri" w:hAnsi="Times New Roman" w:cs="Times New Roman"/>
          <w:sz w:val="32"/>
          <w:szCs w:val="32"/>
          <w:lang w:val="ro-RO" w:eastAsia="de-DE"/>
        </w:rPr>
        <w:t xml:space="preserve"> a părinţilor</w:t>
      </w:r>
    </w:p>
    <w:p w:rsidR="0022301B" w:rsidRPr="0073186C" w:rsidRDefault="0022301B" w:rsidP="00715DDA">
      <w:pPr>
        <w:numPr>
          <w:ilvl w:val="0"/>
          <w:numId w:val="75"/>
        </w:numPr>
        <w:spacing w:after="0" w:line="240" w:lineRule="auto"/>
        <w:contextualSpacing/>
        <w:jc w:val="both"/>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Competenţele sociale</w:t>
      </w:r>
    </w:p>
    <w:p w:rsidR="0022301B" w:rsidRPr="0073186C" w:rsidRDefault="006A11D2" w:rsidP="00715DDA">
      <w:pPr>
        <w:numPr>
          <w:ilvl w:val="0"/>
          <w:numId w:val="75"/>
        </w:numPr>
        <w:spacing w:after="0" w:line="240" w:lineRule="auto"/>
        <w:contextualSpacing/>
        <w:jc w:val="both"/>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Loc</w:t>
      </w:r>
      <w:r w:rsidR="001F5EB4" w:rsidRPr="0073186C">
        <w:rPr>
          <w:rFonts w:ascii="Times New Roman" w:eastAsia="Calibri" w:hAnsi="Times New Roman" w:cs="Times New Roman"/>
          <w:sz w:val="32"/>
          <w:szCs w:val="32"/>
          <w:lang w:val="it-IT" w:eastAsia="de-DE"/>
        </w:rPr>
        <w:t>alitatea/Comunitatea</w:t>
      </w:r>
      <w:r w:rsidRPr="0073186C">
        <w:rPr>
          <w:rFonts w:ascii="Times New Roman" w:eastAsia="Calibri" w:hAnsi="Times New Roman" w:cs="Times New Roman"/>
          <w:sz w:val="32"/>
          <w:szCs w:val="32"/>
          <w:lang w:val="it-IT" w:eastAsia="de-DE"/>
        </w:rPr>
        <w:t xml:space="preserve"> </w:t>
      </w:r>
      <w:r w:rsidR="0022301B" w:rsidRPr="0073186C">
        <w:rPr>
          <w:rFonts w:ascii="Times New Roman" w:eastAsia="Calibri" w:hAnsi="Times New Roman" w:cs="Times New Roman"/>
          <w:sz w:val="32"/>
          <w:szCs w:val="32"/>
          <w:lang w:val="it-IT" w:eastAsia="de-DE"/>
        </w:rPr>
        <w:t>de intervenţie</w:t>
      </w:r>
    </w:p>
    <w:p w:rsidR="0022301B" w:rsidRPr="0073186C" w:rsidRDefault="0022301B" w:rsidP="00715DDA">
      <w:pPr>
        <w:numPr>
          <w:ilvl w:val="0"/>
          <w:numId w:val="75"/>
        </w:numPr>
        <w:spacing w:after="0" w:line="240" w:lineRule="auto"/>
        <w:contextualSpacing/>
        <w:jc w:val="both"/>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Măsuri</w:t>
      </w:r>
      <w:r w:rsidR="006A11D2" w:rsidRPr="0073186C">
        <w:rPr>
          <w:rFonts w:ascii="Times New Roman" w:eastAsia="Calibri" w:hAnsi="Times New Roman" w:cs="Times New Roman"/>
          <w:sz w:val="32"/>
          <w:szCs w:val="32"/>
          <w:lang w:val="it-IT" w:eastAsia="de-DE"/>
        </w:rPr>
        <w:t>le</w:t>
      </w:r>
      <w:r w:rsidRPr="0073186C">
        <w:rPr>
          <w:rFonts w:ascii="Times New Roman" w:eastAsia="Calibri" w:hAnsi="Times New Roman" w:cs="Times New Roman"/>
          <w:sz w:val="32"/>
          <w:szCs w:val="32"/>
          <w:lang w:val="it-IT" w:eastAsia="de-DE"/>
        </w:rPr>
        <w:t xml:space="preserve"> terapeutice</w:t>
      </w:r>
    </w:p>
    <w:p w:rsidR="0022301B" w:rsidRPr="0073186C" w:rsidRDefault="0022301B" w:rsidP="00715DDA">
      <w:pPr>
        <w:numPr>
          <w:ilvl w:val="0"/>
          <w:numId w:val="75"/>
        </w:numPr>
        <w:spacing w:after="0" w:line="240" w:lineRule="auto"/>
        <w:contextualSpacing/>
        <w:jc w:val="both"/>
        <w:rPr>
          <w:rFonts w:ascii="Times New Roman" w:eastAsia="Calibri" w:hAnsi="Times New Roman" w:cs="Times New Roman"/>
          <w:sz w:val="32"/>
          <w:szCs w:val="32"/>
        </w:rPr>
      </w:pPr>
      <w:r w:rsidRPr="0073186C">
        <w:rPr>
          <w:rFonts w:ascii="Times New Roman" w:eastAsia="Calibri" w:hAnsi="Times New Roman" w:cs="Times New Roman"/>
          <w:sz w:val="32"/>
          <w:szCs w:val="32"/>
          <w:lang w:eastAsia="de-DE"/>
        </w:rPr>
        <w:t>Consilierea medicală de specialitate</w:t>
      </w:r>
    </w:p>
    <w:p w:rsidR="0022301B" w:rsidRPr="0073186C" w:rsidRDefault="0022301B" w:rsidP="00715DDA">
      <w:pPr>
        <w:jc w:val="both"/>
        <w:rPr>
          <w:rFonts w:ascii="Times New Roman" w:eastAsia="Calibri" w:hAnsi="Times New Roman" w:cs="Times New Roman"/>
          <w:sz w:val="32"/>
          <w:szCs w:val="32"/>
        </w:rPr>
      </w:pPr>
    </w:p>
    <w:tbl>
      <w:tblPr>
        <w:tblW w:w="99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9"/>
        <w:gridCol w:w="4111"/>
        <w:gridCol w:w="3602"/>
      </w:tblGrid>
      <w:tr w:rsidR="0022301B" w:rsidRPr="0073186C" w:rsidTr="0073186C">
        <w:trPr>
          <w:trHeight w:val="558"/>
        </w:trPr>
        <w:tc>
          <w:tcPr>
            <w:tcW w:w="2199" w:type="dxa"/>
          </w:tcPr>
          <w:p w:rsidR="0022301B" w:rsidRPr="0073186C" w:rsidRDefault="0022301B" w:rsidP="00715DDA">
            <w:pPr>
              <w:spacing w:after="0"/>
              <w:jc w:val="both"/>
              <w:rPr>
                <w:rFonts w:ascii="Times New Roman" w:eastAsia="Calibri" w:hAnsi="Times New Roman" w:cs="Times New Roman"/>
                <w:b/>
                <w:bCs/>
                <w:sz w:val="32"/>
                <w:szCs w:val="32"/>
              </w:rPr>
            </w:pPr>
            <w:r w:rsidRPr="0073186C">
              <w:rPr>
                <w:rFonts w:ascii="Times New Roman" w:eastAsia="Calibri" w:hAnsi="Times New Roman" w:cs="Times New Roman"/>
                <w:b/>
                <w:bCs/>
                <w:sz w:val="32"/>
                <w:szCs w:val="32"/>
              </w:rPr>
              <w:t>Domenii de activitate</w:t>
            </w:r>
          </w:p>
        </w:tc>
        <w:tc>
          <w:tcPr>
            <w:tcW w:w="4111" w:type="dxa"/>
          </w:tcPr>
          <w:p w:rsidR="0022301B" w:rsidRPr="0073186C" w:rsidRDefault="0022301B" w:rsidP="00715DDA">
            <w:pPr>
              <w:spacing w:after="0"/>
              <w:jc w:val="both"/>
              <w:rPr>
                <w:rFonts w:ascii="Times New Roman" w:eastAsia="Calibri" w:hAnsi="Times New Roman" w:cs="Times New Roman"/>
                <w:b/>
                <w:bCs/>
                <w:sz w:val="32"/>
                <w:szCs w:val="32"/>
              </w:rPr>
            </w:pPr>
            <w:r w:rsidRPr="0073186C">
              <w:rPr>
                <w:rFonts w:ascii="Times New Roman" w:eastAsia="Calibri" w:hAnsi="Times New Roman" w:cs="Times New Roman"/>
                <w:b/>
                <w:bCs/>
                <w:sz w:val="32"/>
                <w:szCs w:val="32"/>
              </w:rPr>
              <w:t>Problematici</w:t>
            </w:r>
          </w:p>
        </w:tc>
        <w:tc>
          <w:tcPr>
            <w:tcW w:w="3602" w:type="dxa"/>
          </w:tcPr>
          <w:p w:rsidR="0022301B" w:rsidRPr="0073186C" w:rsidRDefault="0022301B" w:rsidP="00715DDA">
            <w:pPr>
              <w:spacing w:after="0"/>
              <w:jc w:val="both"/>
              <w:rPr>
                <w:rFonts w:ascii="Times New Roman" w:eastAsia="Calibri" w:hAnsi="Times New Roman" w:cs="Times New Roman"/>
                <w:b/>
                <w:bCs/>
                <w:sz w:val="32"/>
                <w:szCs w:val="32"/>
              </w:rPr>
            </w:pPr>
            <w:r w:rsidRPr="0073186C">
              <w:rPr>
                <w:rFonts w:ascii="Times New Roman" w:eastAsia="Calibri" w:hAnsi="Times New Roman" w:cs="Times New Roman"/>
                <w:b/>
                <w:bCs/>
                <w:sz w:val="32"/>
                <w:szCs w:val="32"/>
              </w:rPr>
              <w:t>Sisteme de sprijin</w:t>
            </w:r>
          </w:p>
        </w:tc>
      </w:tr>
      <w:tr w:rsidR="0022301B" w:rsidRPr="0073186C" w:rsidTr="0073186C">
        <w:tc>
          <w:tcPr>
            <w:tcW w:w="2199" w:type="dxa"/>
          </w:tcPr>
          <w:p w:rsidR="0022301B" w:rsidRPr="0073186C" w:rsidRDefault="0022301B" w:rsidP="00715DDA">
            <w:pPr>
              <w:jc w:val="both"/>
              <w:rPr>
                <w:rFonts w:ascii="Times New Roman" w:eastAsia="Calibri" w:hAnsi="Times New Roman" w:cs="Times New Roman"/>
                <w:sz w:val="32"/>
                <w:szCs w:val="32"/>
                <w:lang w:val="it-IT"/>
              </w:rPr>
            </w:pPr>
            <w:r w:rsidRPr="0073186C">
              <w:rPr>
                <w:rFonts w:ascii="Times New Roman" w:eastAsia="Calibri" w:hAnsi="Times New Roman" w:cs="Times New Roman"/>
                <w:sz w:val="32"/>
                <w:szCs w:val="32"/>
                <w:lang w:val="ro-RO" w:eastAsia="de-DE"/>
              </w:rPr>
              <w:t>Competenţa de autoajutor</w:t>
            </w:r>
            <w:r w:rsidR="00577886" w:rsidRPr="0073186C">
              <w:rPr>
                <w:rFonts w:ascii="Times New Roman" w:eastAsia="Calibri" w:hAnsi="Times New Roman" w:cs="Times New Roman"/>
                <w:sz w:val="32"/>
                <w:szCs w:val="32"/>
                <w:lang w:val="ro-RO" w:eastAsia="de-DE"/>
              </w:rPr>
              <w:t>are</w:t>
            </w:r>
            <w:r w:rsidRPr="0073186C">
              <w:rPr>
                <w:rFonts w:ascii="Times New Roman" w:eastAsia="Calibri" w:hAnsi="Times New Roman" w:cs="Times New Roman"/>
                <w:sz w:val="32"/>
                <w:szCs w:val="32"/>
                <w:lang w:val="ro-RO" w:eastAsia="de-DE"/>
              </w:rPr>
              <w:t xml:space="preserve"> a părinţilor</w:t>
            </w:r>
            <w:r w:rsidRPr="0073186C">
              <w:rPr>
                <w:rFonts w:ascii="Times New Roman" w:eastAsia="Calibri" w:hAnsi="Times New Roman" w:cs="Times New Roman"/>
                <w:sz w:val="32"/>
                <w:szCs w:val="32"/>
                <w:lang w:val="it-IT"/>
              </w:rPr>
              <w:t xml:space="preserve"> </w:t>
            </w:r>
          </w:p>
        </w:tc>
        <w:tc>
          <w:tcPr>
            <w:tcW w:w="4111"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Stabilirea diagnosticului</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Discuţii la tema autism</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Training pentru părinţi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Informaţii despre terapiile posibile </w:t>
            </w:r>
          </w:p>
          <w:p w:rsidR="0022301B" w:rsidRPr="0073186C" w:rsidRDefault="0022301B" w:rsidP="0073186C">
            <w:pPr>
              <w:rPr>
                <w:rFonts w:ascii="Times New Roman" w:eastAsia="Calibri" w:hAnsi="Times New Roman" w:cs="Times New Roman"/>
                <w:sz w:val="32"/>
                <w:szCs w:val="32"/>
                <w:lang w:val="it-IT"/>
              </w:rPr>
            </w:pPr>
          </w:p>
        </w:tc>
        <w:tc>
          <w:tcPr>
            <w:tcW w:w="3602" w:type="dxa"/>
          </w:tcPr>
          <w:p w:rsidR="0022301B" w:rsidRPr="0073186C" w:rsidRDefault="00577886"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w:t>
            </w:r>
            <w:r w:rsidR="001F5EB4" w:rsidRPr="0073186C">
              <w:rPr>
                <w:rFonts w:ascii="Times New Roman" w:eastAsia="Calibri" w:hAnsi="Times New Roman" w:cs="Times New Roman"/>
                <w:sz w:val="32"/>
                <w:szCs w:val="32"/>
                <w:lang w:val="it-IT" w:eastAsia="de-DE"/>
              </w:rPr>
              <w:t>P</w:t>
            </w:r>
            <w:r w:rsidRPr="0073186C">
              <w:rPr>
                <w:rFonts w:ascii="Times New Roman" w:eastAsia="Calibri" w:hAnsi="Times New Roman" w:cs="Times New Roman"/>
                <w:sz w:val="32"/>
                <w:szCs w:val="32"/>
                <w:lang w:val="it-IT" w:eastAsia="de-DE"/>
              </w:rPr>
              <w:t>sihologi, psihopedagogi speciali/consiliere</w:t>
            </w:r>
          </w:p>
          <w:p w:rsidR="0022301B" w:rsidRPr="0073186C" w:rsidRDefault="00577886"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Organizaţii</w:t>
            </w:r>
            <w:r w:rsidR="0022301B" w:rsidRPr="0073186C">
              <w:rPr>
                <w:rFonts w:ascii="Times New Roman" w:eastAsia="Calibri" w:hAnsi="Times New Roman" w:cs="Times New Roman"/>
                <w:sz w:val="32"/>
                <w:szCs w:val="32"/>
                <w:lang w:val="it-IT" w:eastAsia="de-DE"/>
              </w:rPr>
              <w:t xml:space="preserve"> a părinţilor</w:t>
            </w:r>
            <w:r w:rsidRPr="0073186C">
              <w:rPr>
                <w:rFonts w:ascii="Times New Roman" w:eastAsia="Calibri" w:hAnsi="Times New Roman" w:cs="Times New Roman"/>
                <w:sz w:val="32"/>
                <w:szCs w:val="32"/>
                <w:lang w:val="it-IT" w:eastAsia="de-DE"/>
              </w:rPr>
              <w:t xml:space="preserve"> copiilor cu autism</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Centre de competenţă în autism</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C</w:t>
            </w:r>
            <w:r w:rsidR="001F5EB4" w:rsidRPr="0073186C">
              <w:rPr>
                <w:rFonts w:ascii="Times New Roman" w:eastAsia="Calibri" w:hAnsi="Times New Roman" w:cs="Times New Roman"/>
                <w:sz w:val="32"/>
                <w:szCs w:val="32"/>
                <w:lang w:val="it-IT" w:eastAsia="de-DE"/>
              </w:rPr>
              <w:t xml:space="preserve">entre de sănătate mintală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Terapeuţi potriviţi</w:t>
            </w:r>
          </w:p>
        </w:tc>
      </w:tr>
      <w:tr w:rsidR="0022301B" w:rsidRPr="0073186C" w:rsidTr="0073186C">
        <w:tc>
          <w:tcPr>
            <w:tcW w:w="2199" w:type="dxa"/>
          </w:tcPr>
          <w:p w:rsidR="0022301B" w:rsidRPr="0073186C" w:rsidRDefault="0022301B" w:rsidP="00715DDA">
            <w:pPr>
              <w:spacing w:after="0" w:line="240" w:lineRule="auto"/>
              <w:jc w:val="both"/>
              <w:rPr>
                <w:rFonts w:ascii="Times New Roman" w:eastAsia="Calibri" w:hAnsi="Times New Roman" w:cs="Times New Roman"/>
                <w:sz w:val="32"/>
                <w:szCs w:val="32"/>
                <w:lang w:val="de-DE" w:eastAsia="de-DE"/>
              </w:rPr>
            </w:pPr>
            <w:r w:rsidRPr="0073186C">
              <w:rPr>
                <w:rFonts w:ascii="Times New Roman" w:eastAsia="Calibri" w:hAnsi="Times New Roman" w:cs="Times New Roman"/>
                <w:sz w:val="32"/>
                <w:szCs w:val="32"/>
                <w:lang w:val="de-DE" w:eastAsia="de-DE"/>
              </w:rPr>
              <w:t>Competenţe sociale</w:t>
            </w:r>
          </w:p>
          <w:p w:rsidR="0022301B" w:rsidRPr="0073186C" w:rsidRDefault="0022301B" w:rsidP="00715DDA">
            <w:pPr>
              <w:jc w:val="both"/>
              <w:rPr>
                <w:rFonts w:ascii="Times New Roman" w:eastAsia="Calibri" w:hAnsi="Times New Roman" w:cs="Times New Roman"/>
                <w:sz w:val="32"/>
                <w:szCs w:val="32"/>
              </w:rPr>
            </w:pPr>
          </w:p>
        </w:tc>
        <w:tc>
          <w:tcPr>
            <w:tcW w:w="4111"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w:t>
            </w:r>
            <w:r w:rsidRPr="0073186C">
              <w:rPr>
                <w:rFonts w:ascii="Times New Roman" w:eastAsia="Calibri" w:hAnsi="Times New Roman" w:cs="Times New Roman"/>
                <w:sz w:val="32"/>
                <w:szCs w:val="32"/>
                <w:lang w:val="ro-RO"/>
              </w:rPr>
              <w:t>Determinarea nevoii individuale de antrenare ale competenţelor sociale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Discuţii şi consiliere despre problemele sociale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Masă rotundă cu toţi participanţii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Informarea colegilor de clasă despre autism</w:t>
            </w:r>
          </w:p>
        </w:tc>
        <w:tc>
          <w:tcPr>
            <w:tcW w:w="3602"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C</w:t>
            </w:r>
            <w:r w:rsidR="001F5EB4" w:rsidRPr="0073186C">
              <w:rPr>
                <w:rFonts w:ascii="Times New Roman" w:eastAsia="Calibri" w:hAnsi="Times New Roman" w:cs="Times New Roman"/>
                <w:sz w:val="32"/>
                <w:szCs w:val="32"/>
                <w:lang w:val="it-IT" w:eastAsia="de-DE"/>
              </w:rPr>
              <w:t>entre de sănătate mintală</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Terapeuţi </w:t>
            </w:r>
          </w:p>
          <w:p w:rsidR="0022301B" w:rsidRPr="0073186C" w:rsidRDefault="001F5EB4"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-psihologul , psihopedagogul special</w:t>
            </w:r>
            <w:r w:rsidR="0096739A" w:rsidRPr="0073186C">
              <w:rPr>
                <w:rFonts w:ascii="Times New Roman" w:eastAsia="Calibri" w:hAnsi="Times New Roman" w:cs="Times New Roman"/>
                <w:sz w:val="32"/>
                <w:szCs w:val="32"/>
                <w:lang w:val="it-IT" w:eastAsia="de-DE"/>
              </w:rPr>
              <w:t xml:space="preserve"> </w:t>
            </w:r>
            <w:r w:rsidR="0022301B" w:rsidRPr="0073186C">
              <w:rPr>
                <w:rFonts w:ascii="Times New Roman" w:eastAsia="Calibri" w:hAnsi="Times New Roman" w:cs="Times New Roman"/>
                <w:sz w:val="32"/>
                <w:szCs w:val="32"/>
                <w:lang w:val="it-IT" w:eastAsia="de-DE"/>
              </w:rPr>
              <w:t xml:space="preserve">va susţine şi va consilia colegii de şcoală;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Instruiri pentru profesori şi elevi</w:t>
            </w:r>
          </w:p>
        </w:tc>
      </w:tr>
      <w:tr w:rsidR="0022301B" w:rsidRPr="0073186C" w:rsidTr="0073186C">
        <w:tc>
          <w:tcPr>
            <w:tcW w:w="2199" w:type="dxa"/>
          </w:tcPr>
          <w:p w:rsidR="0022301B" w:rsidRPr="0073186C" w:rsidRDefault="001F5EB4" w:rsidP="00715DDA">
            <w:pPr>
              <w:jc w:val="both"/>
              <w:rPr>
                <w:rFonts w:ascii="Times New Roman" w:eastAsia="Calibri" w:hAnsi="Times New Roman" w:cs="Times New Roman"/>
                <w:sz w:val="32"/>
                <w:szCs w:val="32"/>
              </w:rPr>
            </w:pPr>
            <w:r w:rsidRPr="0073186C">
              <w:rPr>
                <w:rFonts w:ascii="Times New Roman" w:eastAsia="Calibri" w:hAnsi="Times New Roman" w:cs="Times New Roman"/>
                <w:sz w:val="32"/>
                <w:szCs w:val="32"/>
              </w:rPr>
              <w:t>Localitatea/Comunitatea</w:t>
            </w:r>
            <w:r w:rsidR="0022301B" w:rsidRPr="0073186C">
              <w:rPr>
                <w:rFonts w:ascii="Times New Roman" w:eastAsia="Calibri" w:hAnsi="Times New Roman" w:cs="Times New Roman"/>
                <w:sz w:val="32"/>
                <w:szCs w:val="32"/>
              </w:rPr>
              <w:t xml:space="preserve"> de intervenţie</w:t>
            </w:r>
          </w:p>
        </w:tc>
        <w:tc>
          <w:tcPr>
            <w:tcW w:w="4111"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În dependenţă de vârsta la</w:t>
            </w:r>
            <w:r w:rsidR="0096739A" w:rsidRPr="0073186C">
              <w:rPr>
                <w:rFonts w:ascii="Times New Roman" w:eastAsia="Calibri" w:hAnsi="Times New Roman" w:cs="Times New Roman"/>
                <w:sz w:val="32"/>
                <w:szCs w:val="32"/>
                <w:lang w:val="it-IT" w:eastAsia="de-DE"/>
              </w:rPr>
              <w:t xml:space="preserve"> care s-a stabilit diagnosticul</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Intervenţie timpurie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Grădiniţă sau </w:t>
            </w:r>
            <w:r w:rsidR="004C6856" w:rsidRPr="0073186C">
              <w:rPr>
                <w:rFonts w:ascii="Times New Roman" w:eastAsia="Calibri" w:hAnsi="Times New Roman" w:cs="Times New Roman"/>
                <w:sz w:val="32"/>
                <w:szCs w:val="32"/>
                <w:lang w:val="it-IT" w:eastAsia="de-DE"/>
              </w:rPr>
              <w:t>Centre de dezvoltare pentru copii</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Dezvoltarea planurilor individuale de terapie/interven</w:t>
            </w:r>
            <w:r w:rsidRPr="0073186C">
              <w:rPr>
                <w:rFonts w:ascii="Times New Roman" w:eastAsia="Calibri" w:hAnsi="Times New Roman" w:cs="Times New Roman"/>
                <w:sz w:val="32"/>
                <w:szCs w:val="32"/>
                <w:lang w:val="ro-RO" w:eastAsia="de-DE"/>
              </w:rPr>
              <w:t>ţie</w:t>
            </w:r>
            <w:r w:rsidRPr="0073186C">
              <w:rPr>
                <w:rFonts w:ascii="Times New Roman" w:eastAsia="Calibri" w:hAnsi="Times New Roman" w:cs="Times New Roman"/>
                <w:sz w:val="32"/>
                <w:szCs w:val="32"/>
                <w:lang w:val="it-IT" w:eastAsia="de-DE"/>
              </w:rPr>
              <w:t xml:space="preserve"> şi instruire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Pregătirea şcolii pe care copilul o va frecventa</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în caz de necesitate, atragerea asistentului/însoţitorului şcolar</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Clarificarea compensării dezavantajelor (note)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Mijloace auxiliare (de exemplu: pentru comunicarea asistată) şi adaptarea mijloacelor de predare/învăţare la perceperea individuală</w:t>
            </w:r>
          </w:p>
        </w:tc>
        <w:tc>
          <w:tcPr>
            <w:tcW w:w="3602" w:type="dxa"/>
          </w:tcPr>
          <w:p w:rsidR="0022301B" w:rsidRPr="0073186C" w:rsidRDefault="00531BD1" w:rsidP="0073186C">
            <w:pPr>
              <w:spacing w:after="0" w:line="240" w:lineRule="auto"/>
              <w:rPr>
                <w:rFonts w:ascii="Times New Roman" w:eastAsia="Calibri" w:hAnsi="Times New Roman" w:cs="Times New Roman"/>
                <w:sz w:val="32"/>
                <w:szCs w:val="32"/>
                <w:lang w:val="fr-FR" w:eastAsia="de-DE"/>
              </w:rPr>
            </w:pPr>
            <w:r w:rsidRPr="0073186C">
              <w:rPr>
                <w:rFonts w:ascii="Times New Roman" w:eastAsia="Calibri" w:hAnsi="Times New Roman" w:cs="Times New Roman"/>
                <w:sz w:val="32"/>
                <w:szCs w:val="32"/>
                <w:lang w:val="fr-FR" w:eastAsia="de-DE"/>
              </w:rPr>
              <w:t>- Psihologi, psihopedagogi speciali</w:t>
            </w:r>
          </w:p>
          <w:p w:rsidR="0022301B" w:rsidRPr="0073186C" w:rsidRDefault="0022301B" w:rsidP="0073186C">
            <w:pPr>
              <w:spacing w:after="0" w:line="240" w:lineRule="auto"/>
              <w:rPr>
                <w:rFonts w:ascii="Times New Roman" w:eastAsia="Calibri" w:hAnsi="Times New Roman" w:cs="Times New Roman"/>
                <w:sz w:val="32"/>
                <w:szCs w:val="32"/>
                <w:lang w:val="fr-FR" w:eastAsia="de-DE"/>
              </w:rPr>
            </w:pPr>
            <w:r w:rsidRPr="0073186C">
              <w:rPr>
                <w:rFonts w:ascii="Times New Roman" w:eastAsia="Calibri" w:hAnsi="Times New Roman" w:cs="Times New Roman"/>
                <w:sz w:val="32"/>
                <w:szCs w:val="32"/>
                <w:lang w:val="fr-FR" w:eastAsia="de-DE"/>
              </w:rPr>
              <w:t>- Centre de intervenţie timpurie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Centre de competenţă în autism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Terapeuţi</w:t>
            </w:r>
          </w:p>
          <w:p w:rsidR="0022301B" w:rsidRPr="0073186C" w:rsidRDefault="0022301B" w:rsidP="0073186C">
            <w:pPr>
              <w:spacing w:after="0" w:line="240" w:lineRule="auto"/>
              <w:rPr>
                <w:rFonts w:ascii="Times New Roman" w:eastAsia="Calibri" w:hAnsi="Times New Roman" w:cs="Times New Roman"/>
                <w:sz w:val="32"/>
                <w:szCs w:val="32"/>
                <w:lang w:val="it-IT"/>
              </w:rPr>
            </w:pPr>
          </w:p>
        </w:tc>
      </w:tr>
      <w:tr w:rsidR="0022301B" w:rsidRPr="0073186C" w:rsidTr="0073186C">
        <w:tc>
          <w:tcPr>
            <w:tcW w:w="2199" w:type="dxa"/>
          </w:tcPr>
          <w:p w:rsidR="0022301B" w:rsidRPr="0073186C" w:rsidRDefault="0022301B" w:rsidP="0073186C">
            <w:pPr>
              <w:spacing w:after="0" w:line="240" w:lineRule="auto"/>
              <w:rPr>
                <w:rFonts w:ascii="Times New Roman" w:eastAsia="Calibri" w:hAnsi="Times New Roman" w:cs="Times New Roman"/>
                <w:sz w:val="32"/>
                <w:szCs w:val="32"/>
                <w:lang w:val="de-DE" w:eastAsia="de-DE"/>
              </w:rPr>
            </w:pPr>
            <w:r w:rsidRPr="0073186C">
              <w:rPr>
                <w:rFonts w:ascii="Times New Roman" w:eastAsia="Calibri" w:hAnsi="Times New Roman" w:cs="Times New Roman"/>
                <w:sz w:val="32"/>
                <w:szCs w:val="32"/>
                <w:lang w:val="de-DE" w:eastAsia="de-DE"/>
              </w:rPr>
              <w:t>Măsuri terapeutice</w:t>
            </w:r>
          </w:p>
          <w:p w:rsidR="0022301B" w:rsidRPr="0073186C" w:rsidRDefault="0022301B" w:rsidP="0073186C">
            <w:pPr>
              <w:rPr>
                <w:rFonts w:ascii="Times New Roman" w:eastAsia="Calibri" w:hAnsi="Times New Roman" w:cs="Times New Roman"/>
                <w:sz w:val="32"/>
                <w:szCs w:val="32"/>
              </w:rPr>
            </w:pPr>
          </w:p>
        </w:tc>
        <w:tc>
          <w:tcPr>
            <w:tcW w:w="4111"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w:t>
            </w:r>
            <w:r w:rsidRPr="0073186C">
              <w:rPr>
                <w:rFonts w:ascii="Times New Roman" w:eastAsia="Calibri" w:hAnsi="Times New Roman" w:cs="Times New Roman"/>
                <w:sz w:val="32"/>
                <w:szCs w:val="32"/>
                <w:lang w:val="ro-RO"/>
              </w:rPr>
              <w:t>Determinarea nevoii individuale de măsuri terapeutice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Stabilirea scopurilor individuale şi transferul acestora în toate domeniile vieţii</w:t>
            </w:r>
          </w:p>
        </w:tc>
        <w:tc>
          <w:tcPr>
            <w:tcW w:w="3602"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În dependenţă de necesitate: psihoterapie, ergoterapie, logopedie </w:t>
            </w:r>
          </w:p>
          <w:p w:rsidR="0022301B" w:rsidRPr="0073186C" w:rsidRDefault="0022301B" w:rsidP="0073186C">
            <w:pPr>
              <w:spacing w:after="0" w:line="240" w:lineRule="auto"/>
              <w:rPr>
                <w:rFonts w:ascii="Times New Roman" w:eastAsia="Calibri" w:hAnsi="Times New Roman" w:cs="Times New Roman"/>
                <w:sz w:val="32"/>
                <w:szCs w:val="32"/>
                <w:lang w:val="it-IT"/>
              </w:rPr>
            </w:pPr>
          </w:p>
        </w:tc>
      </w:tr>
      <w:tr w:rsidR="0022301B" w:rsidRPr="00715DDA" w:rsidTr="0073186C">
        <w:tc>
          <w:tcPr>
            <w:tcW w:w="2199" w:type="dxa"/>
          </w:tcPr>
          <w:p w:rsidR="0022301B" w:rsidRPr="0073186C" w:rsidRDefault="0022301B" w:rsidP="0073186C">
            <w:pPr>
              <w:spacing w:after="0" w:line="240" w:lineRule="auto"/>
              <w:rPr>
                <w:rFonts w:ascii="Times New Roman" w:eastAsia="Calibri" w:hAnsi="Times New Roman" w:cs="Times New Roman"/>
                <w:sz w:val="32"/>
                <w:szCs w:val="32"/>
                <w:lang w:val="de-DE" w:eastAsia="de-DE"/>
              </w:rPr>
            </w:pPr>
            <w:r w:rsidRPr="0073186C">
              <w:rPr>
                <w:rFonts w:ascii="Times New Roman" w:eastAsia="Calibri" w:hAnsi="Times New Roman" w:cs="Times New Roman"/>
                <w:sz w:val="32"/>
                <w:szCs w:val="32"/>
                <w:lang w:val="de-DE" w:eastAsia="de-DE"/>
              </w:rPr>
              <w:t>Consiliere medicală de specialitate</w:t>
            </w:r>
          </w:p>
          <w:p w:rsidR="0022301B" w:rsidRPr="0073186C" w:rsidRDefault="0022301B" w:rsidP="0073186C">
            <w:pPr>
              <w:rPr>
                <w:rFonts w:ascii="Times New Roman" w:eastAsia="Calibri" w:hAnsi="Times New Roman" w:cs="Times New Roman"/>
                <w:sz w:val="32"/>
                <w:szCs w:val="32"/>
              </w:rPr>
            </w:pPr>
          </w:p>
        </w:tc>
        <w:tc>
          <w:tcPr>
            <w:tcW w:w="4111"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clarificarea unor posibile boli însoţitoare (</w:t>
            </w:r>
            <w:r w:rsidRPr="0073186C">
              <w:rPr>
                <w:rFonts w:ascii="Times New Roman" w:eastAsia="Calibri" w:hAnsi="Times New Roman" w:cs="Times New Roman"/>
                <w:sz w:val="32"/>
                <w:szCs w:val="32"/>
                <w:lang w:val="ro-RO"/>
              </w:rPr>
              <w:t>comorbidități), printre care epilepsii, AD (H) D)</w:t>
            </w:r>
            <w:r w:rsidRPr="0073186C">
              <w:rPr>
                <w:rFonts w:ascii="Times New Roman" w:eastAsia="Calibri" w:hAnsi="Times New Roman" w:cs="Times New Roman"/>
                <w:sz w:val="32"/>
                <w:szCs w:val="32"/>
                <w:lang w:val="it-IT" w:eastAsia="de-DE"/>
              </w:rPr>
              <w:t xml:space="preserve"> şi terapie medicamentoasă la necesitate</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analize regulate a sângelui în caz de diversificare limitată a alimentaţiei</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xml:space="preserve">- terapii individuale </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-intervenţiile de criză pot presupune internarea în staţionar</w:t>
            </w:r>
          </w:p>
        </w:tc>
        <w:tc>
          <w:tcPr>
            <w:tcW w:w="3602" w:type="dxa"/>
          </w:tcPr>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 Centre pentru copii</w:t>
            </w:r>
          </w:p>
          <w:p w:rsidR="0022301B" w:rsidRPr="0073186C" w:rsidRDefault="0022301B" w:rsidP="0073186C">
            <w:pPr>
              <w:spacing w:after="0" w:line="240" w:lineRule="auto"/>
              <w:rPr>
                <w:rFonts w:ascii="Times New Roman" w:eastAsia="Calibri" w:hAnsi="Times New Roman" w:cs="Times New Roman"/>
                <w:sz w:val="32"/>
                <w:szCs w:val="32"/>
                <w:lang w:val="it-IT" w:eastAsia="de-DE"/>
              </w:rPr>
            </w:pPr>
            <w:r w:rsidRPr="0073186C">
              <w:rPr>
                <w:rFonts w:ascii="Times New Roman" w:eastAsia="Calibri" w:hAnsi="Times New Roman" w:cs="Times New Roman"/>
                <w:sz w:val="32"/>
                <w:szCs w:val="32"/>
                <w:lang w:val="it-IT" w:eastAsia="de-DE"/>
              </w:rPr>
              <w:t>-Psihiatrii pentru copii şi tineri; psihiatri locali pentru copii şi tineri</w:t>
            </w:r>
          </w:p>
          <w:p w:rsidR="0022301B" w:rsidRPr="00715DDA" w:rsidRDefault="0022301B" w:rsidP="0073186C">
            <w:pPr>
              <w:spacing w:after="0" w:line="240" w:lineRule="auto"/>
              <w:rPr>
                <w:rFonts w:ascii="Times New Roman" w:eastAsia="Calibri" w:hAnsi="Times New Roman" w:cs="Times New Roman"/>
                <w:sz w:val="32"/>
                <w:szCs w:val="32"/>
                <w:lang w:val="de-DE" w:eastAsia="de-DE"/>
              </w:rPr>
            </w:pPr>
            <w:r w:rsidRPr="0073186C">
              <w:rPr>
                <w:rFonts w:ascii="Times New Roman" w:eastAsia="Calibri" w:hAnsi="Times New Roman" w:cs="Times New Roman"/>
                <w:sz w:val="32"/>
                <w:szCs w:val="32"/>
                <w:lang w:val="de-DE" w:eastAsia="de-DE"/>
              </w:rPr>
              <w:t>- Alţi medici de specialitate</w:t>
            </w:r>
          </w:p>
          <w:p w:rsidR="0022301B" w:rsidRPr="00715DDA" w:rsidRDefault="0022301B" w:rsidP="0073186C">
            <w:pPr>
              <w:rPr>
                <w:rFonts w:ascii="Times New Roman" w:eastAsia="Calibri" w:hAnsi="Times New Roman" w:cs="Times New Roman"/>
                <w:sz w:val="32"/>
                <w:szCs w:val="32"/>
              </w:rPr>
            </w:pPr>
          </w:p>
        </w:tc>
      </w:tr>
    </w:tbl>
    <w:p w:rsidR="0064115E" w:rsidRPr="00715DDA" w:rsidRDefault="0064115E" w:rsidP="00715DDA">
      <w:pPr>
        <w:autoSpaceDE w:val="0"/>
        <w:autoSpaceDN w:val="0"/>
        <w:adjustRightInd w:val="0"/>
        <w:spacing w:after="0" w:line="240" w:lineRule="auto"/>
        <w:jc w:val="both"/>
        <w:rPr>
          <w:rFonts w:ascii="Times New Roman" w:hAnsi="Times New Roman" w:cs="Times New Roman"/>
          <w:sz w:val="32"/>
          <w:szCs w:val="32"/>
          <w:lang w:val="ro-RO"/>
        </w:rPr>
      </w:pPr>
    </w:p>
    <w:p w:rsidR="0064115E" w:rsidRPr="00715DDA" w:rsidRDefault="00AA6B2D" w:rsidP="00715DDA">
      <w:pPr>
        <w:pStyle w:val="2"/>
        <w:ind w:left="720" w:hanging="360"/>
        <w:jc w:val="both"/>
        <w:rPr>
          <w:rFonts w:cs="Times New Roman"/>
          <w:szCs w:val="32"/>
          <w:lang w:val="ro-RO"/>
        </w:rPr>
      </w:pPr>
      <w:bookmarkStart w:id="4" w:name="_Toc486252782"/>
      <w:r w:rsidRPr="00715DDA">
        <w:rPr>
          <w:rFonts w:cs="Times New Roman"/>
          <w:szCs w:val="32"/>
          <w:lang w:val="ro-RO"/>
        </w:rPr>
        <w:t>1.2</w:t>
      </w:r>
      <w:r w:rsidR="007C6E19" w:rsidRPr="00715DDA">
        <w:rPr>
          <w:rFonts w:cs="Times New Roman"/>
          <w:szCs w:val="32"/>
          <w:lang w:val="ro-RO"/>
        </w:rPr>
        <w:t>.</w:t>
      </w:r>
      <w:r w:rsidR="00F60F0E" w:rsidRPr="00715DDA">
        <w:rPr>
          <w:rFonts w:cs="Times New Roman"/>
          <w:szCs w:val="32"/>
          <w:lang w:val="ro-RO"/>
        </w:rPr>
        <w:t xml:space="preserve"> </w:t>
      </w:r>
      <w:r w:rsidR="00990AD8" w:rsidRPr="00715DDA">
        <w:rPr>
          <w:rFonts w:cs="Times New Roman"/>
          <w:szCs w:val="32"/>
          <w:lang w:val="ro-RO"/>
        </w:rPr>
        <w:t>Abilități și dificultăți</w:t>
      </w:r>
      <w:r w:rsidR="0064115E" w:rsidRPr="00715DDA">
        <w:rPr>
          <w:rFonts w:cs="Times New Roman"/>
          <w:szCs w:val="32"/>
          <w:lang w:val="ro-RO"/>
        </w:rPr>
        <w:t xml:space="preserve"> asociate autismului</w:t>
      </w:r>
      <w:bookmarkEnd w:id="4"/>
    </w:p>
    <w:p w:rsidR="00CA5963" w:rsidRPr="00715DDA" w:rsidRDefault="00CA5963" w:rsidP="00C32C12">
      <w:pPr>
        <w:pStyle w:val="a"/>
        <w:numPr>
          <w:ilvl w:val="0"/>
          <w:numId w:val="0"/>
        </w:numPr>
        <w:rPr>
          <w:rFonts w:ascii="Times New Roman" w:hAnsi="Times New Roman" w:cs="Times New Roman"/>
          <w:sz w:val="32"/>
          <w:szCs w:val="32"/>
          <w:lang w:val="ro-RO"/>
        </w:rPr>
      </w:pPr>
      <w:r w:rsidRPr="00715DDA">
        <w:rPr>
          <w:rFonts w:ascii="Times New Roman" w:hAnsi="Times New Roman" w:cs="Times New Roman"/>
          <w:sz w:val="32"/>
          <w:szCs w:val="32"/>
          <w:lang w:val="ro-RO"/>
        </w:rPr>
        <w:t>Pentru</w:t>
      </w:r>
      <w:r w:rsidR="00246831" w:rsidRPr="00715DDA">
        <w:rPr>
          <w:rFonts w:ascii="Times New Roman" w:hAnsi="Times New Roman" w:cs="Times New Roman"/>
          <w:sz w:val="32"/>
          <w:szCs w:val="32"/>
          <w:lang w:val="ro-RO"/>
        </w:rPr>
        <w:t xml:space="preserve"> a reuși includerea unui copil</w:t>
      </w:r>
      <w:r w:rsidR="007C6163"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cu TSA în mediul </w:t>
      </w:r>
      <w:r w:rsidR="00280774" w:rsidRPr="00715DDA">
        <w:rPr>
          <w:rFonts w:ascii="Times New Roman" w:hAnsi="Times New Roman" w:cs="Times New Roman"/>
          <w:sz w:val="32"/>
          <w:szCs w:val="32"/>
          <w:lang w:val="ro-RO"/>
        </w:rPr>
        <w:t xml:space="preserve">educațional </w:t>
      </w:r>
      <w:r w:rsidRPr="00715DDA">
        <w:rPr>
          <w:rFonts w:ascii="Times New Roman" w:hAnsi="Times New Roman" w:cs="Times New Roman"/>
          <w:sz w:val="32"/>
          <w:szCs w:val="32"/>
          <w:lang w:val="ro-RO"/>
        </w:rPr>
        <w:t xml:space="preserve">, este primordial de ținut cont în primul </w:t>
      </w:r>
      <w:r w:rsidR="00280774" w:rsidRPr="00715DDA">
        <w:rPr>
          <w:rFonts w:ascii="Times New Roman" w:hAnsi="Times New Roman" w:cs="Times New Roman"/>
          <w:sz w:val="32"/>
          <w:szCs w:val="32"/>
          <w:lang w:val="ro-RO"/>
        </w:rPr>
        <w:t xml:space="preserve">rând </w:t>
      </w:r>
      <w:r w:rsidRPr="00715DDA">
        <w:rPr>
          <w:rFonts w:ascii="Times New Roman" w:hAnsi="Times New Roman" w:cs="Times New Roman"/>
          <w:sz w:val="32"/>
          <w:szCs w:val="32"/>
          <w:lang w:val="ro-RO"/>
        </w:rPr>
        <w:t xml:space="preserve">de abilitățile acestora. Ele sunt cheia succesului în construirea unei strategii de succes. Putem enumera mai multe abilități deosebite asociate autismului, dar printre cele mai des </w:t>
      </w:r>
      <w:r w:rsidR="00280774" w:rsidRPr="00715DDA">
        <w:rPr>
          <w:rFonts w:ascii="Times New Roman" w:hAnsi="Times New Roman" w:cs="Times New Roman"/>
          <w:sz w:val="32"/>
          <w:szCs w:val="32"/>
          <w:lang w:val="ro-RO"/>
        </w:rPr>
        <w:t xml:space="preserve">întâlnite </w:t>
      </w:r>
      <w:r w:rsidRPr="00715DDA">
        <w:rPr>
          <w:rFonts w:ascii="Times New Roman" w:hAnsi="Times New Roman" w:cs="Times New Roman"/>
          <w:sz w:val="32"/>
          <w:szCs w:val="32"/>
          <w:lang w:val="ro-RO"/>
        </w:rPr>
        <w:t>sunt:</w:t>
      </w:r>
    </w:p>
    <w:p w:rsidR="00CA5963" w:rsidRPr="00715DDA" w:rsidRDefault="00CA5963" w:rsidP="00715DDA">
      <w:pPr>
        <w:pStyle w:val="afff3"/>
        <w:numPr>
          <w:ilvl w:val="0"/>
          <w:numId w:val="36"/>
        </w:numPr>
        <w:shd w:val="clear" w:color="auto" w:fill="FFFFFF"/>
        <w:spacing w:before="0" w:beforeAutospacing="0" w:after="225" w:afterAutospacing="0"/>
        <w:jc w:val="both"/>
        <w:rPr>
          <w:sz w:val="32"/>
          <w:szCs w:val="32"/>
          <w:lang w:val="ro-RO"/>
        </w:rPr>
      </w:pPr>
      <w:r w:rsidRPr="00715DDA">
        <w:rPr>
          <w:sz w:val="32"/>
          <w:szCs w:val="32"/>
          <w:lang w:val="ro-RO"/>
        </w:rPr>
        <w:t xml:space="preserve">Abilități vizuale deosebite </w:t>
      </w:r>
      <w:r w:rsidR="00280774" w:rsidRPr="00715DDA">
        <w:rPr>
          <w:sz w:val="32"/>
          <w:szCs w:val="32"/>
          <w:lang w:val="ro-RO"/>
        </w:rPr>
        <w:t>‒</w:t>
      </w:r>
      <w:r w:rsidRPr="00715DDA">
        <w:rPr>
          <w:sz w:val="32"/>
          <w:szCs w:val="32"/>
          <w:lang w:val="ro-RO"/>
        </w:rPr>
        <w:t xml:space="preserve"> </w:t>
      </w:r>
      <w:r w:rsidRPr="00715DDA">
        <w:rPr>
          <w:sz w:val="32"/>
          <w:szCs w:val="32"/>
          <w:shd w:val="clear" w:color="auto" w:fill="FFFFFF"/>
          <w:lang w:val="ro-RO"/>
        </w:rPr>
        <w:t xml:space="preserve">abilitatea de a fotografia vizual o imagine a unui oraş sau orice alt loc/obiect timp de câteva secunde şi apoi de a o putea reproduce cu o remarcabilă precizie. Persoanele cu autism au o memorie </w:t>
      </w:r>
      <w:r w:rsidR="00280774" w:rsidRPr="00715DDA">
        <w:rPr>
          <w:sz w:val="32"/>
          <w:szCs w:val="32"/>
          <w:shd w:val="clear" w:color="auto" w:fill="FFFFFF"/>
          <w:lang w:val="ro-RO"/>
        </w:rPr>
        <w:t xml:space="preserve">impresionantă </w:t>
      </w:r>
      <w:r w:rsidRPr="00715DDA">
        <w:rPr>
          <w:sz w:val="32"/>
          <w:szCs w:val="32"/>
          <w:shd w:val="clear" w:color="auto" w:fill="FFFFFF"/>
          <w:lang w:val="ro-RO"/>
        </w:rPr>
        <w:t xml:space="preserve">(fotografica!) </w:t>
      </w:r>
      <w:r w:rsidR="00280774" w:rsidRPr="00715DDA">
        <w:rPr>
          <w:sz w:val="32"/>
          <w:szCs w:val="32"/>
          <w:shd w:val="clear" w:color="auto" w:fill="FFFFFF"/>
          <w:lang w:val="ro-RO"/>
        </w:rPr>
        <w:t xml:space="preserve">și </w:t>
      </w:r>
      <w:r w:rsidRPr="00715DDA">
        <w:rPr>
          <w:sz w:val="32"/>
          <w:szCs w:val="32"/>
          <w:shd w:val="clear" w:color="auto" w:fill="FFFFFF"/>
          <w:lang w:val="ro-RO"/>
        </w:rPr>
        <w:t xml:space="preserve">sunt </w:t>
      </w:r>
      <w:r w:rsidR="00280774" w:rsidRPr="00715DDA">
        <w:rPr>
          <w:sz w:val="32"/>
          <w:szCs w:val="32"/>
          <w:shd w:val="clear" w:color="auto" w:fill="FFFFFF"/>
          <w:lang w:val="ro-RO"/>
        </w:rPr>
        <w:t xml:space="preserve">în </w:t>
      </w:r>
      <w:r w:rsidRPr="00715DDA">
        <w:rPr>
          <w:sz w:val="32"/>
          <w:szCs w:val="32"/>
          <w:shd w:val="clear" w:color="auto" w:fill="FFFFFF"/>
          <w:lang w:val="ro-RO"/>
        </w:rPr>
        <w:t xml:space="preserve">stare </w:t>
      </w:r>
      <w:r w:rsidR="00280774" w:rsidRPr="00715DDA">
        <w:rPr>
          <w:sz w:val="32"/>
          <w:szCs w:val="32"/>
          <w:shd w:val="clear" w:color="auto" w:fill="FFFFFF"/>
          <w:lang w:val="ro-RO"/>
        </w:rPr>
        <w:t xml:space="preserve">să rețină conținutul </w:t>
      </w:r>
      <w:r w:rsidRPr="00715DDA">
        <w:rPr>
          <w:sz w:val="32"/>
          <w:szCs w:val="32"/>
          <w:shd w:val="clear" w:color="auto" w:fill="FFFFFF"/>
          <w:lang w:val="ro-RO"/>
        </w:rPr>
        <w:t xml:space="preserve">a mii de manuale de </w:t>
      </w:r>
      <w:r w:rsidR="00280774" w:rsidRPr="00715DDA">
        <w:rPr>
          <w:sz w:val="32"/>
          <w:szCs w:val="32"/>
          <w:shd w:val="clear" w:color="auto" w:fill="FFFFFF"/>
          <w:lang w:val="ro-RO"/>
        </w:rPr>
        <w:t xml:space="preserve">șah </w:t>
      </w:r>
      <w:r w:rsidRPr="00715DDA">
        <w:rPr>
          <w:sz w:val="32"/>
          <w:szCs w:val="32"/>
          <w:shd w:val="clear" w:color="auto" w:fill="FFFFFF"/>
          <w:lang w:val="ro-RO"/>
        </w:rPr>
        <w:t xml:space="preserve">ori </w:t>
      </w:r>
      <w:r w:rsidR="00246831" w:rsidRPr="00715DDA">
        <w:rPr>
          <w:sz w:val="32"/>
          <w:szCs w:val="32"/>
          <w:shd w:val="clear" w:color="auto" w:fill="FFFFFF"/>
          <w:lang w:val="ro-RO"/>
        </w:rPr>
        <w:t>s</w:t>
      </w:r>
      <w:r w:rsidR="00280774" w:rsidRPr="00715DDA">
        <w:rPr>
          <w:sz w:val="32"/>
          <w:szCs w:val="32"/>
          <w:shd w:val="clear" w:color="auto" w:fill="FFFFFF"/>
          <w:lang w:val="ro-RO"/>
        </w:rPr>
        <w:t xml:space="preserve">ă reproducă </w:t>
      </w:r>
      <w:r w:rsidRPr="00715DDA">
        <w:rPr>
          <w:sz w:val="32"/>
          <w:szCs w:val="32"/>
          <w:shd w:val="clear" w:color="auto" w:fill="FFFFFF"/>
          <w:lang w:val="ro-RO"/>
        </w:rPr>
        <w:t xml:space="preserve">impecabil o </w:t>
      </w:r>
      <w:r w:rsidR="00280774" w:rsidRPr="00715DDA">
        <w:rPr>
          <w:sz w:val="32"/>
          <w:szCs w:val="32"/>
          <w:shd w:val="clear" w:color="auto" w:fill="FFFFFF"/>
          <w:lang w:val="ro-RO"/>
        </w:rPr>
        <w:t xml:space="preserve">bucată muzicală </w:t>
      </w:r>
      <w:r w:rsidRPr="00715DDA">
        <w:rPr>
          <w:sz w:val="32"/>
          <w:szCs w:val="32"/>
          <w:shd w:val="clear" w:color="auto" w:fill="FFFFFF"/>
          <w:lang w:val="ro-RO"/>
        </w:rPr>
        <w:t xml:space="preserve">pe care au auzit-o doar o </w:t>
      </w:r>
      <w:r w:rsidR="00280774" w:rsidRPr="00715DDA">
        <w:rPr>
          <w:sz w:val="32"/>
          <w:szCs w:val="32"/>
          <w:shd w:val="clear" w:color="auto" w:fill="FFFFFF"/>
          <w:lang w:val="ro-RO"/>
        </w:rPr>
        <w:t>dată</w:t>
      </w:r>
      <w:r w:rsidRPr="00715DDA">
        <w:rPr>
          <w:sz w:val="32"/>
          <w:szCs w:val="32"/>
          <w:shd w:val="clear" w:color="auto" w:fill="FFFFFF"/>
          <w:lang w:val="ro-RO"/>
        </w:rPr>
        <w:t xml:space="preserve">. Exemplul cel mai potrivit este americanul Kim Peek. </w:t>
      </w:r>
      <w:r w:rsidR="00280774" w:rsidRPr="00715DDA">
        <w:rPr>
          <w:sz w:val="32"/>
          <w:szCs w:val="32"/>
          <w:lang w:val="ro-RO"/>
        </w:rPr>
        <w:t>Nu</w:t>
      </w:r>
      <w:r w:rsidRPr="00715DDA">
        <w:rPr>
          <w:sz w:val="32"/>
          <w:szCs w:val="32"/>
          <w:lang w:val="ro-RO"/>
        </w:rPr>
        <w:t xml:space="preserve">-i lua mai mult de o ora sa dea gata un volum, pe care aproape </w:t>
      </w:r>
      <w:r w:rsidR="00280774" w:rsidRPr="00715DDA">
        <w:rPr>
          <w:sz w:val="32"/>
          <w:szCs w:val="32"/>
          <w:lang w:val="ro-RO"/>
        </w:rPr>
        <w:t xml:space="preserve">că îl </w:t>
      </w:r>
      <w:r w:rsidRPr="00715DDA">
        <w:rPr>
          <w:sz w:val="32"/>
          <w:szCs w:val="32"/>
          <w:lang w:val="ro-RO"/>
        </w:rPr>
        <w:t>memora cap-</w:t>
      </w:r>
      <w:r w:rsidR="00280774" w:rsidRPr="00715DDA">
        <w:rPr>
          <w:sz w:val="32"/>
          <w:szCs w:val="32"/>
          <w:lang w:val="ro-RO"/>
        </w:rPr>
        <w:t>coadă</w:t>
      </w:r>
      <w:r w:rsidRPr="00715DDA">
        <w:rPr>
          <w:sz w:val="32"/>
          <w:szCs w:val="32"/>
          <w:lang w:val="ro-RO"/>
        </w:rPr>
        <w:t xml:space="preserve">. Tehnica sa de </w:t>
      </w:r>
      <w:r w:rsidR="00280774" w:rsidRPr="00715DDA">
        <w:rPr>
          <w:sz w:val="32"/>
          <w:szCs w:val="32"/>
          <w:lang w:val="ro-RO"/>
        </w:rPr>
        <w:t xml:space="preserve">lectură </w:t>
      </w:r>
      <w:r w:rsidRPr="00715DDA">
        <w:rPr>
          <w:sz w:val="32"/>
          <w:szCs w:val="32"/>
          <w:lang w:val="ro-RO"/>
        </w:rPr>
        <w:t xml:space="preserve">era </w:t>
      </w:r>
      <w:r w:rsidR="00280774" w:rsidRPr="00715DDA">
        <w:rPr>
          <w:sz w:val="32"/>
          <w:szCs w:val="32"/>
          <w:lang w:val="ro-RO"/>
        </w:rPr>
        <w:t xml:space="preserve">stupefiantă </w:t>
      </w:r>
      <w:r w:rsidRPr="00715DDA">
        <w:rPr>
          <w:sz w:val="32"/>
          <w:szCs w:val="32"/>
          <w:lang w:val="ro-RO"/>
        </w:rPr>
        <w:t xml:space="preserve">– citea pagina din </w:t>
      </w:r>
      <w:r w:rsidR="00280774" w:rsidRPr="00715DDA">
        <w:rPr>
          <w:sz w:val="32"/>
          <w:szCs w:val="32"/>
          <w:lang w:val="ro-RO"/>
        </w:rPr>
        <w:t xml:space="preserve">stânga </w:t>
      </w:r>
      <w:r w:rsidRPr="00715DDA">
        <w:rPr>
          <w:sz w:val="32"/>
          <w:szCs w:val="32"/>
          <w:lang w:val="ro-RO"/>
        </w:rPr>
        <w:t xml:space="preserve">cu ochiul </w:t>
      </w:r>
      <w:r w:rsidR="00280774" w:rsidRPr="00715DDA">
        <w:rPr>
          <w:sz w:val="32"/>
          <w:szCs w:val="32"/>
          <w:lang w:val="ro-RO"/>
        </w:rPr>
        <w:t>stâng</w:t>
      </w:r>
      <w:r w:rsidRPr="00715DDA">
        <w:rPr>
          <w:sz w:val="32"/>
          <w:szCs w:val="32"/>
          <w:lang w:val="ro-RO"/>
        </w:rPr>
        <w:t xml:space="preserve">, iar pagina din dreapta cu dreptul, </w:t>
      </w:r>
      <w:r w:rsidR="00280774" w:rsidRPr="00715DDA">
        <w:rPr>
          <w:sz w:val="32"/>
          <w:szCs w:val="32"/>
          <w:lang w:val="ro-RO"/>
        </w:rPr>
        <w:t xml:space="preserve">putând </w:t>
      </w:r>
      <w:r w:rsidRPr="00715DDA">
        <w:rPr>
          <w:sz w:val="32"/>
          <w:szCs w:val="32"/>
          <w:lang w:val="ro-RO"/>
        </w:rPr>
        <w:t xml:space="preserve">astfel lectura </w:t>
      </w:r>
      <w:r w:rsidR="00280774" w:rsidRPr="00715DDA">
        <w:rPr>
          <w:sz w:val="32"/>
          <w:szCs w:val="32"/>
          <w:lang w:val="ro-RO"/>
        </w:rPr>
        <w:t xml:space="preserve">două </w:t>
      </w:r>
      <w:r w:rsidRPr="00715DDA">
        <w:rPr>
          <w:sz w:val="32"/>
          <w:szCs w:val="32"/>
          <w:lang w:val="ro-RO"/>
        </w:rPr>
        <w:t xml:space="preserve">pagini concomitent cu o </w:t>
      </w:r>
      <w:r w:rsidR="00280774" w:rsidRPr="00715DDA">
        <w:rPr>
          <w:sz w:val="32"/>
          <w:szCs w:val="32"/>
          <w:lang w:val="ro-RO"/>
        </w:rPr>
        <w:t xml:space="preserve">viteză </w:t>
      </w:r>
      <w:r w:rsidRPr="00715DDA">
        <w:rPr>
          <w:sz w:val="32"/>
          <w:szCs w:val="32"/>
          <w:lang w:val="ro-RO"/>
        </w:rPr>
        <w:t xml:space="preserve">de 8-10 secunde. Se zice </w:t>
      </w:r>
      <w:r w:rsidR="00280774" w:rsidRPr="00715DDA">
        <w:rPr>
          <w:sz w:val="32"/>
          <w:szCs w:val="32"/>
          <w:lang w:val="ro-RO"/>
        </w:rPr>
        <w:t xml:space="preserve">că </w:t>
      </w:r>
      <w:r w:rsidRPr="00715DDA">
        <w:rPr>
          <w:sz w:val="32"/>
          <w:szCs w:val="32"/>
          <w:lang w:val="ro-RO"/>
        </w:rPr>
        <w:t xml:space="preserve">putea reda din memorie </w:t>
      </w:r>
      <w:r w:rsidR="00280774" w:rsidRPr="00715DDA">
        <w:rPr>
          <w:sz w:val="32"/>
          <w:szCs w:val="32"/>
          <w:lang w:val="ro-RO"/>
        </w:rPr>
        <w:t xml:space="preserve">conținutul </w:t>
      </w:r>
      <w:r w:rsidRPr="00715DDA">
        <w:rPr>
          <w:sz w:val="32"/>
          <w:szCs w:val="32"/>
          <w:lang w:val="ro-RO"/>
        </w:rPr>
        <w:t xml:space="preserve">a nu mai </w:t>
      </w:r>
      <w:r w:rsidR="00280774" w:rsidRPr="00715DDA">
        <w:rPr>
          <w:sz w:val="32"/>
          <w:szCs w:val="32"/>
          <w:lang w:val="ro-RO"/>
        </w:rPr>
        <w:t xml:space="preserve">puțin </w:t>
      </w:r>
      <w:r w:rsidRPr="00715DDA">
        <w:rPr>
          <w:sz w:val="32"/>
          <w:szCs w:val="32"/>
          <w:lang w:val="ro-RO"/>
        </w:rPr>
        <w:t xml:space="preserve">de 12.000 de </w:t>
      </w:r>
      <w:r w:rsidR="00280774" w:rsidRPr="00715DDA">
        <w:rPr>
          <w:sz w:val="32"/>
          <w:szCs w:val="32"/>
          <w:lang w:val="ro-RO"/>
        </w:rPr>
        <w:t>cărți</w:t>
      </w:r>
      <w:r w:rsidRPr="00715DDA">
        <w:rPr>
          <w:sz w:val="32"/>
          <w:szCs w:val="32"/>
          <w:lang w:val="ro-RO"/>
        </w:rPr>
        <w:t>.</w:t>
      </w:r>
    </w:p>
    <w:p w:rsidR="00CA5963" w:rsidRPr="00715DDA" w:rsidRDefault="00CA5963" w:rsidP="00715DDA">
      <w:pPr>
        <w:shd w:val="clear" w:color="auto" w:fill="FFFFFF"/>
        <w:spacing w:after="225" w:line="240" w:lineRule="auto"/>
        <w:ind w:left="709"/>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Putea calcula </w:t>
      </w:r>
      <w:r w:rsidR="00280774" w:rsidRPr="00715DDA">
        <w:rPr>
          <w:rFonts w:ascii="Times New Roman" w:eastAsia="Times New Roman" w:hAnsi="Times New Roman" w:cs="Times New Roman"/>
          <w:sz w:val="32"/>
          <w:szCs w:val="32"/>
          <w:lang w:val="ro-RO" w:eastAsia="ru-RU"/>
        </w:rPr>
        <w:t xml:space="preserve">în </w:t>
      </w:r>
      <w:r w:rsidRPr="00715DDA">
        <w:rPr>
          <w:rFonts w:ascii="Times New Roman" w:eastAsia="Times New Roman" w:hAnsi="Times New Roman" w:cs="Times New Roman"/>
          <w:sz w:val="32"/>
          <w:szCs w:val="32"/>
          <w:lang w:val="ro-RO" w:eastAsia="ru-RU"/>
        </w:rPr>
        <w:t xml:space="preserve">ce zi a </w:t>
      </w:r>
      <w:r w:rsidR="00280774" w:rsidRPr="00715DDA">
        <w:rPr>
          <w:rFonts w:ascii="Times New Roman" w:eastAsia="Times New Roman" w:hAnsi="Times New Roman" w:cs="Times New Roman"/>
          <w:sz w:val="32"/>
          <w:szCs w:val="32"/>
          <w:lang w:val="ro-RO" w:eastAsia="ru-RU"/>
        </w:rPr>
        <w:t xml:space="preserve">săptămânii </w:t>
      </w:r>
      <w:r w:rsidRPr="00715DDA">
        <w:rPr>
          <w:rFonts w:ascii="Times New Roman" w:eastAsia="Times New Roman" w:hAnsi="Times New Roman" w:cs="Times New Roman"/>
          <w:sz w:val="32"/>
          <w:szCs w:val="32"/>
          <w:lang w:val="ro-RO" w:eastAsia="ru-RU"/>
        </w:rPr>
        <w:t xml:space="preserve">a </w:t>
      </w:r>
      <w:r w:rsidR="00280774" w:rsidRPr="00715DDA">
        <w:rPr>
          <w:rFonts w:ascii="Times New Roman" w:eastAsia="Times New Roman" w:hAnsi="Times New Roman" w:cs="Times New Roman"/>
          <w:sz w:val="32"/>
          <w:szCs w:val="32"/>
          <w:lang w:val="ro-RO" w:eastAsia="ru-RU"/>
        </w:rPr>
        <w:t xml:space="preserve">căzut </w:t>
      </w:r>
      <w:r w:rsidRPr="00715DDA">
        <w:rPr>
          <w:rFonts w:ascii="Times New Roman" w:eastAsia="Times New Roman" w:hAnsi="Times New Roman" w:cs="Times New Roman"/>
          <w:sz w:val="32"/>
          <w:szCs w:val="32"/>
          <w:lang w:val="ro-RO" w:eastAsia="ru-RU"/>
        </w:rPr>
        <w:t xml:space="preserve">o anume </w:t>
      </w:r>
      <w:r w:rsidR="00280774" w:rsidRPr="00715DDA">
        <w:rPr>
          <w:rFonts w:ascii="Times New Roman" w:eastAsia="Times New Roman" w:hAnsi="Times New Roman" w:cs="Times New Roman"/>
          <w:sz w:val="32"/>
          <w:szCs w:val="32"/>
          <w:lang w:val="ro-RO" w:eastAsia="ru-RU"/>
        </w:rPr>
        <w:t xml:space="preserve">dată istorică </w:t>
      </w:r>
      <w:r w:rsidRPr="00715DDA">
        <w:rPr>
          <w:rFonts w:ascii="Times New Roman" w:eastAsia="Times New Roman" w:hAnsi="Times New Roman" w:cs="Times New Roman"/>
          <w:sz w:val="32"/>
          <w:szCs w:val="32"/>
          <w:lang w:val="ro-RO" w:eastAsia="ru-RU"/>
        </w:rPr>
        <w:t xml:space="preserve">– </w:t>
      </w:r>
      <w:r w:rsidR="00280774" w:rsidRPr="00715DDA">
        <w:rPr>
          <w:rFonts w:ascii="Times New Roman" w:eastAsia="Times New Roman" w:hAnsi="Times New Roman" w:cs="Times New Roman"/>
          <w:sz w:val="32"/>
          <w:szCs w:val="32"/>
          <w:lang w:val="ro-RO" w:eastAsia="ru-RU"/>
        </w:rPr>
        <w:t xml:space="preserve">și </w:t>
      </w:r>
      <w:r w:rsidRPr="00715DDA">
        <w:rPr>
          <w:rFonts w:ascii="Times New Roman" w:eastAsia="Times New Roman" w:hAnsi="Times New Roman" w:cs="Times New Roman"/>
          <w:sz w:val="32"/>
          <w:szCs w:val="32"/>
          <w:lang w:val="ro-RO" w:eastAsia="ru-RU"/>
        </w:rPr>
        <w:t>asta pentru un interval de 4000 de ani!</w:t>
      </w:r>
      <w:r w:rsidR="00280774" w:rsidRPr="00715DDA">
        <w:rPr>
          <w:rFonts w:ascii="Times New Roman" w:eastAsia="Times New Roman" w:hAnsi="Times New Roman" w:cs="Times New Roman"/>
          <w:sz w:val="32"/>
          <w:szCs w:val="32"/>
          <w:lang w:val="ro-RO" w:eastAsia="ru-RU"/>
        </w:rPr>
        <w:t>‒</w:t>
      </w:r>
      <w:r w:rsidRPr="00715DDA">
        <w:rPr>
          <w:rFonts w:ascii="Times New Roman" w:eastAsia="Times New Roman" w:hAnsi="Times New Roman" w:cs="Times New Roman"/>
          <w:sz w:val="32"/>
          <w:szCs w:val="32"/>
          <w:lang w:val="ro-RO" w:eastAsia="ru-RU"/>
        </w:rPr>
        <w:t xml:space="preserve"> </w:t>
      </w:r>
      <w:r w:rsidR="00280774" w:rsidRPr="00715DDA">
        <w:rPr>
          <w:rFonts w:ascii="Times New Roman" w:eastAsia="Times New Roman" w:hAnsi="Times New Roman" w:cs="Times New Roman"/>
          <w:sz w:val="32"/>
          <w:szCs w:val="32"/>
          <w:lang w:val="ro-RO" w:eastAsia="ru-RU"/>
        </w:rPr>
        <w:t xml:space="preserve">Știa </w:t>
      </w:r>
      <w:r w:rsidRPr="00715DDA">
        <w:rPr>
          <w:rFonts w:ascii="Times New Roman" w:eastAsia="Times New Roman" w:hAnsi="Times New Roman" w:cs="Times New Roman"/>
          <w:sz w:val="32"/>
          <w:szCs w:val="32"/>
          <w:lang w:val="ro-RO" w:eastAsia="ru-RU"/>
        </w:rPr>
        <w:t xml:space="preserve">exact care ani au fost </w:t>
      </w:r>
      <w:r w:rsidR="00280774" w:rsidRPr="00715DDA">
        <w:rPr>
          <w:rFonts w:ascii="Times New Roman" w:eastAsia="Times New Roman" w:hAnsi="Times New Roman" w:cs="Times New Roman"/>
          <w:sz w:val="32"/>
          <w:szCs w:val="32"/>
          <w:lang w:val="ro-RO" w:eastAsia="ru-RU"/>
        </w:rPr>
        <w:t xml:space="preserve">bisecți și </w:t>
      </w:r>
      <w:r w:rsidRPr="00715DDA">
        <w:rPr>
          <w:rFonts w:ascii="Times New Roman" w:eastAsia="Times New Roman" w:hAnsi="Times New Roman" w:cs="Times New Roman"/>
          <w:sz w:val="32"/>
          <w:szCs w:val="32"/>
          <w:lang w:val="ro-RO" w:eastAsia="ru-RU"/>
        </w:rPr>
        <w:t xml:space="preserve">care nu, </w:t>
      </w:r>
      <w:r w:rsidR="00280774" w:rsidRPr="00715DDA">
        <w:rPr>
          <w:rFonts w:ascii="Times New Roman" w:eastAsia="Times New Roman" w:hAnsi="Times New Roman" w:cs="Times New Roman"/>
          <w:sz w:val="32"/>
          <w:szCs w:val="32"/>
          <w:lang w:val="ro-RO" w:eastAsia="ru-RU"/>
        </w:rPr>
        <w:t xml:space="preserve">cunoștea </w:t>
      </w:r>
      <w:r w:rsidRPr="00715DDA">
        <w:rPr>
          <w:rFonts w:ascii="Times New Roman" w:eastAsia="Times New Roman" w:hAnsi="Times New Roman" w:cs="Times New Roman"/>
          <w:sz w:val="32"/>
          <w:szCs w:val="32"/>
          <w:lang w:val="ro-RO" w:eastAsia="ru-RU"/>
        </w:rPr>
        <w:t xml:space="preserve">toate </w:t>
      </w:r>
      <w:r w:rsidR="00280774" w:rsidRPr="00715DDA">
        <w:rPr>
          <w:rFonts w:ascii="Times New Roman" w:eastAsia="Times New Roman" w:hAnsi="Times New Roman" w:cs="Times New Roman"/>
          <w:sz w:val="32"/>
          <w:szCs w:val="32"/>
          <w:lang w:val="ro-RO" w:eastAsia="ru-RU"/>
        </w:rPr>
        <w:t xml:space="preserve">legăturile </w:t>
      </w:r>
      <w:r w:rsidRPr="00715DDA">
        <w:rPr>
          <w:rFonts w:ascii="Times New Roman" w:eastAsia="Times New Roman" w:hAnsi="Times New Roman" w:cs="Times New Roman"/>
          <w:sz w:val="32"/>
          <w:szCs w:val="32"/>
          <w:lang w:val="ro-RO" w:eastAsia="ru-RU"/>
        </w:rPr>
        <w:t xml:space="preserve">dintre liniile de autobuze, </w:t>
      </w:r>
      <w:r w:rsidR="00280774" w:rsidRPr="00715DDA">
        <w:rPr>
          <w:rFonts w:ascii="Times New Roman" w:eastAsia="Times New Roman" w:hAnsi="Times New Roman" w:cs="Times New Roman"/>
          <w:sz w:val="32"/>
          <w:szCs w:val="32"/>
          <w:lang w:val="ro-RO" w:eastAsia="ru-RU"/>
        </w:rPr>
        <w:t xml:space="preserve">rețeaua </w:t>
      </w:r>
      <w:r w:rsidRPr="00715DDA">
        <w:rPr>
          <w:rFonts w:ascii="Times New Roman" w:eastAsia="Times New Roman" w:hAnsi="Times New Roman" w:cs="Times New Roman"/>
          <w:sz w:val="32"/>
          <w:szCs w:val="32"/>
          <w:lang w:val="ro-RO" w:eastAsia="ru-RU"/>
        </w:rPr>
        <w:t xml:space="preserve">de </w:t>
      </w:r>
      <w:r w:rsidR="00280774" w:rsidRPr="00715DDA">
        <w:rPr>
          <w:rFonts w:ascii="Times New Roman" w:eastAsia="Times New Roman" w:hAnsi="Times New Roman" w:cs="Times New Roman"/>
          <w:sz w:val="32"/>
          <w:szCs w:val="32"/>
          <w:lang w:val="ro-RO" w:eastAsia="ru-RU"/>
        </w:rPr>
        <w:t>străzi</w:t>
      </w:r>
      <w:r w:rsidRPr="00715DDA">
        <w:rPr>
          <w:rFonts w:ascii="Times New Roman" w:eastAsia="Times New Roman" w:hAnsi="Times New Roman" w:cs="Times New Roman"/>
          <w:sz w:val="32"/>
          <w:szCs w:val="32"/>
          <w:lang w:val="ro-RO" w:eastAsia="ru-RU"/>
        </w:rPr>
        <w:t xml:space="preserve">, prefixele telefonice </w:t>
      </w:r>
      <w:r w:rsidR="00280774" w:rsidRPr="00715DDA">
        <w:rPr>
          <w:rFonts w:ascii="Times New Roman" w:eastAsia="Times New Roman" w:hAnsi="Times New Roman" w:cs="Times New Roman"/>
          <w:sz w:val="32"/>
          <w:szCs w:val="32"/>
          <w:lang w:val="ro-RO" w:eastAsia="ru-RU"/>
        </w:rPr>
        <w:t xml:space="preserve">și </w:t>
      </w:r>
      <w:r w:rsidRPr="00715DDA">
        <w:rPr>
          <w:rFonts w:ascii="Times New Roman" w:eastAsia="Times New Roman" w:hAnsi="Times New Roman" w:cs="Times New Roman"/>
          <w:sz w:val="32"/>
          <w:szCs w:val="32"/>
          <w:lang w:val="ro-RO" w:eastAsia="ru-RU"/>
        </w:rPr>
        <w:t xml:space="preserve">codurile </w:t>
      </w:r>
      <w:r w:rsidR="00280774" w:rsidRPr="00715DDA">
        <w:rPr>
          <w:rFonts w:ascii="Times New Roman" w:eastAsia="Times New Roman" w:hAnsi="Times New Roman" w:cs="Times New Roman"/>
          <w:sz w:val="32"/>
          <w:szCs w:val="32"/>
          <w:lang w:val="ro-RO" w:eastAsia="ru-RU"/>
        </w:rPr>
        <w:t xml:space="preserve">poștale </w:t>
      </w:r>
      <w:r w:rsidRPr="00715DDA">
        <w:rPr>
          <w:rFonts w:ascii="Times New Roman" w:eastAsia="Times New Roman" w:hAnsi="Times New Roman" w:cs="Times New Roman"/>
          <w:sz w:val="32"/>
          <w:szCs w:val="32"/>
          <w:lang w:val="ro-RO" w:eastAsia="ru-RU"/>
        </w:rPr>
        <w:t>din SUA!</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Abilitatea de a înțelege și reține concepte concrete, reguli, enumerări sau tipare. </w:t>
      </w:r>
      <w:r w:rsidRPr="00715DDA">
        <w:rPr>
          <w:rFonts w:ascii="Times New Roman" w:hAnsi="Times New Roman" w:cs="Times New Roman"/>
          <w:sz w:val="32"/>
          <w:szCs w:val="32"/>
          <w:shd w:val="clear" w:color="auto" w:fill="FFFFFF"/>
          <w:lang w:val="ro-RO"/>
        </w:rPr>
        <w:t xml:space="preserve">Printre </w:t>
      </w:r>
      <w:r w:rsidR="008935B0" w:rsidRPr="00715DDA">
        <w:rPr>
          <w:rFonts w:ascii="Times New Roman" w:hAnsi="Times New Roman" w:cs="Times New Roman"/>
          <w:sz w:val="32"/>
          <w:szCs w:val="32"/>
          <w:shd w:val="clear" w:color="auto" w:fill="FFFFFF"/>
          <w:lang w:val="ro-RO"/>
        </w:rPr>
        <w:t xml:space="preserve">observațiile </w:t>
      </w:r>
      <w:r w:rsidRPr="00715DDA">
        <w:rPr>
          <w:rFonts w:ascii="Times New Roman" w:hAnsi="Times New Roman" w:cs="Times New Roman"/>
          <w:sz w:val="32"/>
          <w:szCs w:val="32"/>
          <w:shd w:val="clear" w:color="auto" w:fill="FFFFFF"/>
          <w:lang w:val="ro-RO"/>
        </w:rPr>
        <w:t xml:space="preserve">lui L. Kanner, legate de autism, apare </w:t>
      </w:r>
      <w:r w:rsidR="008935B0" w:rsidRPr="00715DDA">
        <w:rPr>
          <w:rFonts w:ascii="Times New Roman" w:hAnsi="Times New Roman" w:cs="Times New Roman"/>
          <w:sz w:val="32"/>
          <w:szCs w:val="32"/>
          <w:shd w:val="clear" w:color="auto" w:fill="FFFFFF"/>
          <w:lang w:val="ro-RO"/>
        </w:rPr>
        <w:t xml:space="preserve">și </w:t>
      </w:r>
      <w:r w:rsidRPr="00715DDA">
        <w:rPr>
          <w:rFonts w:ascii="Times New Roman" w:hAnsi="Times New Roman" w:cs="Times New Roman"/>
          <w:sz w:val="32"/>
          <w:szCs w:val="32"/>
          <w:shd w:val="clear" w:color="auto" w:fill="FFFFFF"/>
          <w:lang w:val="ro-RO"/>
        </w:rPr>
        <w:t xml:space="preserve">aceea conform </w:t>
      </w:r>
      <w:r w:rsidR="008935B0" w:rsidRPr="00715DDA">
        <w:rPr>
          <w:rFonts w:ascii="Times New Roman" w:hAnsi="Times New Roman" w:cs="Times New Roman"/>
          <w:sz w:val="32"/>
          <w:szCs w:val="32"/>
          <w:shd w:val="clear" w:color="auto" w:fill="FFFFFF"/>
          <w:lang w:val="ro-RO"/>
        </w:rPr>
        <w:t xml:space="preserve">căreia </w:t>
      </w:r>
      <w:r w:rsidR="00246831" w:rsidRPr="00715DDA">
        <w:rPr>
          <w:rFonts w:ascii="Times New Roman" w:hAnsi="Times New Roman" w:cs="Times New Roman"/>
          <w:sz w:val="32"/>
          <w:szCs w:val="32"/>
          <w:shd w:val="clear" w:color="auto" w:fill="FFFFFF"/>
          <w:lang w:val="ro-RO"/>
        </w:rPr>
        <w:t>exista ”ceva”</w:t>
      </w:r>
      <w:r w:rsidRPr="00715DDA">
        <w:rPr>
          <w:rFonts w:ascii="Times New Roman" w:hAnsi="Times New Roman" w:cs="Times New Roman"/>
          <w:sz w:val="32"/>
          <w:szCs w:val="32"/>
          <w:shd w:val="clear" w:color="auto" w:fill="FFFFFF"/>
          <w:lang w:val="ro-RO"/>
        </w:rPr>
        <w:t xml:space="preserve"> la copiii </w:t>
      </w:r>
      <w:r w:rsidR="00246831" w:rsidRPr="00715DDA">
        <w:rPr>
          <w:rFonts w:ascii="Times New Roman" w:hAnsi="Times New Roman" w:cs="Times New Roman"/>
          <w:sz w:val="32"/>
          <w:szCs w:val="32"/>
          <w:shd w:val="clear" w:color="auto" w:fill="FFFFFF"/>
          <w:lang w:val="ro-RO"/>
        </w:rPr>
        <w:t>cu tulburări din spectrul autist</w:t>
      </w:r>
      <w:r w:rsidR="008935B0" w:rsidRPr="00715DDA">
        <w:rPr>
          <w:rFonts w:ascii="Times New Roman" w:hAnsi="Times New Roman" w:cs="Times New Roman"/>
          <w:sz w:val="32"/>
          <w:szCs w:val="32"/>
          <w:shd w:val="clear" w:color="auto" w:fill="FFFFFF"/>
          <w:lang w:val="ro-RO"/>
        </w:rPr>
        <w:t xml:space="preserve"> </w:t>
      </w:r>
      <w:r w:rsidRPr="00715DDA">
        <w:rPr>
          <w:rFonts w:ascii="Times New Roman" w:hAnsi="Times New Roman" w:cs="Times New Roman"/>
          <w:sz w:val="32"/>
          <w:szCs w:val="32"/>
          <w:shd w:val="clear" w:color="auto" w:fill="FFFFFF"/>
          <w:lang w:val="ro-RO"/>
        </w:rPr>
        <w:t xml:space="preserve">care </w:t>
      </w:r>
      <w:r w:rsidR="008935B0" w:rsidRPr="00715DDA">
        <w:rPr>
          <w:rFonts w:ascii="Times New Roman" w:hAnsi="Times New Roman" w:cs="Times New Roman"/>
          <w:sz w:val="32"/>
          <w:szCs w:val="32"/>
          <w:shd w:val="clear" w:color="auto" w:fill="FFFFFF"/>
          <w:lang w:val="ro-RO"/>
        </w:rPr>
        <w:t xml:space="preserve">îi forțează să tindă în </w:t>
      </w:r>
      <w:r w:rsidRPr="00715DDA">
        <w:rPr>
          <w:rFonts w:ascii="Times New Roman" w:hAnsi="Times New Roman" w:cs="Times New Roman"/>
          <w:sz w:val="32"/>
          <w:szCs w:val="32"/>
          <w:shd w:val="clear" w:color="auto" w:fill="FFFFFF"/>
          <w:lang w:val="ro-RO"/>
        </w:rPr>
        <w:t xml:space="preserve">mod imperios </w:t>
      </w:r>
      <w:r w:rsidR="008935B0" w:rsidRPr="00715DDA">
        <w:rPr>
          <w:rFonts w:ascii="Times New Roman" w:hAnsi="Times New Roman" w:cs="Times New Roman"/>
          <w:sz w:val="32"/>
          <w:szCs w:val="32"/>
          <w:shd w:val="clear" w:color="auto" w:fill="FFFFFF"/>
          <w:lang w:val="ro-RO"/>
        </w:rPr>
        <w:t xml:space="preserve">către </w:t>
      </w:r>
      <w:r w:rsidRPr="00715DDA">
        <w:rPr>
          <w:rFonts w:ascii="Times New Roman" w:hAnsi="Times New Roman" w:cs="Times New Roman"/>
          <w:sz w:val="32"/>
          <w:szCs w:val="32"/>
          <w:shd w:val="clear" w:color="auto" w:fill="FFFFFF"/>
          <w:lang w:val="ro-RO"/>
        </w:rPr>
        <w:t xml:space="preserve">un mediu static, neschimbat </w:t>
      </w:r>
      <w:r w:rsidR="008935B0" w:rsidRPr="00715DDA">
        <w:rPr>
          <w:rFonts w:ascii="Times New Roman" w:hAnsi="Times New Roman" w:cs="Times New Roman"/>
          <w:sz w:val="32"/>
          <w:szCs w:val="32"/>
          <w:shd w:val="clear" w:color="auto" w:fill="FFFFFF"/>
          <w:lang w:val="ro-RO"/>
        </w:rPr>
        <w:t xml:space="preserve">și </w:t>
      </w:r>
      <w:r w:rsidRPr="00715DDA">
        <w:rPr>
          <w:rFonts w:ascii="Times New Roman" w:hAnsi="Times New Roman" w:cs="Times New Roman"/>
          <w:sz w:val="32"/>
          <w:szCs w:val="32"/>
          <w:shd w:val="clear" w:color="auto" w:fill="FFFFFF"/>
          <w:lang w:val="ro-RO"/>
        </w:rPr>
        <w:t xml:space="preserve">ca memoria lor </w:t>
      </w:r>
      <w:r w:rsidR="008935B0" w:rsidRPr="00715DDA">
        <w:rPr>
          <w:rFonts w:ascii="Times New Roman" w:hAnsi="Times New Roman" w:cs="Times New Roman"/>
          <w:sz w:val="32"/>
          <w:szCs w:val="32"/>
          <w:shd w:val="clear" w:color="auto" w:fill="FFFFFF"/>
          <w:lang w:val="ro-RO"/>
        </w:rPr>
        <w:t xml:space="preserve">în această privință </w:t>
      </w:r>
      <w:r w:rsidRPr="00715DDA">
        <w:rPr>
          <w:rFonts w:ascii="Times New Roman" w:hAnsi="Times New Roman" w:cs="Times New Roman"/>
          <w:sz w:val="32"/>
          <w:szCs w:val="32"/>
          <w:shd w:val="clear" w:color="auto" w:fill="FFFFFF"/>
          <w:lang w:val="ro-RO"/>
        </w:rPr>
        <w:t xml:space="preserve">este deseori </w:t>
      </w:r>
      <w:r w:rsidR="008935B0" w:rsidRPr="00715DDA">
        <w:rPr>
          <w:rFonts w:ascii="Times New Roman" w:hAnsi="Times New Roman" w:cs="Times New Roman"/>
          <w:sz w:val="32"/>
          <w:szCs w:val="32"/>
          <w:shd w:val="clear" w:color="auto" w:fill="FFFFFF"/>
          <w:lang w:val="ro-RO"/>
        </w:rPr>
        <w:t>remarcabilă</w:t>
      </w:r>
      <w:r w:rsidRPr="00715DDA">
        <w:rPr>
          <w:rFonts w:ascii="Times New Roman" w:hAnsi="Times New Roman" w:cs="Times New Roman"/>
          <w:sz w:val="32"/>
          <w:szCs w:val="32"/>
          <w:shd w:val="clear" w:color="auto" w:fill="FFFFFF"/>
          <w:lang w:val="ro-RO"/>
        </w:rPr>
        <w:t>.</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Memorarea detaliilor sau a datelor ce pot fi învățate pe de rost (date matematice, programul trenurilor, rezultate sportive)</w:t>
      </w:r>
      <w:r w:rsidR="008935B0" w:rsidRPr="00715DDA">
        <w:rPr>
          <w:rFonts w:ascii="Times New Roman" w:hAnsi="Times New Roman" w:cs="Times New Roman"/>
          <w:sz w:val="32"/>
          <w:szCs w:val="32"/>
          <w:lang w:val="ro-RO"/>
        </w:rPr>
        <w:t>.</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Memorie pe termen lung. Persoanele cu autism învață un pic mai greu decât cele tipice, dar odată ce au învățat ceva, ele nu mai uită niciodată.</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Abilități în domeniul IT și tehnologiei. Compania germană de IT Auticon, Compania Ford, compania Microsoft, sunt doar câteva exemple de companii din lume care angajează persoane cu autism pentru calitățile lor unice. „Fiecare individ este diferit, unii având capacitatea excelentă de a reține informația, de a gândi la un nivel detaliat și de a se aprofunda și de a excela în matematică sau cod. Este un zăcământ de talente, pe care vrem să continu</w:t>
      </w:r>
      <w:r w:rsidR="007C6163" w:rsidRPr="00715DDA">
        <w:rPr>
          <w:rFonts w:ascii="Times New Roman" w:hAnsi="Times New Roman" w:cs="Times New Roman"/>
          <w:sz w:val="32"/>
          <w:szCs w:val="32"/>
          <w:lang w:val="ro-RO"/>
        </w:rPr>
        <w:t xml:space="preserve">ăm să-l explorăm la Microsoft” </w:t>
      </w:r>
      <w:r w:rsidRPr="00715DDA">
        <w:rPr>
          <w:rFonts w:ascii="Times New Roman" w:hAnsi="Times New Roman" w:cs="Times New Roman"/>
          <w:sz w:val="32"/>
          <w:szCs w:val="32"/>
          <w:lang w:val="ro-RO"/>
        </w:rPr>
        <w:t xml:space="preserve">a spus </w:t>
      </w:r>
      <w:r w:rsidR="008935B0" w:rsidRPr="00715DDA">
        <w:rPr>
          <w:rFonts w:ascii="Times New Roman" w:hAnsi="Times New Roman" w:cs="Times New Roman"/>
          <w:sz w:val="32"/>
          <w:szCs w:val="32"/>
          <w:lang w:val="ro-RO"/>
        </w:rPr>
        <w:t>într</w:t>
      </w:r>
      <w:r w:rsidRPr="00715DDA">
        <w:rPr>
          <w:rFonts w:ascii="Times New Roman" w:hAnsi="Times New Roman" w:cs="Times New Roman"/>
          <w:sz w:val="32"/>
          <w:szCs w:val="32"/>
          <w:lang w:val="ro-RO"/>
        </w:rPr>
        <w:t xml:space="preserve">-un interviu Ellen Smith, vicepreședintele pe operațiuni în cadrul corporației și mama unui adolescent cu autism. </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Abilități muzicale sau interes pentru muzică. </w:t>
      </w:r>
      <w:r w:rsidRPr="00715DDA">
        <w:rPr>
          <w:rFonts w:ascii="Times New Roman" w:hAnsi="Times New Roman" w:cs="Times New Roman"/>
          <w:sz w:val="32"/>
          <w:szCs w:val="32"/>
          <w:shd w:val="clear" w:color="auto" w:fill="FFFFFF"/>
          <w:lang w:val="ro-RO"/>
        </w:rPr>
        <w:t>Ex</w:t>
      </w:r>
      <w:r w:rsidR="00107088" w:rsidRPr="00715DDA">
        <w:rPr>
          <w:rFonts w:ascii="Times New Roman" w:hAnsi="Times New Roman" w:cs="Times New Roman"/>
          <w:sz w:val="32"/>
          <w:szCs w:val="32"/>
          <w:shd w:val="clear" w:color="auto" w:fill="FFFFFF"/>
          <w:lang w:val="ro-RO"/>
        </w:rPr>
        <w:t xml:space="preserve">emplu este </w:t>
      </w:r>
      <w:r w:rsidRPr="00715DDA">
        <w:rPr>
          <w:rFonts w:ascii="Times New Roman" w:hAnsi="Times New Roman" w:cs="Times New Roman"/>
          <w:sz w:val="32"/>
          <w:szCs w:val="32"/>
          <w:shd w:val="clear" w:color="auto" w:fill="FFFFFF"/>
          <w:lang w:val="ro-RO"/>
        </w:rPr>
        <w:t xml:space="preserve">cazul lui Leslie Lemke, adult cu tulburare de dezvoltare </w:t>
      </w:r>
      <w:r w:rsidR="00107088" w:rsidRPr="00715DDA">
        <w:rPr>
          <w:rFonts w:ascii="Times New Roman" w:hAnsi="Times New Roman" w:cs="Times New Roman"/>
          <w:sz w:val="32"/>
          <w:szCs w:val="32"/>
          <w:shd w:val="clear" w:color="auto" w:fill="FFFFFF"/>
          <w:lang w:val="ro-RO"/>
        </w:rPr>
        <w:t xml:space="preserve">și </w:t>
      </w:r>
      <w:r w:rsidRPr="00715DDA">
        <w:rPr>
          <w:rFonts w:ascii="Times New Roman" w:hAnsi="Times New Roman" w:cs="Times New Roman"/>
          <w:sz w:val="32"/>
          <w:szCs w:val="32"/>
          <w:shd w:val="clear" w:color="auto" w:fill="FFFFFF"/>
          <w:lang w:val="ro-RO"/>
        </w:rPr>
        <w:t xml:space="preserve">cu paralizie </w:t>
      </w:r>
      <w:r w:rsidR="00107088" w:rsidRPr="00715DDA">
        <w:rPr>
          <w:rFonts w:ascii="Times New Roman" w:hAnsi="Times New Roman" w:cs="Times New Roman"/>
          <w:sz w:val="32"/>
          <w:szCs w:val="32"/>
          <w:shd w:val="clear" w:color="auto" w:fill="FFFFFF"/>
          <w:lang w:val="ro-RO"/>
        </w:rPr>
        <w:t>cerebrală</w:t>
      </w:r>
      <w:r w:rsidRPr="00715DDA">
        <w:rPr>
          <w:rFonts w:ascii="Times New Roman" w:hAnsi="Times New Roman" w:cs="Times New Roman"/>
          <w:sz w:val="32"/>
          <w:szCs w:val="32"/>
          <w:shd w:val="clear" w:color="auto" w:fill="FFFFFF"/>
          <w:lang w:val="ro-RO"/>
        </w:rPr>
        <w:t xml:space="preserve">, care, </w:t>
      </w:r>
      <w:r w:rsidR="00107088" w:rsidRPr="00715DDA">
        <w:rPr>
          <w:rFonts w:ascii="Times New Roman" w:hAnsi="Times New Roman" w:cs="Times New Roman"/>
          <w:sz w:val="32"/>
          <w:szCs w:val="32"/>
          <w:shd w:val="clear" w:color="auto" w:fill="FFFFFF"/>
          <w:lang w:val="ro-RO"/>
        </w:rPr>
        <w:t xml:space="preserve">deși </w:t>
      </w:r>
      <w:r w:rsidRPr="00715DDA">
        <w:rPr>
          <w:rFonts w:ascii="Times New Roman" w:hAnsi="Times New Roman" w:cs="Times New Roman"/>
          <w:sz w:val="32"/>
          <w:szCs w:val="32"/>
          <w:shd w:val="clear" w:color="auto" w:fill="FFFFFF"/>
          <w:lang w:val="ro-RO"/>
        </w:rPr>
        <w:t xml:space="preserve">nu a studiat pianul, compune </w:t>
      </w:r>
      <w:r w:rsidR="00107088" w:rsidRPr="00715DDA">
        <w:rPr>
          <w:rFonts w:ascii="Times New Roman" w:hAnsi="Times New Roman" w:cs="Times New Roman"/>
          <w:sz w:val="32"/>
          <w:szCs w:val="32"/>
          <w:shd w:val="clear" w:color="auto" w:fill="FFFFFF"/>
          <w:lang w:val="ro-RO"/>
        </w:rPr>
        <w:t xml:space="preserve">muzică și </w:t>
      </w:r>
      <w:r w:rsidRPr="00715DDA">
        <w:rPr>
          <w:rFonts w:ascii="Times New Roman" w:hAnsi="Times New Roman" w:cs="Times New Roman"/>
          <w:sz w:val="32"/>
          <w:szCs w:val="32"/>
          <w:shd w:val="clear" w:color="auto" w:fill="FFFFFF"/>
          <w:lang w:val="ro-RO"/>
        </w:rPr>
        <w:t xml:space="preserve">poate </w:t>
      </w:r>
      <w:r w:rsidR="00107088" w:rsidRPr="00715DDA">
        <w:rPr>
          <w:rFonts w:ascii="Times New Roman" w:hAnsi="Times New Roman" w:cs="Times New Roman"/>
          <w:sz w:val="32"/>
          <w:szCs w:val="32"/>
          <w:shd w:val="clear" w:color="auto" w:fill="FFFFFF"/>
          <w:lang w:val="ro-RO"/>
        </w:rPr>
        <w:t xml:space="preserve">cânta </w:t>
      </w:r>
      <w:r w:rsidRPr="00715DDA">
        <w:rPr>
          <w:rFonts w:ascii="Times New Roman" w:hAnsi="Times New Roman" w:cs="Times New Roman"/>
          <w:sz w:val="32"/>
          <w:szCs w:val="32"/>
          <w:shd w:val="clear" w:color="auto" w:fill="FFFFFF"/>
          <w:lang w:val="ro-RO"/>
        </w:rPr>
        <w:t xml:space="preserve">sute de piese </w:t>
      </w:r>
      <w:r w:rsidR="00107088" w:rsidRPr="00715DDA">
        <w:rPr>
          <w:rFonts w:ascii="Times New Roman" w:hAnsi="Times New Roman" w:cs="Times New Roman"/>
          <w:sz w:val="32"/>
          <w:szCs w:val="32"/>
          <w:shd w:val="clear" w:color="auto" w:fill="FFFFFF"/>
          <w:lang w:val="ro-RO"/>
        </w:rPr>
        <w:t xml:space="preserve">după </w:t>
      </w:r>
      <w:r w:rsidRPr="00715DDA">
        <w:rPr>
          <w:rFonts w:ascii="Times New Roman" w:hAnsi="Times New Roman" w:cs="Times New Roman"/>
          <w:sz w:val="32"/>
          <w:szCs w:val="32"/>
          <w:shd w:val="clear" w:color="auto" w:fill="FFFFFF"/>
          <w:lang w:val="ro-RO"/>
        </w:rPr>
        <w:t xml:space="preserve">ce le-a auzit o </w:t>
      </w:r>
      <w:r w:rsidR="00107088" w:rsidRPr="00715DDA">
        <w:rPr>
          <w:rFonts w:ascii="Times New Roman" w:hAnsi="Times New Roman" w:cs="Times New Roman"/>
          <w:sz w:val="32"/>
          <w:szCs w:val="32"/>
          <w:shd w:val="clear" w:color="auto" w:fill="FFFFFF"/>
          <w:lang w:val="ro-RO"/>
        </w:rPr>
        <w:t>singură dată</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Concentrare intensă și exclusivă, mai ales asupra unei activități preferate. A</w:t>
      </w:r>
      <w:r w:rsidRPr="00715DDA">
        <w:rPr>
          <w:rFonts w:ascii="Times New Roman" w:hAnsi="Times New Roman" w:cs="Times New Roman"/>
          <w:sz w:val="32"/>
          <w:szCs w:val="32"/>
          <w:shd w:val="clear" w:color="auto" w:fill="FFFFFF"/>
          <w:lang w:val="ro-RO"/>
        </w:rPr>
        <w:t xml:space="preserve">u abilitatea de a studia cu multă profunzime un anumit domeniu, de a memora diferite date </w:t>
      </w:r>
      <w:r w:rsidR="00107088" w:rsidRPr="00715DDA">
        <w:rPr>
          <w:rFonts w:ascii="Times New Roman" w:hAnsi="Times New Roman" w:cs="Times New Roman"/>
          <w:sz w:val="32"/>
          <w:szCs w:val="32"/>
          <w:shd w:val="clear" w:color="auto" w:fill="FFFFFF"/>
          <w:lang w:val="ro-RO"/>
        </w:rPr>
        <w:t xml:space="preserve">și </w:t>
      </w:r>
      <w:r w:rsidR="008C1994">
        <w:rPr>
          <w:rFonts w:ascii="Times New Roman" w:hAnsi="Times New Roman" w:cs="Times New Roman"/>
          <w:sz w:val="32"/>
          <w:szCs w:val="32"/>
          <w:shd w:val="clear" w:color="auto" w:fill="FFFFFF"/>
          <w:lang w:val="ro-RO"/>
        </w:rPr>
        <w:t xml:space="preserve">de a </w:t>
      </w:r>
      <w:r w:rsidRPr="00715DDA">
        <w:rPr>
          <w:rFonts w:ascii="Times New Roman" w:hAnsi="Times New Roman" w:cs="Times New Roman"/>
          <w:sz w:val="32"/>
          <w:szCs w:val="32"/>
          <w:shd w:val="clear" w:color="auto" w:fill="FFFFFF"/>
          <w:lang w:val="ro-RO"/>
        </w:rPr>
        <w:t xml:space="preserve">vorbi </w:t>
      </w:r>
      <w:r w:rsidR="00107088" w:rsidRPr="00715DDA">
        <w:rPr>
          <w:rFonts w:ascii="Times New Roman" w:hAnsi="Times New Roman" w:cs="Times New Roman"/>
          <w:sz w:val="32"/>
          <w:szCs w:val="32"/>
          <w:shd w:val="clear" w:color="auto" w:fill="FFFFFF"/>
          <w:lang w:val="ro-RO"/>
        </w:rPr>
        <w:t xml:space="preserve">încontinuu </w:t>
      </w:r>
      <w:r w:rsidRPr="00715DDA">
        <w:rPr>
          <w:rFonts w:ascii="Times New Roman" w:hAnsi="Times New Roman" w:cs="Times New Roman"/>
          <w:sz w:val="32"/>
          <w:szCs w:val="32"/>
          <w:shd w:val="clear" w:color="auto" w:fill="FFFFFF"/>
          <w:lang w:val="ro-RO"/>
        </w:rPr>
        <w:t>despre acest domeniu.</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Talent artistic</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Pricepuți la matematică</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Abilitatea de a decodifica limbajul scris (de a citi) la o </w:t>
      </w:r>
      <w:r w:rsidR="00107088" w:rsidRPr="00715DDA">
        <w:rPr>
          <w:rFonts w:ascii="Times New Roman" w:hAnsi="Times New Roman" w:cs="Times New Roman"/>
          <w:sz w:val="32"/>
          <w:szCs w:val="32"/>
          <w:lang w:val="ro-RO"/>
        </w:rPr>
        <w:t xml:space="preserve">vârstă </w:t>
      </w:r>
      <w:r w:rsidRPr="00715DDA">
        <w:rPr>
          <w:rFonts w:ascii="Times New Roman" w:hAnsi="Times New Roman" w:cs="Times New Roman"/>
          <w:sz w:val="32"/>
          <w:szCs w:val="32"/>
          <w:lang w:val="ro-RO"/>
        </w:rPr>
        <w:t xml:space="preserve">mică (dar nu neapărat de a-l înțelege). </w:t>
      </w:r>
      <w:r w:rsidRPr="00715DDA">
        <w:rPr>
          <w:rFonts w:ascii="Times New Roman" w:hAnsi="Times New Roman" w:cs="Times New Roman"/>
          <w:color w:val="141412"/>
          <w:sz w:val="32"/>
          <w:szCs w:val="32"/>
          <w:shd w:val="clear" w:color="auto" w:fill="FFFFFF"/>
          <w:lang w:val="ro-RO"/>
        </w:rPr>
        <w:t xml:space="preserve">Aceşti copii citesc mai devreme, demonstrează de multe ori abilităţi de memorare izbitoare şi, uneori, au abilităţi precoce şi în alte domenii. </w:t>
      </w: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 mare abilitate de a transpune ceva în semne, coduri, simboluri (ortografierea)</w:t>
      </w:r>
    </w:p>
    <w:p w:rsidR="00CA5963" w:rsidRPr="00715DDA" w:rsidRDefault="00CA5963" w:rsidP="00715DDA">
      <w:pPr>
        <w:pStyle w:val="HTML"/>
        <w:numPr>
          <w:ilvl w:val="0"/>
          <w:numId w:val="12"/>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Onestitate. Simon Baron-Cohen, folosește autismul pentru a examina psihologia minciunii. El concluzionează că motivul </w:t>
      </w:r>
      <w:r w:rsidR="00107088" w:rsidRPr="00715DDA">
        <w:rPr>
          <w:rFonts w:ascii="Times New Roman" w:hAnsi="Times New Roman" w:cs="Times New Roman"/>
          <w:sz w:val="32"/>
          <w:szCs w:val="32"/>
          <w:lang w:val="ro-RO"/>
        </w:rPr>
        <w:t xml:space="preserve">esențial </w:t>
      </w:r>
      <w:r w:rsidRPr="00715DDA">
        <w:rPr>
          <w:rFonts w:ascii="Times New Roman" w:hAnsi="Times New Roman" w:cs="Times New Roman"/>
          <w:sz w:val="32"/>
          <w:szCs w:val="32"/>
          <w:lang w:val="ro-RO"/>
        </w:rPr>
        <w:t xml:space="preserve">de ce persoanele cu autism sunt </w:t>
      </w:r>
      <w:r w:rsidR="00107088" w:rsidRPr="00715DDA">
        <w:rPr>
          <w:rFonts w:ascii="Times New Roman" w:hAnsi="Times New Roman" w:cs="Times New Roman"/>
          <w:sz w:val="32"/>
          <w:szCs w:val="32"/>
          <w:lang w:val="ro-RO"/>
        </w:rPr>
        <w:t xml:space="preserve">atât </w:t>
      </w:r>
      <w:r w:rsidRPr="00715DDA">
        <w:rPr>
          <w:rFonts w:ascii="Times New Roman" w:hAnsi="Times New Roman" w:cs="Times New Roman"/>
          <w:sz w:val="32"/>
          <w:szCs w:val="32"/>
          <w:lang w:val="ro-RO"/>
        </w:rPr>
        <w:t>de cinstite (și atât de vulnerabile în fața mincinoșilor) este că au dificultăți în dezvoltarea unei teorii a minții pentru ceilalți oameni.</w:t>
      </w:r>
    </w:p>
    <w:p w:rsidR="00CA5963" w:rsidRPr="00715DDA" w:rsidRDefault="00CA5963" w:rsidP="00715DDA">
      <w:pPr>
        <w:pStyle w:val="HTML"/>
        <w:jc w:val="both"/>
        <w:rPr>
          <w:rFonts w:ascii="Times New Roman" w:hAnsi="Times New Roman" w:cs="Times New Roman"/>
          <w:sz w:val="32"/>
          <w:szCs w:val="32"/>
          <w:lang w:val="ro-RO"/>
        </w:rPr>
      </w:pPr>
    </w:p>
    <w:p w:rsidR="00CA5963" w:rsidRPr="00715DDA" w:rsidRDefault="00CA5963" w:rsidP="00715DDA">
      <w:pPr>
        <w:pStyle w:val="HTML"/>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”...Și mai există și persoane cu autism. Starea lor neurologică se referă nu numai la dificultăți în socializare și discuții, ci și la dificultăți în recunoașterea când cineva le poate înșela sau înțelege cum să înșele pe ceilalți. Mulți copii cu autism sunt nedumeriți de ce cineva ar dori chiar să înșele pe ceilalți sau de ce cineva ar putea să se gândească la ficțiune. Ei nu au nici</w:t>
      </w:r>
      <w:r w:rsidR="0034385F"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o dificultate cu faptele (versiunea 1 a realității) și vă pot spune cu ușurință dacă ceva este adevărat sau fals ("Luna este făcută din pietre?</w:t>
      </w:r>
      <w:r w:rsidR="007C6E19"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Dar ele pot fi nedumerite de versiunea </w:t>
      </w:r>
      <w:r w:rsidR="00246831" w:rsidRPr="00715DDA">
        <w:rPr>
          <w:rFonts w:ascii="Times New Roman" w:hAnsi="Times New Roman" w:cs="Times New Roman"/>
          <w:sz w:val="32"/>
          <w:szCs w:val="32"/>
          <w:lang w:val="ro-RO"/>
        </w:rPr>
        <w:t>a doua</w:t>
      </w:r>
      <w:r w:rsidR="007C6E19"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a realității, că "Ioan crede că luna este făcută din brânză". De ce ar crede o persoană ceva neadevărat?</w:t>
      </w:r>
    </w:p>
    <w:p w:rsidR="00CA5963" w:rsidRPr="00715DDA" w:rsidRDefault="00CA5963" w:rsidP="00715DDA">
      <w:pPr>
        <w:pStyle w:val="HTML"/>
        <w:jc w:val="both"/>
        <w:rPr>
          <w:rFonts w:ascii="Times New Roman" w:hAnsi="Times New Roman" w:cs="Times New Roman"/>
          <w:sz w:val="32"/>
          <w:szCs w:val="32"/>
          <w:lang w:val="ro-RO"/>
        </w:rPr>
      </w:pPr>
    </w:p>
    <w:p w:rsidR="00CA5963" w:rsidRPr="00715DDA" w:rsidRDefault="00CA5963" w:rsidP="00715DDA">
      <w:pPr>
        <w:pStyle w:val="HTML"/>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Ei au dificultăți majore în a înțelege că o altă persoană ar putea avea o credință falsă că acea persoană este adevărată. Un număr mare de cercetări experimentale arată că, în timp ce copilul tipic atinge această înțelegere cu ușurință la vârsta de patru ani, copiii cu autism întârzie în această zonă de dezvoltare. Acest set de condiții neurologice (și, în cele din urmă, genetic) poate lăsa persoana cu autism pradă înșelăciunii și exploatării.”</w:t>
      </w:r>
    </w:p>
    <w:p w:rsidR="00CA5963" w:rsidRPr="00715DDA" w:rsidRDefault="00CA5963" w:rsidP="00715DDA">
      <w:pPr>
        <w:pStyle w:val="aff2"/>
        <w:autoSpaceDE w:val="0"/>
        <w:autoSpaceDN w:val="0"/>
        <w:adjustRightInd w:val="0"/>
        <w:spacing w:after="0" w:line="240" w:lineRule="auto"/>
        <w:jc w:val="both"/>
        <w:rPr>
          <w:rFonts w:ascii="Times New Roman" w:hAnsi="Times New Roman" w:cs="Times New Roman"/>
          <w:sz w:val="32"/>
          <w:szCs w:val="32"/>
          <w:lang w:val="ro-RO"/>
        </w:rPr>
      </w:pPr>
    </w:p>
    <w:p w:rsidR="00CA5963" w:rsidRPr="00715DDA" w:rsidRDefault="00CA5963" w:rsidP="00715DDA">
      <w:pPr>
        <w:pStyle w:val="aff2"/>
        <w:numPr>
          <w:ilvl w:val="0"/>
          <w:numId w:val="12"/>
        </w:numPr>
        <w:autoSpaceDE w:val="0"/>
        <w:autoSpaceDN w:val="0"/>
        <w:adjustRightInd w:val="0"/>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Abilitatea de a rezolva probleme (</w:t>
      </w:r>
      <w:r w:rsidR="00107088"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 xml:space="preserve">nu poți cere ceea ce vrei, poți deveni foarte creativ în a obține tu însuți acel lucru). Există lucruri pe care copiii cu autism le învaţă singuri, mult mai repede decât alţi copii tipici sau decât rudele lor de vârstă apropiată. De exemplu, pot ști foarte bine cum să-şi aleagă DVD-ul preferat dintr-un teanc, chiar şi când acesta nu se află în cutia sa. Pot învăţa de la o vârstă fragedă cum să folosească telecomanda televizorului şi a DVD-playerului, astfel încât să-și deruleze filmele până la părţile preferate (sau să sară peste părţile care nu le plac). Pot fi extrem de creativi în descoperirea unor modalităţi de a se căţăra pe blatul de la bucătărie, astfel încât să ajungă la dulapul în care sunt cerealele favorite, sau pot învăța foarte repede să folosească cheia pentru a deschide uşa din spate și a merge să se joace la leagăne. În mod clar, acestea nu sunt comportamente pe care ți le-ai putea imagina atunci când te ocupi de un copil de 2 ani. Şi totuşi, unii copii cu autism reuşesc cumva să dobândească aceste abilităţi, pe cont propriu. Cum putem să înţelegem această contradicție (și anume că există lucruri pe care copiii cu autism le pot învăța și altele pe care nu le pot învăța)? Cum se poate ca un copil care nu este în stare să potrivească diferite forme în sortatorul de forme, să înveţe să deschidă televizorul şi DVD-playerul, să introducă un DVD şi să apese butonul de play? Cum e posibil ca un copil care nu înţelege o cerință simplă precum “iaţi haina” să-şi dea seama cum să deschidă o uşă pentru a ieşi afară? </w:t>
      </w:r>
    </w:p>
    <w:p w:rsidR="00CA5963" w:rsidRPr="00C32C12" w:rsidRDefault="00CA5963" w:rsidP="00C32C12">
      <w:pPr>
        <w:pStyle w:val="a"/>
        <w:numPr>
          <w:ilvl w:val="0"/>
          <w:numId w:val="0"/>
        </w:numPr>
        <w:rPr>
          <w:lang w:val="ro-RO"/>
        </w:rPr>
      </w:pPr>
    </w:p>
    <w:p w:rsidR="00CA5963" w:rsidRPr="00715DDA" w:rsidRDefault="003D54BC" w:rsidP="00C32C12">
      <w:pPr>
        <w:pStyle w:val="a"/>
        <w:numPr>
          <w:ilvl w:val="0"/>
          <w:numId w:val="0"/>
        </w:numPr>
        <w:jc w:val="center"/>
        <w:rPr>
          <w:rFonts w:ascii="Times New Roman" w:hAnsi="Times New Roman" w:cs="Times New Roman"/>
          <w:sz w:val="32"/>
          <w:szCs w:val="32"/>
          <w:highlight w:val="cyan"/>
          <w:lang w:val="ro-RO"/>
        </w:rPr>
      </w:pPr>
      <w:r w:rsidRPr="00715DDA">
        <w:rPr>
          <w:rFonts w:ascii="Times New Roman" w:hAnsi="Times New Roman" w:cs="Times New Roman"/>
          <w:sz w:val="32"/>
          <w:szCs w:val="32"/>
          <w:highlight w:val="cyan"/>
          <w:lang w:val="ro-RO"/>
        </w:rPr>
        <w:t xml:space="preserve">Curiozitate </w:t>
      </w:r>
      <w:r w:rsidR="00CA5963" w:rsidRPr="00715DDA">
        <w:rPr>
          <w:rFonts w:ascii="Times New Roman" w:hAnsi="Times New Roman" w:cs="Times New Roman"/>
          <w:sz w:val="32"/>
          <w:szCs w:val="32"/>
          <w:highlight w:val="cyan"/>
          <w:lang w:val="ro-RO"/>
        </w:rPr>
        <w:t>!!!</w:t>
      </w:r>
    </w:p>
    <w:p w:rsidR="00CA5963" w:rsidRPr="00C32C12" w:rsidRDefault="003D54BC" w:rsidP="00C32C12">
      <w:pPr>
        <w:pStyle w:val="a"/>
        <w:numPr>
          <w:ilvl w:val="0"/>
          <w:numId w:val="0"/>
        </w:numPr>
        <w:jc w:val="center"/>
        <w:rPr>
          <w:lang w:val="ro-RO"/>
        </w:rPr>
      </w:pPr>
      <w:r w:rsidRPr="00715DDA">
        <w:rPr>
          <w:rFonts w:ascii="Times New Roman" w:hAnsi="Times New Roman" w:cs="Times New Roman"/>
          <w:sz w:val="32"/>
          <w:szCs w:val="32"/>
          <w:highlight w:val="cyan"/>
          <w:lang w:val="ro-RO"/>
        </w:rPr>
        <w:t xml:space="preserve">Este un mit </w:t>
      </w:r>
      <w:r w:rsidR="00882468" w:rsidRPr="00715DDA">
        <w:rPr>
          <w:rFonts w:ascii="Times New Roman" w:hAnsi="Times New Roman" w:cs="Times New Roman"/>
          <w:sz w:val="32"/>
          <w:szCs w:val="32"/>
          <w:highlight w:val="cyan"/>
          <w:lang w:val="ro-RO"/>
        </w:rPr>
        <w:t xml:space="preserve">că </w:t>
      </w:r>
      <w:r w:rsidRPr="00715DDA">
        <w:rPr>
          <w:rFonts w:ascii="Times New Roman" w:hAnsi="Times New Roman" w:cs="Times New Roman"/>
          <w:sz w:val="32"/>
          <w:szCs w:val="32"/>
          <w:highlight w:val="cyan"/>
          <w:lang w:val="ro-RO"/>
        </w:rPr>
        <w:t>t</w:t>
      </w:r>
      <w:r w:rsidR="00CA5963" w:rsidRPr="00715DDA">
        <w:rPr>
          <w:rFonts w:ascii="Times New Roman" w:hAnsi="Times New Roman" w:cs="Times New Roman"/>
          <w:sz w:val="32"/>
          <w:szCs w:val="32"/>
          <w:highlight w:val="cyan"/>
          <w:lang w:val="ro-RO"/>
        </w:rPr>
        <w:t>oate perso</w:t>
      </w:r>
      <w:r w:rsidR="00023A85" w:rsidRPr="00715DDA">
        <w:rPr>
          <w:rFonts w:ascii="Times New Roman" w:hAnsi="Times New Roman" w:cs="Times New Roman"/>
          <w:sz w:val="32"/>
          <w:szCs w:val="32"/>
          <w:highlight w:val="cyan"/>
          <w:lang w:val="ro-RO"/>
        </w:rPr>
        <w:t>a</w:t>
      </w:r>
      <w:r w:rsidR="00CA5963" w:rsidRPr="00715DDA">
        <w:rPr>
          <w:rFonts w:ascii="Times New Roman" w:hAnsi="Times New Roman" w:cs="Times New Roman"/>
          <w:sz w:val="32"/>
          <w:szCs w:val="32"/>
          <w:highlight w:val="cyan"/>
          <w:lang w:val="ro-RO"/>
        </w:rPr>
        <w:t>nele cu autism sunt genial</w:t>
      </w:r>
      <w:r w:rsidRPr="00715DDA">
        <w:rPr>
          <w:rFonts w:ascii="Times New Roman" w:hAnsi="Times New Roman" w:cs="Times New Roman"/>
          <w:sz w:val="32"/>
          <w:szCs w:val="32"/>
          <w:highlight w:val="cyan"/>
          <w:lang w:val="ro-RO"/>
        </w:rPr>
        <w:t>e</w:t>
      </w:r>
      <w:r w:rsidR="00CA5963" w:rsidRPr="00715DDA">
        <w:rPr>
          <w:rFonts w:ascii="Times New Roman" w:hAnsi="Times New Roman" w:cs="Times New Roman"/>
          <w:sz w:val="32"/>
          <w:szCs w:val="32"/>
          <w:highlight w:val="cyan"/>
          <w:lang w:val="ro-RO"/>
        </w:rPr>
        <w:t>. Î</w:t>
      </w:r>
      <w:r w:rsidRPr="00715DDA">
        <w:rPr>
          <w:rFonts w:ascii="Times New Roman" w:hAnsi="Times New Roman" w:cs="Times New Roman"/>
          <w:sz w:val="32"/>
          <w:szCs w:val="32"/>
          <w:highlight w:val="cyan"/>
          <w:lang w:val="ro-RO"/>
        </w:rPr>
        <w:t>n</w:t>
      </w:r>
      <w:r w:rsidR="00055B61" w:rsidRPr="00715DDA">
        <w:rPr>
          <w:rFonts w:ascii="Times New Roman" w:hAnsi="Times New Roman" w:cs="Times New Roman"/>
          <w:sz w:val="32"/>
          <w:szCs w:val="32"/>
          <w:highlight w:val="cyan"/>
          <w:lang w:val="ro-RO"/>
        </w:rPr>
        <w:t xml:space="preserve"> realitate doar 2 % din toate </w:t>
      </w:r>
      <w:r w:rsidRPr="00715DDA">
        <w:rPr>
          <w:rFonts w:ascii="Times New Roman" w:hAnsi="Times New Roman" w:cs="Times New Roman"/>
          <w:sz w:val="32"/>
          <w:szCs w:val="32"/>
          <w:highlight w:val="cyan"/>
          <w:lang w:val="ro-RO"/>
        </w:rPr>
        <w:t>persoanele cu TSA sunt genii. Însă majoritatea pers</w:t>
      </w:r>
      <w:r w:rsidR="00023A85" w:rsidRPr="00715DDA">
        <w:rPr>
          <w:rFonts w:ascii="Times New Roman" w:hAnsi="Times New Roman" w:cs="Times New Roman"/>
          <w:sz w:val="32"/>
          <w:szCs w:val="32"/>
          <w:highlight w:val="cyan"/>
          <w:lang w:val="ro-RO"/>
        </w:rPr>
        <w:t>oa</w:t>
      </w:r>
      <w:r w:rsidRPr="00715DDA">
        <w:rPr>
          <w:rFonts w:ascii="Times New Roman" w:hAnsi="Times New Roman" w:cs="Times New Roman"/>
          <w:sz w:val="32"/>
          <w:szCs w:val="32"/>
          <w:highlight w:val="cyan"/>
          <w:lang w:val="ro-RO"/>
        </w:rPr>
        <w:t>nelor cu TSA cu IQ intact, dețin abilități care sunt numite ”insule de geni</w:t>
      </w:r>
      <w:r w:rsidR="00882468" w:rsidRPr="00715DDA">
        <w:rPr>
          <w:rFonts w:ascii="Times New Roman" w:hAnsi="Times New Roman" w:cs="Times New Roman"/>
          <w:sz w:val="32"/>
          <w:szCs w:val="32"/>
          <w:highlight w:val="cyan"/>
          <w:lang w:val="ro-RO"/>
        </w:rPr>
        <w:t>a</w:t>
      </w:r>
      <w:r w:rsidRPr="00715DDA">
        <w:rPr>
          <w:rFonts w:ascii="Times New Roman" w:hAnsi="Times New Roman" w:cs="Times New Roman"/>
          <w:sz w:val="32"/>
          <w:szCs w:val="32"/>
          <w:highlight w:val="cyan"/>
          <w:lang w:val="ro-RO"/>
        </w:rPr>
        <w:t>litate” fapt pentru care</w:t>
      </w:r>
      <w:r w:rsidR="00023A85" w:rsidRPr="00715DDA">
        <w:rPr>
          <w:rFonts w:ascii="Times New Roman" w:hAnsi="Times New Roman" w:cs="Times New Roman"/>
          <w:sz w:val="32"/>
          <w:szCs w:val="32"/>
          <w:highlight w:val="cyan"/>
          <w:lang w:val="ro-RO"/>
        </w:rPr>
        <w:t xml:space="preserve"> </w:t>
      </w:r>
      <w:r w:rsidRPr="00715DDA">
        <w:rPr>
          <w:rFonts w:ascii="Times New Roman" w:hAnsi="Times New Roman" w:cs="Times New Roman"/>
          <w:sz w:val="32"/>
          <w:szCs w:val="32"/>
          <w:highlight w:val="cyan"/>
          <w:lang w:val="ro-RO"/>
        </w:rPr>
        <w:t>mit</w:t>
      </w:r>
      <w:r w:rsidR="00023A85" w:rsidRPr="00715DDA">
        <w:rPr>
          <w:rFonts w:ascii="Times New Roman" w:hAnsi="Times New Roman" w:cs="Times New Roman"/>
          <w:sz w:val="32"/>
          <w:szCs w:val="32"/>
          <w:highlight w:val="cyan"/>
          <w:lang w:val="ro-RO"/>
        </w:rPr>
        <w:t>ul</w:t>
      </w:r>
      <w:r w:rsidRPr="00715DDA">
        <w:rPr>
          <w:rFonts w:ascii="Times New Roman" w:hAnsi="Times New Roman" w:cs="Times New Roman"/>
          <w:sz w:val="32"/>
          <w:szCs w:val="32"/>
          <w:highlight w:val="cyan"/>
          <w:lang w:val="ro-RO"/>
        </w:rPr>
        <w:t xml:space="preserve"> a devenit unul popular.</w:t>
      </w:r>
    </w:p>
    <w:p w:rsidR="00CA5963" w:rsidRPr="00C32C12" w:rsidRDefault="00CA5963" w:rsidP="00C32C12">
      <w:pPr>
        <w:pStyle w:val="a"/>
        <w:numPr>
          <w:ilvl w:val="0"/>
          <w:numId w:val="0"/>
        </w:numPr>
        <w:rPr>
          <w:lang w:val="ro-RO"/>
        </w:rPr>
      </w:pPr>
    </w:p>
    <w:p w:rsidR="0064115E" w:rsidRPr="00715DDA" w:rsidRDefault="00CA5963" w:rsidP="00715DDA">
      <w:pPr>
        <w:pStyle w:val="aff2"/>
        <w:spacing w:after="0"/>
        <w:ind w:left="36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primul subcapitol am enumerat trăsăturile specifice autismului, iar ca u</w:t>
      </w:r>
      <w:r w:rsidR="00DB3D36" w:rsidRPr="00715DDA">
        <w:rPr>
          <w:rFonts w:ascii="Times New Roman" w:hAnsi="Times New Roman" w:cs="Times New Roman"/>
          <w:sz w:val="32"/>
          <w:szCs w:val="32"/>
          <w:lang w:val="ro-RO"/>
        </w:rPr>
        <w:t>rmare a acestor tulburări copiii</w:t>
      </w:r>
      <w:r w:rsidRPr="00715DDA">
        <w:rPr>
          <w:rFonts w:ascii="Times New Roman" w:hAnsi="Times New Roman" w:cs="Times New Roman"/>
          <w:sz w:val="32"/>
          <w:szCs w:val="32"/>
          <w:lang w:val="ro-RO"/>
        </w:rPr>
        <w:t xml:space="preserve"> cu TSA </w:t>
      </w:r>
      <w:r w:rsidR="00023A85" w:rsidRPr="00715DDA">
        <w:rPr>
          <w:rFonts w:ascii="Times New Roman" w:hAnsi="Times New Roman" w:cs="Times New Roman"/>
          <w:sz w:val="32"/>
          <w:szCs w:val="32"/>
          <w:lang w:val="ro-RO"/>
        </w:rPr>
        <w:t xml:space="preserve">întâlnesc </w:t>
      </w:r>
      <w:r w:rsidRPr="00715DDA">
        <w:rPr>
          <w:rFonts w:ascii="Times New Roman" w:hAnsi="Times New Roman" w:cs="Times New Roman"/>
          <w:sz w:val="32"/>
          <w:szCs w:val="32"/>
          <w:lang w:val="ro-RO"/>
        </w:rPr>
        <w:t>următoarele dificultăți în procesul educațional clasic</w:t>
      </w:r>
      <w:r w:rsidR="0064115E" w:rsidRPr="00715DDA">
        <w:rPr>
          <w:rFonts w:ascii="Times New Roman" w:hAnsi="Times New Roman" w:cs="Times New Roman"/>
          <w:sz w:val="32"/>
          <w:szCs w:val="32"/>
          <w:lang w:val="ro-RO"/>
        </w:rPr>
        <w:t xml:space="preserve"> (într-o măsură mai mare sau mai mică):</w:t>
      </w:r>
    </w:p>
    <w:p w:rsidR="0064115E" w:rsidRPr="00715DDA" w:rsidRDefault="00CD7A56" w:rsidP="00715DDA">
      <w:pPr>
        <w:pStyle w:val="aff2"/>
        <w:numPr>
          <w:ilvl w:val="0"/>
          <w:numId w:val="11"/>
        </w:numPr>
        <w:spacing w:after="0"/>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Dificultăți în înț</w:t>
      </w:r>
      <w:r w:rsidR="0064115E" w:rsidRPr="00715DDA">
        <w:rPr>
          <w:rFonts w:ascii="Times New Roman" w:hAnsi="Times New Roman" w:cs="Times New Roman"/>
          <w:b/>
          <w:sz w:val="32"/>
          <w:szCs w:val="32"/>
          <w:lang w:val="ro-RO"/>
        </w:rPr>
        <w:t xml:space="preserve">elegerea vorbirii și îndeplinirea instrucțiunilor verbale, </w:t>
      </w:r>
      <w:r w:rsidR="0064115E" w:rsidRPr="00715DDA">
        <w:rPr>
          <w:rFonts w:ascii="Times New Roman" w:hAnsi="Times New Roman" w:cs="Times New Roman"/>
          <w:sz w:val="32"/>
          <w:szCs w:val="32"/>
          <w:lang w:val="ro-RO"/>
        </w:rPr>
        <w:t xml:space="preserve">care poate varia de la incapacitatea de a diferenția </w:t>
      </w:r>
      <w:r w:rsidR="00023A85" w:rsidRPr="00715DDA">
        <w:rPr>
          <w:rFonts w:ascii="Times New Roman" w:hAnsi="Times New Roman" w:cs="Times New Roman"/>
          <w:sz w:val="32"/>
          <w:szCs w:val="32"/>
          <w:lang w:val="ro-RO"/>
        </w:rPr>
        <w:t xml:space="preserve">două </w:t>
      </w:r>
      <w:r w:rsidRPr="00715DDA">
        <w:rPr>
          <w:rFonts w:ascii="Times New Roman" w:hAnsi="Times New Roman" w:cs="Times New Roman"/>
          <w:sz w:val="32"/>
          <w:szCs w:val="32"/>
          <w:lang w:val="ro-RO"/>
        </w:rPr>
        <w:t>cuvinte înafara contextului pâ</w:t>
      </w:r>
      <w:r w:rsidR="0064115E" w:rsidRPr="00715DDA">
        <w:rPr>
          <w:rFonts w:ascii="Times New Roman" w:hAnsi="Times New Roman" w:cs="Times New Roman"/>
          <w:sz w:val="32"/>
          <w:szCs w:val="32"/>
          <w:lang w:val="ro-RO"/>
        </w:rPr>
        <w:t>nă la dificu</w:t>
      </w:r>
      <w:r w:rsidR="003D7C82" w:rsidRPr="00715DDA">
        <w:rPr>
          <w:rFonts w:ascii="Times New Roman" w:hAnsi="Times New Roman" w:cs="Times New Roman"/>
          <w:sz w:val="32"/>
          <w:szCs w:val="32"/>
          <w:lang w:val="ro-RO"/>
        </w:rPr>
        <w:t>ltăți de a îndeplini instruc</w:t>
      </w:r>
      <w:r w:rsidR="0064115E" w:rsidRPr="00715DDA">
        <w:rPr>
          <w:rFonts w:ascii="Times New Roman" w:hAnsi="Times New Roman" w:cs="Times New Roman"/>
          <w:sz w:val="32"/>
          <w:szCs w:val="32"/>
          <w:lang w:val="ro-RO"/>
        </w:rPr>
        <w:t xml:space="preserve">țiuni multiple, înțelegerea textului citit și altele. </w:t>
      </w:r>
      <w:r w:rsidRPr="00715DDA">
        <w:rPr>
          <w:rFonts w:ascii="Times New Roman" w:hAnsi="Times New Roman" w:cs="Times New Roman"/>
          <w:sz w:val="32"/>
          <w:szCs w:val="32"/>
          <w:lang w:val="ro-RO"/>
        </w:rPr>
        <w:t>Ab</w:t>
      </w:r>
      <w:r w:rsidR="008E3AAF" w:rsidRPr="00715DDA">
        <w:rPr>
          <w:rFonts w:ascii="Times New Roman" w:hAnsi="Times New Roman" w:cs="Times New Roman"/>
          <w:sz w:val="32"/>
          <w:szCs w:val="32"/>
          <w:lang w:val="ro-RO"/>
        </w:rPr>
        <w:t xml:space="preserve">ordările pedagogice clasice </w:t>
      </w:r>
      <w:r w:rsidR="0064115E" w:rsidRPr="00715DDA">
        <w:rPr>
          <w:rFonts w:ascii="Times New Roman" w:hAnsi="Times New Roman" w:cs="Times New Roman"/>
          <w:sz w:val="32"/>
          <w:szCs w:val="32"/>
          <w:lang w:val="ro-RO"/>
        </w:rPr>
        <w:t>in</w:t>
      </w:r>
      <w:r w:rsidRPr="00715DDA">
        <w:rPr>
          <w:rFonts w:ascii="Times New Roman" w:hAnsi="Times New Roman" w:cs="Times New Roman"/>
          <w:sz w:val="32"/>
          <w:szCs w:val="32"/>
          <w:lang w:val="ro-RO"/>
        </w:rPr>
        <w:t>c</w:t>
      </w:r>
      <w:r w:rsidR="0064115E" w:rsidRPr="00715DDA">
        <w:rPr>
          <w:rFonts w:ascii="Times New Roman" w:hAnsi="Times New Roman" w:cs="Times New Roman"/>
          <w:sz w:val="32"/>
          <w:szCs w:val="32"/>
          <w:lang w:val="ro-RO"/>
        </w:rPr>
        <w:t>lusiv</w:t>
      </w:r>
      <w:r w:rsidR="0017683C" w:rsidRPr="00715DDA">
        <w:rPr>
          <w:rFonts w:ascii="Times New Roman" w:hAnsi="Times New Roman" w:cs="Times New Roman"/>
          <w:sz w:val="32"/>
          <w:szCs w:val="32"/>
          <w:lang w:val="ro-RO"/>
        </w:rPr>
        <w:t xml:space="preserve"> în programele pentru copii cu retard m</w:t>
      </w:r>
      <w:r w:rsidRPr="00715DDA">
        <w:rPr>
          <w:rFonts w:ascii="Times New Roman" w:hAnsi="Times New Roman" w:cs="Times New Roman"/>
          <w:sz w:val="32"/>
          <w:szCs w:val="32"/>
          <w:lang w:val="ro-RO"/>
        </w:rPr>
        <w:t>e</w:t>
      </w:r>
      <w:r w:rsidR="0064115E" w:rsidRPr="00715DDA">
        <w:rPr>
          <w:rFonts w:ascii="Times New Roman" w:hAnsi="Times New Roman" w:cs="Times New Roman"/>
          <w:sz w:val="32"/>
          <w:szCs w:val="32"/>
          <w:lang w:val="ro-RO"/>
        </w:rPr>
        <w:t>ntal,</w:t>
      </w:r>
      <w:r w:rsidR="00FD7C0F" w:rsidRPr="00715DDA">
        <w:rPr>
          <w:rFonts w:ascii="Times New Roman" w:hAnsi="Times New Roman" w:cs="Times New Roman"/>
          <w:sz w:val="32"/>
          <w:szCs w:val="32"/>
          <w:lang w:val="ro-RO"/>
        </w:rPr>
        <w:t xml:space="preserve"> în care</w:t>
      </w:r>
      <w:r w:rsidR="007C6163" w:rsidRPr="00715DDA">
        <w:rPr>
          <w:rFonts w:ascii="Times New Roman" w:hAnsi="Times New Roman" w:cs="Times New Roman"/>
          <w:sz w:val="32"/>
          <w:szCs w:val="32"/>
          <w:lang w:val="ro-RO"/>
        </w:rPr>
        <w:t xml:space="preserve"> un mare accent este pus pe </w:t>
      </w:r>
      <w:r w:rsidR="0064115E" w:rsidRPr="00715DDA">
        <w:rPr>
          <w:rFonts w:ascii="Times New Roman" w:hAnsi="Times New Roman" w:cs="Times New Roman"/>
          <w:sz w:val="32"/>
          <w:szCs w:val="32"/>
          <w:lang w:val="ro-RO"/>
        </w:rPr>
        <w:t>inst</w:t>
      </w:r>
      <w:r w:rsidR="00023A85" w:rsidRPr="00715DDA">
        <w:rPr>
          <w:rFonts w:ascii="Times New Roman" w:hAnsi="Times New Roman" w:cs="Times New Roman"/>
          <w:sz w:val="32"/>
          <w:szCs w:val="32"/>
          <w:lang w:val="ro-RO"/>
        </w:rPr>
        <w:t>r</w:t>
      </w:r>
      <w:r w:rsidR="0064115E" w:rsidRPr="00715DDA">
        <w:rPr>
          <w:rFonts w:ascii="Times New Roman" w:hAnsi="Times New Roman" w:cs="Times New Roman"/>
          <w:sz w:val="32"/>
          <w:szCs w:val="32"/>
          <w:lang w:val="ro-RO"/>
        </w:rPr>
        <w:t>ucțiunile și explicațiile verbale</w:t>
      </w:r>
      <w:r w:rsidR="00FD7C0F" w:rsidRPr="00715DDA">
        <w:rPr>
          <w:rFonts w:ascii="Times New Roman" w:hAnsi="Times New Roman" w:cs="Times New Roman"/>
          <w:sz w:val="32"/>
          <w:szCs w:val="32"/>
          <w:lang w:val="ro-RO"/>
        </w:rPr>
        <w:t xml:space="preserve"> fac dificil</w:t>
      </w:r>
      <w:r w:rsidRPr="00715DDA">
        <w:rPr>
          <w:rFonts w:ascii="Times New Roman" w:hAnsi="Times New Roman" w:cs="Times New Roman"/>
          <w:sz w:val="32"/>
          <w:szCs w:val="32"/>
          <w:lang w:val="ro-RO"/>
        </w:rPr>
        <w:t>ă</w:t>
      </w:r>
      <w:r w:rsidR="00FD7C0F" w:rsidRPr="00715DDA">
        <w:rPr>
          <w:rFonts w:ascii="Times New Roman" w:hAnsi="Times New Roman" w:cs="Times New Roman"/>
          <w:sz w:val="32"/>
          <w:szCs w:val="32"/>
          <w:lang w:val="ro-RO"/>
        </w:rPr>
        <w:t xml:space="preserve"> incluziunea</w:t>
      </w:r>
      <w:r w:rsidR="0064115E" w:rsidRPr="00715DDA">
        <w:rPr>
          <w:rFonts w:ascii="Times New Roman" w:hAnsi="Times New Roman" w:cs="Times New Roman"/>
          <w:sz w:val="32"/>
          <w:szCs w:val="32"/>
          <w:lang w:val="ro-RO"/>
        </w:rPr>
        <w:t>.</w:t>
      </w:r>
    </w:p>
    <w:p w:rsidR="007D045B" w:rsidRPr="00715DDA" w:rsidRDefault="007D045B" w:rsidP="00715DDA">
      <w:pPr>
        <w:pStyle w:val="aff2"/>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Exemplu:</w:t>
      </w:r>
    </w:p>
    <w:p w:rsidR="007D045B" w:rsidRPr="00715DDA" w:rsidRDefault="000D7D1A" w:rsidP="00715DDA">
      <w:pPr>
        <w:pStyle w:val="aff2"/>
        <w:spacing w:after="0"/>
        <w:jc w:val="both"/>
        <w:rPr>
          <w:rFonts w:ascii="Times New Roman" w:hAnsi="Times New Roman" w:cs="Times New Roman"/>
          <w:sz w:val="32"/>
          <w:szCs w:val="32"/>
          <w:lang w:val="ro-RO"/>
        </w:rPr>
      </w:pPr>
      <w:r w:rsidRPr="00715DDA">
        <w:rPr>
          <w:rFonts w:ascii="Times New Roman" w:hAnsi="Times New Roman" w:cs="Times New Roman"/>
          <w:i/>
          <w:sz w:val="32"/>
          <w:szCs w:val="32"/>
          <w:highlight w:val="yellow"/>
          <w:lang w:val="ro-RO"/>
        </w:rPr>
        <w:t>Gabrila știe să răspundă la întrebarea ”Cum te cheamă?”, de fiecare dată când cineva întreabă ea răspunde. Unul din</w:t>
      </w:r>
      <w:r w:rsidR="008C1994">
        <w:rPr>
          <w:rFonts w:ascii="Times New Roman" w:hAnsi="Times New Roman" w:cs="Times New Roman"/>
          <w:i/>
          <w:sz w:val="32"/>
          <w:szCs w:val="32"/>
          <w:highlight w:val="yellow"/>
          <w:lang w:val="ro-RO"/>
        </w:rPr>
        <w:t xml:space="preserve"> noii ei colegi </w:t>
      </w:r>
      <w:r w:rsidRPr="00715DDA">
        <w:rPr>
          <w:rFonts w:ascii="Times New Roman" w:hAnsi="Times New Roman" w:cs="Times New Roman"/>
          <w:i/>
          <w:sz w:val="32"/>
          <w:szCs w:val="32"/>
          <w:highlight w:val="yellow"/>
          <w:lang w:val="ro-RO"/>
        </w:rPr>
        <w:t>pentru a face cunoștință cu ea o întreabă: ”Cum te numești?” și Gabriela nu răspunde. Gabriela cuno</w:t>
      </w:r>
      <w:r w:rsidR="00023A85" w:rsidRPr="00715DDA">
        <w:rPr>
          <w:rFonts w:ascii="Times New Roman" w:hAnsi="Times New Roman" w:cs="Times New Roman"/>
          <w:i/>
          <w:sz w:val="32"/>
          <w:szCs w:val="32"/>
          <w:highlight w:val="yellow"/>
          <w:lang w:val="ro-RO"/>
        </w:rPr>
        <w:t>a</w:t>
      </w:r>
      <w:r w:rsidRPr="00715DDA">
        <w:rPr>
          <w:rFonts w:ascii="Times New Roman" w:hAnsi="Times New Roman" w:cs="Times New Roman"/>
          <w:i/>
          <w:sz w:val="32"/>
          <w:szCs w:val="32"/>
          <w:highlight w:val="yellow"/>
          <w:lang w:val="ro-RO"/>
        </w:rPr>
        <w:t>ș</w:t>
      </w:r>
      <w:r w:rsidR="007C6163" w:rsidRPr="00715DDA">
        <w:rPr>
          <w:rFonts w:ascii="Times New Roman" w:hAnsi="Times New Roman" w:cs="Times New Roman"/>
          <w:i/>
          <w:sz w:val="32"/>
          <w:szCs w:val="32"/>
          <w:highlight w:val="yellow"/>
          <w:lang w:val="ro-RO"/>
        </w:rPr>
        <w:t>te doar sintaxa ”Cum te cheamă?</w:t>
      </w:r>
      <w:r w:rsidRPr="00715DDA">
        <w:rPr>
          <w:rFonts w:ascii="Times New Roman" w:hAnsi="Times New Roman" w:cs="Times New Roman"/>
          <w:i/>
          <w:sz w:val="32"/>
          <w:szCs w:val="32"/>
          <w:highlight w:val="yellow"/>
          <w:lang w:val="ro-RO"/>
        </w:rPr>
        <w:t>” fiind însușită automat, modificarea acesteia prin utilizarea altor cuvinte o face pentru ea necunoscută.</w:t>
      </w:r>
    </w:p>
    <w:p w:rsidR="0064115E" w:rsidRPr="00715DDA" w:rsidRDefault="0064115E" w:rsidP="00715DDA">
      <w:pPr>
        <w:pStyle w:val="aff2"/>
        <w:numPr>
          <w:ilvl w:val="0"/>
          <w:numId w:val="11"/>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Dificul</w:t>
      </w:r>
      <w:r w:rsidR="00882468" w:rsidRPr="00715DDA">
        <w:rPr>
          <w:rFonts w:ascii="Times New Roman" w:hAnsi="Times New Roman" w:cs="Times New Roman"/>
          <w:b/>
          <w:sz w:val="32"/>
          <w:szCs w:val="32"/>
          <w:lang w:val="ro-RO"/>
        </w:rPr>
        <w:t>t</w:t>
      </w:r>
      <w:r w:rsidR="00023A85" w:rsidRPr="00715DDA">
        <w:rPr>
          <w:rFonts w:ascii="Times New Roman" w:hAnsi="Times New Roman" w:cs="Times New Roman"/>
          <w:b/>
          <w:sz w:val="32"/>
          <w:szCs w:val="32"/>
          <w:lang w:val="ro-RO"/>
        </w:rPr>
        <w:t>ă</w:t>
      </w:r>
      <w:r w:rsidR="00882468" w:rsidRPr="00715DDA">
        <w:rPr>
          <w:rFonts w:ascii="Times New Roman" w:hAnsi="Times New Roman" w:cs="Times New Roman"/>
          <w:b/>
          <w:sz w:val="32"/>
          <w:szCs w:val="32"/>
          <w:lang w:val="ro-RO"/>
        </w:rPr>
        <w:t>ț</w:t>
      </w:r>
      <w:r w:rsidRPr="00715DDA">
        <w:rPr>
          <w:rFonts w:ascii="Times New Roman" w:hAnsi="Times New Roman" w:cs="Times New Roman"/>
          <w:b/>
          <w:sz w:val="32"/>
          <w:szCs w:val="32"/>
          <w:lang w:val="ro-RO"/>
        </w:rPr>
        <w:t>i pr</w:t>
      </w:r>
      <w:r w:rsidR="00DB3D36" w:rsidRPr="00715DDA">
        <w:rPr>
          <w:rFonts w:ascii="Times New Roman" w:hAnsi="Times New Roman" w:cs="Times New Roman"/>
          <w:b/>
          <w:sz w:val="32"/>
          <w:szCs w:val="32"/>
          <w:lang w:val="ro-RO"/>
        </w:rPr>
        <w:t>ivind limbajul expresiv</w:t>
      </w:r>
      <w:r w:rsidRPr="00715DDA">
        <w:rPr>
          <w:rFonts w:ascii="Times New Roman" w:hAnsi="Times New Roman" w:cs="Times New Roman"/>
          <w:b/>
          <w:sz w:val="32"/>
          <w:szCs w:val="32"/>
          <w:lang w:val="ro-RO"/>
        </w:rPr>
        <w:t xml:space="preserve">, </w:t>
      </w:r>
      <w:r w:rsidRPr="00715DDA">
        <w:rPr>
          <w:rFonts w:ascii="Times New Roman" w:hAnsi="Times New Roman" w:cs="Times New Roman"/>
          <w:sz w:val="32"/>
          <w:szCs w:val="32"/>
          <w:lang w:val="ro-RO"/>
        </w:rPr>
        <w:t xml:space="preserve">nivelul </w:t>
      </w:r>
      <w:r w:rsidR="00023A85" w:rsidRPr="00715DDA">
        <w:rPr>
          <w:rFonts w:ascii="Times New Roman" w:hAnsi="Times New Roman" w:cs="Times New Roman"/>
          <w:sz w:val="32"/>
          <w:szCs w:val="32"/>
          <w:lang w:val="ro-RO"/>
        </w:rPr>
        <w:t xml:space="preserve">scăzut </w:t>
      </w:r>
      <w:r w:rsidRPr="00715DDA">
        <w:rPr>
          <w:rFonts w:ascii="Times New Roman" w:hAnsi="Times New Roman" w:cs="Times New Roman"/>
          <w:sz w:val="32"/>
          <w:szCs w:val="32"/>
          <w:lang w:val="ro-RO"/>
        </w:rPr>
        <w:t>al abilităților expresive reduc succesul elevilor cu TSA în a</w:t>
      </w:r>
      <w:r w:rsidR="000D7D1A"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și demonstra abilitățile și cunoștințele. În alte cazuri limbajul elevului cu TSA este </w:t>
      </w:r>
      <w:r w:rsidR="00023A85" w:rsidRPr="00715DDA">
        <w:rPr>
          <w:rFonts w:ascii="Times New Roman" w:hAnsi="Times New Roman" w:cs="Times New Roman"/>
          <w:sz w:val="32"/>
          <w:szCs w:val="32"/>
          <w:lang w:val="ro-RO"/>
        </w:rPr>
        <w:t xml:space="preserve">atât </w:t>
      </w:r>
      <w:r w:rsidRPr="00715DDA">
        <w:rPr>
          <w:rFonts w:ascii="Times New Roman" w:hAnsi="Times New Roman" w:cs="Times New Roman"/>
          <w:sz w:val="32"/>
          <w:szCs w:val="32"/>
          <w:lang w:val="ro-RO"/>
        </w:rPr>
        <w:t>de redus înc</w:t>
      </w:r>
      <w:r w:rsidR="00FD7C0F" w:rsidRPr="00715DDA">
        <w:rPr>
          <w:rFonts w:ascii="Times New Roman" w:hAnsi="Times New Roman" w:cs="Times New Roman"/>
          <w:sz w:val="32"/>
          <w:szCs w:val="32"/>
          <w:lang w:val="ro-RO"/>
        </w:rPr>
        <w:t>â</w:t>
      </w:r>
      <w:r w:rsidRPr="00715DDA">
        <w:rPr>
          <w:rFonts w:ascii="Times New Roman" w:hAnsi="Times New Roman" w:cs="Times New Roman"/>
          <w:sz w:val="32"/>
          <w:szCs w:val="32"/>
          <w:lang w:val="ro-RO"/>
        </w:rPr>
        <w:t>t nici nu poate utiliza limbajul verbal în comunicare. Anume aceste dificultăți fac complicat, iar c</w:t>
      </w:r>
      <w:r w:rsidR="00FD7C0F" w:rsidRPr="00715DDA">
        <w:rPr>
          <w:rFonts w:ascii="Times New Roman" w:hAnsi="Times New Roman" w:cs="Times New Roman"/>
          <w:sz w:val="32"/>
          <w:szCs w:val="32"/>
          <w:lang w:val="ro-RO"/>
        </w:rPr>
        <w:t>â</w:t>
      </w:r>
      <w:r w:rsidRPr="00715DDA">
        <w:rPr>
          <w:rFonts w:ascii="Times New Roman" w:hAnsi="Times New Roman" w:cs="Times New Roman"/>
          <w:sz w:val="32"/>
          <w:szCs w:val="32"/>
          <w:lang w:val="ro-RO"/>
        </w:rPr>
        <w:t>te</w:t>
      </w:r>
      <w:r w:rsidR="00C90B74"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odată și imposibil, procesul de învățare a elevilor cu TSA </w:t>
      </w:r>
      <w:r w:rsidR="00442D50" w:rsidRPr="00715DDA">
        <w:rPr>
          <w:rFonts w:ascii="Times New Roman" w:hAnsi="Times New Roman" w:cs="Times New Roman"/>
          <w:sz w:val="32"/>
          <w:szCs w:val="32"/>
          <w:lang w:val="ro-RO"/>
        </w:rPr>
        <w:t xml:space="preserve">utilizând </w:t>
      </w:r>
      <w:r w:rsidRPr="00715DDA">
        <w:rPr>
          <w:rFonts w:ascii="Times New Roman" w:hAnsi="Times New Roman" w:cs="Times New Roman"/>
          <w:sz w:val="32"/>
          <w:szCs w:val="32"/>
          <w:lang w:val="ro-RO"/>
        </w:rPr>
        <w:t>tehnicile pedagogice clasice.</w:t>
      </w:r>
    </w:p>
    <w:p w:rsidR="00EF65B3" w:rsidRPr="00715DDA" w:rsidRDefault="0034385F" w:rsidP="00715DDA">
      <w:pPr>
        <w:pStyle w:val="aff2"/>
        <w:numPr>
          <w:ilvl w:val="0"/>
          <w:numId w:val="11"/>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Dificultăți privind</w:t>
      </w:r>
      <w:r w:rsidR="00721767" w:rsidRPr="00715DDA">
        <w:rPr>
          <w:rFonts w:ascii="Times New Roman" w:hAnsi="Times New Roman" w:cs="Times New Roman"/>
          <w:b/>
          <w:sz w:val="32"/>
          <w:szCs w:val="32"/>
          <w:lang w:val="ro-RO"/>
        </w:rPr>
        <w:t xml:space="preserve"> competențele sociale, m</w:t>
      </w:r>
      <w:r w:rsidR="00083892" w:rsidRPr="00715DDA">
        <w:rPr>
          <w:rFonts w:ascii="Times New Roman" w:hAnsi="Times New Roman" w:cs="Times New Roman"/>
          <w:b/>
          <w:sz w:val="32"/>
          <w:szCs w:val="32"/>
          <w:lang w:val="ro-RO"/>
        </w:rPr>
        <w:t>otivația social</w:t>
      </w:r>
      <w:r w:rsidRPr="00715DDA">
        <w:rPr>
          <w:rFonts w:ascii="Times New Roman" w:hAnsi="Times New Roman" w:cs="Times New Roman"/>
          <w:b/>
          <w:sz w:val="32"/>
          <w:szCs w:val="32"/>
          <w:lang w:val="ro-RO"/>
        </w:rPr>
        <w:t xml:space="preserve">ă </w:t>
      </w:r>
      <w:r w:rsidR="0064115E" w:rsidRPr="00715DDA">
        <w:rPr>
          <w:rFonts w:ascii="Times New Roman" w:hAnsi="Times New Roman" w:cs="Times New Roman"/>
          <w:b/>
          <w:sz w:val="32"/>
          <w:szCs w:val="32"/>
          <w:lang w:val="ro-RO"/>
        </w:rPr>
        <w:t xml:space="preserve">redusă. </w:t>
      </w:r>
    </w:p>
    <w:p w:rsidR="00DB3D36" w:rsidRPr="00C32C12" w:rsidRDefault="0064115E" w:rsidP="00C32C12">
      <w:pPr>
        <w:pStyle w:val="aff2"/>
        <w:numPr>
          <w:ilvl w:val="0"/>
          <w:numId w:val="11"/>
        </w:numPr>
        <w:spacing w:after="0"/>
        <w:jc w:val="both"/>
        <w:rPr>
          <w:rFonts w:ascii="Times New Roman" w:hAnsi="Times New Roman"/>
          <w:b/>
          <w:sz w:val="32"/>
          <w:lang w:val="ro-RO"/>
        </w:rPr>
      </w:pPr>
      <w:r w:rsidRPr="00715DDA">
        <w:rPr>
          <w:rFonts w:ascii="Times New Roman" w:hAnsi="Times New Roman" w:cs="Times New Roman"/>
          <w:sz w:val="32"/>
          <w:szCs w:val="32"/>
          <w:lang w:val="ro-RO"/>
        </w:rPr>
        <w:t>Comportamentul elevilor</w:t>
      </w:r>
      <w:r w:rsidRPr="00715DDA">
        <w:rPr>
          <w:rFonts w:ascii="Times New Roman" w:hAnsi="Times New Roman" w:cs="Times New Roman"/>
          <w:b/>
          <w:sz w:val="32"/>
          <w:szCs w:val="32"/>
          <w:lang w:val="ro-RO"/>
        </w:rPr>
        <w:t xml:space="preserve"> </w:t>
      </w:r>
      <w:r w:rsidRPr="00715DDA">
        <w:rPr>
          <w:rFonts w:ascii="Times New Roman" w:hAnsi="Times New Roman" w:cs="Times New Roman"/>
          <w:sz w:val="32"/>
          <w:szCs w:val="32"/>
          <w:lang w:val="ro-RO"/>
        </w:rPr>
        <w:t>tipici este controlat de aprobarea maturilor și dezaprobarea acestora. Mai simplu vorbind, majoritatea copiilor tind spre aprec</w:t>
      </w:r>
      <w:r w:rsidR="00083892" w:rsidRPr="00715DDA">
        <w:rPr>
          <w:rFonts w:ascii="Times New Roman" w:hAnsi="Times New Roman" w:cs="Times New Roman"/>
          <w:sz w:val="32"/>
          <w:szCs w:val="32"/>
          <w:lang w:val="ro-RO"/>
        </w:rPr>
        <w:t>iere/laude și evită</w:t>
      </w:r>
      <w:r w:rsidRPr="00715DDA">
        <w:rPr>
          <w:rFonts w:ascii="Times New Roman" w:hAnsi="Times New Roman" w:cs="Times New Roman"/>
          <w:sz w:val="32"/>
          <w:szCs w:val="32"/>
          <w:lang w:val="ro-RO"/>
        </w:rPr>
        <w:t xml:space="preserve"> situațiile când pot fi certați. Mai mult </w:t>
      </w:r>
      <w:r w:rsidR="003D0790" w:rsidRPr="00715DDA">
        <w:rPr>
          <w:rFonts w:ascii="Times New Roman" w:hAnsi="Times New Roman" w:cs="Times New Roman"/>
          <w:sz w:val="32"/>
          <w:szCs w:val="32"/>
          <w:lang w:val="ro-RO"/>
        </w:rPr>
        <w:t xml:space="preserve">ca </w:t>
      </w:r>
      <w:r w:rsidRPr="00715DDA">
        <w:rPr>
          <w:rFonts w:ascii="Times New Roman" w:hAnsi="Times New Roman" w:cs="Times New Roman"/>
          <w:sz w:val="32"/>
          <w:szCs w:val="32"/>
          <w:lang w:val="ro-RO"/>
        </w:rPr>
        <w:t>at</w:t>
      </w:r>
      <w:r w:rsidR="00FD7C0F" w:rsidRPr="00715DDA">
        <w:rPr>
          <w:rFonts w:ascii="Times New Roman" w:hAnsi="Times New Roman" w:cs="Times New Roman"/>
          <w:sz w:val="32"/>
          <w:szCs w:val="32"/>
          <w:lang w:val="ro-RO"/>
        </w:rPr>
        <w:t>â</w:t>
      </w:r>
      <w:r w:rsidRPr="00715DDA">
        <w:rPr>
          <w:rFonts w:ascii="Times New Roman" w:hAnsi="Times New Roman" w:cs="Times New Roman"/>
          <w:sz w:val="32"/>
          <w:szCs w:val="32"/>
          <w:lang w:val="ro-RO"/>
        </w:rPr>
        <w:t>t, pentru copii</w:t>
      </w:r>
      <w:r w:rsidR="00083892"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tipici contează foa</w:t>
      </w:r>
      <w:r w:rsidR="00D815BD" w:rsidRPr="00715DDA">
        <w:rPr>
          <w:rFonts w:ascii="Times New Roman" w:hAnsi="Times New Roman" w:cs="Times New Roman"/>
          <w:sz w:val="32"/>
          <w:szCs w:val="32"/>
          <w:lang w:val="ro-RO"/>
        </w:rPr>
        <w:t xml:space="preserve">rte mult aprecierea colegilor, </w:t>
      </w:r>
      <w:r w:rsidRPr="00715DDA">
        <w:rPr>
          <w:rFonts w:ascii="Times New Roman" w:hAnsi="Times New Roman" w:cs="Times New Roman"/>
          <w:sz w:val="32"/>
          <w:szCs w:val="32"/>
          <w:lang w:val="ro-RO"/>
        </w:rPr>
        <w:t>ei pot să se străduiască să nu pl</w:t>
      </w:r>
      <w:r w:rsidR="00FD7C0F" w:rsidRPr="00715DDA">
        <w:rPr>
          <w:rFonts w:ascii="Times New Roman" w:hAnsi="Times New Roman" w:cs="Times New Roman"/>
          <w:sz w:val="32"/>
          <w:szCs w:val="32"/>
          <w:lang w:val="ro-RO"/>
        </w:rPr>
        <w:t>â</w:t>
      </w:r>
      <w:r w:rsidRPr="00715DDA">
        <w:rPr>
          <w:rFonts w:ascii="Times New Roman" w:hAnsi="Times New Roman" w:cs="Times New Roman"/>
          <w:sz w:val="32"/>
          <w:szCs w:val="32"/>
          <w:lang w:val="ro-RO"/>
        </w:rPr>
        <w:t xml:space="preserve">ngă </w:t>
      </w:r>
      <w:r w:rsidR="003D0790"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pentru ca colegii </w:t>
      </w:r>
      <w:r w:rsidR="003D0790" w:rsidRPr="00715DDA">
        <w:rPr>
          <w:rFonts w:ascii="Times New Roman" w:hAnsi="Times New Roman" w:cs="Times New Roman"/>
          <w:sz w:val="32"/>
          <w:szCs w:val="32"/>
          <w:lang w:val="ro-RO"/>
        </w:rPr>
        <w:t xml:space="preserve">să </w:t>
      </w:r>
      <w:r w:rsidRPr="00715DDA">
        <w:rPr>
          <w:rFonts w:ascii="Times New Roman" w:hAnsi="Times New Roman" w:cs="Times New Roman"/>
          <w:sz w:val="32"/>
          <w:szCs w:val="32"/>
          <w:lang w:val="ro-RO"/>
        </w:rPr>
        <w:t>nu se amuz</w:t>
      </w:r>
      <w:r w:rsidR="008E3AAF" w:rsidRPr="00715DDA">
        <w:rPr>
          <w:rFonts w:ascii="Times New Roman" w:hAnsi="Times New Roman" w:cs="Times New Roman"/>
          <w:sz w:val="32"/>
          <w:szCs w:val="32"/>
          <w:lang w:val="ro-RO"/>
        </w:rPr>
        <w:t xml:space="preserve">e pe seama lor; să nu strige </w:t>
      </w:r>
      <w:r w:rsidR="003D0790" w:rsidRPr="00715DDA">
        <w:rPr>
          <w:rFonts w:ascii="Times New Roman" w:hAnsi="Times New Roman" w:cs="Times New Roman"/>
          <w:sz w:val="32"/>
          <w:szCs w:val="32"/>
          <w:lang w:val="ro-RO"/>
        </w:rPr>
        <w:t>‒</w:t>
      </w:r>
      <w:r w:rsidR="008E3AAF"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pentru a nu atrage prea multă atenție. Însă în cazul copiilor cu TSA ace</w:t>
      </w:r>
      <w:r w:rsidR="003D0790" w:rsidRPr="00715DDA">
        <w:rPr>
          <w:rFonts w:ascii="Times New Roman" w:hAnsi="Times New Roman" w:cs="Times New Roman"/>
          <w:sz w:val="32"/>
          <w:szCs w:val="32"/>
          <w:lang w:val="ro-RO"/>
        </w:rPr>
        <w:t>a</w:t>
      </w:r>
      <w:r w:rsidRPr="00715DDA">
        <w:rPr>
          <w:rFonts w:ascii="Times New Roman" w:hAnsi="Times New Roman" w:cs="Times New Roman"/>
          <w:sz w:val="32"/>
          <w:szCs w:val="32"/>
          <w:lang w:val="ro-RO"/>
        </w:rPr>
        <w:t xml:space="preserve">stă motivație socială poate </w:t>
      </w:r>
      <w:r w:rsidR="003D0790" w:rsidRPr="00715DDA">
        <w:rPr>
          <w:rFonts w:ascii="Times New Roman" w:hAnsi="Times New Roman" w:cs="Times New Roman"/>
          <w:sz w:val="32"/>
          <w:szCs w:val="32"/>
          <w:lang w:val="ro-RO"/>
        </w:rPr>
        <w:t xml:space="preserve">să </w:t>
      </w:r>
      <w:r w:rsidRPr="00715DDA">
        <w:rPr>
          <w:rFonts w:ascii="Times New Roman" w:hAnsi="Times New Roman" w:cs="Times New Roman"/>
          <w:sz w:val="32"/>
          <w:szCs w:val="32"/>
          <w:lang w:val="ro-RO"/>
        </w:rPr>
        <w:t>fie foarte redusă sau să lipse</w:t>
      </w:r>
      <w:r w:rsidR="003D0790" w:rsidRPr="00715DDA">
        <w:rPr>
          <w:rFonts w:ascii="Times New Roman" w:hAnsi="Times New Roman" w:cs="Times New Roman"/>
          <w:sz w:val="32"/>
          <w:szCs w:val="32"/>
          <w:lang w:val="ro-RO"/>
        </w:rPr>
        <w:t>a</w:t>
      </w:r>
      <w:r w:rsidRPr="00715DDA">
        <w:rPr>
          <w:rFonts w:ascii="Times New Roman" w:hAnsi="Times New Roman" w:cs="Times New Roman"/>
          <w:sz w:val="32"/>
          <w:szCs w:val="32"/>
          <w:lang w:val="ro-RO"/>
        </w:rPr>
        <w:t xml:space="preserve">scă </w:t>
      </w:r>
      <w:r w:rsidR="00083892" w:rsidRPr="00715DDA">
        <w:rPr>
          <w:rFonts w:ascii="Times New Roman" w:hAnsi="Times New Roman" w:cs="Times New Roman"/>
          <w:sz w:val="32"/>
          <w:szCs w:val="32"/>
          <w:lang w:val="ro-RO"/>
        </w:rPr>
        <w:t>cu</w:t>
      </w:r>
      <w:r w:rsidRPr="00715DDA">
        <w:rPr>
          <w:rFonts w:ascii="Times New Roman" w:hAnsi="Times New Roman" w:cs="Times New Roman"/>
          <w:sz w:val="32"/>
          <w:szCs w:val="32"/>
          <w:lang w:val="ro-RO"/>
        </w:rPr>
        <w:t xml:space="preserve"> desăv</w:t>
      </w:r>
      <w:r w:rsidR="00FD7C0F" w:rsidRPr="00715DDA">
        <w:rPr>
          <w:rFonts w:ascii="Times New Roman" w:hAnsi="Times New Roman" w:cs="Times New Roman"/>
          <w:sz w:val="32"/>
          <w:szCs w:val="32"/>
          <w:lang w:val="ro-RO"/>
        </w:rPr>
        <w:t>â</w:t>
      </w:r>
      <w:r w:rsidRPr="00715DDA">
        <w:rPr>
          <w:rFonts w:ascii="Times New Roman" w:hAnsi="Times New Roman" w:cs="Times New Roman"/>
          <w:sz w:val="32"/>
          <w:szCs w:val="32"/>
          <w:lang w:val="ro-RO"/>
        </w:rPr>
        <w:t>rșire. Adică în termenii abordării comportamentale, laudele și alte</w:t>
      </w:r>
      <w:r w:rsidR="00083892" w:rsidRPr="00715DDA">
        <w:rPr>
          <w:rFonts w:ascii="Times New Roman" w:hAnsi="Times New Roman" w:cs="Times New Roman"/>
          <w:sz w:val="32"/>
          <w:szCs w:val="32"/>
          <w:lang w:val="ro-RO"/>
        </w:rPr>
        <w:t xml:space="preserve"> consecințe sociale nu reprezint</w:t>
      </w:r>
      <w:r w:rsidRPr="00715DDA">
        <w:rPr>
          <w:rFonts w:ascii="Times New Roman" w:hAnsi="Times New Roman" w:cs="Times New Roman"/>
          <w:sz w:val="32"/>
          <w:szCs w:val="32"/>
          <w:lang w:val="ro-RO"/>
        </w:rPr>
        <w:t>ă pentru ei recompensă sau pedeapsă. Foarte des poate fi urmărit cazul c</w:t>
      </w:r>
      <w:r w:rsidR="00083892" w:rsidRPr="00715DDA">
        <w:rPr>
          <w:rFonts w:ascii="Times New Roman" w:hAnsi="Times New Roman" w:cs="Times New Roman"/>
          <w:sz w:val="32"/>
          <w:szCs w:val="32"/>
          <w:lang w:val="ro-RO"/>
        </w:rPr>
        <w:t>â</w:t>
      </w:r>
      <w:r w:rsidRPr="00715DDA">
        <w:rPr>
          <w:rFonts w:ascii="Times New Roman" w:hAnsi="Times New Roman" w:cs="Times New Roman"/>
          <w:sz w:val="32"/>
          <w:szCs w:val="32"/>
          <w:lang w:val="ro-RO"/>
        </w:rPr>
        <w:t>nd profesorul încearcă fără rezultat să inf</w:t>
      </w:r>
      <w:r w:rsidR="00DB3D36" w:rsidRPr="00715DDA">
        <w:rPr>
          <w:rFonts w:ascii="Times New Roman" w:hAnsi="Times New Roman" w:cs="Times New Roman"/>
          <w:sz w:val="32"/>
          <w:szCs w:val="32"/>
          <w:lang w:val="ro-RO"/>
        </w:rPr>
        <w:t>luențeze comportamentul copilului</w:t>
      </w:r>
      <w:r w:rsidRPr="00715DDA">
        <w:rPr>
          <w:rFonts w:ascii="Times New Roman" w:hAnsi="Times New Roman" w:cs="Times New Roman"/>
          <w:sz w:val="32"/>
          <w:szCs w:val="32"/>
          <w:lang w:val="ro-RO"/>
        </w:rPr>
        <w:t xml:space="preserve"> cu TSA prin int</w:t>
      </w:r>
      <w:r w:rsidR="003D0790"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rmediul laudelor sau mustrărilor</w:t>
      </w:r>
      <w:r w:rsidR="00DB3D36" w:rsidRPr="00715DDA">
        <w:rPr>
          <w:rFonts w:ascii="Times New Roman" w:hAnsi="Times New Roman" w:cs="Times New Roman"/>
          <w:sz w:val="32"/>
          <w:szCs w:val="32"/>
          <w:lang w:val="ro-RO"/>
        </w:rPr>
        <w:t>.</w:t>
      </w:r>
    </w:p>
    <w:p w:rsidR="000D7D1A" w:rsidRPr="00715DDA" w:rsidRDefault="00083892" w:rsidP="00715DDA">
      <w:pPr>
        <w:pStyle w:val="aff2"/>
        <w:numPr>
          <w:ilvl w:val="0"/>
          <w:numId w:val="11"/>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Incapacitatea de a înț</w:t>
      </w:r>
      <w:r w:rsidR="0064115E" w:rsidRPr="00715DDA">
        <w:rPr>
          <w:rFonts w:ascii="Times New Roman" w:hAnsi="Times New Roman" w:cs="Times New Roman"/>
          <w:b/>
          <w:sz w:val="32"/>
          <w:szCs w:val="32"/>
          <w:lang w:val="ro-RO"/>
        </w:rPr>
        <w:t xml:space="preserve">elege instrucțiuni adresate grupului. </w:t>
      </w:r>
      <w:r w:rsidR="0064115E" w:rsidRPr="00715DDA">
        <w:rPr>
          <w:rFonts w:ascii="Times New Roman" w:hAnsi="Times New Roman" w:cs="Times New Roman"/>
          <w:sz w:val="32"/>
          <w:szCs w:val="32"/>
          <w:lang w:val="ro-RO"/>
        </w:rPr>
        <w:t>Deficiență</w:t>
      </w:r>
      <w:r w:rsidR="0064115E" w:rsidRPr="00715DDA">
        <w:rPr>
          <w:rFonts w:ascii="Times New Roman" w:hAnsi="Times New Roman" w:cs="Times New Roman"/>
          <w:b/>
          <w:sz w:val="32"/>
          <w:szCs w:val="32"/>
          <w:lang w:val="ro-RO"/>
        </w:rPr>
        <w:t xml:space="preserve"> </w:t>
      </w:r>
      <w:r w:rsidR="0064115E" w:rsidRPr="00715DDA">
        <w:rPr>
          <w:rFonts w:ascii="Times New Roman" w:hAnsi="Times New Roman" w:cs="Times New Roman"/>
          <w:sz w:val="32"/>
          <w:szCs w:val="32"/>
          <w:lang w:val="ro-RO"/>
        </w:rPr>
        <w:t>care poate fi întâlnită chiar și la elevii cu autism</w:t>
      </w:r>
      <w:r w:rsidRPr="00715DDA">
        <w:rPr>
          <w:rFonts w:ascii="Times New Roman" w:hAnsi="Times New Roman" w:cs="Times New Roman"/>
          <w:sz w:val="32"/>
          <w:szCs w:val="32"/>
          <w:lang w:val="ro-RO"/>
        </w:rPr>
        <w:t xml:space="preserve"> înalt funcțional</w:t>
      </w:r>
      <w:r w:rsidR="0064115E" w:rsidRPr="00715DDA">
        <w:rPr>
          <w:rFonts w:ascii="Times New Roman" w:hAnsi="Times New Roman" w:cs="Times New Roman"/>
          <w:sz w:val="32"/>
          <w:szCs w:val="32"/>
          <w:lang w:val="ro-RO"/>
        </w:rPr>
        <w:t>. Aceștia</w:t>
      </w:r>
      <w:r w:rsidR="003D0790" w:rsidRPr="00715DDA">
        <w:rPr>
          <w:rFonts w:ascii="Times New Roman" w:hAnsi="Times New Roman" w:cs="Times New Roman"/>
          <w:sz w:val="32"/>
          <w:szCs w:val="32"/>
          <w:lang w:val="ro-RO"/>
        </w:rPr>
        <w:t>,</w:t>
      </w:r>
      <w:r w:rsidR="0064115E" w:rsidRPr="00715DDA">
        <w:rPr>
          <w:rFonts w:ascii="Times New Roman" w:hAnsi="Times New Roman" w:cs="Times New Roman"/>
          <w:sz w:val="32"/>
          <w:szCs w:val="32"/>
          <w:lang w:val="ro-RO"/>
        </w:rPr>
        <w:t xml:space="preserve"> deși au succes în comunicarea și învățarea individuală, sunt incapabili de a desluși o instrucțiune adresată întregului grup. Foarte des anume lipsa reacției din partea </w:t>
      </w:r>
      <w:r w:rsidR="00DB3D36" w:rsidRPr="00715DDA">
        <w:rPr>
          <w:rFonts w:ascii="Times New Roman" w:hAnsi="Times New Roman" w:cs="Times New Roman"/>
          <w:sz w:val="32"/>
          <w:szCs w:val="32"/>
          <w:lang w:val="ro-RO"/>
        </w:rPr>
        <w:t xml:space="preserve">copilului </w:t>
      </w:r>
      <w:r w:rsidR="0064115E" w:rsidRPr="00715DDA">
        <w:rPr>
          <w:rFonts w:ascii="Times New Roman" w:hAnsi="Times New Roman" w:cs="Times New Roman"/>
          <w:sz w:val="32"/>
          <w:szCs w:val="32"/>
          <w:lang w:val="ro-RO"/>
        </w:rPr>
        <w:t>cu TSA la instrucțiunile profesorului, adresate întregului grup, devine obstacolul princ</w:t>
      </w:r>
      <w:r w:rsidR="00DB3D36" w:rsidRPr="00715DDA">
        <w:rPr>
          <w:rFonts w:ascii="Times New Roman" w:hAnsi="Times New Roman" w:cs="Times New Roman"/>
          <w:sz w:val="32"/>
          <w:szCs w:val="32"/>
          <w:lang w:val="ro-RO"/>
        </w:rPr>
        <w:t>ipal în includerea lor în instituții de învățământ general</w:t>
      </w:r>
      <w:r w:rsidR="0064115E" w:rsidRPr="00715DDA">
        <w:rPr>
          <w:rFonts w:ascii="Times New Roman" w:hAnsi="Times New Roman" w:cs="Times New Roman"/>
          <w:sz w:val="32"/>
          <w:szCs w:val="32"/>
          <w:lang w:val="ro-RO"/>
        </w:rPr>
        <w:t xml:space="preserve">, și face </w:t>
      </w:r>
      <w:r w:rsidR="00DB3D36" w:rsidRPr="00715DDA">
        <w:rPr>
          <w:rFonts w:ascii="Times New Roman" w:hAnsi="Times New Roman" w:cs="Times New Roman"/>
          <w:sz w:val="32"/>
          <w:szCs w:val="32"/>
          <w:lang w:val="ro-RO"/>
        </w:rPr>
        <w:t xml:space="preserve">dificilă </w:t>
      </w:r>
      <w:r w:rsidR="000D7D1A" w:rsidRPr="00715DDA">
        <w:rPr>
          <w:rFonts w:ascii="Times New Roman" w:hAnsi="Times New Roman" w:cs="Times New Roman"/>
          <w:sz w:val="32"/>
          <w:szCs w:val="32"/>
          <w:lang w:val="ro-RO"/>
        </w:rPr>
        <w:t xml:space="preserve">învățarea acestora în grup. </w:t>
      </w:r>
    </w:p>
    <w:p w:rsidR="000D7D1A" w:rsidRPr="00715DDA" w:rsidRDefault="0064115E" w:rsidP="00715DDA">
      <w:pPr>
        <w:spacing w:after="0"/>
        <w:ind w:left="36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Exemplu: </w:t>
      </w:r>
    </w:p>
    <w:p w:rsidR="0064115E" w:rsidRPr="00715DDA" w:rsidRDefault="0064115E" w:rsidP="00715DDA">
      <w:pPr>
        <w:spacing w:after="0"/>
        <w:ind w:left="360"/>
        <w:jc w:val="both"/>
        <w:rPr>
          <w:rFonts w:ascii="Times New Roman" w:hAnsi="Times New Roman" w:cs="Times New Roman"/>
          <w:i/>
          <w:sz w:val="32"/>
          <w:szCs w:val="32"/>
          <w:lang w:val="ro-RO"/>
        </w:rPr>
      </w:pPr>
      <w:r w:rsidRPr="00715DDA">
        <w:rPr>
          <w:rFonts w:ascii="Times New Roman" w:hAnsi="Times New Roman" w:cs="Times New Roman"/>
          <w:i/>
          <w:sz w:val="32"/>
          <w:szCs w:val="32"/>
          <w:highlight w:val="yellow"/>
          <w:lang w:val="ro-RO"/>
        </w:rPr>
        <w:t>Profesorul spune la începutul lecției: “Deschideț</w:t>
      </w:r>
      <w:r w:rsidR="008C1994">
        <w:rPr>
          <w:rFonts w:ascii="Times New Roman" w:hAnsi="Times New Roman" w:cs="Times New Roman"/>
          <w:i/>
          <w:sz w:val="32"/>
          <w:szCs w:val="32"/>
          <w:highlight w:val="yellow"/>
          <w:lang w:val="ro-RO"/>
        </w:rPr>
        <w:t>i caietele și luați pixurile”,</w:t>
      </w:r>
      <w:r w:rsidRPr="00715DDA">
        <w:rPr>
          <w:rFonts w:ascii="Times New Roman" w:hAnsi="Times New Roman" w:cs="Times New Roman"/>
          <w:i/>
          <w:sz w:val="32"/>
          <w:szCs w:val="32"/>
          <w:highlight w:val="yellow"/>
          <w:lang w:val="ro-RO"/>
        </w:rPr>
        <w:t xml:space="preserve"> copilul cu autism, mai mu</w:t>
      </w:r>
      <w:r w:rsidR="00083892" w:rsidRPr="00715DDA">
        <w:rPr>
          <w:rFonts w:ascii="Times New Roman" w:hAnsi="Times New Roman" w:cs="Times New Roman"/>
          <w:i/>
          <w:sz w:val="32"/>
          <w:szCs w:val="32"/>
          <w:highlight w:val="yellow"/>
          <w:lang w:val="ro-RO"/>
        </w:rPr>
        <w:t>lt ca probabil că nu va înțelege că</w:t>
      </w:r>
      <w:r w:rsidRPr="00715DDA">
        <w:rPr>
          <w:rFonts w:ascii="Times New Roman" w:hAnsi="Times New Roman" w:cs="Times New Roman"/>
          <w:i/>
          <w:sz w:val="32"/>
          <w:szCs w:val="32"/>
          <w:highlight w:val="yellow"/>
          <w:lang w:val="ro-RO"/>
        </w:rPr>
        <w:t xml:space="preserve"> mesajul îi este adresat și lui inclusiv</w:t>
      </w:r>
      <w:r w:rsidR="00373215" w:rsidRPr="00715DDA">
        <w:rPr>
          <w:rFonts w:ascii="Times New Roman" w:hAnsi="Times New Roman" w:cs="Times New Roman"/>
          <w:i/>
          <w:sz w:val="32"/>
          <w:szCs w:val="32"/>
          <w:lang w:val="ro-RO"/>
        </w:rPr>
        <w:t>.</w:t>
      </w:r>
    </w:p>
    <w:p w:rsidR="000D7D1A" w:rsidRPr="00715DDA" w:rsidRDefault="000D7D1A" w:rsidP="00715DDA">
      <w:pPr>
        <w:spacing w:after="0"/>
        <w:ind w:left="360"/>
        <w:jc w:val="both"/>
        <w:rPr>
          <w:rFonts w:ascii="Times New Roman" w:hAnsi="Times New Roman" w:cs="Times New Roman"/>
          <w:b/>
          <w:sz w:val="32"/>
          <w:szCs w:val="32"/>
          <w:lang w:val="ro-RO"/>
        </w:rPr>
      </w:pPr>
    </w:p>
    <w:p w:rsidR="0064115E" w:rsidRPr="00715DDA" w:rsidRDefault="00083892" w:rsidP="00715DDA">
      <w:pPr>
        <w:pStyle w:val="aff2"/>
        <w:numPr>
          <w:ilvl w:val="0"/>
          <w:numId w:val="11"/>
        </w:numPr>
        <w:spacing w:after="0" w:line="240" w:lineRule="auto"/>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Autostimulă</w:t>
      </w:r>
      <w:r w:rsidR="0064115E" w:rsidRPr="00715DDA">
        <w:rPr>
          <w:rFonts w:ascii="Times New Roman" w:hAnsi="Times New Roman" w:cs="Times New Roman"/>
          <w:b/>
          <w:sz w:val="32"/>
          <w:szCs w:val="32"/>
          <w:lang w:val="ro-RO"/>
        </w:rPr>
        <w:t>rile.</w:t>
      </w:r>
      <w:r w:rsidR="0064115E" w:rsidRPr="00715DDA">
        <w:rPr>
          <w:rFonts w:ascii="Times New Roman" w:hAnsi="Times New Roman" w:cs="Times New Roman"/>
          <w:sz w:val="32"/>
          <w:szCs w:val="32"/>
          <w:lang w:val="ro-RO"/>
        </w:rPr>
        <w:t xml:space="preserve"> </w:t>
      </w:r>
    </w:p>
    <w:p w:rsidR="002E324C" w:rsidRPr="00715DDA" w:rsidRDefault="002E324C" w:rsidP="00715DDA">
      <w:pPr>
        <w:ind w:left="709"/>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Autostimulările sunt forma cea mai vizibilă a dificultăților de procesare senzorială și presupun executarea de mișcă</w:t>
      </w:r>
      <w:r w:rsidR="0064115E" w:rsidRPr="00715DDA">
        <w:rPr>
          <w:rFonts w:ascii="Times New Roman" w:hAnsi="Times New Roman" w:cs="Times New Roman"/>
          <w:sz w:val="32"/>
          <w:szCs w:val="32"/>
          <w:lang w:val="ro-RO"/>
        </w:rPr>
        <w:t xml:space="preserve">ri </w:t>
      </w:r>
      <w:r w:rsidRPr="00715DDA">
        <w:rPr>
          <w:rFonts w:ascii="Times New Roman" w:hAnsi="Times New Roman" w:cs="Times New Roman"/>
          <w:sz w:val="32"/>
          <w:szCs w:val="32"/>
          <w:lang w:val="ro-RO"/>
        </w:rPr>
        <w:t>repetitive ș</w:t>
      </w:r>
      <w:r w:rsidR="0064115E" w:rsidRPr="00715DDA">
        <w:rPr>
          <w:rFonts w:ascii="Times New Roman" w:hAnsi="Times New Roman" w:cs="Times New Roman"/>
          <w:sz w:val="32"/>
          <w:szCs w:val="32"/>
          <w:lang w:val="ro-RO"/>
        </w:rPr>
        <w:t xml:space="preserve">i/sau manipularea obiectelor </w:t>
      </w:r>
      <w:r w:rsidR="00166D63" w:rsidRPr="00715DDA">
        <w:rPr>
          <w:rFonts w:ascii="Times New Roman" w:hAnsi="Times New Roman" w:cs="Times New Roman"/>
          <w:sz w:val="32"/>
          <w:szCs w:val="32"/>
          <w:lang w:val="ro-RO"/>
        </w:rPr>
        <w:t>î</w:t>
      </w:r>
      <w:r w:rsidRPr="00715DDA">
        <w:rPr>
          <w:rFonts w:ascii="Times New Roman" w:hAnsi="Times New Roman" w:cs="Times New Roman"/>
          <w:sz w:val="32"/>
          <w:szCs w:val="32"/>
          <w:lang w:val="ro-RO"/>
        </w:rPr>
        <w:t>n mod repetitiv. În prezent, autostimulă</w:t>
      </w:r>
      <w:r w:rsidR="0064115E" w:rsidRPr="00715DDA">
        <w:rPr>
          <w:rFonts w:ascii="Times New Roman" w:hAnsi="Times New Roman" w:cs="Times New Roman"/>
          <w:sz w:val="32"/>
          <w:szCs w:val="32"/>
          <w:lang w:val="ro-RO"/>
        </w:rPr>
        <w:t>rile sunt asociate cel mai frecvent c</w:t>
      </w:r>
      <w:r w:rsidR="00F51092" w:rsidRPr="00715DDA">
        <w:rPr>
          <w:rFonts w:ascii="Times New Roman" w:hAnsi="Times New Roman" w:cs="Times New Roman"/>
          <w:sz w:val="32"/>
          <w:szCs w:val="32"/>
          <w:lang w:val="ro-RO"/>
        </w:rPr>
        <w:t>u tulburarea din</w:t>
      </w:r>
      <w:r w:rsidRPr="00715DDA">
        <w:rPr>
          <w:rFonts w:ascii="Times New Roman" w:hAnsi="Times New Roman" w:cs="Times New Roman"/>
          <w:sz w:val="32"/>
          <w:szCs w:val="32"/>
          <w:lang w:val="ro-RO"/>
        </w:rPr>
        <w:t xml:space="preserve"> spectru</w:t>
      </w:r>
      <w:r w:rsidR="00F51092" w:rsidRPr="00715DDA">
        <w:rPr>
          <w:rFonts w:ascii="Times New Roman" w:hAnsi="Times New Roman" w:cs="Times New Roman"/>
          <w:sz w:val="32"/>
          <w:szCs w:val="32"/>
          <w:lang w:val="ro-RO"/>
        </w:rPr>
        <w:t>l</w:t>
      </w:r>
      <w:r w:rsidRPr="00715DDA">
        <w:rPr>
          <w:rFonts w:ascii="Times New Roman" w:hAnsi="Times New Roman" w:cs="Times New Roman"/>
          <w:sz w:val="32"/>
          <w:szCs w:val="32"/>
          <w:lang w:val="ro-RO"/>
        </w:rPr>
        <w:t xml:space="preserve"> autist și reprezintă un motiv de î</w:t>
      </w:r>
      <w:r w:rsidR="0064115E" w:rsidRPr="00715DDA">
        <w:rPr>
          <w:rFonts w:ascii="Times New Roman" w:hAnsi="Times New Roman" w:cs="Times New Roman"/>
          <w:sz w:val="32"/>
          <w:szCs w:val="32"/>
          <w:lang w:val="ro-RO"/>
        </w:rPr>
        <w:t>ngrijorare pentru p</w:t>
      </w:r>
      <w:r w:rsidR="00166D63" w:rsidRPr="00715DDA">
        <w:rPr>
          <w:rFonts w:ascii="Times New Roman" w:hAnsi="Times New Roman" w:cs="Times New Roman"/>
          <w:sz w:val="32"/>
          <w:szCs w:val="32"/>
          <w:lang w:val="ro-RO"/>
        </w:rPr>
        <w:t>ă</w:t>
      </w:r>
      <w:r w:rsidR="0064115E" w:rsidRPr="00715DDA">
        <w:rPr>
          <w:rFonts w:ascii="Times New Roman" w:hAnsi="Times New Roman" w:cs="Times New Roman"/>
          <w:sz w:val="32"/>
          <w:szCs w:val="32"/>
          <w:lang w:val="ro-RO"/>
        </w:rPr>
        <w:t>rin</w:t>
      </w:r>
      <w:r w:rsidR="00166D63" w:rsidRPr="00715DDA">
        <w:rPr>
          <w:rFonts w:ascii="Times New Roman" w:hAnsi="Times New Roman" w:cs="Times New Roman"/>
          <w:sz w:val="32"/>
          <w:szCs w:val="32"/>
          <w:lang w:val="ro-RO"/>
        </w:rPr>
        <w:t>ț</w:t>
      </w:r>
      <w:r w:rsidR="0064115E" w:rsidRPr="00715DDA">
        <w:rPr>
          <w:rFonts w:ascii="Times New Roman" w:hAnsi="Times New Roman" w:cs="Times New Roman"/>
          <w:sz w:val="32"/>
          <w:szCs w:val="32"/>
          <w:lang w:val="ro-RO"/>
        </w:rPr>
        <w:t xml:space="preserve">i </w:t>
      </w:r>
      <w:r w:rsidR="00166D63" w:rsidRPr="00715DDA">
        <w:rPr>
          <w:rFonts w:ascii="Times New Roman" w:hAnsi="Times New Roman" w:cs="Times New Roman"/>
          <w:sz w:val="32"/>
          <w:szCs w:val="32"/>
          <w:lang w:val="ro-RO"/>
        </w:rPr>
        <w:t xml:space="preserve">și </w:t>
      </w:r>
      <w:r w:rsidRPr="00715DDA">
        <w:rPr>
          <w:rFonts w:ascii="Times New Roman" w:hAnsi="Times New Roman" w:cs="Times New Roman"/>
          <w:sz w:val="32"/>
          <w:szCs w:val="32"/>
          <w:lang w:val="ro-RO"/>
        </w:rPr>
        <w:t>o piedică</w:t>
      </w:r>
      <w:r w:rsidR="0064115E" w:rsidRPr="00715DDA">
        <w:rPr>
          <w:rFonts w:ascii="Times New Roman" w:hAnsi="Times New Roman" w:cs="Times New Roman"/>
          <w:sz w:val="32"/>
          <w:szCs w:val="32"/>
          <w:lang w:val="ro-RO"/>
        </w:rPr>
        <w:t xml:space="preserve"> </w:t>
      </w:r>
      <w:r w:rsidR="00166D63" w:rsidRPr="00715DDA">
        <w:rPr>
          <w:rFonts w:ascii="Times New Roman" w:hAnsi="Times New Roman" w:cs="Times New Roman"/>
          <w:sz w:val="32"/>
          <w:szCs w:val="32"/>
          <w:lang w:val="ro-RO"/>
        </w:rPr>
        <w:t>î</w:t>
      </w:r>
      <w:r w:rsidRPr="00715DDA">
        <w:rPr>
          <w:rFonts w:ascii="Times New Roman" w:hAnsi="Times New Roman" w:cs="Times New Roman"/>
          <w:sz w:val="32"/>
          <w:szCs w:val="32"/>
          <w:lang w:val="ro-RO"/>
        </w:rPr>
        <w:t>n calea ratei de achiziț</w:t>
      </w:r>
      <w:r w:rsidR="0064115E" w:rsidRPr="00715DDA">
        <w:rPr>
          <w:rFonts w:ascii="Times New Roman" w:hAnsi="Times New Roman" w:cs="Times New Roman"/>
          <w:sz w:val="32"/>
          <w:szCs w:val="32"/>
          <w:lang w:val="ro-RO"/>
        </w:rPr>
        <w:t>ii a copilului.</w:t>
      </w:r>
    </w:p>
    <w:p w:rsidR="0064115E" w:rsidRPr="00715DDA" w:rsidRDefault="002E324C" w:rsidP="00715DDA">
      <w:pPr>
        <w:ind w:left="709"/>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w:t>
      </w:r>
      <w:r w:rsidR="00036395" w:rsidRPr="00715DDA">
        <w:rPr>
          <w:rFonts w:ascii="Times New Roman" w:hAnsi="Times New Roman" w:cs="Times New Roman"/>
          <w:sz w:val="32"/>
          <w:szCs w:val="32"/>
          <w:lang w:val="ro-RO"/>
        </w:rPr>
        <w:t>n cazul unei dezvoltă</w:t>
      </w:r>
      <w:r w:rsidR="0064115E" w:rsidRPr="00715DDA">
        <w:rPr>
          <w:rFonts w:ascii="Times New Roman" w:hAnsi="Times New Roman" w:cs="Times New Roman"/>
          <w:sz w:val="32"/>
          <w:szCs w:val="32"/>
          <w:lang w:val="ro-RO"/>
        </w:rPr>
        <w:t>ri ti</w:t>
      </w:r>
      <w:r w:rsidR="00036395" w:rsidRPr="00715DDA">
        <w:rPr>
          <w:rFonts w:ascii="Times New Roman" w:hAnsi="Times New Roman" w:cs="Times New Roman"/>
          <w:sz w:val="32"/>
          <w:szCs w:val="32"/>
          <w:lang w:val="ro-RO"/>
        </w:rPr>
        <w:t>pice, sistemul nervos procesează informațiile provenite de la cele 7 simț</w:t>
      </w:r>
      <w:r w:rsidR="0064115E" w:rsidRPr="00715DDA">
        <w:rPr>
          <w:rFonts w:ascii="Times New Roman" w:hAnsi="Times New Roman" w:cs="Times New Roman"/>
          <w:sz w:val="32"/>
          <w:szCs w:val="32"/>
          <w:lang w:val="ro-RO"/>
        </w:rPr>
        <w:t>uri (vizual, auditiv, olfactiv, gustati</w:t>
      </w:r>
      <w:r w:rsidR="00036395" w:rsidRPr="00715DDA">
        <w:rPr>
          <w:rFonts w:ascii="Times New Roman" w:hAnsi="Times New Roman" w:cs="Times New Roman"/>
          <w:sz w:val="32"/>
          <w:szCs w:val="32"/>
          <w:lang w:val="ro-RO"/>
        </w:rPr>
        <w:t xml:space="preserve">v, tactil, proprioceptiv – poziție </w:t>
      </w:r>
      <w:r w:rsidR="003D0790" w:rsidRPr="00715DDA">
        <w:rPr>
          <w:rFonts w:ascii="Times New Roman" w:hAnsi="Times New Roman" w:cs="Times New Roman"/>
          <w:sz w:val="32"/>
          <w:szCs w:val="32"/>
          <w:lang w:val="ro-RO"/>
        </w:rPr>
        <w:t xml:space="preserve">corporală </w:t>
      </w:r>
      <w:r w:rsidR="00036395" w:rsidRPr="00715DDA">
        <w:rPr>
          <w:rFonts w:ascii="Times New Roman" w:hAnsi="Times New Roman" w:cs="Times New Roman"/>
          <w:sz w:val="32"/>
          <w:szCs w:val="32"/>
          <w:lang w:val="ro-RO"/>
        </w:rPr>
        <w:t>– și vestibular – echilibru și miș</w:t>
      </w:r>
      <w:r w:rsidR="0064115E" w:rsidRPr="00715DDA">
        <w:rPr>
          <w:rFonts w:ascii="Times New Roman" w:hAnsi="Times New Roman" w:cs="Times New Roman"/>
          <w:sz w:val="32"/>
          <w:szCs w:val="32"/>
          <w:lang w:val="ro-RO"/>
        </w:rPr>
        <w:t>care)</w:t>
      </w:r>
      <w:r w:rsidR="00036395" w:rsidRPr="00715DDA">
        <w:rPr>
          <w:rFonts w:ascii="Times New Roman" w:hAnsi="Times New Roman" w:cs="Times New Roman"/>
          <w:sz w:val="32"/>
          <w:szCs w:val="32"/>
          <w:lang w:val="ro-RO"/>
        </w:rPr>
        <w:t xml:space="preserve"> pentru a ne ajuta să dă</w:t>
      </w:r>
      <w:r w:rsidR="0064115E" w:rsidRPr="00715DDA">
        <w:rPr>
          <w:rFonts w:ascii="Times New Roman" w:hAnsi="Times New Roman" w:cs="Times New Roman"/>
          <w:sz w:val="32"/>
          <w:szCs w:val="32"/>
          <w:lang w:val="ro-RO"/>
        </w:rPr>
        <w:t>m un sens evenimentelor din jurul nost</w:t>
      </w:r>
      <w:r w:rsidR="00036395" w:rsidRPr="00715DDA">
        <w:rPr>
          <w:rFonts w:ascii="Times New Roman" w:hAnsi="Times New Roman" w:cs="Times New Roman"/>
          <w:sz w:val="32"/>
          <w:szCs w:val="32"/>
          <w:lang w:val="ro-RO"/>
        </w:rPr>
        <w:t>ru. De exemplu, vedem o persoană în bucătărie, auzim sunet de vase, simțim mirosul de mâncare și știm că</w:t>
      </w:r>
      <w:r w:rsidR="006B694B" w:rsidRPr="00715DDA">
        <w:rPr>
          <w:rFonts w:ascii="Times New Roman" w:hAnsi="Times New Roman" w:cs="Times New Roman"/>
          <w:sz w:val="32"/>
          <w:szCs w:val="32"/>
          <w:lang w:val="ro-RO"/>
        </w:rPr>
        <w:t xml:space="preserve"> acea persoană gătește. În cazul persoanelor cu tulburări de procesare senzorială, această integrare a informaț</w:t>
      </w:r>
      <w:r w:rsidR="0064115E" w:rsidRPr="00715DDA">
        <w:rPr>
          <w:rFonts w:ascii="Times New Roman" w:hAnsi="Times New Roman" w:cs="Times New Roman"/>
          <w:sz w:val="32"/>
          <w:szCs w:val="32"/>
          <w:lang w:val="ro-RO"/>
        </w:rPr>
        <w:t xml:space="preserve">iilor </w:t>
      </w:r>
      <w:r w:rsidR="006B694B" w:rsidRPr="00715DDA">
        <w:rPr>
          <w:rFonts w:ascii="Times New Roman" w:hAnsi="Times New Roman" w:cs="Times New Roman"/>
          <w:sz w:val="32"/>
          <w:szCs w:val="32"/>
          <w:lang w:val="ro-RO"/>
        </w:rPr>
        <w:t>provenite de la simțuri nu se realizează î</w:t>
      </w:r>
      <w:r w:rsidR="0064115E" w:rsidRPr="00715DDA">
        <w:rPr>
          <w:rFonts w:ascii="Times New Roman" w:hAnsi="Times New Roman" w:cs="Times New Roman"/>
          <w:sz w:val="32"/>
          <w:szCs w:val="32"/>
          <w:lang w:val="ro-RO"/>
        </w:rPr>
        <w:t xml:space="preserve">n mod optim. Astfel, un copil </w:t>
      </w:r>
      <w:r w:rsidR="006B694B" w:rsidRPr="00715DDA">
        <w:rPr>
          <w:rFonts w:ascii="Times New Roman" w:hAnsi="Times New Roman" w:cs="Times New Roman"/>
          <w:sz w:val="32"/>
          <w:szCs w:val="32"/>
          <w:lang w:val="ro-RO"/>
        </w:rPr>
        <w:t>poate fi copleșit de informațiile auditive din mediu și poate să</w:t>
      </w:r>
      <w:r w:rsidR="0064115E" w:rsidRPr="00715DDA">
        <w:rPr>
          <w:rFonts w:ascii="Times New Roman" w:hAnsi="Times New Roman" w:cs="Times New Roman"/>
          <w:sz w:val="32"/>
          <w:szCs w:val="32"/>
          <w:lang w:val="ro-RO"/>
        </w:rPr>
        <w:t xml:space="preserve"> nu se mai concentreze asupra a ceea ce vede (s</w:t>
      </w:r>
      <w:r w:rsidR="006B694B" w:rsidRPr="00715DDA">
        <w:rPr>
          <w:rFonts w:ascii="Times New Roman" w:hAnsi="Times New Roman" w:cs="Times New Roman"/>
          <w:sz w:val="32"/>
          <w:szCs w:val="32"/>
          <w:lang w:val="ro-RO"/>
        </w:rPr>
        <w:t>unetul provocat de vase este atât de puternic pentru el, încâ</w:t>
      </w:r>
      <w:r w:rsidR="0064115E" w:rsidRPr="00715DDA">
        <w:rPr>
          <w:rFonts w:ascii="Times New Roman" w:hAnsi="Times New Roman" w:cs="Times New Roman"/>
          <w:sz w:val="32"/>
          <w:szCs w:val="32"/>
          <w:lang w:val="ro-RO"/>
        </w:rPr>
        <w:t>t poate pro</w:t>
      </w:r>
      <w:r w:rsidR="006B694B" w:rsidRPr="00715DDA">
        <w:rPr>
          <w:rFonts w:ascii="Times New Roman" w:hAnsi="Times New Roman" w:cs="Times New Roman"/>
          <w:sz w:val="32"/>
          <w:szCs w:val="32"/>
          <w:lang w:val="ro-RO"/>
        </w:rPr>
        <w:t>voca durere, împiedicându-l să proceseze informația provenită de la celelalte simțuri); în aceeași măsură, un alt copil poate să primească atât de multă stimulare vizuală din mediu încât sistemul său nervos să aibă dificultăți î</w:t>
      </w:r>
      <w:r w:rsidR="0064115E" w:rsidRPr="00715DDA">
        <w:rPr>
          <w:rFonts w:ascii="Times New Roman" w:hAnsi="Times New Roman" w:cs="Times New Roman"/>
          <w:sz w:val="32"/>
          <w:szCs w:val="32"/>
          <w:lang w:val="ro-RO"/>
        </w:rPr>
        <w:t xml:space="preserve">n discriminarea sunetelor </w:t>
      </w:r>
      <w:r w:rsidR="00A57E46" w:rsidRPr="00715DDA">
        <w:rPr>
          <w:rFonts w:ascii="Times New Roman" w:hAnsi="Times New Roman" w:cs="Times New Roman"/>
          <w:sz w:val="32"/>
          <w:szCs w:val="32"/>
          <w:lang w:val="ro-RO"/>
        </w:rPr>
        <w:t>(șorțul de bucătă</w:t>
      </w:r>
      <w:r w:rsidR="00E35E14" w:rsidRPr="00715DDA">
        <w:rPr>
          <w:rFonts w:ascii="Times New Roman" w:hAnsi="Times New Roman" w:cs="Times New Roman"/>
          <w:sz w:val="32"/>
          <w:szCs w:val="32"/>
          <w:lang w:val="ro-RO"/>
        </w:rPr>
        <w:t>rie al mamei are un model atâ</w:t>
      </w:r>
      <w:r w:rsidR="0064115E" w:rsidRPr="00715DDA">
        <w:rPr>
          <w:rFonts w:ascii="Times New Roman" w:hAnsi="Times New Roman" w:cs="Times New Roman"/>
          <w:sz w:val="32"/>
          <w:szCs w:val="32"/>
          <w:lang w:val="ro-RO"/>
        </w:rPr>
        <w:t xml:space="preserve">t </w:t>
      </w:r>
      <w:r w:rsidR="00E35E14" w:rsidRPr="00715DDA">
        <w:rPr>
          <w:rFonts w:ascii="Times New Roman" w:hAnsi="Times New Roman" w:cs="Times New Roman"/>
          <w:sz w:val="32"/>
          <w:szCs w:val="32"/>
          <w:lang w:val="ro-RO"/>
        </w:rPr>
        <w:t>de solicitant, cu multe culori și forme, încât copilul nu răspunde la chemarea la masă</w:t>
      </w:r>
      <w:r w:rsidR="0064115E" w:rsidRPr="00715DDA">
        <w:rPr>
          <w:rFonts w:ascii="Times New Roman" w:hAnsi="Times New Roman" w:cs="Times New Roman"/>
          <w:sz w:val="32"/>
          <w:szCs w:val="32"/>
          <w:lang w:val="ro-RO"/>
        </w:rPr>
        <w:t xml:space="preserve">, fiind blocat </w:t>
      </w:r>
      <w:r w:rsidR="00E35E14" w:rsidRPr="00715DDA">
        <w:rPr>
          <w:rFonts w:ascii="Times New Roman" w:hAnsi="Times New Roman" w:cs="Times New Roman"/>
          <w:sz w:val="32"/>
          <w:szCs w:val="32"/>
          <w:lang w:val="ro-RO"/>
        </w:rPr>
        <w:t>de toate informaț</w:t>
      </w:r>
      <w:r w:rsidR="0064115E" w:rsidRPr="00715DDA">
        <w:rPr>
          <w:rFonts w:ascii="Times New Roman" w:hAnsi="Times New Roman" w:cs="Times New Roman"/>
          <w:sz w:val="32"/>
          <w:szCs w:val="32"/>
          <w:lang w:val="ro-RO"/>
        </w:rPr>
        <w:t>iile cu care este bombardat vizual).</w:t>
      </w:r>
    </w:p>
    <w:p w:rsidR="0064115E" w:rsidRPr="00715DDA" w:rsidRDefault="00E35E14" w:rsidP="00715DDA">
      <w:pPr>
        <w:ind w:left="709"/>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Chiar ș</w:t>
      </w:r>
      <w:r w:rsidR="0064115E" w:rsidRPr="00715DDA">
        <w:rPr>
          <w:rFonts w:ascii="Times New Roman" w:hAnsi="Times New Roman" w:cs="Times New Roman"/>
          <w:sz w:val="32"/>
          <w:szCs w:val="32"/>
          <w:lang w:val="ro-RO"/>
        </w:rPr>
        <w:t>i persoanele care sunt catalogate drept tipice p</w:t>
      </w:r>
      <w:r w:rsidRPr="00715DDA">
        <w:rPr>
          <w:rFonts w:ascii="Times New Roman" w:hAnsi="Times New Roman" w:cs="Times New Roman"/>
          <w:sz w:val="32"/>
          <w:szCs w:val="32"/>
          <w:lang w:val="ro-RO"/>
        </w:rPr>
        <w:t>rezintă autostimulări, cu toții le avem! Însă</w:t>
      </w:r>
      <w:r w:rsidR="003D0790" w:rsidRPr="00715DDA">
        <w:rPr>
          <w:rFonts w:ascii="Times New Roman" w:hAnsi="Times New Roman" w:cs="Times New Roman"/>
          <w:sz w:val="32"/>
          <w:szCs w:val="32"/>
          <w:lang w:val="ro-RO"/>
        </w:rPr>
        <w:t>,</w:t>
      </w:r>
      <w:r w:rsidR="0064115E" w:rsidRPr="00715DDA">
        <w:rPr>
          <w:rFonts w:ascii="Times New Roman" w:hAnsi="Times New Roman" w:cs="Times New Roman"/>
          <w:sz w:val="32"/>
          <w:szCs w:val="32"/>
          <w:lang w:val="ro-RO"/>
        </w:rPr>
        <w:t xml:space="preserve"> d</w:t>
      </w:r>
      <w:r w:rsidRPr="00715DDA">
        <w:rPr>
          <w:rFonts w:ascii="Times New Roman" w:hAnsi="Times New Roman" w:cs="Times New Roman"/>
          <w:sz w:val="32"/>
          <w:szCs w:val="32"/>
          <w:lang w:val="ro-RO"/>
        </w:rPr>
        <w:t>e cele mai multe ori</w:t>
      </w:r>
      <w:r w:rsidR="003D0790"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autostimulările nu ne împiedică să ne desfășurăm activitățile de zi cu zi. Câteva exemple de autostimulări cotidiene: învârtitul pă</w:t>
      </w:r>
      <w:r w:rsidR="0064115E" w:rsidRPr="00715DDA">
        <w:rPr>
          <w:rFonts w:ascii="Times New Roman" w:hAnsi="Times New Roman" w:cs="Times New Roman"/>
          <w:sz w:val="32"/>
          <w:szCs w:val="32"/>
          <w:lang w:val="ro-RO"/>
        </w:rPr>
        <w:t xml:space="preserve">rului </w:t>
      </w:r>
      <w:r w:rsidRPr="00715DDA">
        <w:rPr>
          <w:rFonts w:ascii="Times New Roman" w:hAnsi="Times New Roman" w:cs="Times New Roman"/>
          <w:sz w:val="32"/>
          <w:szCs w:val="32"/>
          <w:lang w:val="ro-RO"/>
        </w:rPr>
        <w:t>pe deget, manipularea repetitivă a unui pix î</w:t>
      </w:r>
      <w:r w:rsidR="0064115E" w:rsidRPr="00715DDA">
        <w:rPr>
          <w:rFonts w:ascii="Times New Roman" w:hAnsi="Times New Roman" w:cs="Times New Roman"/>
          <w:sz w:val="32"/>
          <w:szCs w:val="32"/>
          <w:lang w:val="ro-RO"/>
        </w:rPr>
        <w:t>n timp</w:t>
      </w:r>
      <w:r w:rsidRPr="00715DDA">
        <w:rPr>
          <w:rFonts w:ascii="Times New Roman" w:hAnsi="Times New Roman" w:cs="Times New Roman"/>
          <w:sz w:val="32"/>
          <w:szCs w:val="32"/>
          <w:lang w:val="ro-RO"/>
        </w:rPr>
        <w:t>ul unei conversații, mișcarea repetată a piciorului când stăm picior peste picior etc. Î</w:t>
      </w:r>
      <w:r w:rsidR="0064115E" w:rsidRPr="00715DDA">
        <w:rPr>
          <w:rFonts w:ascii="Times New Roman" w:hAnsi="Times New Roman" w:cs="Times New Roman"/>
          <w:sz w:val="32"/>
          <w:szCs w:val="32"/>
          <w:lang w:val="ro-RO"/>
        </w:rPr>
        <w:t xml:space="preserve">n cazul unor copii cu autism, </w:t>
      </w:r>
      <w:r w:rsidRPr="00715DDA">
        <w:rPr>
          <w:rFonts w:ascii="Times New Roman" w:hAnsi="Times New Roman" w:cs="Times New Roman"/>
          <w:sz w:val="32"/>
          <w:szCs w:val="32"/>
          <w:lang w:val="ro-RO"/>
        </w:rPr>
        <w:t>nevoia de autostimulare este atât de puternică încâ</w:t>
      </w:r>
      <w:r w:rsidR="0064115E" w:rsidRPr="00715DDA">
        <w:rPr>
          <w:rFonts w:ascii="Times New Roman" w:hAnsi="Times New Roman" w:cs="Times New Roman"/>
          <w:sz w:val="32"/>
          <w:szCs w:val="32"/>
          <w:lang w:val="ro-RO"/>
        </w:rPr>
        <w:t xml:space="preserve">t nu se mai pot concentra </w:t>
      </w:r>
      <w:r w:rsidR="003D0790" w:rsidRPr="00715DDA">
        <w:rPr>
          <w:rFonts w:ascii="Times New Roman" w:hAnsi="Times New Roman" w:cs="Times New Roman"/>
          <w:sz w:val="32"/>
          <w:szCs w:val="32"/>
          <w:lang w:val="ro-RO"/>
        </w:rPr>
        <w:t xml:space="preserve">pe </w:t>
      </w:r>
      <w:r w:rsidR="0064115E" w:rsidRPr="00715DDA">
        <w:rPr>
          <w:rFonts w:ascii="Times New Roman" w:hAnsi="Times New Roman" w:cs="Times New Roman"/>
          <w:sz w:val="32"/>
          <w:szCs w:val="32"/>
          <w:lang w:val="ro-RO"/>
        </w:rPr>
        <w:t>altceva.</w:t>
      </w:r>
    </w:p>
    <w:p w:rsidR="0064115E" w:rsidRPr="00715DDA" w:rsidRDefault="0064115E" w:rsidP="00C76E8E">
      <w:pPr>
        <w:pStyle w:val="aff2"/>
        <w:numPr>
          <w:ilvl w:val="0"/>
          <w:numId w:val="11"/>
        </w:numPr>
        <w:ind w:left="714" w:hanging="357"/>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Probleme de cooperare în timpul orelor și comport</w:t>
      </w:r>
      <w:r w:rsidR="00554638" w:rsidRPr="00715DDA">
        <w:rPr>
          <w:rFonts w:ascii="Times New Roman" w:hAnsi="Times New Roman" w:cs="Times New Roman"/>
          <w:b/>
          <w:sz w:val="32"/>
          <w:szCs w:val="32"/>
          <w:lang w:val="ro-RO"/>
        </w:rPr>
        <w:t>amentelor nedorite (</w:t>
      </w:r>
      <w:r w:rsidRPr="00715DDA">
        <w:rPr>
          <w:rFonts w:ascii="Times New Roman" w:hAnsi="Times New Roman" w:cs="Times New Roman"/>
          <w:b/>
          <w:sz w:val="32"/>
          <w:szCs w:val="32"/>
          <w:lang w:val="ro-RO"/>
        </w:rPr>
        <w:t xml:space="preserve">inadecvate) </w:t>
      </w:r>
      <w:r w:rsidRPr="00715DDA">
        <w:rPr>
          <w:rFonts w:ascii="Times New Roman" w:hAnsi="Times New Roman" w:cs="Times New Roman"/>
          <w:sz w:val="32"/>
          <w:szCs w:val="32"/>
          <w:lang w:val="ro-RO"/>
        </w:rPr>
        <w:t>sunt specifice pentru mu</w:t>
      </w:r>
      <w:r w:rsidR="00554638" w:rsidRPr="00715DDA">
        <w:rPr>
          <w:rFonts w:ascii="Times New Roman" w:hAnsi="Times New Roman" w:cs="Times New Roman"/>
          <w:sz w:val="32"/>
          <w:szCs w:val="32"/>
          <w:lang w:val="ro-RO"/>
        </w:rPr>
        <w:t>l</w:t>
      </w:r>
      <w:r w:rsidRPr="00715DDA">
        <w:rPr>
          <w:rFonts w:ascii="Times New Roman" w:hAnsi="Times New Roman" w:cs="Times New Roman"/>
          <w:sz w:val="32"/>
          <w:szCs w:val="32"/>
          <w:lang w:val="ro-RO"/>
        </w:rPr>
        <w:t>ți elevi cu TSA. Copii</w:t>
      </w:r>
      <w:r w:rsidR="00554638"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pot fi hiperactivi – pot sări dintr-un loc în altul, să se deplaseze prin clasă, să manifeste agresivitate față de profesori sau colegii săi cu scopul de a evita sarcinile, să se autostimuleze în loc </w:t>
      </w:r>
      <w:r w:rsidR="00554638" w:rsidRPr="00715DDA">
        <w:rPr>
          <w:rFonts w:ascii="Times New Roman" w:hAnsi="Times New Roman" w:cs="Times New Roman"/>
          <w:sz w:val="32"/>
          <w:szCs w:val="32"/>
          <w:lang w:val="ro-RO"/>
        </w:rPr>
        <w:t>să îndeplinească</w:t>
      </w:r>
      <w:r w:rsidRPr="00715DDA">
        <w:rPr>
          <w:rFonts w:ascii="Times New Roman" w:hAnsi="Times New Roman" w:cs="Times New Roman"/>
          <w:sz w:val="32"/>
          <w:szCs w:val="32"/>
          <w:lang w:val="ro-RO"/>
        </w:rPr>
        <w:t xml:space="preserve"> instrucțiunile, și altele. Astfel de probleme adesea sunt cruciale în incluziunea copiilor cu TSA. </w:t>
      </w:r>
      <w:r w:rsidR="00CA500C" w:rsidRPr="00715DDA">
        <w:rPr>
          <w:rFonts w:ascii="Times New Roman" w:hAnsi="Times New Roman" w:cs="Times New Roman"/>
          <w:sz w:val="32"/>
          <w:szCs w:val="32"/>
          <w:lang w:val="ro-RO"/>
        </w:rPr>
        <w:t xml:space="preserve">Întrucât </w:t>
      </w:r>
      <w:r w:rsidRPr="00715DDA">
        <w:rPr>
          <w:rFonts w:ascii="Times New Roman" w:hAnsi="Times New Roman" w:cs="Times New Roman"/>
          <w:sz w:val="32"/>
          <w:szCs w:val="32"/>
          <w:lang w:val="ro-RO"/>
        </w:rPr>
        <w:t>profesorul nu cunoaște cum po</w:t>
      </w:r>
      <w:r w:rsidR="00F51092" w:rsidRPr="00715DDA">
        <w:rPr>
          <w:rFonts w:ascii="Times New Roman" w:hAnsi="Times New Roman" w:cs="Times New Roman"/>
          <w:sz w:val="32"/>
          <w:szCs w:val="32"/>
          <w:lang w:val="ro-RO"/>
        </w:rPr>
        <w:t>ate obține de la acești copii</w:t>
      </w:r>
      <w:r w:rsidR="00554638" w:rsidRPr="00715DDA">
        <w:rPr>
          <w:rFonts w:ascii="Times New Roman" w:hAnsi="Times New Roman" w:cs="Times New Roman"/>
          <w:sz w:val="32"/>
          <w:szCs w:val="32"/>
          <w:lang w:val="ro-RO"/>
        </w:rPr>
        <w:t xml:space="preserve"> măca</w:t>
      </w:r>
      <w:r w:rsidRPr="00715DDA">
        <w:rPr>
          <w:rFonts w:ascii="Times New Roman" w:hAnsi="Times New Roman" w:cs="Times New Roman"/>
          <w:sz w:val="32"/>
          <w:szCs w:val="32"/>
          <w:lang w:val="ro-RO"/>
        </w:rPr>
        <w:t>r îndeplinirea unor instrucțiuni simple de a sta în bancă sau în liniște în timpul orelor.</w:t>
      </w:r>
    </w:p>
    <w:p w:rsidR="007D045B" w:rsidRPr="00715DDA" w:rsidRDefault="007D045B" w:rsidP="00715DDA">
      <w:pPr>
        <w:pStyle w:val="aff2"/>
        <w:spacing w:after="0" w:line="240" w:lineRule="auto"/>
        <w:jc w:val="both"/>
        <w:rPr>
          <w:rFonts w:ascii="Times New Roman" w:hAnsi="Times New Roman" w:cs="Times New Roman"/>
          <w:b/>
          <w:sz w:val="32"/>
          <w:szCs w:val="32"/>
          <w:lang w:val="ro-RO"/>
        </w:rPr>
      </w:pPr>
    </w:p>
    <w:p w:rsidR="0064115E" w:rsidRPr="00715DDA" w:rsidRDefault="0064115E" w:rsidP="00715DDA">
      <w:pPr>
        <w:pStyle w:val="aff2"/>
        <w:numPr>
          <w:ilvl w:val="0"/>
          <w:numId w:val="11"/>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Atenție seleсtivă (concentrarea selectivă) </w:t>
      </w:r>
      <w:r w:rsidRPr="00715DDA">
        <w:rPr>
          <w:rFonts w:ascii="Times New Roman" w:hAnsi="Times New Roman" w:cs="Times New Roman"/>
          <w:sz w:val="32"/>
          <w:szCs w:val="32"/>
          <w:lang w:val="ro-RO"/>
        </w:rPr>
        <w:t>este caracteristică pentru elevii cu TSA. Copilul se poate concentra pe detalii neînsemnate ale unor obiecte sau unor situații, sau specificul materialului didactic, sau poate începe să se a</w:t>
      </w:r>
      <w:r w:rsidR="00554638" w:rsidRPr="00715DDA">
        <w:rPr>
          <w:rFonts w:ascii="Times New Roman" w:hAnsi="Times New Roman" w:cs="Times New Roman"/>
          <w:sz w:val="32"/>
          <w:szCs w:val="32"/>
          <w:lang w:val="ro-RO"/>
        </w:rPr>
        <w:t>utostimuleze în timpul orelor (</w:t>
      </w:r>
      <w:r w:rsidRPr="00715DDA">
        <w:rPr>
          <w:rFonts w:ascii="Times New Roman" w:hAnsi="Times New Roman" w:cs="Times New Roman"/>
          <w:sz w:val="32"/>
          <w:szCs w:val="32"/>
          <w:lang w:val="ro-RO"/>
        </w:rPr>
        <w:t>de ex.</w:t>
      </w:r>
      <w:r w:rsidR="00CA500C" w:rsidRPr="00715DDA">
        <w:rPr>
          <w:rFonts w:ascii="Times New Roman" w:hAnsi="Times New Roman" w:cs="Times New Roman"/>
          <w:sz w:val="32"/>
          <w:szCs w:val="32"/>
          <w:lang w:val="ro-RO"/>
        </w:rPr>
        <w:t>,</w:t>
      </w:r>
      <w:r w:rsidR="008C1994">
        <w:rPr>
          <w:rFonts w:ascii="Times New Roman" w:hAnsi="Times New Roman" w:cs="Times New Roman"/>
          <w:sz w:val="32"/>
          <w:szCs w:val="32"/>
          <w:lang w:val="ro-RO"/>
        </w:rPr>
        <w:t xml:space="preserve"> începe să</w:t>
      </w:r>
      <w:r w:rsidRPr="00715DDA">
        <w:rPr>
          <w:rFonts w:ascii="Times New Roman" w:hAnsi="Times New Roman" w:cs="Times New Roman"/>
          <w:sz w:val="32"/>
          <w:szCs w:val="32"/>
          <w:lang w:val="ro-RO"/>
        </w:rPr>
        <w:t xml:space="preserve"> </w:t>
      </w:r>
      <w:r w:rsidR="00CA500C" w:rsidRPr="00715DDA">
        <w:rPr>
          <w:rFonts w:ascii="Times New Roman" w:hAnsi="Times New Roman" w:cs="Times New Roman"/>
          <w:sz w:val="32"/>
          <w:szCs w:val="32"/>
          <w:lang w:val="ro-RO"/>
        </w:rPr>
        <w:t xml:space="preserve">rumege </w:t>
      </w:r>
      <w:r w:rsidRPr="00715DDA">
        <w:rPr>
          <w:rFonts w:ascii="Times New Roman" w:hAnsi="Times New Roman" w:cs="Times New Roman"/>
          <w:sz w:val="32"/>
          <w:szCs w:val="32"/>
          <w:lang w:val="ro-RO"/>
        </w:rPr>
        <w:t>cartelele în loc să îndeplinească cu el</w:t>
      </w:r>
      <w:r w:rsidR="00C53528" w:rsidRPr="00715DDA">
        <w:rPr>
          <w:rFonts w:ascii="Times New Roman" w:hAnsi="Times New Roman" w:cs="Times New Roman"/>
          <w:sz w:val="32"/>
          <w:szCs w:val="32"/>
          <w:lang w:val="ro-RO"/>
        </w:rPr>
        <w:t xml:space="preserve">e instrucțiunea). De regulă, </w:t>
      </w:r>
      <w:r w:rsidRPr="00715DDA">
        <w:rPr>
          <w:rFonts w:ascii="Times New Roman" w:hAnsi="Times New Roman" w:cs="Times New Roman"/>
          <w:sz w:val="32"/>
          <w:szCs w:val="32"/>
          <w:lang w:val="ro-RO"/>
        </w:rPr>
        <w:t>copii</w:t>
      </w:r>
      <w:r w:rsidR="00C53528" w:rsidRPr="00715DDA">
        <w:rPr>
          <w:rFonts w:ascii="Times New Roman" w:hAnsi="Times New Roman" w:cs="Times New Roman"/>
          <w:sz w:val="32"/>
          <w:szCs w:val="32"/>
          <w:lang w:val="ro-RO"/>
        </w:rPr>
        <w:t>lor</w:t>
      </w:r>
      <w:r w:rsidRPr="00715DDA">
        <w:rPr>
          <w:rFonts w:ascii="Times New Roman" w:hAnsi="Times New Roman" w:cs="Times New Roman"/>
          <w:sz w:val="32"/>
          <w:szCs w:val="32"/>
          <w:lang w:val="ro-RO"/>
        </w:rPr>
        <w:t xml:space="preserve"> cu TSA </w:t>
      </w:r>
      <w:r w:rsidR="00C53528" w:rsidRPr="00715DDA">
        <w:rPr>
          <w:rFonts w:ascii="Times New Roman" w:hAnsi="Times New Roman" w:cs="Times New Roman"/>
          <w:sz w:val="32"/>
          <w:szCs w:val="32"/>
          <w:lang w:val="ro-RO"/>
        </w:rPr>
        <w:t xml:space="preserve">le </w:t>
      </w:r>
      <w:r w:rsidRPr="00715DDA">
        <w:rPr>
          <w:rFonts w:ascii="Times New Roman" w:hAnsi="Times New Roman" w:cs="Times New Roman"/>
          <w:sz w:val="32"/>
          <w:szCs w:val="32"/>
          <w:lang w:val="ro-RO"/>
        </w:rPr>
        <w:t>lipsește capacitatea de a atrage atenția la ceva la ce este atentă altă persoană, să ”urmeze” atenția altei persoane. Ș</w:t>
      </w:r>
      <w:r w:rsidR="00F47998" w:rsidRPr="00715DDA">
        <w:rPr>
          <w:rFonts w:ascii="Times New Roman" w:hAnsi="Times New Roman" w:cs="Times New Roman"/>
          <w:sz w:val="32"/>
          <w:szCs w:val="32"/>
          <w:lang w:val="ro-RO"/>
        </w:rPr>
        <w:t>i în consecință copilul</w:t>
      </w:r>
      <w:r w:rsidRPr="00715DDA">
        <w:rPr>
          <w:rFonts w:ascii="Times New Roman" w:hAnsi="Times New Roman" w:cs="Times New Roman"/>
          <w:sz w:val="32"/>
          <w:szCs w:val="32"/>
          <w:lang w:val="ro-RO"/>
        </w:rPr>
        <w:t xml:space="preserve"> cu TSA poate fi incapabil de a se conce</w:t>
      </w:r>
      <w:r w:rsidR="00554638" w:rsidRPr="00715DDA">
        <w:rPr>
          <w:rFonts w:ascii="Times New Roman" w:hAnsi="Times New Roman" w:cs="Times New Roman"/>
          <w:sz w:val="32"/>
          <w:szCs w:val="32"/>
          <w:lang w:val="ro-RO"/>
        </w:rPr>
        <w:t>n</w:t>
      </w:r>
      <w:r w:rsidRPr="00715DDA">
        <w:rPr>
          <w:rFonts w:ascii="Times New Roman" w:hAnsi="Times New Roman" w:cs="Times New Roman"/>
          <w:sz w:val="32"/>
          <w:szCs w:val="32"/>
          <w:lang w:val="ro-RO"/>
        </w:rPr>
        <w:t>tra asupra ceea ce vorbește sau arată profesorul.</w:t>
      </w:r>
    </w:p>
    <w:p w:rsidR="00291D09" w:rsidRPr="00715DDA" w:rsidRDefault="00291D09" w:rsidP="00715DDA">
      <w:pPr>
        <w:pStyle w:val="aff2"/>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Exemplu:</w:t>
      </w:r>
    </w:p>
    <w:p w:rsidR="00291D09" w:rsidRPr="00715DDA" w:rsidRDefault="00C10DED" w:rsidP="00715DDA">
      <w:pPr>
        <w:pStyle w:val="aff2"/>
        <w:spacing w:after="0"/>
        <w:jc w:val="both"/>
        <w:rPr>
          <w:rFonts w:ascii="Times New Roman" w:hAnsi="Times New Roman" w:cs="Times New Roman"/>
          <w:b/>
          <w:sz w:val="32"/>
          <w:szCs w:val="32"/>
          <w:lang w:val="ro-RO"/>
        </w:rPr>
      </w:pPr>
      <w:r w:rsidRPr="00715DDA">
        <w:rPr>
          <w:rFonts w:ascii="Times New Roman" w:hAnsi="Times New Roman" w:cs="Times New Roman"/>
          <w:i/>
          <w:sz w:val="32"/>
          <w:szCs w:val="32"/>
          <w:highlight w:val="yellow"/>
          <w:lang w:val="ro-RO"/>
        </w:rPr>
        <w:t>Profesoara se adresează lui Ionuț: ”Adu-mi, te rog, caietul tău de pe biroul meu”. Ionuț în dificultate privește către profesoară fără a înțelege instrucțiunea. Atunci profesoara îi arată cu gestul direcția unde este biroul ei, și repetă: ”Adu-mi, te rog, caietul tău de pe biroul meu. Biroul este uite acolo!” Ionuț dezorientat privește la vârful degetului profesoarei, fără a înțelege că trebuie să prive</w:t>
      </w:r>
      <w:r w:rsidR="00CA500C" w:rsidRPr="00715DDA">
        <w:rPr>
          <w:rFonts w:ascii="Times New Roman" w:hAnsi="Times New Roman" w:cs="Times New Roman"/>
          <w:i/>
          <w:sz w:val="32"/>
          <w:szCs w:val="32"/>
          <w:highlight w:val="yellow"/>
          <w:lang w:val="ro-RO"/>
        </w:rPr>
        <w:t>a</w:t>
      </w:r>
      <w:r w:rsidR="008C1994">
        <w:rPr>
          <w:rFonts w:ascii="Times New Roman" w:hAnsi="Times New Roman" w:cs="Times New Roman"/>
          <w:i/>
          <w:sz w:val="32"/>
          <w:szCs w:val="32"/>
          <w:highlight w:val="yellow"/>
          <w:lang w:val="ro-RO"/>
        </w:rPr>
        <w:t>scă</w:t>
      </w:r>
      <w:r w:rsidRPr="00715DDA">
        <w:rPr>
          <w:rFonts w:ascii="Times New Roman" w:hAnsi="Times New Roman" w:cs="Times New Roman"/>
          <w:i/>
          <w:sz w:val="32"/>
          <w:szCs w:val="32"/>
          <w:highlight w:val="yellow"/>
          <w:lang w:val="ro-RO"/>
        </w:rPr>
        <w:t xml:space="preserve"> în direcția indicată.</w:t>
      </w:r>
    </w:p>
    <w:p w:rsidR="0064115E" w:rsidRPr="00715DDA" w:rsidRDefault="00554638" w:rsidP="00715DDA">
      <w:pPr>
        <w:pStyle w:val="aff2"/>
        <w:numPr>
          <w:ilvl w:val="0"/>
          <w:numId w:val="11"/>
        </w:numPr>
        <w:spacing w:after="0"/>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Lipsa sau limitarea capacită</w:t>
      </w:r>
      <w:r w:rsidR="0064115E" w:rsidRPr="00715DDA">
        <w:rPr>
          <w:rFonts w:ascii="Times New Roman" w:hAnsi="Times New Roman" w:cs="Times New Roman"/>
          <w:b/>
          <w:sz w:val="32"/>
          <w:szCs w:val="32"/>
          <w:lang w:val="ro-RO"/>
        </w:rPr>
        <w:t xml:space="preserve">ții de a imita. </w:t>
      </w:r>
      <w:r w:rsidR="0064115E" w:rsidRPr="00715DDA">
        <w:rPr>
          <w:rFonts w:ascii="Times New Roman" w:hAnsi="Times New Roman" w:cs="Times New Roman"/>
          <w:sz w:val="32"/>
          <w:szCs w:val="32"/>
          <w:lang w:val="ro-RO"/>
        </w:rPr>
        <w:t xml:space="preserve">Capacitatea de a imita spontan acțiunile altei persoane, imediat sau într-o situație similară reprezintă bazele procesului de învățare. Deseori </w:t>
      </w:r>
      <w:r w:rsidRPr="00715DDA">
        <w:rPr>
          <w:rFonts w:ascii="Times New Roman" w:hAnsi="Times New Roman" w:cs="Times New Roman"/>
          <w:sz w:val="32"/>
          <w:szCs w:val="32"/>
          <w:lang w:val="ro-RO"/>
        </w:rPr>
        <w:t>lipsa capacității de a imita atâ</w:t>
      </w:r>
      <w:r w:rsidR="0064115E" w:rsidRPr="00715DDA">
        <w:rPr>
          <w:rFonts w:ascii="Times New Roman" w:hAnsi="Times New Roman" w:cs="Times New Roman"/>
          <w:sz w:val="32"/>
          <w:szCs w:val="32"/>
          <w:lang w:val="ro-RO"/>
        </w:rPr>
        <w:t>t acțiuni simple (a repeta o mișcare la orele de educație fizică)</w:t>
      </w:r>
      <w:r w:rsidR="00CA500C" w:rsidRPr="00715DDA">
        <w:rPr>
          <w:rFonts w:ascii="Times New Roman" w:hAnsi="Times New Roman" w:cs="Times New Roman"/>
          <w:sz w:val="32"/>
          <w:szCs w:val="32"/>
          <w:lang w:val="ro-RO"/>
        </w:rPr>
        <w:t>,</w:t>
      </w:r>
      <w:r w:rsidR="0064115E" w:rsidRPr="00715DDA">
        <w:rPr>
          <w:rFonts w:ascii="Times New Roman" w:hAnsi="Times New Roman" w:cs="Times New Roman"/>
          <w:sz w:val="32"/>
          <w:szCs w:val="32"/>
          <w:lang w:val="ro-RO"/>
        </w:rPr>
        <w:t xml:space="preserve"> </w:t>
      </w:r>
      <w:r w:rsidR="00CA500C" w:rsidRPr="00715DDA">
        <w:rPr>
          <w:rFonts w:ascii="Times New Roman" w:hAnsi="Times New Roman" w:cs="Times New Roman"/>
          <w:sz w:val="32"/>
          <w:szCs w:val="32"/>
          <w:lang w:val="ro-RO"/>
        </w:rPr>
        <w:t xml:space="preserve">cât </w:t>
      </w:r>
      <w:r w:rsidR="0064115E" w:rsidRPr="00715DDA">
        <w:rPr>
          <w:rFonts w:ascii="Times New Roman" w:hAnsi="Times New Roman" w:cs="Times New Roman"/>
          <w:sz w:val="32"/>
          <w:szCs w:val="32"/>
          <w:lang w:val="ro-RO"/>
        </w:rPr>
        <w:t>și acțiuni complexe (de a bate ritmul la l</w:t>
      </w:r>
      <w:r w:rsidRPr="00715DDA">
        <w:rPr>
          <w:rFonts w:ascii="Times New Roman" w:hAnsi="Times New Roman" w:cs="Times New Roman"/>
          <w:sz w:val="32"/>
          <w:szCs w:val="32"/>
          <w:lang w:val="ro-RO"/>
        </w:rPr>
        <w:t>ecția de muzică, de a scrie cuvântul urmâ</w:t>
      </w:r>
      <w:r w:rsidR="0064115E" w:rsidRPr="00715DDA">
        <w:rPr>
          <w:rFonts w:ascii="Times New Roman" w:hAnsi="Times New Roman" w:cs="Times New Roman"/>
          <w:sz w:val="32"/>
          <w:szCs w:val="32"/>
          <w:lang w:val="ro-RO"/>
        </w:rPr>
        <w:t xml:space="preserve">nd profesorul, de a scoate cartea din geantă pentru că toți ceilalți colegi au </w:t>
      </w:r>
      <w:r w:rsidR="00CA500C" w:rsidRPr="00715DDA">
        <w:rPr>
          <w:rFonts w:ascii="Times New Roman" w:hAnsi="Times New Roman" w:cs="Times New Roman"/>
          <w:sz w:val="32"/>
          <w:szCs w:val="32"/>
          <w:lang w:val="ro-RO"/>
        </w:rPr>
        <w:t xml:space="preserve">făcut </w:t>
      </w:r>
      <w:r w:rsidR="0064115E" w:rsidRPr="00715DDA">
        <w:rPr>
          <w:rFonts w:ascii="Times New Roman" w:hAnsi="Times New Roman" w:cs="Times New Roman"/>
          <w:sz w:val="32"/>
          <w:szCs w:val="32"/>
          <w:lang w:val="ro-RO"/>
        </w:rPr>
        <w:t xml:space="preserve">acest lucru) încurcă copiilor cu TSA în procesul de învățare </w:t>
      </w:r>
      <w:r w:rsidR="00CA500C" w:rsidRPr="00715DDA">
        <w:rPr>
          <w:rFonts w:ascii="Times New Roman" w:hAnsi="Times New Roman" w:cs="Times New Roman"/>
          <w:sz w:val="32"/>
          <w:szCs w:val="32"/>
          <w:lang w:val="ro-RO"/>
        </w:rPr>
        <w:t xml:space="preserve">atât </w:t>
      </w:r>
      <w:r w:rsidR="0064115E" w:rsidRPr="00715DDA">
        <w:rPr>
          <w:rFonts w:ascii="Times New Roman" w:hAnsi="Times New Roman" w:cs="Times New Roman"/>
          <w:sz w:val="32"/>
          <w:szCs w:val="32"/>
          <w:lang w:val="ro-RO"/>
        </w:rPr>
        <w:t>în cadrul școlii</w:t>
      </w:r>
      <w:r w:rsidR="00CA500C" w:rsidRPr="00715DDA">
        <w:rPr>
          <w:rFonts w:ascii="Times New Roman" w:hAnsi="Times New Roman" w:cs="Times New Roman"/>
          <w:sz w:val="32"/>
          <w:szCs w:val="32"/>
          <w:lang w:val="ro-RO"/>
        </w:rPr>
        <w:t>,</w:t>
      </w:r>
      <w:r w:rsidR="0064115E" w:rsidRPr="00715DDA">
        <w:rPr>
          <w:rFonts w:ascii="Times New Roman" w:hAnsi="Times New Roman" w:cs="Times New Roman"/>
          <w:sz w:val="32"/>
          <w:szCs w:val="32"/>
          <w:lang w:val="ro-RO"/>
        </w:rPr>
        <w:t xml:space="preserve"> </w:t>
      </w:r>
      <w:r w:rsidR="00CA500C" w:rsidRPr="00715DDA">
        <w:rPr>
          <w:rFonts w:ascii="Times New Roman" w:hAnsi="Times New Roman" w:cs="Times New Roman"/>
          <w:sz w:val="32"/>
          <w:szCs w:val="32"/>
          <w:lang w:val="ro-RO"/>
        </w:rPr>
        <w:t xml:space="preserve">cât </w:t>
      </w:r>
      <w:r w:rsidR="0064115E" w:rsidRPr="00715DDA">
        <w:rPr>
          <w:rFonts w:ascii="Times New Roman" w:hAnsi="Times New Roman" w:cs="Times New Roman"/>
          <w:sz w:val="32"/>
          <w:szCs w:val="32"/>
          <w:lang w:val="ro-RO"/>
        </w:rPr>
        <w:t>și în afara ei. Profesorii</w:t>
      </w:r>
      <w:r w:rsidRPr="00715DDA">
        <w:rPr>
          <w:rFonts w:ascii="Times New Roman" w:hAnsi="Times New Roman" w:cs="Times New Roman"/>
          <w:sz w:val="32"/>
          <w:szCs w:val="32"/>
          <w:lang w:val="ro-RO"/>
        </w:rPr>
        <w:t xml:space="preserve"> nu pot construi procesul educaț</w:t>
      </w:r>
      <w:r w:rsidR="0064115E" w:rsidRPr="00715DDA">
        <w:rPr>
          <w:rFonts w:ascii="Times New Roman" w:hAnsi="Times New Roman" w:cs="Times New Roman"/>
          <w:sz w:val="32"/>
          <w:szCs w:val="32"/>
          <w:lang w:val="ro-RO"/>
        </w:rPr>
        <w:t>ional în concordanță cu metodologiile clas</w:t>
      </w:r>
      <w:r w:rsidR="008C1994">
        <w:rPr>
          <w:rFonts w:ascii="Times New Roman" w:hAnsi="Times New Roman" w:cs="Times New Roman"/>
          <w:sz w:val="32"/>
          <w:szCs w:val="32"/>
          <w:lang w:val="ro-RO"/>
        </w:rPr>
        <w:t xml:space="preserve">ice, acestea </w:t>
      </w:r>
      <w:r w:rsidR="00F47998" w:rsidRPr="00715DDA">
        <w:rPr>
          <w:rFonts w:ascii="Times New Roman" w:hAnsi="Times New Roman" w:cs="Times New Roman"/>
          <w:sz w:val="32"/>
          <w:szCs w:val="32"/>
          <w:lang w:val="ro-RO"/>
        </w:rPr>
        <w:t>presupun ca copilul</w:t>
      </w:r>
      <w:r w:rsidR="0064115E" w:rsidRPr="00715DDA">
        <w:rPr>
          <w:rFonts w:ascii="Times New Roman" w:hAnsi="Times New Roman" w:cs="Times New Roman"/>
          <w:sz w:val="32"/>
          <w:szCs w:val="32"/>
          <w:lang w:val="ro-RO"/>
        </w:rPr>
        <w:t xml:space="preserve"> să dețină abilități de imitare și va încerca </w:t>
      </w:r>
      <w:r w:rsidR="00CA500C" w:rsidRPr="00715DDA">
        <w:rPr>
          <w:rFonts w:ascii="Times New Roman" w:hAnsi="Times New Roman" w:cs="Times New Roman"/>
          <w:sz w:val="32"/>
          <w:szCs w:val="32"/>
          <w:lang w:val="ro-RO"/>
        </w:rPr>
        <w:t xml:space="preserve">să </w:t>
      </w:r>
      <w:r w:rsidR="0064115E" w:rsidRPr="00715DDA">
        <w:rPr>
          <w:rFonts w:ascii="Times New Roman" w:hAnsi="Times New Roman" w:cs="Times New Roman"/>
          <w:sz w:val="32"/>
          <w:szCs w:val="32"/>
          <w:lang w:val="ro-RO"/>
        </w:rPr>
        <w:t xml:space="preserve">le utilizeze. Un exemplu </w:t>
      </w:r>
      <w:r w:rsidRPr="00715DDA">
        <w:rPr>
          <w:rFonts w:ascii="Times New Roman" w:hAnsi="Times New Roman" w:cs="Times New Roman"/>
          <w:sz w:val="32"/>
          <w:szCs w:val="32"/>
          <w:lang w:val="ro-RO"/>
        </w:rPr>
        <w:t>similar am enunțat mai sus: dacă</w:t>
      </w:r>
      <w:r w:rsidR="00F47998" w:rsidRPr="00715DDA">
        <w:rPr>
          <w:rFonts w:ascii="Times New Roman" w:hAnsi="Times New Roman" w:cs="Times New Roman"/>
          <w:sz w:val="32"/>
          <w:szCs w:val="32"/>
          <w:lang w:val="ro-RO"/>
        </w:rPr>
        <w:t xml:space="preserve"> copilul</w:t>
      </w:r>
      <w:r w:rsidR="0064115E" w:rsidRPr="00715DDA">
        <w:rPr>
          <w:rFonts w:ascii="Times New Roman" w:hAnsi="Times New Roman" w:cs="Times New Roman"/>
          <w:sz w:val="32"/>
          <w:szCs w:val="32"/>
          <w:lang w:val="ro-RO"/>
        </w:rPr>
        <w:t xml:space="preserve"> nu a auzit instru</w:t>
      </w:r>
      <w:r w:rsidRPr="00715DDA">
        <w:rPr>
          <w:rFonts w:ascii="Times New Roman" w:hAnsi="Times New Roman" w:cs="Times New Roman"/>
          <w:sz w:val="32"/>
          <w:szCs w:val="32"/>
          <w:lang w:val="ro-RO"/>
        </w:rPr>
        <w:t>c</w:t>
      </w:r>
      <w:r w:rsidR="0064115E" w:rsidRPr="00715DDA">
        <w:rPr>
          <w:rFonts w:ascii="Times New Roman" w:hAnsi="Times New Roman" w:cs="Times New Roman"/>
          <w:sz w:val="32"/>
          <w:szCs w:val="32"/>
          <w:lang w:val="ro-RO"/>
        </w:rPr>
        <w:t xml:space="preserve">țiunea profesorului, el se va uita la colegii săi și va repeta acțiunile acestora. Un copil cu TSA nu va putea </w:t>
      </w:r>
      <w:r w:rsidR="00F47998" w:rsidRPr="00715DDA">
        <w:rPr>
          <w:rFonts w:ascii="Times New Roman" w:hAnsi="Times New Roman" w:cs="Times New Roman"/>
          <w:sz w:val="32"/>
          <w:szCs w:val="32"/>
          <w:lang w:val="ro-RO"/>
        </w:rPr>
        <w:t>să imite comportamentul colegilor</w:t>
      </w:r>
      <w:r w:rsidR="0064115E" w:rsidRPr="00715DDA">
        <w:rPr>
          <w:rFonts w:ascii="Times New Roman" w:hAnsi="Times New Roman" w:cs="Times New Roman"/>
          <w:sz w:val="32"/>
          <w:szCs w:val="32"/>
          <w:lang w:val="ro-RO"/>
        </w:rPr>
        <w:t xml:space="preserve"> dacă nu a învățat suplimentar acest lucru.</w:t>
      </w:r>
    </w:p>
    <w:p w:rsidR="00291D09" w:rsidRPr="00715DDA" w:rsidRDefault="00291D09" w:rsidP="00715DDA">
      <w:pPr>
        <w:pStyle w:val="aff2"/>
        <w:spacing w:after="0"/>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p>
    <w:p w:rsidR="00291D09" w:rsidRPr="00715DDA" w:rsidRDefault="00C10DED" w:rsidP="00715DDA">
      <w:pPr>
        <w:pStyle w:val="aff2"/>
        <w:spacing w:after="0"/>
        <w:jc w:val="both"/>
        <w:rPr>
          <w:rFonts w:ascii="Times New Roman" w:hAnsi="Times New Roman" w:cs="Times New Roman"/>
          <w:sz w:val="32"/>
          <w:szCs w:val="32"/>
          <w:lang w:val="ro-RO"/>
        </w:rPr>
      </w:pPr>
      <w:r w:rsidRPr="00715DDA">
        <w:rPr>
          <w:rFonts w:ascii="Times New Roman" w:hAnsi="Times New Roman" w:cs="Times New Roman"/>
          <w:i/>
          <w:sz w:val="32"/>
          <w:szCs w:val="32"/>
          <w:highlight w:val="yellow"/>
          <w:lang w:val="ro-RO"/>
        </w:rPr>
        <w:t>La lecția de dans, toți copiii stau poziționați în rând și urmăresc mișcările profesorului, după care încearcă să repete confo</w:t>
      </w:r>
      <w:r w:rsidR="00CA500C" w:rsidRPr="00715DDA">
        <w:rPr>
          <w:rFonts w:ascii="Times New Roman" w:hAnsi="Times New Roman" w:cs="Times New Roman"/>
          <w:i/>
          <w:sz w:val="32"/>
          <w:szCs w:val="32"/>
          <w:highlight w:val="yellow"/>
          <w:lang w:val="ro-RO"/>
        </w:rPr>
        <w:t>r</w:t>
      </w:r>
      <w:r w:rsidRPr="00715DDA">
        <w:rPr>
          <w:rFonts w:ascii="Times New Roman" w:hAnsi="Times New Roman" w:cs="Times New Roman"/>
          <w:i/>
          <w:sz w:val="32"/>
          <w:szCs w:val="32"/>
          <w:highlight w:val="yellow"/>
          <w:lang w:val="ro-RO"/>
        </w:rPr>
        <w:t>m modelului prezentat. Gheorghe încearcă să imite aceleași mișcări dar reușește doar să sară în sus</w:t>
      </w:r>
      <w:r w:rsidRPr="00715DDA">
        <w:rPr>
          <w:rFonts w:ascii="Times New Roman" w:hAnsi="Times New Roman" w:cs="Times New Roman"/>
          <w:i/>
          <w:sz w:val="32"/>
          <w:szCs w:val="32"/>
          <w:lang w:val="ro-RO"/>
        </w:rPr>
        <w:t>.</w:t>
      </w:r>
    </w:p>
    <w:p w:rsidR="00291D09" w:rsidRPr="0073186C" w:rsidRDefault="00370A10" w:rsidP="0073186C">
      <w:pPr>
        <w:pStyle w:val="aff2"/>
        <w:numPr>
          <w:ilvl w:val="0"/>
          <w:numId w:val="11"/>
        </w:numPr>
        <w:spacing w:after="0"/>
        <w:ind w:left="714" w:hanging="357"/>
        <w:jc w:val="both"/>
        <w:rPr>
          <w:rFonts w:ascii="Times New Roman" w:hAnsi="Times New Roman" w:cs="Times New Roman"/>
          <w:i/>
          <w:sz w:val="32"/>
          <w:szCs w:val="32"/>
          <w:lang w:val="ro-RO"/>
        </w:rPr>
      </w:pPr>
      <w:r w:rsidRPr="00715DDA">
        <w:rPr>
          <w:rFonts w:ascii="Times New Roman" w:hAnsi="Times New Roman" w:cs="Times New Roman"/>
          <w:b/>
          <w:sz w:val="32"/>
          <w:szCs w:val="32"/>
          <w:lang w:val="ro-RO"/>
        </w:rPr>
        <w:t>Dificultăți</w:t>
      </w:r>
      <w:r w:rsidR="00104612" w:rsidRPr="00715DDA">
        <w:rPr>
          <w:rFonts w:ascii="Times New Roman" w:hAnsi="Times New Roman" w:cs="Times New Roman"/>
          <w:b/>
          <w:sz w:val="32"/>
          <w:szCs w:val="32"/>
          <w:lang w:val="ro-RO"/>
        </w:rPr>
        <w:t>le</w:t>
      </w:r>
      <w:r w:rsidRPr="00715DDA">
        <w:rPr>
          <w:rFonts w:ascii="Times New Roman" w:hAnsi="Times New Roman" w:cs="Times New Roman"/>
          <w:b/>
          <w:sz w:val="32"/>
          <w:szCs w:val="32"/>
          <w:lang w:val="ro-RO"/>
        </w:rPr>
        <w:t xml:space="preserve"> de generalizare a cu</w:t>
      </w:r>
      <w:r w:rsidR="0064115E" w:rsidRPr="00715DDA">
        <w:rPr>
          <w:rFonts w:ascii="Times New Roman" w:hAnsi="Times New Roman" w:cs="Times New Roman"/>
          <w:b/>
          <w:sz w:val="32"/>
          <w:szCs w:val="32"/>
          <w:lang w:val="ro-RO"/>
        </w:rPr>
        <w:t xml:space="preserve">noștințelor și abilităților </w:t>
      </w:r>
      <w:r w:rsidR="0064115E" w:rsidRPr="00715DDA">
        <w:rPr>
          <w:rFonts w:ascii="Times New Roman" w:hAnsi="Times New Roman" w:cs="Times New Roman"/>
          <w:sz w:val="32"/>
          <w:szCs w:val="32"/>
          <w:lang w:val="ro-RO"/>
        </w:rPr>
        <w:t>complică procesul de învățare a oricărui copi</w:t>
      </w:r>
      <w:r w:rsidRPr="00715DDA">
        <w:rPr>
          <w:rFonts w:ascii="Times New Roman" w:hAnsi="Times New Roman" w:cs="Times New Roman"/>
          <w:sz w:val="32"/>
          <w:szCs w:val="32"/>
          <w:lang w:val="ro-RO"/>
        </w:rPr>
        <w:t>l cu TSA. (Generalizarea abilită</w:t>
      </w:r>
      <w:r w:rsidR="0064115E" w:rsidRPr="00715DDA">
        <w:rPr>
          <w:rFonts w:ascii="Times New Roman" w:hAnsi="Times New Roman" w:cs="Times New Roman"/>
          <w:sz w:val="32"/>
          <w:szCs w:val="32"/>
          <w:lang w:val="ro-RO"/>
        </w:rPr>
        <w:t>ților (cunoștințel</w:t>
      </w:r>
      <w:r w:rsidR="000234CC" w:rsidRPr="00715DDA">
        <w:rPr>
          <w:rFonts w:ascii="Times New Roman" w:hAnsi="Times New Roman" w:cs="Times New Roman"/>
          <w:sz w:val="32"/>
          <w:szCs w:val="32"/>
          <w:lang w:val="ro-RO"/>
        </w:rPr>
        <w:t>or) oferă copilului</w:t>
      </w:r>
      <w:r w:rsidR="0064115E" w:rsidRPr="00715DDA">
        <w:rPr>
          <w:rFonts w:ascii="Times New Roman" w:hAnsi="Times New Roman" w:cs="Times New Roman"/>
          <w:sz w:val="32"/>
          <w:szCs w:val="32"/>
          <w:lang w:val="ro-RO"/>
        </w:rPr>
        <w:t xml:space="preserve"> </w:t>
      </w:r>
      <w:r w:rsidR="000234CC" w:rsidRPr="00715DDA">
        <w:rPr>
          <w:rFonts w:ascii="Times New Roman" w:hAnsi="Times New Roman" w:cs="Times New Roman"/>
          <w:sz w:val="32"/>
          <w:szCs w:val="32"/>
          <w:lang w:val="ro-RO"/>
        </w:rPr>
        <w:t xml:space="preserve">posibilitatea </w:t>
      </w:r>
      <w:r w:rsidR="0064115E" w:rsidRPr="00715DDA">
        <w:rPr>
          <w:rFonts w:ascii="Times New Roman" w:hAnsi="Times New Roman" w:cs="Times New Roman"/>
          <w:sz w:val="32"/>
          <w:szCs w:val="32"/>
          <w:lang w:val="ro-RO"/>
        </w:rPr>
        <w:t>de a identifica obiectul în diverse ima</w:t>
      </w:r>
      <w:r w:rsidRPr="00715DDA">
        <w:rPr>
          <w:rFonts w:ascii="Times New Roman" w:hAnsi="Times New Roman" w:cs="Times New Roman"/>
          <w:sz w:val="32"/>
          <w:szCs w:val="32"/>
          <w:lang w:val="ro-RO"/>
        </w:rPr>
        <w:t>gini și suport. Foarfeca în imagini și ca obiect</w:t>
      </w:r>
      <w:r w:rsidR="00104612" w:rsidRPr="00715DDA">
        <w:rPr>
          <w:rFonts w:ascii="Times New Roman" w:hAnsi="Times New Roman" w:cs="Times New Roman"/>
          <w:sz w:val="32"/>
          <w:szCs w:val="32"/>
          <w:lang w:val="ro-RO"/>
        </w:rPr>
        <w:t xml:space="preserve">. </w:t>
      </w:r>
      <w:r w:rsidR="009541F4" w:rsidRPr="0073186C">
        <w:rPr>
          <w:rFonts w:ascii="Times New Roman" w:hAnsi="Times New Roman" w:cs="Times New Roman"/>
          <w:sz w:val="32"/>
          <w:szCs w:val="32"/>
          <w:highlight w:val="red"/>
          <w:lang w:val="ro-RO"/>
        </w:rPr>
        <w:t>Cu imagine</w:t>
      </w:r>
      <w:r w:rsidR="0064115E" w:rsidRPr="0073186C">
        <w:rPr>
          <w:rFonts w:ascii="Times New Roman" w:hAnsi="Times New Roman" w:cs="Times New Roman"/>
          <w:sz w:val="32"/>
          <w:szCs w:val="32"/>
          <w:highlight w:val="red"/>
          <w:lang w:val="ro-RO"/>
        </w:rPr>
        <w:t xml:space="preserve"> </w:t>
      </w:r>
      <w:r w:rsidR="009541F4" w:rsidRPr="0073186C">
        <w:rPr>
          <w:rFonts w:ascii="Times New Roman" w:hAnsi="Times New Roman" w:cs="Times New Roman"/>
          <w:sz w:val="32"/>
          <w:szCs w:val="32"/>
          <w:highlight w:val="red"/>
          <w:lang w:val="ro-RO"/>
        </w:rPr>
        <w:t>pentru asta).</w:t>
      </w:r>
      <w:r w:rsidR="000234CC" w:rsidRPr="00715DDA">
        <w:rPr>
          <w:rFonts w:ascii="Times New Roman" w:hAnsi="Times New Roman" w:cs="Times New Roman"/>
          <w:sz w:val="32"/>
          <w:szCs w:val="32"/>
          <w:lang w:val="ro-RO"/>
        </w:rPr>
        <w:t xml:space="preserve"> Deseori copilul</w:t>
      </w:r>
      <w:r w:rsidR="008C1994">
        <w:rPr>
          <w:rFonts w:ascii="Times New Roman" w:hAnsi="Times New Roman" w:cs="Times New Roman"/>
          <w:sz w:val="32"/>
          <w:szCs w:val="32"/>
          <w:lang w:val="ro-RO"/>
        </w:rPr>
        <w:t xml:space="preserve"> cu TSA </w:t>
      </w:r>
      <w:r w:rsidR="0064115E" w:rsidRPr="00715DDA">
        <w:rPr>
          <w:rFonts w:ascii="Times New Roman" w:hAnsi="Times New Roman" w:cs="Times New Roman"/>
          <w:sz w:val="32"/>
          <w:szCs w:val="32"/>
          <w:lang w:val="ro-RO"/>
        </w:rPr>
        <w:t>pur și simplu nu transmite cunoștințele pe care le deține în diferite</w:t>
      </w:r>
      <w:r w:rsidR="000234CC" w:rsidRPr="00715DDA">
        <w:rPr>
          <w:rFonts w:ascii="Times New Roman" w:hAnsi="Times New Roman" w:cs="Times New Roman"/>
          <w:sz w:val="32"/>
          <w:szCs w:val="32"/>
          <w:lang w:val="ro-RO"/>
        </w:rPr>
        <w:t xml:space="preserve"> situații</w:t>
      </w:r>
      <w:r w:rsidR="0064115E" w:rsidRPr="00715DDA">
        <w:rPr>
          <w:rFonts w:ascii="Times New Roman" w:hAnsi="Times New Roman" w:cs="Times New Roman"/>
          <w:sz w:val="32"/>
          <w:szCs w:val="32"/>
          <w:lang w:val="ro-RO"/>
        </w:rPr>
        <w:t xml:space="preserve">, </w:t>
      </w:r>
      <w:r w:rsidR="000234CC" w:rsidRPr="00715DDA">
        <w:rPr>
          <w:rFonts w:ascii="Times New Roman" w:hAnsi="Times New Roman" w:cs="Times New Roman"/>
          <w:sz w:val="32"/>
          <w:szCs w:val="32"/>
          <w:lang w:val="ro-RO"/>
        </w:rPr>
        <w:t xml:space="preserve">atât cu maturii cât și cu </w:t>
      </w:r>
      <w:r w:rsidR="0064115E" w:rsidRPr="00715DDA">
        <w:rPr>
          <w:rFonts w:ascii="Times New Roman" w:hAnsi="Times New Roman" w:cs="Times New Roman"/>
          <w:sz w:val="32"/>
          <w:szCs w:val="32"/>
          <w:lang w:val="ro-RO"/>
        </w:rPr>
        <w:t>copi</w:t>
      </w:r>
      <w:r w:rsidR="000234CC" w:rsidRPr="00715DDA">
        <w:rPr>
          <w:rFonts w:ascii="Times New Roman" w:hAnsi="Times New Roman" w:cs="Times New Roman"/>
          <w:sz w:val="32"/>
          <w:szCs w:val="32"/>
          <w:lang w:val="ro-RO"/>
        </w:rPr>
        <w:t>ii.</w:t>
      </w:r>
      <w:r w:rsidR="0064115E" w:rsidRPr="00715DDA">
        <w:rPr>
          <w:rFonts w:ascii="Times New Roman" w:hAnsi="Times New Roman" w:cs="Times New Roman"/>
          <w:sz w:val="32"/>
          <w:szCs w:val="32"/>
          <w:lang w:val="ro-RO"/>
        </w:rPr>
        <w:t xml:space="preserve"> </w:t>
      </w:r>
    </w:p>
    <w:p w:rsidR="00291D09" w:rsidRPr="00715DDA" w:rsidRDefault="0064115E" w:rsidP="00715DDA">
      <w:pPr>
        <w:pStyle w:val="aff2"/>
        <w:spacing w:after="0" w:line="240" w:lineRule="auto"/>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Exemplu: </w:t>
      </w:r>
    </w:p>
    <w:p w:rsidR="00291D09" w:rsidRPr="00715DDA" w:rsidRDefault="00D7290E" w:rsidP="0073186C">
      <w:pPr>
        <w:pStyle w:val="aff2"/>
        <w:spacing w:after="0"/>
        <w:jc w:val="both"/>
        <w:rPr>
          <w:rFonts w:ascii="Times New Roman" w:hAnsi="Times New Roman" w:cs="Times New Roman"/>
          <w:b/>
          <w:sz w:val="32"/>
          <w:szCs w:val="32"/>
          <w:lang w:val="ro-RO"/>
        </w:rPr>
      </w:pPr>
      <w:r w:rsidRPr="00715DDA">
        <w:rPr>
          <w:rFonts w:ascii="Times New Roman" w:hAnsi="Times New Roman" w:cs="Times New Roman"/>
          <w:i/>
          <w:sz w:val="32"/>
          <w:szCs w:val="32"/>
          <w:highlight w:val="yellow"/>
          <w:lang w:val="ro-RO"/>
        </w:rPr>
        <w:t>Ion a învățat să-și scrie numele în caiet, dar nu a putut să facă acel</w:t>
      </w:r>
      <w:r w:rsidR="00F05409" w:rsidRPr="00715DDA">
        <w:rPr>
          <w:rFonts w:ascii="Times New Roman" w:hAnsi="Times New Roman" w:cs="Times New Roman"/>
          <w:i/>
          <w:sz w:val="32"/>
          <w:szCs w:val="32"/>
          <w:highlight w:val="yellow"/>
          <w:lang w:val="ro-RO"/>
        </w:rPr>
        <w:t>a</w:t>
      </w:r>
      <w:r w:rsidRPr="00715DDA">
        <w:rPr>
          <w:rFonts w:ascii="Times New Roman" w:hAnsi="Times New Roman" w:cs="Times New Roman"/>
          <w:i/>
          <w:sz w:val="32"/>
          <w:szCs w:val="32"/>
          <w:highlight w:val="yellow"/>
          <w:lang w:val="ro-RO"/>
        </w:rPr>
        <w:t xml:space="preserve">și lucru în album sau pe tablă. – Daniela a învățat să modeleze figurine din lut, dar nu reușește </w:t>
      </w:r>
      <w:r w:rsidR="00F05409" w:rsidRPr="00715DDA">
        <w:rPr>
          <w:rFonts w:ascii="Times New Roman" w:hAnsi="Times New Roman" w:cs="Times New Roman"/>
          <w:i/>
          <w:sz w:val="32"/>
          <w:szCs w:val="32"/>
          <w:highlight w:val="yellow"/>
          <w:lang w:val="ro-RO"/>
        </w:rPr>
        <w:t xml:space="preserve">să </w:t>
      </w:r>
      <w:r w:rsidRPr="00715DDA">
        <w:rPr>
          <w:rFonts w:ascii="Times New Roman" w:hAnsi="Times New Roman" w:cs="Times New Roman"/>
          <w:i/>
          <w:sz w:val="32"/>
          <w:szCs w:val="32"/>
          <w:highlight w:val="yellow"/>
          <w:lang w:val="ro-RO"/>
        </w:rPr>
        <w:t xml:space="preserve">facă același lucru din </w:t>
      </w:r>
      <w:r w:rsidR="00F05409" w:rsidRPr="00715DDA">
        <w:rPr>
          <w:rFonts w:ascii="Times New Roman" w:hAnsi="Times New Roman" w:cs="Times New Roman"/>
          <w:i/>
          <w:sz w:val="32"/>
          <w:szCs w:val="32"/>
          <w:highlight w:val="yellow"/>
          <w:lang w:val="ro-RO"/>
        </w:rPr>
        <w:t>plastilină</w:t>
      </w:r>
      <w:r w:rsidRPr="00715DDA">
        <w:rPr>
          <w:rFonts w:ascii="Times New Roman" w:hAnsi="Times New Roman" w:cs="Times New Roman"/>
          <w:i/>
          <w:sz w:val="32"/>
          <w:szCs w:val="32"/>
          <w:highlight w:val="yellow"/>
          <w:lang w:val="ro-RO"/>
        </w:rPr>
        <w:t>. Multe abilități învățate de elevii cu TSA se pierd, dacă acestea nu sunt din contextul vieții sale cotidiene și nu sunt întărite de stimuli naturali</w:t>
      </w:r>
      <w:r w:rsidRPr="00715DDA">
        <w:rPr>
          <w:rFonts w:ascii="Times New Roman" w:hAnsi="Times New Roman" w:cs="Times New Roman"/>
          <w:i/>
          <w:sz w:val="32"/>
          <w:szCs w:val="32"/>
          <w:lang w:val="ro-RO"/>
        </w:rPr>
        <w:t>.</w:t>
      </w:r>
    </w:p>
    <w:p w:rsidR="0064115E" w:rsidRPr="00715DDA" w:rsidRDefault="0064115E" w:rsidP="0073186C">
      <w:pPr>
        <w:pStyle w:val="aff2"/>
        <w:numPr>
          <w:ilvl w:val="0"/>
          <w:numId w:val="11"/>
        </w:numPr>
        <w:spacing w:after="0"/>
        <w:ind w:left="714" w:hanging="357"/>
        <w:jc w:val="both"/>
        <w:rPr>
          <w:rFonts w:ascii="Times New Roman" w:hAnsi="Times New Roman" w:cs="Times New Roman"/>
          <w:i/>
          <w:sz w:val="32"/>
          <w:szCs w:val="32"/>
          <w:lang w:val="ro-RO"/>
        </w:rPr>
      </w:pPr>
      <w:r w:rsidRPr="00715DDA">
        <w:rPr>
          <w:rFonts w:ascii="Times New Roman" w:hAnsi="Times New Roman" w:cs="Times New Roman"/>
          <w:b/>
          <w:sz w:val="32"/>
          <w:szCs w:val="32"/>
          <w:lang w:val="ro-RO"/>
        </w:rPr>
        <w:t>Lipsa inițiativei și depende</w:t>
      </w:r>
      <w:r w:rsidR="00F05409" w:rsidRPr="00715DDA">
        <w:rPr>
          <w:rFonts w:ascii="Times New Roman" w:hAnsi="Times New Roman" w:cs="Times New Roman"/>
          <w:b/>
          <w:sz w:val="32"/>
          <w:szCs w:val="32"/>
          <w:lang w:val="ro-RO"/>
        </w:rPr>
        <w:t>n</w:t>
      </w:r>
      <w:r w:rsidRPr="00715DDA">
        <w:rPr>
          <w:rFonts w:ascii="Times New Roman" w:hAnsi="Times New Roman" w:cs="Times New Roman"/>
          <w:b/>
          <w:sz w:val="32"/>
          <w:szCs w:val="32"/>
          <w:lang w:val="ro-RO"/>
        </w:rPr>
        <w:t xml:space="preserve">ța de prompt (ajutor) </w:t>
      </w:r>
      <w:r w:rsidRPr="00715DDA">
        <w:rPr>
          <w:rFonts w:ascii="Times New Roman" w:hAnsi="Times New Roman" w:cs="Times New Roman"/>
          <w:sz w:val="32"/>
          <w:szCs w:val="32"/>
          <w:lang w:val="ro-RO"/>
        </w:rPr>
        <w:t>este caracteristic pentru copii</w:t>
      </w:r>
      <w:r w:rsidR="00104612"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cu TSA în procesul de comuni</w:t>
      </w:r>
      <w:r w:rsidR="00125403" w:rsidRPr="00715DDA">
        <w:rPr>
          <w:rFonts w:ascii="Times New Roman" w:hAnsi="Times New Roman" w:cs="Times New Roman"/>
          <w:sz w:val="32"/>
          <w:szCs w:val="32"/>
          <w:lang w:val="ro-RO"/>
        </w:rPr>
        <w:t>care și învățare. Deseori copiii</w:t>
      </w:r>
      <w:r w:rsidRPr="00715DDA">
        <w:rPr>
          <w:rFonts w:ascii="Times New Roman" w:hAnsi="Times New Roman" w:cs="Times New Roman"/>
          <w:sz w:val="32"/>
          <w:szCs w:val="32"/>
          <w:lang w:val="ro-RO"/>
        </w:rPr>
        <w:t xml:space="preserve"> cu T</w:t>
      </w:r>
      <w:r w:rsidR="00104612" w:rsidRPr="00715DDA">
        <w:rPr>
          <w:rFonts w:ascii="Times New Roman" w:hAnsi="Times New Roman" w:cs="Times New Roman"/>
          <w:sz w:val="32"/>
          <w:szCs w:val="32"/>
          <w:lang w:val="ro-RO"/>
        </w:rPr>
        <w:t>SA nu inițiază o comunicare, nici chiar în procesul educaț</w:t>
      </w:r>
      <w:r w:rsidRPr="00715DDA">
        <w:rPr>
          <w:rFonts w:ascii="Times New Roman" w:hAnsi="Times New Roman" w:cs="Times New Roman"/>
          <w:sz w:val="32"/>
          <w:szCs w:val="32"/>
          <w:lang w:val="ro-RO"/>
        </w:rPr>
        <w:t>ional. Spre exemplu, copilul cu TSA nu se va adresa după ajutor dar va aștepta întrebarea ”Ce d</w:t>
      </w:r>
      <w:r w:rsidR="00104612" w:rsidRPr="00715DDA">
        <w:rPr>
          <w:rFonts w:ascii="Times New Roman" w:hAnsi="Times New Roman" w:cs="Times New Roman"/>
          <w:sz w:val="32"/>
          <w:szCs w:val="32"/>
          <w:lang w:val="ro-RO"/>
        </w:rPr>
        <w:t>orești?” sau ”Să te ajut?”. Dacă</w:t>
      </w:r>
      <w:r w:rsidRPr="00715DDA">
        <w:rPr>
          <w:rFonts w:ascii="Times New Roman" w:hAnsi="Times New Roman" w:cs="Times New Roman"/>
          <w:sz w:val="32"/>
          <w:szCs w:val="32"/>
          <w:lang w:val="ro-RO"/>
        </w:rPr>
        <w:t xml:space="preserve"> cadrul didactic de sprijin al unui astfel de copil nu știe sau nu a trecut instruire specializată referitor la eliminarea promptului, atunci elevul poate deveni în totalitate dependent de ajutorul acestuia, va dori să interacționeze numai cu el, </w:t>
      </w:r>
      <w:r w:rsidR="00F05409" w:rsidRPr="00715DDA">
        <w:rPr>
          <w:rFonts w:ascii="Times New Roman" w:hAnsi="Times New Roman" w:cs="Times New Roman"/>
          <w:sz w:val="32"/>
          <w:szCs w:val="32"/>
          <w:lang w:val="ro-RO"/>
        </w:rPr>
        <w:t xml:space="preserve">ignorând </w:t>
      </w:r>
      <w:r w:rsidRPr="00715DDA">
        <w:rPr>
          <w:rFonts w:ascii="Times New Roman" w:hAnsi="Times New Roman" w:cs="Times New Roman"/>
          <w:sz w:val="32"/>
          <w:szCs w:val="32"/>
          <w:lang w:val="ro-RO"/>
        </w:rPr>
        <w:t>profesorul și colegii.</w:t>
      </w:r>
    </w:p>
    <w:p w:rsidR="00D27E1D" w:rsidRPr="00715DDA" w:rsidRDefault="008E3AAF" w:rsidP="00715DDA">
      <w:pPr>
        <w:pStyle w:val="aff2"/>
        <w:spacing w:after="0" w:line="240" w:lineRule="auto"/>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Exemplu</w:t>
      </w:r>
      <w:r w:rsidR="00D27E1D" w:rsidRPr="00715DDA">
        <w:rPr>
          <w:rFonts w:ascii="Times New Roman" w:hAnsi="Times New Roman" w:cs="Times New Roman"/>
          <w:b/>
          <w:sz w:val="32"/>
          <w:szCs w:val="32"/>
          <w:lang w:val="ro-RO"/>
        </w:rPr>
        <w:t xml:space="preserve">: </w:t>
      </w:r>
    </w:p>
    <w:p w:rsidR="00D7290E" w:rsidRPr="00715DDA" w:rsidRDefault="00D7290E" w:rsidP="00715DDA">
      <w:pPr>
        <w:pStyle w:val="aff2"/>
        <w:numPr>
          <w:ilvl w:val="0"/>
          <w:numId w:val="27"/>
        </w:numPr>
        <w:jc w:val="both"/>
        <w:rPr>
          <w:rFonts w:ascii="Times New Roman" w:hAnsi="Times New Roman" w:cs="Times New Roman"/>
          <w:i/>
          <w:sz w:val="32"/>
          <w:szCs w:val="32"/>
          <w:highlight w:val="yellow"/>
          <w:lang w:val="ro-RO"/>
        </w:rPr>
      </w:pPr>
      <w:r w:rsidRPr="00715DDA">
        <w:rPr>
          <w:rFonts w:ascii="Times New Roman" w:hAnsi="Times New Roman" w:cs="Times New Roman"/>
          <w:i/>
          <w:sz w:val="32"/>
          <w:szCs w:val="32"/>
          <w:highlight w:val="yellow"/>
          <w:lang w:val="ro-RO"/>
        </w:rPr>
        <w:t>Profesoara adresează instrucțiunea pentru grup: ”Copii, notați în caiete data de azi”. Ion</w:t>
      </w:r>
      <w:r w:rsidR="00F05409" w:rsidRPr="00715DDA">
        <w:rPr>
          <w:rFonts w:ascii="Times New Roman" w:hAnsi="Times New Roman" w:cs="Times New Roman"/>
          <w:i/>
          <w:sz w:val="32"/>
          <w:szCs w:val="32"/>
          <w:highlight w:val="yellow"/>
          <w:lang w:val="ro-RO"/>
        </w:rPr>
        <w:t>,</w:t>
      </w:r>
      <w:r w:rsidRPr="00715DDA">
        <w:rPr>
          <w:rFonts w:ascii="Times New Roman" w:hAnsi="Times New Roman" w:cs="Times New Roman"/>
          <w:i/>
          <w:sz w:val="32"/>
          <w:szCs w:val="32"/>
          <w:highlight w:val="yellow"/>
          <w:lang w:val="ro-RO"/>
        </w:rPr>
        <w:t xml:space="preserve"> deși a înțeles foarte bine instrucțiunea și este capabil sa realizeze singur sarcina, nu începe să scrie până profesoara nu se adresează direct </w:t>
      </w:r>
      <w:r w:rsidR="00F05409" w:rsidRPr="00715DDA">
        <w:rPr>
          <w:rFonts w:ascii="Times New Roman" w:hAnsi="Times New Roman" w:cs="Times New Roman"/>
          <w:i/>
          <w:sz w:val="32"/>
          <w:szCs w:val="32"/>
          <w:highlight w:val="yellow"/>
          <w:lang w:val="ro-RO"/>
        </w:rPr>
        <w:t>lui:</w:t>
      </w:r>
      <w:r w:rsidRPr="00715DDA">
        <w:rPr>
          <w:rFonts w:ascii="Times New Roman" w:hAnsi="Times New Roman" w:cs="Times New Roman"/>
          <w:i/>
          <w:sz w:val="32"/>
          <w:szCs w:val="32"/>
          <w:highlight w:val="yellow"/>
          <w:lang w:val="ro-RO"/>
        </w:rPr>
        <w:t xml:space="preserve">” Ion , scrie și tu data” </w:t>
      </w:r>
    </w:p>
    <w:p w:rsidR="00CA5963" w:rsidRPr="00715DDA" w:rsidRDefault="00D7290E" w:rsidP="00715DDA">
      <w:pPr>
        <w:pStyle w:val="aff2"/>
        <w:numPr>
          <w:ilvl w:val="0"/>
          <w:numId w:val="27"/>
        </w:numPr>
        <w:jc w:val="both"/>
        <w:rPr>
          <w:rFonts w:ascii="Times New Roman" w:hAnsi="Times New Roman" w:cs="Times New Roman"/>
          <w:i/>
          <w:sz w:val="32"/>
          <w:szCs w:val="32"/>
          <w:highlight w:val="yellow"/>
          <w:lang w:val="ro-RO"/>
        </w:rPr>
      </w:pPr>
      <w:r w:rsidRPr="00715DDA">
        <w:rPr>
          <w:rFonts w:ascii="Times New Roman" w:hAnsi="Times New Roman" w:cs="Times New Roman"/>
          <w:i/>
          <w:sz w:val="32"/>
          <w:szCs w:val="32"/>
          <w:highlight w:val="yellow"/>
          <w:lang w:val="ro-RO"/>
        </w:rPr>
        <w:t>Alexandru nu merge la WC, chiar dacă simte necesitatea biologică, până cineva din maturi nu intuiește că are nevoie să iasă, și îi propune.</w:t>
      </w:r>
    </w:p>
    <w:p w:rsidR="00CA5963" w:rsidRPr="00715DDA" w:rsidRDefault="003D54BC" w:rsidP="00715DDA">
      <w:pPr>
        <w:jc w:val="both"/>
        <w:rPr>
          <w:rFonts w:ascii="Times New Roman" w:hAnsi="Times New Roman" w:cs="Times New Roman"/>
          <w:sz w:val="32"/>
          <w:szCs w:val="32"/>
          <w:highlight w:val="cyan"/>
          <w:lang w:val="ro-RO"/>
        </w:rPr>
      </w:pPr>
      <w:r w:rsidRPr="00715DDA">
        <w:rPr>
          <w:rFonts w:ascii="Times New Roman" w:hAnsi="Times New Roman" w:cs="Times New Roman"/>
          <w:sz w:val="32"/>
          <w:szCs w:val="32"/>
          <w:highlight w:val="cyan"/>
          <w:lang w:val="ro-RO"/>
        </w:rPr>
        <w:t>Important !!! Ace</w:t>
      </w:r>
      <w:r w:rsidR="00F05409" w:rsidRPr="00715DDA">
        <w:rPr>
          <w:rFonts w:ascii="Times New Roman" w:hAnsi="Times New Roman" w:cs="Times New Roman"/>
          <w:sz w:val="32"/>
          <w:szCs w:val="32"/>
          <w:highlight w:val="cyan"/>
          <w:lang w:val="ro-RO"/>
        </w:rPr>
        <w:t>s</w:t>
      </w:r>
      <w:r w:rsidRPr="00715DDA">
        <w:rPr>
          <w:rFonts w:ascii="Times New Roman" w:hAnsi="Times New Roman" w:cs="Times New Roman"/>
          <w:sz w:val="32"/>
          <w:szCs w:val="32"/>
          <w:highlight w:val="cyan"/>
          <w:lang w:val="ro-RO"/>
        </w:rPr>
        <w:t>te dificultăți se man</w:t>
      </w:r>
      <w:r w:rsidR="005C6224" w:rsidRPr="00715DDA">
        <w:rPr>
          <w:rFonts w:ascii="Times New Roman" w:hAnsi="Times New Roman" w:cs="Times New Roman"/>
          <w:sz w:val="32"/>
          <w:szCs w:val="32"/>
          <w:highlight w:val="cyan"/>
          <w:lang w:val="ro-RO"/>
        </w:rPr>
        <w:t>ifestă foarte diferit de la copil la copil</w:t>
      </w:r>
      <w:r w:rsidRPr="00715DDA">
        <w:rPr>
          <w:rFonts w:ascii="Times New Roman" w:hAnsi="Times New Roman" w:cs="Times New Roman"/>
          <w:sz w:val="32"/>
          <w:szCs w:val="32"/>
          <w:highlight w:val="cyan"/>
          <w:lang w:val="ro-RO"/>
        </w:rPr>
        <w:t>, și sunt prezente în proporția severității tulbu</w:t>
      </w:r>
      <w:r w:rsidR="00992037" w:rsidRPr="00715DDA">
        <w:rPr>
          <w:rFonts w:ascii="Times New Roman" w:hAnsi="Times New Roman" w:cs="Times New Roman"/>
          <w:sz w:val="32"/>
          <w:szCs w:val="32"/>
          <w:highlight w:val="cyan"/>
          <w:lang w:val="ro-RO"/>
        </w:rPr>
        <w:t>rării. Lucrați cu acele difi</w:t>
      </w:r>
      <w:r w:rsidR="00F05409" w:rsidRPr="00715DDA">
        <w:rPr>
          <w:rFonts w:ascii="Times New Roman" w:hAnsi="Times New Roman" w:cs="Times New Roman"/>
          <w:sz w:val="32"/>
          <w:szCs w:val="32"/>
          <w:highlight w:val="cyan"/>
          <w:lang w:val="ro-RO"/>
        </w:rPr>
        <w:t>c</w:t>
      </w:r>
      <w:r w:rsidR="00992037" w:rsidRPr="00715DDA">
        <w:rPr>
          <w:rFonts w:ascii="Times New Roman" w:hAnsi="Times New Roman" w:cs="Times New Roman"/>
          <w:sz w:val="32"/>
          <w:szCs w:val="32"/>
          <w:highlight w:val="cyan"/>
          <w:lang w:val="ro-RO"/>
        </w:rPr>
        <w:t>ultăți care reprezintă o prioritate sau care sunt în mare parte deranjante procesului educational, nu încercați să excludeți mai multe bariere în paralel.</w:t>
      </w:r>
    </w:p>
    <w:p w:rsidR="0064115E" w:rsidRPr="00715DDA" w:rsidRDefault="0064115E" w:rsidP="00715DDA">
      <w:pPr>
        <w:pStyle w:val="aff2"/>
        <w:spacing w:after="0" w:line="240" w:lineRule="auto"/>
        <w:jc w:val="both"/>
        <w:rPr>
          <w:rFonts w:ascii="Times New Roman" w:hAnsi="Times New Roman" w:cs="Times New Roman"/>
          <w:b/>
          <w:sz w:val="32"/>
          <w:szCs w:val="32"/>
          <w:lang w:val="ro-RO"/>
        </w:rPr>
      </w:pPr>
    </w:p>
    <w:p w:rsidR="0064115E" w:rsidRPr="00715DDA" w:rsidRDefault="00AA6B2D" w:rsidP="00715DDA">
      <w:pPr>
        <w:pStyle w:val="2"/>
        <w:ind w:left="720" w:hanging="720"/>
        <w:jc w:val="both"/>
        <w:rPr>
          <w:rFonts w:cs="Times New Roman"/>
          <w:szCs w:val="32"/>
          <w:lang w:val="ro-RO"/>
        </w:rPr>
      </w:pPr>
      <w:bookmarkStart w:id="5" w:name="_Toc486252783"/>
      <w:r w:rsidRPr="00715DDA">
        <w:rPr>
          <w:rFonts w:cs="Times New Roman"/>
          <w:szCs w:val="32"/>
          <w:lang w:val="ro-RO"/>
        </w:rPr>
        <w:t>1.3</w:t>
      </w:r>
      <w:r w:rsidR="00B609EA" w:rsidRPr="00715DDA">
        <w:rPr>
          <w:rFonts w:cs="Times New Roman"/>
          <w:szCs w:val="32"/>
          <w:lang w:val="ro-RO"/>
        </w:rPr>
        <w:t>.</w:t>
      </w:r>
      <w:r w:rsidR="0064115E" w:rsidRPr="00715DDA">
        <w:rPr>
          <w:rFonts w:cs="Times New Roman"/>
          <w:szCs w:val="32"/>
          <w:lang w:val="ro-RO"/>
        </w:rPr>
        <w:t xml:space="preserve"> Comportamente specifice autismului și recomandări</w:t>
      </w:r>
      <w:bookmarkEnd w:id="5"/>
    </w:p>
    <w:p w:rsidR="0064115E" w:rsidRPr="00715DDA" w:rsidRDefault="0064115E" w:rsidP="00715DDA">
      <w:pPr>
        <w:spacing w:after="0" w:line="240" w:lineRule="auto"/>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Dacă cunoști o persoană cu autism, cunoști doar o persoană cu autism. Caracteristicile autismului se mențin, în mod normal, de-a lungul vieții persoanei afectate, dar pot fi schimbate considerabil, în timp, prin intervenții. O persoană mai puțin afectată poate părea pur și simplu ciudată și poate duce o viață tipică. </w:t>
      </w:r>
    </w:p>
    <w:p w:rsidR="008E3AAF" w:rsidRPr="00715DDA" w:rsidRDefault="008E3AAF" w:rsidP="00715DDA">
      <w:pPr>
        <w:spacing w:after="0" w:line="240" w:lineRule="auto"/>
        <w:jc w:val="both"/>
        <w:rPr>
          <w:rFonts w:ascii="Times New Roman" w:hAnsi="Times New Roman" w:cs="Times New Roman"/>
          <w:i/>
          <w:sz w:val="32"/>
          <w:szCs w:val="32"/>
          <w:lang w:val="ro-RO"/>
        </w:rPr>
      </w:pPr>
    </w:p>
    <w:p w:rsidR="001F3811" w:rsidRPr="00715DDA" w:rsidRDefault="001F3811" w:rsidP="00715DDA">
      <w:pPr>
        <w:spacing w:after="0" w:line="240" w:lineRule="auto"/>
        <w:jc w:val="both"/>
        <w:rPr>
          <w:rFonts w:ascii="Times New Roman" w:hAnsi="Times New Roman" w:cs="Times New Roman"/>
          <w:b/>
          <w:sz w:val="32"/>
          <w:szCs w:val="32"/>
          <w:u w:val="single"/>
          <w:lang w:val="ro-RO"/>
        </w:rPr>
      </w:pPr>
      <w:r w:rsidRPr="00715DDA">
        <w:rPr>
          <w:rFonts w:ascii="Times New Roman" w:hAnsi="Times New Roman" w:cs="Times New Roman"/>
          <w:b/>
          <w:sz w:val="32"/>
          <w:szCs w:val="32"/>
          <w:u w:val="single"/>
          <w:lang w:val="ro-RO"/>
        </w:rPr>
        <w:t>Dificul</w:t>
      </w:r>
      <w:r w:rsidR="008E3AAF" w:rsidRPr="00715DDA">
        <w:rPr>
          <w:rFonts w:ascii="Times New Roman" w:hAnsi="Times New Roman" w:cs="Times New Roman"/>
          <w:b/>
          <w:sz w:val="32"/>
          <w:szCs w:val="32"/>
          <w:u w:val="single"/>
          <w:lang w:val="ro-RO"/>
        </w:rPr>
        <w:t xml:space="preserve">tăți asociate cu interacțiunea </w:t>
      </w:r>
      <w:r w:rsidRPr="00715DDA">
        <w:rPr>
          <w:rFonts w:ascii="Times New Roman" w:hAnsi="Times New Roman" w:cs="Times New Roman"/>
          <w:b/>
          <w:sz w:val="32"/>
          <w:szCs w:val="32"/>
          <w:u w:val="single"/>
          <w:lang w:val="ro-RO"/>
        </w:rPr>
        <w:t>socială:</w:t>
      </w:r>
    </w:p>
    <w:p w:rsidR="008E3AAF" w:rsidRPr="00715DDA" w:rsidRDefault="008E3AAF" w:rsidP="00715DDA">
      <w:pPr>
        <w:spacing w:after="0" w:line="240" w:lineRule="auto"/>
        <w:jc w:val="both"/>
        <w:rPr>
          <w:rFonts w:ascii="Times New Roman" w:hAnsi="Times New Roman" w:cs="Times New Roman"/>
          <w:b/>
          <w:sz w:val="32"/>
          <w:szCs w:val="32"/>
          <w:u w:val="single"/>
          <w:lang w:val="ro-RO"/>
        </w:rPr>
      </w:pPr>
    </w:p>
    <w:p w:rsidR="001F3811" w:rsidRPr="0073186C" w:rsidRDefault="00BB4C26" w:rsidP="00715DDA">
      <w:pPr>
        <w:spacing w:after="0"/>
        <w:jc w:val="both"/>
        <w:rPr>
          <w:rFonts w:ascii="Times New Roman" w:hAnsi="Times New Roman" w:cs="Times New Roman"/>
          <w:sz w:val="32"/>
          <w:szCs w:val="32"/>
          <w:lang w:val="ro-RO"/>
        </w:rPr>
      </w:pPr>
      <w:r w:rsidRPr="0073186C">
        <w:rPr>
          <w:rFonts w:ascii="Times New Roman" w:hAnsi="Times New Roman" w:cs="Times New Roman"/>
          <w:bCs/>
          <w:sz w:val="32"/>
          <w:szCs w:val="32"/>
          <w:lang w:val="ro-RO"/>
        </w:rPr>
        <w:t xml:space="preserve">Să te exprimi potrivit situaţiei, să înţelegi nuanţele relaţiilor interumane şi să creezi contact cu cei din jur este adesea un mare stres pentru copiii cu autism. </w:t>
      </w:r>
      <w:r w:rsidRPr="0073186C">
        <w:rPr>
          <w:rFonts w:ascii="Times New Roman" w:hAnsi="Times New Roman" w:cs="Times New Roman"/>
          <w:bCs/>
          <w:sz w:val="32"/>
          <w:szCs w:val="32"/>
          <w:lang w:val="it-IT"/>
        </w:rPr>
        <w:t>Copi</w:t>
      </w:r>
      <w:r w:rsidR="00A840C3" w:rsidRPr="0073186C">
        <w:rPr>
          <w:rFonts w:ascii="Times New Roman" w:hAnsi="Times New Roman" w:cs="Times New Roman"/>
          <w:bCs/>
          <w:sz w:val="32"/>
          <w:szCs w:val="32"/>
          <w:lang w:val="it-IT"/>
        </w:rPr>
        <w:t>i</w:t>
      </w:r>
      <w:r w:rsidRPr="0073186C">
        <w:rPr>
          <w:rFonts w:ascii="Times New Roman" w:hAnsi="Times New Roman" w:cs="Times New Roman"/>
          <w:bCs/>
          <w:sz w:val="32"/>
          <w:szCs w:val="32"/>
          <w:lang w:val="it-IT"/>
        </w:rPr>
        <w:t>i cu TSA au probleme în recunoaşterea sentimentelor celor din jurul lor şi să reacţioneze la nivelul social dorit. Deseori, ei nu sunt în stare să recunoască impactul propriului comportament asupra altora şi să adapteze propriul comportament. În comparaţie cu opiniile mai vechi, copiii cu TSA sunt în stare să creeze re</w:t>
      </w:r>
      <w:r w:rsidR="00A840C3" w:rsidRPr="0073186C">
        <w:rPr>
          <w:rFonts w:ascii="Times New Roman" w:hAnsi="Times New Roman" w:cs="Times New Roman"/>
          <w:bCs/>
          <w:sz w:val="32"/>
          <w:szCs w:val="32"/>
          <w:lang w:val="it-IT"/>
        </w:rPr>
        <w:t xml:space="preserve">laţii şi să le gestioneze, însă </w:t>
      </w:r>
      <w:r w:rsidRPr="0073186C">
        <w:rPr>
          <w:rFonts w:ascii="Times New Roman" w:hAnsi="Times New Roman" w:cs="Times New Roman"/>
          <w:bCs/>
          <w:sz w:val="32"/>
          <w:szCs w:val="32"/>
          <w:lang w:val="it-IT"/>
        </w:rPr>
        <w:t xml:space="preserve">ei au nevoie de instrucţiuni pentru a înţelege şi a decodifica modurile sociale de comportament. </w:t>
      </w:r>
      <w:r w:rsidR="001F3811" w:rsidRPr="0073186C">
        <w:rPr>
          <w:rFonts w:ascii="Times New Roman" w:hAnsi="Times New Roman" w:cs="Times New Roman"/>
          <w:sz w:val="32"/>
          <w:szCs w:val="32"/>
          <w:lang w:val="ro-RO"/>
        </w:rPr>
        <w:t>Di</w:t>
      </w:r>
      <w:r w:rsidR="00A840C3" w:rsidRPr="0073186C">
        <w:rPr>
          <w:rFonts w:ascii="Times New Roman" w:hAnsi="Times New Roman" w:cs="Times New Roman"/>
          <w:sz w:val="32"/>
          <w:szCs w:val="32"/>
          <w:lang w:val="ro-RO"/>
        </w:rPr>
        <w:t>ficultăţile pe care le au copiii</w:t>
      </w:r>
      <w:r w:rsidR="001F3811" w:rsidRPr="0073186C">
        <w:rPr>
          <w:rFonts w:ascii="Times New Roman" w:hAnsi="Times New Roman" w:cs="Times New Roman"/>
          <w:sz w:val="32"/>
          <w:szCs w:val="32"/>
          <w:lang w:val="ro-RO"/>
        </w:rPr>
        <w:t xml:space="preserve"> cu TSA la nivelul interacţiunilor sociale cu ceilalţi reprezintă problema centrală a acestei tulburări (principalul simptom) şi totodată principalul criteriu de diagnosticare. Studiile arată că acest def</w:t>
      </w:r>
      <w:r w:rsidR="00B70254" w:rsidRPr="0073186C">
        <w:rPr>
          <w:rFonts w:ascii="Times New Roman" w:hAnsi="Times New Roman" w:cs="Times New Roman"/>
          <w:sz w:val="32"/>
          <w:szCs w:val="32"/>
          <w:lang w:val="ro-RO"/>
        </w:rPr>
        <w:t>icit este permanent şi este întâ</w:t>
      </w:r>
      <w:r w:rsidR="001F3811" w:rsidRPr="0073186C">
        <w:rPr>
          <w:rFonts w:ascii="Times New Roman" w:hAnsi="Times New Roman" w:cs="Times New Roman"/>
          <w:sz w:val="32"/>
          <w:szCs w:val="32"/>
          <w:lang w:val="ro-RO"/>
        </w:rPr>
        <w:t>lnit indiferent de nivelul intelectual al pe</w:t>
      </w:r>
      <w:r w:rsidR="00F05409" w:rsidRPr="0073186C">
        <w:rPr>
          <w:rFonts w:ascii="Times New Roman" w:hAnsi="Times New Roman" w:cs="Times New Roman"/>
          <w:sz w:val="32"/>
          <w:szCs w:val="32"/>
          <w:lang w:val="ro-RO"/>
        </w:rPr>
        <w:t>r</w:t>
      </w:r>
      <w:r w:rsidR="001F3811" w:rsidRPr="0073186C">
        <w:rPr>
          <w:rFonts w:ascii="Times New Roman" w:hAnsi="Times New Roman" w:cs="Times New Roman"/>
          <w:sz w:val="32"/>
          <w:szCs w:val="32"/>
          <w:lang w:val="ro-RO"/>
        </w:rPr>
        <w:t>soanei.</w:t>
      </w:r>
    </w:p>
    <w:p w:rsidR="00BB4C26" w:rsidRPr="0073186C" w:rsidRDefault="001F3811" w:rsidP="00715DDA">
      <w:pPr>
        <w:spacing w:after="0"/>
        <w:jc w:val="both"/>
        <w:rPr>
          <w:rFonts w:ascii="Times New Roman" w:hAnsi="Times New Roman" w:cs="Times New Roman"/>
          <w:sz w:val="32"/>
          <w:szCs w:val="32"/>
          <w:lang w:val="ro-RO"/>
        </w:rPr>
      </w:pPr>
      <w:r w:rsidRPr="0073186C">
        <w:rPr>
          <w:rFonts w:ascii="Times New Roman" w:hAnsi="Times New Roman" w:cs="Times New Roman"/>
          <w:sz w:val="32"/>
          <w:szCs w:val="32"/>
          <w:lang w:val="ro-RO"/>
        </w:rPr>
        <w:t>Unii elevi cu TSA pot fi foarte izolați social; alții pot fi pasivi în relaţiile sociale sau foarte puţin interesați de alţii; alţi elevi pot fi foarte activ angajaţi în relaţiile sociale, însă</w:t>
      </w:r>
      <w:r w:rsidR="00F05409" w:rsidRPr="0073186C">
        <w:rPr>
          <w:rFonts w:ascii="Times New Roman" w:hAnsi="Times New Roman" w:cs="Times New Roman"/>
          <w:sz w:val="32"/>
          <w:szCs w:val="32"/>
          <w:lang w:val="ro-RO"/>
        </w:rPr>
        <w:t>,</w:t>
      </w:r>
      <w:r w:rsidRPr="0073186C">
        <w:rPr>
          <w:rFonts w:ascii="Times New Roman" w:hAnsi="Times New Roman" w:cs="Times New Roman"/>
          <w:sz w:val="32"/>
          <w:szCs w:val="32"/>
          <w:lang w:val="ro-RO"/>
        </w:rPr>
        <w:t xml:space="preserve"> într-un mod ciudat, unidirecţional sau de o maniera intruzivă, fără a ţine se</w:t>
      </w:r>
      <w:r w:rsidR="00B70254" w:rsidRPr="0073186C">
        <w:rPr>
          <w:rFonts w:ascii="Times New Roman" w:hAnsi="Times New Roman" w:cs="Times New Roman"/>
          <w:sz w:val="32"/>
          <w:szCs w:val="32"/>
          <w:lang w:val="ro-RO"/>
        </w:rPr>
        <w:t>ama de reacţiile celorlalţi. To</w:t>
      </w:r>
      <w:r w:rsidRPr="0073186C">
        <w:rPr>
          <w:rFonts w:ascii="Times New Roman" w:hAnsi="Times New Roman" w:cs="Times New Roman"/>
          <w:sz w:val="32"/>
          <w:szCs w:val="32"/>
          <w:lang w:val="ro-RO"/>
        </w:rPr>
        <w:t xml:space="preserve">ți acești copii însă au în comun o capacitate redusă de a empatiza, deşi </w:t>
      </w:r>
      <w:r w:rsidR="00F05409" w:rsidRPr="0073186C">
        <w:rPr>
          <w:rFonts w:ascii="Times New Roman" w:hAnsi="Times New Roman" w:cs="Times New Roman"/>
          <w:sz w:val="32"/>
          <w:szCs w:val="32"/>
          <w:lang w:val="ro-RO"/>
        </w:rPr>
        <w:t xml:space="preserve">sunt </w:t>
      </w:r>
      <w:r w:rsidRPr="0073186C">
        <w:rPr>
          <w:rFonts w:ascii="Times New Roman" w:hAnsi="Times New Roman" w:cs="Times New Roman"/>
          <w:sz w:val="32"/>
          <w:szCs w:val="32"/>
          <w:lang w:val="ro-RO"/>
        </w:rPr>
        <w:t>capabili de a fi afectuoşi, însă în felul lor.</w:t>
      </w:r>
      <w:r w:rsidR="00BB4C26" w:rsidRPr="0073186C">
        <w:rPr>
          <w:rFonts w:ascii="Times New Roman" w:hAnsi="Times New Roman" w:cs="Times New Roman"/>
          <w:sz w:val="32"/>
          <w:szCs w:val="32"/>
          <w:lang w:val="ro-RO"/>
        </w:rPr>
        <w:t xml:space="preserve"> Copiii cu TSA</w:t>
      </w:r>
      <w:r w:rsidR="00A840C3" w:rsidRPr="0073186C">
        <w:rPr>
          <w:rFonts w:ascii="Times New Roman" w:hAnsi="Times New Roman" w:cs="Times New Roman"/>
          <w:sz w:val="32"/>
          <w:szCs w:val="32"/>
          <w:lang w:val="ro-RO"/>
        </w:rPr>
        <w:t xml:space="preserve"> </w:t>
      </w:r>
      <w:r w:rsidR="00BB4C26" w:rsidRPr="0073186C">
        <w:rPr>
          <w:rFonts w:ascii="Times New Roman" w:hAnsi="Times New Roman" w:cs="Times New Roman"/>
          <w:sz w:val="32"/>
          <w:szCs w:val="32"/>
          <w:lang w:val="ro-RO"/>
        </w:rPr>
        <w:t xml:space="preserve">au nevoie de programe de training pentru a învăţa competenţele respective. </w:t>
      </w:r>
      <w:r w:rsidR="00BB4C26" w:rsidRPr="0073186C">
        <w:rPr>
          <w:rFonts w:ascii="Times New Roman" w:eastAsia="Calibri" w:hAnsi="Times New Roman" w:cs="Times New Roman"/>
          <w:bCs/>
          <w:sz w:val="32"/>
          <w:szCs w:val="32"/>
          <w:lang w:val="it-IT"/>
        </w:rPr>
        <w:t xml:space="preserve">Programele de promovare socială trebuie să urmeze scopurile: </w:t>
      </w:r>
    </w:p>
    <w:p w:rsidR="00BB4C26" w:rsidRPr="0073186C" w:rsidRDefault="00BB4C26" w:rsidP="00715DDA">
      <w:pPr>
        <w:numPr>
          <w:ilvl w:val="0"/>
          <w:numId w:val="79"/>
        </w:numPr>
        <w:contextualSpacing/>
        <w:jc w:val="both"/>
        <w:rPr>
          <w:rFonts w:ascii="Times New Roman" w:eastAsia="Calibri" w:hAnsi="Times New Roman" w:cs="Times New Roman"/>
          <w:sz w:val="32"/>
          <w:szCs w:val="32"/>
          <w:lang w:val="it-IT"/>
        </w:rPr>
      </w:pPr>
      <w:r w:rsidRPr="0073186C">
        <w:rPr>
          <w:rFonts w:ascii="Times New Roman" w:eastAsia="Calibri" w:hAnsi="Times New Roman" w:cs="Times New Roman"/>
          <w:bCs/>
          <w:sz w:val="32"/>
          <w:szCs w:val="32"/>
          <w:lang w:val="it-IT"/>
        </w:rPr>
        <w:t>Promovarea interacţiunii sociale: iniţiere</w:t>
      </w:r>
      <w:r w:rsidR="008C1994">
        <w:rPr>
          <w:rFonts w:ascii="Times New Roman" w:eastAsia="Calibri" w:hAnsi="Times New Roman" w:cs="Times New Roman"/>
          <w:bCs/>
          <w:sz w:val="32"/>
          <w:szCs w:val="32"/>
          <w:lang w:val="it-IT"/>
        </w:rPr>
        <w:t xml:space="preserve">a contactului şi reacţionarea </w:t>
      </w:r>
      <w:r w:rsidRPr="0073186C">
        <w:rPr>
          <w:rFonts w:ascii="Times New Roman" w:eastAsia="Calibri" w:hAnsi="Times New Roman" w:cs="Times New Roman"/>
          <w:bCs/>
          <w:sz w:val="32"/>
          <w:szCs w:val="32"/>
          <w:lang w:val="it-IT"/>
        </w:rPr>
        <w:t>la ofertele de contact, menţinerea situaţiilor interactive; crearea interacţiunilor sociale ;</w:t>
      </w:r>
    </w:p>
    <w:p w:rsidR="00BB4C26" w:rsidRPr="0073186C" w:rsidRDefault="00BB4C26" w:rsidP="00715DDA">
      <w:pPr>
        <w:numPr>
          <w:ilvl w:val="0"/>
          <w:numId w:val="79"/>
        </w:numPr>
        <w:contextualSpacing/>
        <w:jc w:val="both"/>
        <w:rPr>
          <w:rFonts w:ascii="Times New Roman" w:eastAsia="Calibri" w:hAnsi="Times New Roman" w:cs="Times New Roman"/>
          <w:bCs/>
          <w:sz w:val="32"/>
          <w:szCs w:val="32"/>
          <w:lang w:val="it-IT"/>
        </w:rPr>
      </w:pPr>
      <w:r w:rsidRPr="0073186C">
        <w:rPr>
          <w:rFonts w:ascii="Times New Roman" w:eastAsia="Calibri" w:hAnsi="Times New Roman" w:cs="Times New Roman"/>
          <w:bCs/>
          <w:sz w:val="32"/>
          <w:szCs w:val="32"/>
          <w:lang w:val="it-IT"/>
        </w:rPr>
        <w:t>Înţelegerea regulilor sociale: mijloace de ajutor vizuale, exersarea modurilor de comportament dorite din punct de vedere social, creşterea flexibilităţii, reacţionarea la stimulii sociali;</w:t>
      </w:r>
    </w:p>
    <w:p w:rsidR="00BB4C26" w:rsidRPr="0073186C" w:rsidRDefault="00BB4C26" w:rsidP="00715DDA">
      <w:pPr>
        <w:numPr>
          <w:ilvl w:val="0"/>
          <w:numId w:val="79"/>
        </w:numPr>
        <w:contextualSpacing/>
        <w:jc w:val="both"/>
        <w:rPr>
          <w:rFonts w:ascii="Times New Roman" w:eastAsia="Calibri" w:hAnsi="Times New Roman" w:cs="Times New Roman"/>
          <w:bCs/>
          <w:sz w:val="32"/>
          <w:szCs w:val="32"/>
          <w:lang w:val="it-IT"/>
        </w:rPr>
      </w:pPr>
      <w:r w:rsidRPr="0073186C">
        <w:rPr>
          <w:rFonts w:ascii="Times New Roman" w:eastAsia="Calibri" w:hAnsi="Times New Roman" w:cs="Times New Roman"/>
          <w:bCs/>
          <w:sz w:val="32"/>
          <w:szCs w:val="32"/>
          <w:lang w:val="it-IT"/>
        </w:rPr>
        <w:t>Captarea atenţiei:conştientizarea stimulilor sociali, structurarea acestora, prelungirea fazei de atenţie;</w:t>
      </w:r>
    </w:p>
    <w:p w:rsidR="001F3811" w:rsidRPr="0073186C" w:rsidRDefault="00BB4C26" w:rsidP="00715DDA">
      <w:pPr>
        <w:numPr>
          <w:ilvl w:val="0"/>
          <w:numId w:val="79"/>
        </w:numPr>
        <w:contextualSpacing/>
        <w:jc w:val="both"/>
        <w:rPr>
          <w:rFonts w:ascii="Times New Roman" w:eastAsia="Calibri" w:hAnsi="Times New Roman" w:cs="Times New Roman"/>
          <w:bCs/>
          <w:sz w:val="32"/>
          <w:szCs w:val="32"/>
          <w:lang w:val="it-IT"/>
        </w:rPr>
      </w:pPr>
      <w:r w:rsidRPr="0073186C">
        <w:rPr>
          <w:rFonts w:ascii="Times New Roman" w:eastAsia="Calibri" w:hAnsi="Times New Roman" w:cs="Times New Roman"/>
          <w:bCs/>
          <w:sz w:val="32"/>
          <w:szCs w:val="32"/>
          <w:lang w:val="it-IT"/>
        </w:rPr>
        <w:t>Promovarea comunicării:găsirea posibilităţilor individuale de comunicare (verbale sau nonverbale, mijloace de ajutor ale comunicării asistate), menţinerea situaţiilor de comunicare iniţiate (respectarea necesităţilor discuţiei şi ale partenerului de comunicare), înţelegerea mijloacelor stilistice (metafore, glume, proverbe...)</w:t>
      </w:r>
    </w:p>
    <w:p w:rsidR="006F70EF" w:rsidRPr="00715DDA" w:rsidRDefault="006F70EF" w:rsidP="00715DDA">
      <w:pPr>
        <w:ind w:left="720"/>
        <w:contextualSpacing/>
        <w:jc w:val="both"/>
        <w:rPr>
          <w:rFonts w:ascii="Times New Roman" w:eastAsia="Calibri" w:hAnsi="Times New Roman" w:cs="Times New Roman"/>
          <w:bCs/>
          <w:sz w:val="32"/>
          <w:szCs w:val="32"/>
          <w:highlight w:val="green"/>
          <w:lang w:val="it-IT"/>
        </w:rPr>
      </w:pPr>
    </w:p>
    <w:tbl>
      <w:tblPr>
        <w:tblStyle w:val="afff2"/>
        <w:tblW w:w="0" w:type="auto"/>
        <w:tblLook w:val="04A0"/>
      </w:tblPr>
      <w:tblGrid>
        <w:gridCol w:w="4993"/>
        <w:gridCol w:w="4993"/>
      </w:tblGrid>
      <w:tr w:rsidR="00530A59" w:rsidRPr="00630935" w:rsidTr="0017683C">
        <w:tc>
          <w:tcPr>
            <w:tcW w:w="4993" w:type="dxa"/>
            <w:shd w:val="clear" w:color="auto" w:fill="92D050"/>
          </w:tcPr>
          <w:p w:rsidR="001F3811" w:rsidRPr="00715DDA" w:rsidRDefault="006F70EF"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Un copil</w:t>
            </w:r>
            <w:r w:rsidR="001F3811" w:rsidRPr="00715DDA">
              <w:rPr>
                <w:rFonts w:ascii="Times New Roman" w:hAnsi="Times New Roman" w:cs="Times New Roman"/>
                <w:b/>
                <w:sz w:val="32"/>
                <w:szCs w:val="32"/>
                <w:lang w:val="ro-RO"/>
              </w:rPr>
              <w:t xml:space="preserve"> cu TSA poate:</w:t>
            </w:r>
          </w:p>
          <w:p w:rsidR="001F3811" w:rsidRPr="00715DDA" w:rsidRDefault="001F3811" w:rsidP="00715DDA">
            <w:pPr>
              <w:jc w:val="both"/>
              <w:rPr>
                <w:rFonts w:ascii="Times New Roman" w:hAnsi="Times New Roman" w:cs="Times New Roman"/>
                <w:b/>
                <w:sz w:val="32"/>
                <w:szCs w:val="32"/>
                <w:u w:val="single"/>
                <w:lang w:val="ro-RO"/>
              </w:rPr>
            </w:pPr>
          </w:p>
        </w:tc>
        <w:tc>
          <w:tcPr>
            <w:tcW w:w="4993" w:type="dxa"/>
            <w:shd w:val="clear" w:color="auto" w:fill="92D050"/>
          </w:tcPr>
          <w:p w:rsidR="001F3811" w:rsidRPr="00715DDA" w:rsidRDefault="001F3811" w:rsidP="00715DDA">
            <w:pPr>
              <w:jc w:val="both"/>
              <w:rPr>
                <w:rFonts w:ascii="Times New Roman" w:hAnsi="Times New Roman" w:cs="Times New Roman"/>
                <w:b/>
                <w:sz w:val="32"/>
                <w:szCs w:val="32"/>
                <w:u w:val="single"/>
                <w:lang w:val="ro-RO"/>
              </w:rPr>
            </w:pPr>
            <w:r w:rsidRPr="00715DDA">
              <w:rPr>
                <w:rFonts w:ascii="Times New Roman" w:hAnsi="Times New Roman" w:cs="Times New Roman"/>
                <w:b/>
                <w:sz w:val="32"/>
                <w:szCs w:val="32"/>
                <w:lang w:val="ro-RO"/>
              </w:rPr>
              <w:t>Sugestii pentru</w:t>
            </w:r>
            <w:r w:rsidR="006F70EF" w:rsidRPr="00715DDA">
              <w:rPr>
                <w:rFonts w:ascii="Times New Roman" w:hAnsi="Times New Roman" w:cs="Times New Roman"/>
                <w:b/>
                <w:sz w:val="32"/>
                <w:szCs w:val="32"/>
                <w:lang w:val="ro-RO"/>
              </w:rPr>
              <w:t xml:space="preserve"> a susține socializarea copiilor</w:t>
            </w:r>
            <w:r w:rsidRPr="00715DDA">
              <w:rPr>
                <w:rFonts w:ascii="Times New Roman" w:hAnsi="Times New Roman" w:cs="Times New Roman"/>
                <w:b/>
                <w:sz w:val="32"/>
                <w:szCs w:val="32"/>
                <w:lang w:val="ro-RO"/>
              </w:rPr>
              <w:t xml:space="preserve"> cu TSA</w:t>
            </w:r>
          </w:p>
        </w:tc>
      </w:tr>
      <w:tr w:rsidR="00530A59" w:rsidRPr="00C32C12" w:rsidTr="001F3811">
        <w:tc>
          <w:tcPr>
            <w:tcW w:w="4993" w:type="dxa"/>
          </w:tcPr>
          <w:p w:rsidR="001F3811" w:rsidRPr="00715DDA" w:rsidRDefault="008C1994"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să nu prefere să interacționeze</w:t>
            </w:r>
            <w:r w:rsidR="001F3811" w:rsidRPr="00715DDA">
              <w:rPr>
                <w:rFonts w:ascii="Times New Roman" w:hAnsi="Times New Roman" w:cs="Times New Roman"/>
                <w:sz w:val="32"/>
                <w:szCs w:val="32"/>
                <w:lang w:val="ro-RO"/>
              </w:rPr>
              <w:t xml:space="preserve"> cu semenii săi, sau să in</w:t>
            </w:r>
            <w:r w:rsidR="00F05409" w:rsidRPr="00715DDA">
              <w:rPr>
                <w:rFonts w:ascii="Times New Roman" w:hAnsi="Times New Roman" w:cs="Times New Roman"/>
                <w:sz w:val="32"/>
                <w:szCs w:val="32"/>
                <w:lang w:val="ro-RO"/>
              </w:rPr>
              <w:t>i</w:t>
            </w:r>
            <w:r w:rsidR="001F3811" w:rsidRPr="00715DDA">
              <w:rPr>
                <w:rFonts w:ascii="Times New Roman" w:hAnsi="Times New Roman" w:cs="Times New Roman"/>
                <w:sz w:val="32"/>
                <w:szCs w:val="32"/>
                <w:lang w:val="ro-RO"/>
              </w:rPr>
              <w:t>țieze un joc;</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să facă lucrurile de unul singur, și anume așa cum îi plac</w:t>
            </w:r>
            <w:r w:rsidR="00F05409"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 xml:space="preserve"> lui </w:t>
            </w:r>
            <w:r w:rsidR="00F05409" w:rsidRPr="00715DDA">
              <w:rPr>
                <w:rFonts w:ascii="Times New Roman" w:hAnsi="Times New Roman" w:cs="Times New Roman"/>
                <w:sz w:val="32"/>
                <w:szCs w:val="32"/>
                <w:lang w:val="ro-RO"/>
              </w:rPr>
              <w:t xml:space="preserve">fără </w:t>
            </w:r>
            <w:r w:rsidRPr="00715DDA">
              <w:rPr>
                <w:rFonts w:ascii="Times New Roman" w:hAnsi="Times New Roman" w:cs="Times New Roman"/>
                <w:sz w:val="32"/>
                <w:szCs w:val="32"/>
                <w:lang w:val="ro-RO"/>
              </w:rPr>
              <w:t>a solicita o interacțiune socială în ace</w:t>
            </w:r>
            <w:r w:rsidR="005F5418" w:rsidRPr="00715DDA">
              <w:rPr>
                <w:rFonts w:ascii="Times New Roman" w:hAnsi="Times New Roman" w:cs="Times New Roman"/>
                <w:sz w:val="32"/>
                <w:szCs w:val="32"/>
                <w:lang w:val="ro-RO"/>
              </w:rPr>
              <w:t>a</w:t>
            </w:r>
            <w:r w:rsidRPr="00715DDA">
              <w:rPr>
                <w:rFonts w:ascii="Times New Roman" w:hAnsi="Times New Roman" w:cs="Times New Roman"/>
                <w:sz w:val="32"/>
                <w:szCs w:val="32"/>
                <w:lang w:val="ro-RO"/>
              </w:rPr>
              <w:t>s</w:t>
            </w:r>
            <w:r w:rsidR="005F5418" w:rsidRPr="00715DDA">
              <w:rPr>
                <w:rFonts w:ascii="Times New Roman" w:hAnsi="Times New Roman" w:cs="Times New Roman"/>
                <w:sz w:val="32"/>
                <w:szCs w:val="32"/>
                <w:lang w:val="ro-RO"/>
              </w:rPr>
              <w:t>t</w:t>
            </w:r>
            <w:r w:rsidRPr="00715DDA">
              <w:rPr>
                <w:rFonts w:ascii="Times New Roman" w:hAnsi="Times New Roman" w:cs="Times New Roman"/>
                <w:sz w:val="32"/>
                <w:szCs w:val="32"/>
                <w:lang w:val="ro-RO"/>
              </w:rPr>
              <w:t>ă activitate;</w:t>
            </w:r>
          </w:p>
          <w:p w:rsidR="001F3811" w:rsidRPr="00715DDA" w:rsidRDefault="008C1994"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 xml:space="preserve">- să </w:t>
            </w:r>
            <w:r w:rsidR="005F5418" w:rsidRPr="00715DDA">
              <w:rPr>
                <w:rFonts w:ascii="Times New Roman" w:hAnsi="Times New Roman" w:cs="Times New Roman"/>
                <w:sz w:val="32"/>
                <w:szCs w:val="32"/>
                <w:lang w:val="ro-RO"/>
              </w:rPr>
              <w:t>ră</w:t>
            </w:r>
            <w:r w:rsidR="001F3811" w:rsidRPr="00715DDA">
              <w:rPr>
                <w:rFonts w:ascii="Times New Roman" w:hAnsi="Times New Roman" w:cs="Times New Roman"/>
                <w:sz w:val="32"/>
                <w:szCs w:val="32"/>
                <w:lang w:val="ro-RO"/>
              </w:rPr>
              <w:t>spund</w:t>
            </w:r>
            <w:r w:rsidR="005F5418" w:rsidRPr="00715DDA">
              <w:rPr>
                <w:rFonts w:ascii="Times New Roman" w:hAnsi="Times New Roman" w:cs="Times New Roman"/>
                <w:sz w:val="32"/>
                <w:szCs w:val="32"/>
                <w:lang w:val="ro-RO"/>
              </w:rPr>
              <w:t>ă cu indiferență la saluturi, zâ</w:t>
            </w:r>
            <w:r w:rsidR="001F3811" w:rsidRPr="00715DDA">
              <w:rPr>
                <w:rFonts w:ascii="Times New Roman" w:hAnsi="Times New Roman" w:cs="Times New Roman"/>
                <w:sz w:val="32"/>
                <w:szCs w:val="32"/>
                <w:lang w:val="ro-RO"/>
              </w:rPr>
              <w:t>mbete sau îmbrățișări;</w:t>
            </w:r>
          </w:p>
          <w:p w:rsidR="001F3811" w:rsidRPr="00715DDA" w:rsidRDefault="005F5418"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să nu cunoască cum să se împartă cu lucruri (așa ca</w:t>
            </w:r>
            <w:r w:rsidR="001F3811" w:rsidRPr="00715DDA">
              <w:rPr>
                <w:rFonts w:ascii="Times New Roman" w:hAnsi="Times New Roman" w:cs="Times New Roman"/>
                <w:sz w:val="32"/>
                <w:szCs w:val="32"/>
                <w:lang w:val="ro-RO"/>
              </w:rPr>
              <w:t xml:space="preserve"> jucării, jocuri);</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să aibă dificultăți în a înțelege regulile de a întreține o conversație, și cele care ghidează o situație socială.</w:t>
            </w:r>
          </w:p>
          <w:p w:rsidR="001F3811" w:rsidRPr="00715DDA" w:rsidRDefault="001F3811" w:rsidP="00715DDA">
            <w:pPr>
              <w:jc w:val="both"/>
              <w:rPr>
                <w:rFonts w:ascii="Times New Roman" w:hAnsi="Times New Roman" w:cs="Times New Roman"/>
                <w:b/>
                <w:sz w:val="32"/>
                <w:szCs w:val="32"/>
                <w:u w:val="single"/>
                <w:lang w:val="ro-RO"/>
              </w:rPr>
            </w:pPr>
          </w:p>
          <w:p w:rsidR="001F3811" w:rsidRPr="00715DDA" w:rsidRDefault="001F3811" w:rsidP="00715DDA">
            <w:pPr>
              <w:jc w:val="both"/>
              <w:rPr>
                <w:rFonts w:ascii="Times New Roman" w:hAnsi="Times New Roman" w:cs="Times New Roman"/>
                <w:b/>
                <w:sz w:val="32"/>
                <w:szCs w:val="32"/>
                <w:u w:val="single"/>
                <w:lang w:val="ro-RO"/>
              </w:rPr>
            </w:pPr>
          </w:p>
        </w:tc>
        <w:tc>
          <w:tcPr>
            <w:tcW w:w="4993" w:type="dxa"/>
          </w:tcPr>
          <w:p w:rsidR="001F3811" w:rsidRPr="00715DDA" w:rsidRDefault="006F70EF"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Copiii</w:t>
            </w:r>
            <w:r w:rsidR="001F3811" w:rsidRPr="00715DDA">
              <w:rPr>
                <w:rFonts w:ascii="Times New Roman" w:hAnsi="Times New Roman" w:cs="Times New Roman"/>
                <w:sz w:val="32"/>
                <w:szCs w:val="32"/>
                <w:lang w:val="ro-RO"/>
              </w:rPr>
              <w:t xml:space="preserve"> cu TSA trebuie să observe comportamente poz</w:t>
            </w:r>
            <w:r w:rsidRPr="00715DDA">
              <w:rPr>
                <w:rFonts w:ascii="Times New Roman" w:hAnsi="Times New Roman" w:cs="Times New Roman"/>
                <w:sz w:val="32"/>
                <w:szCs w:val="32"/>
                <w:lang w:val="ro-RO"/>
              </w:rPr>
              <w:t>itive în comunicarea altor copii</w:t>
            </w:r>
            <w:r w:rsidR="001F3811" w:rsidRPr="00715DDA">
              <w:rPr>
                <w:rFonts w:ascii="Times New Roman" w:hAnsi="Times New Roman" w:cs="Times New Roman"/>
                <w:sz w:val="32"/>
                <w:szCs w:val="32"/>
                <w:lang w:val="ro-RO"/>
              </w:rPr>
              <w:t xml:space="preserve"> pentru a putea învăța de la ei;</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F05409"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w:t>
            </w:r>
            <w:r w:rsidR="006F70EF" w:rsidRPr="00715DDA">
              <w:rPr>
                <w:rFonts w:ascii="Times New Roman" w:hAnsi="Times New Roman" w:cs="Times New Roman"/>
                <w:sz w:val="32"/>
                <w:szCs w:val="32"/>
                <w:lang w:val="ro-RO"/>
              </w:rPr>
              <w:t>rearea situațiilor în care copiii</w:t>
            </w:r>
            <w:r w:rsidRPr="00715DDA">
              <w:rPr>
                <w:rFonts w:ascii="Times New Roman" w:hAnsi="Times New Roman" w:cs="Times New Roman"/>
                <w:sz w:val="32"/>
                <w:szCs w:val="32"/>
                <w:lang w:val="ro-RO"/>
              </w:rPr>
              <w:t xml:space="preserve"> cu TSA pot să se angajeze în interacțiuni sociale cu colegii sau profesorii (inițial fiindu-i asigurat ajutor continuu în menținerea interacțiunii sociale);</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Trebuie învățați</w:t>
            </w:r>
            <w:r w:rsidR="006F70EF"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abilități de înțelegere specific sociale; </w:t>
            </w:r>
          </w:p>
          <w:p w:rsidR="001F3811" w:rsidRPr="00715DDA" w:rsidRDefault="006F70EF"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Instruirea colegilor copilului</w:t>
            </w:r>
            <w:r w:rsidR="001F3811" w:rsidRPr="00715DDA">
              <w:rPr>
                <w:rFonts w:ascii="Times New Roman" w:hAnsi="Times New Roman" w:cs="Times New Roman"/>
                <w:sz w:val="32"/>
                <w:szCs w:val="32"/>
                <w:lang w:val="ro-RO"/>
              </w:rPr>
              <w:t xml:space="preserve"> cu TSA, în așa mod ca ei să înțeleagă provocările cu care se confruntă acesta; </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Dezvoltarea unui suport social, explicarea uno</w:t>
            </w:r>
            <w:r w:rsidR="008E3AAF" w:rsidRPr="00715DDA">
              <w:rPr>
                <w:rFonts w:ascii="Times New Roman" w:hAnsi="Times New Roman" w:cs="Times New Roman"/>
                <w:sz w:val="32"/>
                <w:szCs w:val="32"/>
                <w:lang w:val="ro-RO"/>
              </w:rPr>
              <w:t xml:space="preserve">r </w:t>
            </w:r>
            <w:r w:rsidR="005F5418" w:rsidRPr="00715DDA">
              <w:rPr>
                <w:rFonts w:ascii="Times New Roman" w:hAnsi="Times New Roman" w:cs="Times New Roman"/>
                <w:sz w:val="32"/>
                <w:szCs w:val="32"/>
                <w:lang w:val="ro-RO"/>
              </w:rPr>
              <w:t>”reguli nescrise” utilizate î</w:t>
            </w:r>
            <w:r w:rsidRPr="00715DDA">
              <w:rPr>
                <w:rFonts w:ascii="Times New Roman" w:hAnsi="Times New Roman" w:cs="Times New Roman"/>
                <w:sz w:val="32"/>
                <w:szCs w:val="32"/>
                <w:lang w:val="ro-RO"/>
              </w:rPr>
              <w:t>n situațiile neformale (</w:t>
            </w:r>
            <w:r w:rsidR="005F5418" w:rsidRPr="00715DDA">
              <w:rPr>
                <w:rFonts w:ascii="Times New Roman" w:hAnsi="Times New Roman" w:cs="Times New Roman"/>
                <w:sz w:val="32"/>
                <w:szCs w:val="32"/>
                <w:lang w:val="ro-RO"/>
              </w:rPr>
              <w:t>așa ca pauzele). Mulți</w:t>
            </w:r>
            <w:r w:rsidR="006F70EF" w:rsidRPr="00715DDA">
              <w:rPr>
                <w:rFonts w:ascii="Times New Roman" w:hAnsi="Times New Roman" w:cs="Times New Roman"/>
                <w:sz w:val="32"/>
                <w:szCs w:val="32"/>
                <w:lang w:val="ro-RO"/>
              </w:rPr>
              <w:t xml:space="preserve"> dintre copiii</w:t>
            </w:r>
            <w:r w:rsidRPr="00715DDA">
              <w:rPr>
                <w:rFonts w:ascii="Times New Roman" w:hAnsi="Times New Roman" w:cs="Times New Roman"/>
                <w:sz w:val="32"/>
                <w:szCs w:val="32"/>
                <w:lang w:val="ro-RO"/>
              </w:rPr>
              <w:t xml:space="preserve"> cu TSA, nu cunosc aceste ”reguli” care în mod normal</w:t>
            </w:r>
            <w:r w:rsidR="005F5418" w:rsidRPr="00715DDA">
              <w:rPr>
                <w:rFonts w:ascii="Times New Roman" w:hAnsi="Times New Roman" w:cs="Times New Roman"/>
                <w:sz w:val="32"/>
                <w:szCs w:val="32"/>
                <w:lang w:val="ro-RO"/>
              </w:rPr>
              <w:t xml:space="preserve"> sunt înțelese de către toți. </w:t>
            </w:r>
            <w:r w:rsidR="00EE14E1" w:rsidRPr="00715DDA">
              <w:rPr>
                <w:rFonts w:ascii="Times New Roman" w:hAnsi="Times New Roman" w:cs="Times New Roman"/>
                <w:sz w:val="32"/>
                <w:szCs w:val="32"/>
                <w:lang w:val="ro-RO"/>
              </w:rPr>
              <w:t xml:space="preserve">În acest sens poate fi utilizat RGB (Rule Governed Behavior, vezi </w:t>
            </w:r>
            <w:r w:rsidR="00EE14E1" w:rsidRPr="00715DDA">
              <w:rPr>
                <w:rFonts w:ascii="Times New Roman" w:hAnsi="Times New Roman" w:cs="Times New Roman"/>
                <w:color w:val="FF0000"/>
                <w:sz w:val="32"/>
                <w:szCs w:val="32"/>
                <w:lang w:val="ro-RO"/>
              </w:rPr>
              <w:t>subcapitolul 3.1.8</w:t>
            </w:r>
            <w:r w:rsidR="00EE14E1" w:rsidRPr="00715DDA">
              <w:rPr>
                <w:rFonts w:ascii="Times New Roman" w:hAnsi="Times New Roman" w:cs="Times New Roman"/>
                <w:sz w:val="32"/>
                <w:szCs w:val="32"/>
                <w:lang w:val="ro-RO"/>
              </w:rPr>
              <w:t>)</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Încurajarea conștientizării și înțelegeri</w:t>
            </w:r>
            <w:r w:rsidR="00EE14E1" w:rsidRPr="00715DDA">
              <w:rPr>
                <w:rFonts w:ascii="Times New Roman" w:hAnsi="Times New Roman" w:cs="Times New Roman"/>
                <w:sz w:val="32"/>
                <w:szCs w:val="32"/>
                <w:lang w:val="ro-RO"/>
              </w:rPr>
              <w:t>i Tulburării din Spectrul Autist</w:t>
            </w:r>
            <w:r w:rsidR="006F70EF" w:rsidRPr="00715DDA">
              <w:rPr>
                <w:rFonts w:ascii="Times New Roman" w:hAnsi="Times New Roman" w:cs="Times New Roman"/>
                <w:sz w:val="32"/>
                <w:szCs w:val="32"/>
                <w:lang w:val="ro-RO"/>
              </w:rPr>
              <w:t xml:space="preserve"> de către toți, în instituția de învățământ</w:t>
            </w:r>
            <w:r w:rsidRPr="00715DDA">
              <w:rPr>
                <w:rFonts w:ascii="Times New Roman" w:hAnsi="Times New Roman" w:cs="Times New Roman"/>
                <w:sz w:val="32"/>
                <w:szCs w:val="32"/>
                <w:lang w:val="ro-RO"/>
              </w:rPr>
              <w:t>.</w:t>
            </w:r>
          </w:p>
          <w:p w:rsidR="001F3811" w:rsidRPr="00715DDA" w:rsidRDefault="001F3811" w:rsidP="00715DDA">
            <w:pPr>
              <w:jc w:val="both"/>
              <w:rPr>
                <w:rFonts w:ascii="Times New Roman" w:hAnsi="Times New Roman" w:cs="Times New Roman"/>
                <w:b/>
                <w:sz w:val="32"/>
                <w:szCs w:val="32"/>
                <w:u w:val="single"/>
                <w:lang w:val="ro-RO"/>
              </w:rPr>
            </w:pPr>
          </w:p>
        </w:tc>
      </w:tr>
    </w:tbl>
    <w:p w:rsidR="0064115E" w:rsidRPr="00715DDA" w:rsidRDefault="0064115E" w:rsidP="00715DDA">
      <w:pPr>
        <w:spacing w:after="0" w:line="240" w:lineRule="auto"/>
        <w:jc w:val="both"/>
        <w:rPr>
          <w:rFonts w:ascii="Times New Roman" w:hAnsi="Times New Roman" w:cs="Times New Roman"/>
          <w:b/>
          <w:sz w:val="32"/>
          <w:szCs w:val="32"/>
          <w:u w:val="single"/>
          <w:lang w:val="ro-RO"/>
        </w:rPr>
      </w:pPr>
      <w:r w:rsidRPr="00715DDA">
        <w:rPr>
          <w:rFonts w:ascii="Times New Roman" w:hAnsi="Times New Roman" w:cs="Times New Roman"/>
          <w:b/>
          <w:sz w:val="32"/>
          <w:szCs w:val="32"/>
          <w:u w:val="single"/>
          <w:lang w:val="ro-RO"/>
        </w:rPr>
        <w:t>Dificultăți de dezvoltare a limbajului:</w:t>
      </w:r>
    </w:p>
    <w:p w:rsidR="00530A59" w:rsidRPr="00715DDA" w:rsidRDefault="00530A59" w:rsidP="00715DDA">
      <w:pPr>
        <w:spacing w:after="0" w:line="240" w:lineRule="auto"/>
        <w:jc w:val="both"/>
        <w:rPr>
          <w:rFonts w:ascii="Times New Roman" w:hAnsi="Times New Roman" w:cs="Times New Roman"/>
          <w:b/>
          <w:sz w:val="32"/>
          <w:szCs w:val="32"/>
          <w:u w:val="single"/>
          <w:lang w:val="ro-RO"/>
        </w:rPr>
      </w:pPr>
    </w:p>
    <w:p w:rsidR="001F3811" w:rsidRPr="00715DDA" w:rsidRDefault="001F3811"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 estimează că 25</w:t>
      </w:r>
      <w:r w:rsidR="003C5716" w:rsidRPr="00715DDA">
        <w:rPr>
          <w:rFonts w:ascii="Times New Roman" w:hAnsi="Times New Roman" w:cs="Times New Roman"/>
          <w:sz w:val="32"/>
          <w:szCs w:val="32"/>
          <w:lang w:val="ro-RO"/>
        </w:rPr>
        <w:t xml:space="preserve"> % dintre persoanele cu TSA rămâ</w:t>
      </w:r>
      <w:r w:rsidRPr="00715DDA">
        <w:rPr>
          <w:rFonts w:ascii="Times New Roman" w:hAnsi="Times New Roman" w:cs="Times New Roman"/>
          <w:sz w:val="32"/>
          <w:szCs w:val="32"/>
          <w:lang w:val="ro-RO"/>
        </w:rPr>
        <w:t xml:space="preserve">n funcţional mute de-a lungul vieţii, adică nu dezvoltă un limbaj cu ajutorul căruia să poată comunica, în timp ce alţii pot fi aparent foarte fluenţi în vorbire. Cei care au limbaj încep să vorbească, de </w:t>
      </w:r>
      <w:r w:rsidR="00A42AD1" w:rsidRPr="00715DDA">
        <w:rPr>
          <w:rFonts w:ascii="Times New Roman" w:hAnsi="Times New Roman" w:cs="Times New Roman"/>
          <w:sz w:val="32"/>
          <w:szCs w:val="32"/>
          <w:lang w:val="ro-RO"/>
        </w:rPr>
        <w:t>regulă</w:t>
      </w:r>
      <w:r w:rsidR="003C5716" w:rsidRPr="00715DDA">
        <w:rPr>
          <w:rFonts w:ascii="Times New Roman" w:hAnsi="Times New Roman" w:cs="Times New Roman"/>
          <w:sz w:val="32"/>
          <w:szCs w:val="32"/>
          <w:lang w:val="ro-RO"/>
        </w:rPr>
        <w:t>, mai tâ</w:t>
      </w:r>
      <w:r w:rsidRPr="00715DDA">
        <w:rPr>
          <w:rFonts w:ascii="Times New Roman" w:hAnsi="Times New Roman" w:cs="Times New Roman"/>
          <w:sz w:val="32"/>
          <w:szCs w:val="32"/>
          <w:lang w:val="ro-RO"/>
        </w:rPr>
        <w:t>rziu şi o fac într-un mod neobişnuit, specific: pot fi prezente ecolalia imediată sau întârziată, inversiunea pronominală, neologismele, idiosincraziile. Structurile gramaticale sunt adesea imature şi includ folosirea repetitivă şi stereotipă a limbajului (de exemplu, repetarea de cuvinte sau expresii indiferent de situaţie; repetarea de versuri aliterate ori de reclame comerciale) ori un limbaj metaforic (un limbaj care poate fi înţeles clar doar de către cei familiarizaţi cu stilul de comunicare al individului). Au, de asemenea, probleme la nivelul formal al limbajului (fonetic, prozodic, sintagmatic</w:t>
      </w:r>
      <w:r w:rsidR="00CA04E4"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înălţimea vocii, debitul şi ritmul vorbirii sau accentele pot fi anormale, de ex.</w:t>
      </w:r>
      <w:r w:rsidR="0054311A"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voce mono</w:t>
      </w:r>
      <w:r w:rsidR="003C5716" w:rsidRPr="00715DDA">
        <w:rPr>
          <w:rFonts w:ascii="Times New Roman" w:hAnsi="Times New Roman" w:cs="Times New Roman"/>
          <w:sz w:val="32"/>
          <w:szCs w:val="32"/>
          <w:lang w:val="ro-RO"/>
        </w:rPr>
        <w:t>tonă sau piţigăiată, vorbire “câ</w:t>
      </w:r>
      <w:r w:rsidRPr="00715DDA">
        <w:rPr>
          <w:rFonts w:ascii="Times New Roman" w:hAnsi="Times New Roman" w:cs="Times New Roman"/>
          <w:sz w:val="32"/>
          <w:szCs w:val="32"/>
          <w:lang w:val="ro-RO"/>
        </w:rPr>
        <w:t>ntată” sau cu ascensiuni interogative la finele frazelor), dar şi sema</w:t>
      </w:r>
      <w:r w:rsidR="003609D2" w:rsidRPr="00715DDA">
        <w:rPr>
          <w:rFonts w:ascii="Times New Roman" w:hAnsi="Times New Roman" w:cs="Times New Roman"/>
          <w:sz w:val="32"/>
          <w:szCs w:val="32"/>
          <w:lang w:val="ro-RO"/>
        </w:rPr>
        <w:t>ntic şi pragmatic. Pentru copiii</w:t>
      </w:r>
      <w:r w:rsidRPr="00715DDA">
        <w:rPr>
          <w:rFonts w:ascii="Times New Roman" w:hAnsi="Times New Roman" w:cs="Times New Roman"/>
          <w:sz w:val="32"/>
          <w:szCs w:val="32"/>
          <w:lang w:val="ro-RO"/>
        </w:rPr>
        <w:t xml:space="preserve"> cu TSA este foarte dificil să aleagă şi să menţină un anumit subiect de conversaţie; par să nu înţeleagă că o conversaţie ar trebui să determine un schimb de informaţii sau că există anumite ‘reguli’ ce trebuie respectate (a asculta partenerul, a aştepta să-ţi vină </w:t>
      </w:r>
      <w:r w:rsidR="0054311A" w:rsidRPr="00715DDA">
        <w:rPr>
          <w:rFonts w:ascii="Times New Roman" w:hAnsi="Times New Roman" w:cs="Times New Roman"/>
          <w:sz w:val="32"/>
          <w:szCs w:val="32"/>
          <w:lang w:val="ro-RO"/>
        </w:rPr>
        <w:t xml:space="preserve">rândul </w:t>
      </w:r>
      <w:r w:rsidRPr="00715DDA">
        <w:rPr>
          <w:rFonts w:ascii="Times New Roman" w:hAnsi="Times New Roman" w:cs="Times New Roman"/>
          <w:sz w:val="32"/>
          <w:szCs w:val="32"/>
          <w:lang w:val="ro-RO"/>
        </w:rPr>
        <w:t>să vorbeşti, a ‘construi’ pe ceea ce se spune etc</w:t>
      </w:r>
      <w:r w:rsidR="0054311A"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au dificultăţi în a răspunde adecvat unor cerinţe indirecte, pe care tind să le interpreteze literal, fără să surprindă nuanţele; nu reuşesc să-şi adapteze comunicarea la contexte sociale variate etc. Chiar şi cei cu autism înalt funcţional au probleme de limbaj, în special în ceea ce priveşte aspectele sale pragmatice.</w:t>
      </w:r>
    </w:p>
    <w:p w:rsidR="001F3811" w:rsidRPr="00715DDA" w:rsidRDefault="001F3811"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Reacţiile emoţionale a</w:t>
      </w:r>
      <w:r w:rsidR="003609D2" w:rsidRPr="00715DDA">
        <w:rPr>
          <w:rFonts w:ascii="Times New Roman" w:hAnsi="Times New Roman" w:cs="Times New Roman"/>
          <w:sz w:val="32"/>
          <w:szCs w:val="32"/>
          <w:lang w:val="ro-RO"/>
        </w:rPr>
        <w:t>le copiilor</w:t>
      </w:r>
      <w:r w:rsidR="00194C87" w:rsidRPr="00715DDA">
        <w:rPr>
          <w:rFonts w:ascii="Times New Roman" w:hAnsi="Times New Roman" w:cs="Times New Roman"/>
          <w:sz w:val="32"/>
          <w:szCs w:val="32"/>
          <w:lang w:val="ro-RO"/>
        </w:rPr>
        <w:t xml:space="preserve"> cu autism, atunci câ</w:t>
      </w:r>
      <w:r w:rsidRPr="00715DDA">
        <w:rPr>
          <w:rFonts w:ascii="Times New Roman" w:hAnsi="Times New Roman" w:cs="Times New Roman"/>
          <w:sz w:val="32"/>
          <w:szCs w:val="32"/>
          <w:lang w:val="ro-RO"/>
        </w:rPr>
        <w:t>nd sunt abordați verbal şi nonverbal de către ceilalţi, sunt de cele mai multe ori inadecvate şi pot consta în: evitarea privirii, inabilitatea de a înţelege expresiile faciale, gesturile, limbajul corporal al celorlalţi, adică tot ceea ce presupune angajarea într-o interacţiune socială reciprocă şi susţinerea acesteia.</w:t>
      </w:r>
    </w:p>
    <w:p w:rsidR="001F3811" w:rsidRPr="00715DDA" w:rsidRDefault="001F3811"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Indiferen</w:t>
      </w:r>
      <w:r w:rsidR="00800070" w:rsidRPr="00715DDA">
        <w:rPr>
          <w:rFonts w:ascii="Times New Roman" w:hAnsi="Times New Roman" w:cs="Times New Roman"/>
          <w:sz w:val="32"/>
          <w:szCs w:val="32"/>
          <w:lang w:val="ro-RO"/>
        </w:rPr>
        <w:t>t de abilităţile verbale, copiii</w:t>
      </w:r>
      <w:r w:rsidRPr="00715DDA">
        <w:rPr>
          <w:rFonts w:ascii="Times New Roman" w:hAnsi="Times New Roman" w:cs="Times New Roman"/>
          <w:sz w:val="32"/>
          <w:szCs w:val="32"/>
          <w:lang w:val="ro-RO"/>
        </w:rPr>
        <w:t xml:space="preserve"> cu TSA au, în general, probleme de înţelegere a comunicării şi dificultăţi serioase în înţelegerea şi împărtăşirea emoţiilor celorlalţi.</w:t>
      </w:r>
    </w:p>
    <w:p w:rsidR="001F3811" w:rsidRPr="00715DDA" w:rsidRDefault="00800070"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Ajutând copiii</w:t>
      </w:r>
      <w:r w:rsidR="001F3811" w:rsidRPr="00715DDA">
        <w:rPr>
          <w:rFonts w:ascii="Times New Roman" w:hAnsi="Times New Roman" w:cs="Times New Roman"/>
          <w:sz w:val="32"/>
          <w:szCs w:val="32"/>
          <w:lang w:val="ro-RO"/>
        </w:rPr>
        <w:t xml:space="preserve"> cu TSA să înveţe să comunice, indiferent de modalitatea de comunicare folosită, le ajutăm să-şi diminueze şi comportamentele problemă care apar cel mai adesea datorită dificultăţii sau a incapacităţii persoanei de a-şi comunica nevoile, dorinţele într-un mod adecvat.</w:t>
      </w:r>
    </w:p>
    <w:p w:rsidR="00530A59" w:rsidRPr="00715DDA" w:rsidRDefault="00800070"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Copiii</w:t>
      </w:r>
      <w:r w:rsidR="001F3811" w:rsidRPr="00715DDA">
        <w:rPr>
          <w:rFonts w:ascii="Times New Roman" w:hAnsi="Times New Roman" w:cs="Times New Roman"/>
          <w:sz w:val="32"/>
          <w:szCs w:val="32"/>
          <w:lang w:val="ro-RO"/>
        </w:rPr>
        <w:t xml:space="preserve"> au TSA pot avea nevoie de multe situații și încercări </w:t>
      </w:r>
      <w:r w:rsidR="0054311A" w:rsidRPr="00715DDA">
        <w:rPr>
          <w:rFonts w:ascii="Times New Roman" w:hAnsi="Times New Roman" w:cs="Times New Roman"/>
          <w:sz w:val="32"/>
          <w:szCs w:val="32"/>
          <w:lang w:val="ro-RO"/>
        </w:rPr>
        <w:t xml:space="preserve">până </w:t>
      </w:r>
      <w:r w:rsidR="001F3811" w:rsidRPr="00715DDA">
        <w:rPr>
          <w:rFonts w:ascii="Times New Roman" w:hAnsi="Times New Roman" w:cs="Times New Roman"/>
          <w:sz w:val="32"/>
          <w:szCs w:val="32"/>
          <w:lang w:val="ro-RO"/>
        </w:rPr>
        <w:t>vor putea utiliza abilitățile verbale pe care le dețin într-un context autentic.</w:t>
      </w:r>
    </w:p>
    <w:p w:rsidR="001F3811" w:rsidRPr="00715DDA" w:rsidRDefault="001F3811" w:rsidP="00715DDA">
      <w:pPr>
        <w:spacing w:after="0"/>
        <w:jc w:val="both"/>
        <w:rPr>
          <w:rFonts w:ascii="Times New Roman" w:hAnsi="Times New Roman" w:cs="Times New Roman"/>
          <w:sz w:val="32"/>
          <w:szCs w:val="32"/>
          <w:lang w:val="ro-RO"/>
        </w:rPr>
      </w:pPr>
    </w:p>
    <w:tbl>
      <w:tblPr>
        <w:tblStyle w:val="afff2"/>
        <w:tblW w:w="0" w:type="auto"/>
        <w:tblLook w:val="04A0"/>
      </w:tblPr>
      <w:tblGrid>
        <w:gridCol w:w="4993"/>
        <w:gridCol w:w="4993"/>
      </w:tblGrid>
      <w:tr w:rsidR="00530A59" w:rsidRPr="00630935" w:rsidTr="0017683C">
        <w:tc>
          <w:tcPr>
            <w:tcW w:w="4993" w:type="dxa"/>
            <w:shd w:val="clear" w:color="auto" w:fill="92D050"/>
          </w:tcPr>
          <w:p w:rsidR="001F3811" w:rsidRPr="00715DDA" w:rsidRDefault="007E694C"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Copiii </w:t>
            </w:r>
            <w:r w:rsidR="001F3811" w:rsidRPr="00715DDA">
              <w:rPr>
                <w:rFonts w:ascii="Times New Roman" w:hAnsi="Times New Roman" w:cs="Times New Roman"/>
                <w:b/>
                <w:sz w:val="32"/>
                <w:szCs w:val="32"/>
                <w:lang w:val="ro-RO"/>
              </w:rPr>
              <w:t>cu TSA:</w:t>
            </w:r>
          </w:p>
          <w:p w:rsidR="001F3811" w:rsidRPr="00715DDA" w:rsidRDefault="001F3811" w:rsidP="00715DDA">
            <w:pPr>
              <w:jc w:val="both"/>
              <w:rPr>
                <w:rFonts w:ascii="Times New Roman" w:hAnsi="Times New Roman" w:cs="Times New Roman"/>
                <w:b/>
                <w:sz w:val="32"/>
                <w:szCs w:val="32"/>
                <w:lang w:val="ro-RO"/>
              </w:rPr>
            </w:pPr>
          </w:p>
        </w:tc>
        <w:tc>
          <w:tcPr>
            <w:tcW w:w="4993" w:type="dxa"/>
            <w:shd w:val="clear" w:color="auto" w:fill="92D050"/>
          </w:tcPr>
          <w:p w:rsidR="001F3811" w:rsidRPr="00715DDA" w:rsidRDefault="001F3811"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Sugestii pentru a susține dezvoltarea limbajului</w:t>
            </w:r>
          </w:p>
        </w:tc>
      </w:tr>
      <w:tr w:rsidR="00530A59" w:rsidRPr="00604EBE" w:rsidTr="001F3811">
        <w:tc>
          <w:tcPr>
            <w:tcW w:w="4993" w:type="dxa"/>
          </w:tcPr>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001F3811" w:rsidRPr="00715DDA">
              <w:rPr>
                <w:rFonts w:ascii="Times New Roman" w:hAnsi="Times New Roman" w:cs="Times New Roman"/>
                <w:sz w:val="32"/>
                <w:szCs w:val="32"/>
                <w:lang w:val="ro-RO"/>
              </w:rPr>
              <w:t>deseori dezvoltă abi</w:t>
            </w:r>
            <w:r w:rsidRPr="00715DDA">
              <w:rPr>
                <w:rFonts w:ascii="Times New Roman" w:hAnsi="Times New Roman" w:cs="Times New Roman"/>
                <w:sz w:val="32"/>
                <w:szCs w:val="32"/>
                <w:lang w:val="ro-RO"/>
              </w:rPr>
              <w:t xml:space="preserve">litățile verbale mai </w:t>
            </w:r>
            <w:r w:rsidR="0054311A" w:rsidRPr="00715DDA">
              <w:rPr>
                <w:rFonts w:ascii="Times New Roman" w:hAnsi="Times New Roman" w:cs="Times New Roman"/>
                <w:sz w:val="32"/>
                <w:szCs w:val="32"/>
                <w:lang w:val="ro-RO"/>
              </w:rPr>
              <w:t xml:space="preserve">târziu </w:t>
            </w:r>
            <w:r w:rsidRPr="00715DDA">
              <w:rPr>
                <w:rFonts w:ascii="Times New Roman" w:hAnsi="Times New Roman" w:cs="Times New Roman"/>
                <w:sz w:val="32"/>
                <w:szCs w:val="32"/>
                <w:lang w:val="ro-RO"/>
              </w:rPr>
              <w:t>decâ</w:t>
            </w:r>
            <w:r w:rsidR="001F3811" w:rsidRPr="00715DDA">
              <w:rPr>
                <w:rFonts w:ascii="Times New Roman" w:hAnsi="Times New Roman" w:cs="Times New Roman"/>
                <w:sz w:val="32"/>
                <w:szCs w:val="32"/>
                <w:lang w:val="ro-RO"/>
              </w:rPr>
              <w:t>t colegii lor;</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deseori au modalități atipice pentru a se face înțeleși;</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utilizează limbajul într</w:t>
            </w:r>
            <w:r w:rsidR="00194C87"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u</w:t>
            </w:r>
            <w:r w:rsidR="00194C87" w:rsidRPr="00715DDA">
              <w:rPr>
                <w:rFonts w:ascii="Times New Roman" w:hAnsi="Times New Roman" w:cs="Times New Roman"/>
                <w:sz w:val="32"/>
                <w:szCs w:val="32"/>
                <w:lang w:val="ro-RO"/>
              </w:rPr>
              <w:t>n</w:t>
            </w:r>
            <w:r w:rsidRPr="00715DDA">
              <w:rPr>
                <w:rFonts w:ascii="Times New Roman" w:hAnsi="Times New Roman" w:cs="Times New Roman"/>
                <w:sz w:val="32"/>
                <w:szCs w:val="32"/>
                <w:lang w:val="ro-RO"/>
              </w:rPr>
              <w:t xml:space="preserve"> mod neașteptat;</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pot avea dificultăți în a-i înțelege pe alții;</w:t>
            </w:r>
          </w:p>
          <w:p w:rsidR="001F3811" w:rsidRPr="00715DDA" w:rsidRDefault="001F381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pot avea dificultăți în a înțelege limbajul abstract;</w:t>
            </w:r>
          </w:p>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pot să nu înțeleagă</w:t>
            </w:r>
            <w:r w:rsidR="001F3811" w:rsidRPr="00715DDA">
              <w:rPr>
                <w:rFonts w:ascii="Times New Roman" w:hAnsi="Times New Roman" w:cs="Times New Roman"/>
                <w:sz w:val="32"/>
                <w:szCs w:val="32"/>
                <w:lang w:val="ro-RO"/>
              </w:rPr>
              <w:t xml:space="preserve"> limbajul corpului, gesturile, expresiile faciale.</w:t>
            </w:r>
          </w:p>
          <w:p w:rsidR="001F3811" w:rsidRPr="00715DDA" w:rsidRDefault="001F3811" w:rsidP="00715DDA">
            <w:pPr>
              <w:jc w:val="both"/>
              <w:rPr>
                <w:rFonts w:ascii="Times New Roman" w:hAnsi="Times New Roman" w:cs="Times New Roman"/>
                <w:sz w:val="32"/>
                <w:szCs w:val="32"/>
                <w:lang w:val="ro-RO"/>
              </w:rPr>
            </w:pPr>
          </w:p>
        </w:tc>
        <w:tc>
          <w:tcPr>
            <w:tcW w:w="4993" w:type="dxa"/>
          </w:tcPr>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u</w:t>
            </w:r>
            <w:r w:rsidR="001F3811" w:rsidRPr="00715DDA">
              <w:rPr>
                <w:rFonts w:ascii="Times New Roman" w:hAnsi="Times New Roman" w:cs="Times New Roman"/>
                <w:sz w:val="32"/>
                <w:szCs w:val="32"/>
                <w:lang w:val="ro-RO"/>
              </w:rPr>
              <w:t>tilizați cuvinte puține, pe</w:t>
            </w:r>
            <w:r w:rsidRPr="00715DDA">
              <w:rPr>
                <w:rFonts w:ascii="Times New Roman" w:hAnsi="Times New Roman" w:cs="Times New Roman"/>
                <w:sz w:val="32"/>
                <w:szCs w:val="32"/>
                <w:lang w:val="ro-RO"/>
              </w:rPr>
              <w:t>ntru a formula instrucțiunea, gâ</w:t>
            </w:r>
            <w:r w:rsidR="001F3811" w:rsidRPr="00715DDA">
              <w:rPr>
                <w:rFonts w:ascii="Times New Roman" w:hAnsi="Times New Roman" w:cs="Times New Roman"/>
                <w:sz w:val="32"/>
                <w:szCs w:val="32"/>
                <w:lang w:val="ro-RO"/>
              </w:rPr>
              <w:t>ndul;</w:t>
            </w:r>
          </w:p>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î</w:t>
            </w:r>
            <w:r w:rsidR="001F3811" w:rsidRPr="00715DDA">
              <w:rPr>
                <w:rFonts w:ascii="Times New Roman" w:hAnsi="Times New Roman" w:cs="Times New Roman"/>
                <w:sz w:val="32"/>
                <w:szCs w:val="32"/>
                <w:lang w:val="ro-RO"/>
              </w:rPr>
              <w:t>ncetiniți viteza vorbirii;</w:t>
            </w:r>
          </w:p>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d</w:t>
            </w:r>
            <w:r w:rsidR="007E694C" w:rsidRPr="00715DDA">
              <w:rPr>
                <w:rFonts w:ascii="Times New Roman" w:hAnsi="Times New Roman" w:cs="Times New Roman"/>
                <w:sz w:val="32"/>
                <w:szCs w:val="32"/>
                <w:lang w:val="ro-RO"/>
              </w:rPr>
              <w:t>ați copilului</w:t>
            </w:r>
            <w:r w:rsidR="001F3811" w:rsidRPr="00715DDA">
              <w:rPr>
                <w:rFonts w:ascii="Times New Roman" w:hAnsi="Times New Roman" w:cs="Times New Roman"/>
                <w:sz w:val="32"/>
                <w:szCs w:val="32"/>
                <w:lang w:val="ro-RO"/>
              </w:rPr>
              <w:t xml:space="preserve"> cu TSA mai mult timp pentru a procesa informația;</w:t>
            </w:r>
          </w:p>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utiliz</w:t>
            </w:r>
            <w:r w:rsidR="005F1DA7" w:rsidRPr="00715DDA">
              <w:rPr>
                <w:rFonts w:ascii="Times New Roman" w:hAnsi="Times New Roman" w:cs="Times New Roman"/>
                <w:sz w:val="32"/>
                <w:szCs w:val="32"/>
                <w:lang w:val="ro-RO"/>
              </w:rPr>
              <w:t xml:space="preserve">ați </w:t>
            </w:r>
            <w:r w:rsidR="0054311A" w:rsidRPr="00715DDA">
              <w:rPr>
                <w:rFonts w:ascii="Times New Roman" w:hAnsi="Times New Roman" w:cs="Times New Roman"/>
                <w:sz w:val="32"/>
                <w:szCs w:val="32"/>
                <w:lang w:val="ro-RO"/>
              </w:rPr>
              <w:t xml:space="preserve">informațiii vizuale </w:t>
            </w:r>
            <w:r w:rsidR="005F1DA7" w:rsidRPr="00715DDA">
              <w:rPr>
                <w:rFonts w:ascii="Times New Roman" w:hAnsi="Times New Roman" w:cs="Times New Roman"/>
                <w:sz w:val="32"/>
                <w:szCs w:val="32"/>
                <w:lang w:val="ro-RO"/>
              </w:rPr>
              <w:t>(imagini</w:t>
            </w:r>
            <w:r w:rsidRPr="00715DDA">
              <w:rPr>
                <w:rFonts w:ascii="Times New Roman" w:hAnsi="Times New Roman" w:cs="Times New Roman"/>
                <w:sz w:val="32"/>
                <w:szCs w:val="32"/>
                <w:lang w:val="ro-RO"/>
              </w:rPr>
              <w:t>, pictograme) clare ș</w:t>
            </w:r>
            <w:r w:rsidR="001F3811" w:rsidRPr="00715DDA">
              <w:rPr>
                <w:rFonts w:ascii="Times New Roman" w:hAnsi="Times New Roman" w:cs="Times New Roman"/>
                <w:sz w:val="32"/>
                <w:szCs w:val="32"/>
                <w:lang w:val="ro-RO"/>
              </w:rPr>
              <w:t xml:space="preserve">i concise însoțite de cuvinte scrise (scripturi). </w:t>
            </w:r>
          </w:p>
          <w:p w:rsidR="001F3811" w:rsidRPr="00715DDA" w:rsidRDefault="00194C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d</w:t>
            </w:r>
            <w:r w:rsidR="001F3811" w:rsidRPr="00715DDA">
              <w:rPr>
                <w:rFonts w:ascii="Times New Roman" w:hAnsi="Times New Roman" w:cs="Times New Roman"/>
                <w:sz w:val="32"/>
                <w:szCs w:val="32"/>
                <w:lang w:val="ro-RO"/>
              </w:rPr>
              <w:t>ezvoltați</w:t>
            </w:r>
            <w:r w:rsidRPr="00715DDA">
              <w:rPr>
                <w:rFonts w:ascii="Times New Roman" w:hAnsi="Times New Roman" w:cs="Times New Roman"/>
                <w:sz w:val="32"/>
                <w:szCs w:val="32"/>
                <w:lang w:val="ro-RO"/>
              </w:rPr>
              <w:t xml:space="preserve"> un sistem de comunicare utilizâ</w:t>
            </w:r>
            <w:r w:rsidR="001F3811" w:rsidRPr="00715DDA">
              <w:rPr>
                <w:rFonts w:ascii="Times New Roman" w:hAnsi="Times New Roman" w:cs="Times New Roman"/>
                <w:sz w:val="32"/>
                <w:szCs w:val="32"/>
                <w:lang w:val="ro-RO"/>
              </w:rPr>
              <w:t>nd</w:t>
            </w:r>
            <w:r w:rsidRPr="00715DDA">
              <w:rPr>
                <w:rFonts w:ascii="Times New Roman" w:hAnsi="Times New Roman" w:cs="Times New Roman"/>
                <w:sz w:val="32"/>
                <w:szCs w:val="32"/>
                <w:lang w:val="ro-RO"/>
              </w:rPr>
              <w:t xml:space="preserve"> imaginile, semnele, cuvintele ș</w:t>
            </w:r>
            <w:r w:rsidR="007E694C" w:rsidRPr="00715DDA">
              <w:rPr>
                <w:rFonts w:ascii="Times New Roman" w:hAnsi="Times New Roman" w:cs="Times New Roman"/>
                <w:sz w:val="32"/>
                <w:szCs w:val="32"/>
                <w:lang w:val="ro-RO"/>
              </w:rPr>
              <w:t>i simbolurile pentru acei copii</w:t>
            </w:r>
            <w:r w:rsidR="001F3811" w:rsidRPr="00715DDA">
              <w:rPr>
                <w:rFonts w:ascii="Times New Roman" w:hAnsi="Times New Roman" w:cs="Times New Roman"/>
                <w:sz w:val="32"/>
                <w:szCs w:val="32"/>
                <w:lang w:val="ro-RO"/>
              </w:rPr>
              <w:t xml:space="preserve"> care nu sunt verbali, sau ca o modali</w:t>
            </w:r>
            <w:r w:rsidR="007E694C" w:rsidRPr="00715DDA">
              <w:rPr>
                <w:rFonts w:ascii="Times New Roman" w:hAnsi="Times New Roman" w:cs="Times New Roman"/>
                <w:sz w:val="32"/>
                <w:szCs w:val="32"/>
                <w:lang w:val="ro-RO"/>
              </w:rPr>
              <w:t>tate mai rapidă pentru ca copiii</w:t>
            </w:r>
            <w:r w:rsidR="001F3811" w:rsidRPr="00715DDA">
              <w:rPr>
                <w:rFonts w:ascii="Times New Roman" w:hAnsi="Times New Roman" w:cs="Times New Roman"/>
                <w:sz w:val="32"/>
                <w:szCs w:val="32"/>
                <w:lang w:val="ro-RO"/>
              </w:rPr>
              <w:t xml:space="preserve"> cu T</w:t>
            </w:r>
            <w:r w:rsidR="007E694C" w:rsidRPr="00715DDA">
              <w:rPr>
                <w:rFonts w:ascii="Times New Roman" w:hAnsi="Times New Roman" w:cs="Times New Roman"/>
                <w:sz w:val="32"/>
                <w:szCs w:val="32"/>
                <w:lang w:val="ro-RO"/>
              </w:rPr>
              <w:t xml:space="preserve">SA să poată comunica că să devină </w:t>
            </w:r>
            <w:r w:rsidR="001F3811" w:rsidRPr="00715DDA">
              <w:rPr>
                <w:rFonts w:ascii="Times New Roman" w:hAnsi="Times New Roman" w:cs="Times New Roman"/>
                <w:sz w:val="32"/>
                <w:szCs w:val="32"/>
                <w:lang w:val="ro-RO"/>
              </w:rPr>
              <w:t>frustrați sau supărați.</w:t>
            </w:r>
          </w:p>
          <w:p w:rsidR="001F3811" w:rsidRPr="00715DDA" w:rsidRDefault="001F3811" w:rsidP="00715DDA">
            <w:pPr>
              <w:jc w:val="both"/>
              <w:rPr>
                <w:rFonts w:ascii="Times New Roman" w:hAnsi="Times New Roman" w:cs="Times New Roman"/>
                <w:sz w:val="32"/>
                <w:szCs w:val="32"/>
                <w:lang w:val="ro-RO"/>
              </w:rPr>
            </w:pPr>
          </w:p>
        </w:tc>
      </w:tr>
    </w:tbl>
    <w:p w:rsidR="001F3811" w:rsidRPr="00715DDA" w:rsidRDefault="001F3811" w:rsidP="00715DDA">
      <w:pPr>
        <w:spacing w:after="0" w:line="240" w:lineRule="auto"/>
        <w:jc w:val="both"/>
        <w:rPr>
          <w:rFonts w:ascii="Times New Roman" w:hAnsi="Times New Roman" w:cs="Times New Roman"/>
          <w:b/>
          <w:sz w:val="32"/>
          <w:szCs w:val="32"/>
          <w:u w:val="single"/>
          <w:lang w:val="ro-RO"/>
        </w:rPr>
      </w:pPr>
    </w:p>
    <w:p w:rsidR="0064115E" w:rsidRPr="00715DDA" w:rsidRDefault="007075B9" w:rsidP="00715DDA">
      <w:pPr>
        <w:spacing w:after="0" w:line="240" w:lineRule="auto"/>
        <w:jc w:val="both"/>
        <w:rPr>
          <w:rFonts w:ascii="Times New Roman" w:hAnsi="Times New Roman" w:cs="Times New Roman"/>
          <w:b/>
          <w:sz w:val="32"/>
          <w:szCs w:val="32"/>
          <w:u w:val="single"/>
          <w:lang w:val="ro-RO"/>
        </w:rPr>
      </w:pPr>
      <w:r w:rsidRPr="00715DDA">
        <w:rPr>
          <w:rFonts w:ascii="Times New Roman" w:hAnsi="Times New Roman" w:cs="Times New Roman"/>
          <w:b/>
          <w:sz w:val="32"/>
          <w:szCs w:val="32"/>
          <w:u w:val="single"/>
          <w:lang w:val="ro-RO"/>
        </w:rPr>
        <w:t xml:space="preserve">Comportamente </w:t>
      </w:r>
      <w:r w:rsidR="0054311A" w:rsidRPr="00715DDA">
        <w:rPr>
          <w:rFonts w:ascii="Times New Roman" w:hAnsi="Times New Roman" w:cs="Times New Roman"/>
          <w:b/>
          <w:sz w:val="32"/>
          <w:szCs w:val="32"/>
          <w:u w:val="single"/>
          <w:lang w:val="ro-RO"/>
        </w:rPr>
        <w:t xml:space="preserve">indezirabile </w:t>
      </w:r>
      <w:r w:rsidRPr="00715DDA">
        <w:rPr>
          <w:rFonts w:ascii="Times New Roman" w:hAnsi="Times New Roman" w:cs="Times New Roman"/>
          <w:b/>
          <w:sz w:val="32"/>
          <w:szCs w:val="32"/>
          <w:u w:val="single"/>
          <w:lang w:val="ro-RO"/>
        </w:rPr>
        <w:t>(</w:t>
      </w:r>
      <w:r w:rsidR="0064115E" w:rsidRPr="00715DDA">
        <w:rPr>
          <w:rFonts w:ascii="Times New Roman" w:hAnsi="Times New Roman" w:cs="Times New Roman"/>
          <w:b/>
          <w:sz w:val="32"/>
          <w:szCs w:val="32"/>
          <w:u w:val="single"/>
          <w:lang w:val="ro-RO"/>
        </w:rPr>
        <w:t>nedorite):</w:t>
      </w:r>
    </w:p>
    <w:p w:rsidR="00530A59" w:rsidRPr="00715DDA" w:rsidRDefault="00530A59" w:rsidP="00715DDA">
      <w:pPr>
        <w:spacing w:after="0" w:line="240" w:lineRule="auto"/>
        <w:jc w:val="both"/>
        <w:rPr>
          <w:rFonts w:ascii="Times New Roman" w:hAnsi="Times New Roman" w:cs="Times New Roman"/>
          <w:b/>
          <w:sz w:val="32"/>
          <w:szCs w:val="32"/>
          <w:u w:val="single"/>
          <w:lang w:val="ro-RO"/>
        </w:rPr>
      </w:pPr>
    </w:p>
    <w:p w:rsidR="001F3811" w:rsidRPr="00715DDA" w:rsidRDefault="001F3811"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Persoanele cu autism pot avea o gamă largă de simptome comportamentale care includ hiperactivitatea, reducerea volumului atenţiei, impulsivitatea, agresivitatea, comportamente autoagresive (ex., lovitul cu cap</w:t>
      </w:r>
      <w:r w:rsidR="007075B9" w:rsidRPr="00715DDA">
        <w:rPr>
          <w:rFonts w:ascii="Times New Roman" w:hAnsi="Times New Roman" w:cs="Times New Roman"/>
          <w:sz w:val="32"/>
          <w:szCs w:val="32"/>
          <w:lang w:val="ro-RO"/>
        </w:rPr>
        <w:t>ul ori muşcatul degetelor, al mâinii sau al încheieturii mâ</w:t>
      </w:r>
      <w:r w:rsidRPr="00715DDA">
        <w:rPr>
          <w:rFonts w:ascii="Times New Roman" w:hAnsi="Times New Roman" w:cs="Times New Roman"/>
          <w:sz w:val="32"/>
          <w:szCs w:val="32"/>
          <w:lang w:val="ro-RO"/>
        </w:rPr>
        <w:t>inii) şi, în special la copiii mici, accesele de furie. Pot exista răspunsuri neobişnuite la stimuli senzoriali (ex., un prag ridicat la durere, hiperestezie la sunete sau la atingere, reacţii exagerate la lumină sau la mirosuri, fascinaţie pentru anumiţi stimuli). De asemenea, pot exista anomalii de comportament alimentar (ex., limitarea dietei la</w:t>
      </w:r>
      <w:r w:rsidR="007075B9" w:rsidRPr="00715DDA">
        <w:rPr>
          <w:rFonts w:ascii="Times New Roman" w:hAnsi="Times New Roman" w:cs="Times New Roman"/>
          <w:sz w:val="32"/>
          <w:szCs w:val="32"/>
          <w:lang w:val="ro-RO"/>
        </w:rPr>
        <w:t xml:space="preserve"> câ</w:t>
      </w:r>
      <w:r w:rsidRPr="00715DDA">
        <w:rPr>
          <w:rFonts w:ascii="Times New Roman" w:hAnsi="Times New Roman" w:cs="Times New Roman"/>
          <w:sz w:val="32"/>
          <w:szCs w:val="32"/>
          <w:lang w:val="ro-RO"/>
        </w:rPr>
        <w:t>teva alimente, consumarea de p</w:t>
      </w:r>
      <w:r w:rsidR="0054311A" w:rsidRPr="00715DDA">
        <w:rPr>
          <w:rFonts w:ascii="Times New Roman" w:hAnsi="Times New Roman" w:cs="Times New Roman"/>
          <w:sz w:val="32"/>
          <w:szCs w:val="32"/>
          <w:lang w:val="ro-RO"/>
        </w:rPr>
        <w:t>r</w:t>
      </w:r>
      <w:r w:rsidRPr="00715DDA">
        <w:rPr>
          <w:rFonts w:ascii="Times New Roman" w:hAnsi="Times New Roman" w:cs="Times New Roman"/>
          <w:sz w:val="32"/>
          <w:szCs w:val="32"/>
          <w:lang w:val="ro-RO"/>
        </w:rPr>
        <w:t>oduse necomestibile ş.a.) sau tulburări de somn (ex., deşteptări repetate din somn în cursul nopţii, cu legănare). Pot fi prezente anomalii ale di</w:t>
      </w:r>
      <w:r w:rsidR="007075B9" w:rsidRPr="00715DDA">
        <w:rPr>
          <w:rFonts w:ascii="Times New Roman" w:hAnsi="Times New Roman" w:cs="Times New Roman"/>
          <w:sz w:val="32"/>
          <w:szCs w:val="32"/>
          <w:lang w:val="ro-RO"/>
        </w:rPr>
        <w:t>spoziţiei sau afectului (ex., râs sau plâ</w:t>
      </w:r>
      <w:r w:rsidRPr="00715DDA">
        <w:rPr>
          <w:rFonts w:ascii="Times New Roman" w:hAnsi="Times New Roman" w:cs="Times New Roman"/>
          <w:sz w:val="32"/>
          <w:szCs w:val="32"/>
          <w:lang w:val="ro-RO"/>
        </w:rPr>
        <w:t>ns fără un motiv evident, absenţa evidentă a reacţiei emoţionale). Poate exista o absenţă a fricii ca răspuns la pericole</w:t>
      </w:r>
      <w:r w:rsidR="0054311A" w:rsidRPr="00715DDA">
        <w:rPr>
          <w:rFonts w:ascii="Times New Roman" w:hAnsi="Times New Roman" w:cs="Times New Roman"/>
          <w:sz w:val="32"/>
          <w:szCs w:val="32"/>
          <w:lang w:val="ro-RO"/>
        </w:rPr>
        <w:t>le</w:t>
      </w:r>
      <w:r w:rsidRPr="00715DDA">
        <w:rPr>
          <w:rFonts w:ascii="Times New Roman" w:hAnsi="Times New Roman" w:cs="Times New Roman"/>
          <w:sz w:val="32"/>
          <w:szCs w:val="32"/>
          <w:lang w:val="ro-RO"/>
        </w:rPr>
        <w:t xml:space="preserve"> reale şi o teamă excesivă de obiecte nevătămătoare. </w:t>
      </w:r>
    </w:p>
    <w:p w:rsidR="008E3AAF" w:rsidRPr="00715DDA" w:rsidRDefault="008E3AAF" w:rsidP="00715DDA">
      <w:pPr>
        <w:spacing w:after="0"/>
        <w:jc w:val="both"/>
        <w:rPr>
          <w:rFonts w:ascii="Times New Roman" w:hAnsi="Times New Roman" w:cs="Times New Roman"/>
          <w:sz w:val="32"/>
          <w:szCs w:val="32"/>
          <w:lang w:val="ro-RO"/>
        </w:rPr>
      </w:pPr>
    </w:p>
    <w:tbl>
      <w:tblPr>
        <w:tblStyle w:val="afff2"/>
        <w:tblW w:w="0" w:type="auto"/>
        <w:tblLook w:val="04A0"/>
      </w:tblPr>
      <w:tblGrid>
        <w:gridCol w:w="4219"/>
        <w:gridCol w:w="5812"/>
      </w:tblGrid>
      <w:tr w:rsidR="00530A59" w:rsidRPr="00715DDA" w:rsidTr="0073186C">
        <w:tc>
          <w:tcPr>
            <w:tcW w:w="4219" w:type="dxa"/>
            <w:shd w:val="clear" w:color="auto" w:fill="92D050"/>
          </w:tcPr>
          <w:p w:rsidR="001F3811" w:rsidRPr="00715DDA" w:rsidRDefault="008000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Copilul</w:t>
            </w:r>
            <w:r w:rsidR="00D50F9B" w:rsidRPr="00715DDA">
              <w:rPr>
                <w:rFonts w:ascii="Times New Roman" w:hAnsi="Times New Roman" w:cs="Times New Roman"/>
                <w:b/>
                <w:sz w:val="32"/>
                <w:szCs w:val="32"/>
                <w:lang w:val="ro-RO"/>
              </w:rPr>
              <w:t xml:space="preserve"> cu TSA poate să</w:t>
            </w:r>
            <w:r w:rsidR="0017683C" w:rsidRPr="00715DDA">
              <w:rPr>
                <w:rFonts w:ascii="Times New Roman" w:hAnsi="Times New Roman" w:cs="Times New Roman"/>
                <w:b/>
                <w:sz w:val="32"/>
                <w:szCs w:val="32"/>
                <w:lang w:val="ro-RO"/>
              </w:rPr>
              <w:t>:</w:t>
            </w:r>
          </w:p>
        </w:tc>
        <w:tc>
          <w:tcPr>
            <w:tcW w:w="5812" w:type="dxa"/>
            <w:shd w:val="clear" w:color="auto" w:fill="92D050"/>
          </w:tcPr>
          <w:p w:rsidR="0017683C" w:rsidRPr="00715DDA" w:rsidRDefault="00D50F9B"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Recomandă</w:t>
            </w:r>
            <w:r w:rsidR="0017683C" w:rsidRPr="00715DDA">
              <w:rPr>
                <w:rFonts w:ascii="Times New Roman" w:hAnsi="Times New Roman" w:cs="Times New Roman"/>
                <w:b/>
                <w:sz w:val="32"/>
                <w:szCs w:val="32"/>
                <w:lang w:val="ro-RO"/>
              </w:rPr>
              <w:t>ri:</w:t>
            </w:r>
          </w:p>
          <w:p w:rsidR="001F3811" w:rsidRPr="00715DDA" w:rsidRDefault="001F3811" w:rsidP="00715DDA">
            <w:pPr>
              <w:jc w:val="both"/>
              <w:rPr>
                <w:rFonts w:ascii="Times New Roman" w:hAnsi="Times New Roman" w:cs="Times New Roman"/>
                <w:b/>
                <w:sz w:val="32"/>
                <w:szCs w:val="32"/>
                <w:lang w:val="ro-RO"/>
              </w:rPr>
            </w:pPr>
          </w:p>
        </w:tc>
      </w:tr>
      <w:tr w:rsidR="001F3811" w:rsidRPr="00630935" w:rsidTr="0073186C">
        <w:tc>
          <w:tcPr>
            <w:tcW w:w="4219" w:type="dxa"/>
          </w:tcPr>
          <w:p w:rsidR="0017683C" w:rsidRPr="00715DDA" w:rsidRDefault="00D50F9B" w:rsidP="0073186C">
            <w:pPr>
              <w:pStyle w:val="aff2"/>
              <w:numPr>
                <w:ilvl w:val="0"/>
                <w:numId w:val="11"/>
              </w:numPr>
              <w:ind w:left="284" w:hanging="284"/>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Vorbească </w:t>
            </w:r>
            <w:r w:rsidR="0054311A" w:rsidRPr="00715DDA">
              <w:rPr>
                <w:rFonts w:ascii="Times New Roman" w:hAnsi="Times New Roman" w:cs="Times New Roman"/>
                <w:sz w:val="32"/>
                <w:szCs w:val="32"/>
                <w:lang w:val="ro-RO"/>
              </w:rPr>
              <w:t>neîntrebat</w:t>
            </w:r>
            <w:r w:rsidR="0017683C" w:rsidRPr="00715DDA">
              <w:rPr>
                <w:rFonts w:ascii="Times New Roman" w:hAnsi="Times New Roman" w:cs="Times New Roman"/>
                <w:sz w:val="32"/>
                <w:szCs w:val="32"/>
                <w:lang w:val="ro-RO"/>
              </w:rPr>
              <w:t>;</w:t>
            </w:r>
          </w:p>
          <w:p w:rsidR="0017683C" w:rsidRPr="00715DDA" w:rsidRDefault="00D50F9B" w:rsidP="0073186C">
            <w:pPr>
              <w:pStyle w:val="aff2"/>
              <w:numPr>
                <w:ilvl w:val="0"/>
                <w:numId w:val="11"/>
              </w:numPr>
              <w:ind w:left="284" w:hanging="284"/>
              <w:rPr>
                <w:rFonts w:ascii="Times New Roman" w:hAnsi="Times New Roman" w:cs="Times New Roman"/>
                <w:sz w:val="32"/>
                <w:szCs w:val="32"/>
                <w:lang w:val="ro-RO"/>
              </w:rPr>
            </w:pPr>
            <w:r w:rsidRPr="00715DDA">
              <w:rPr>
                <w:rFonts w:ascii="Times New Roman" w:hAnsi="Times New Roman" w:cs="Times New Roman"/>
                <w:sz w:val="32"/>
                <w:szCs w:val="32"/>
                <w:lang w:val="ro-RO"/>
              </w:rPr>
              <w:t>Arunce m</w:t>
            </w:r>
            <w:r w:rsidR="0017683C" w:rsidRPr="00715DDA">
              <w:rPr>
                <w:rFonts w:ascii="Times New Roman" w:hAnsi="Times New Roman" w:cs="Times New Roman"/>
                <w:sz w:val="32"/>
                <w:szCs w:val="32"/>
                <w:lang w:val="ro-RO"/>
              </w:rPr>
              <w:t>aterialel</w:t>
            </w:r>
            <w:r w:rsidRPr="00715DDA">
              <w:rPr>
                <w:rFonts w:ascii="Times New Roman" w:hAnsi="Times New Roman" w:cs="Times New Roman"/>
                <w:sz w:val="32"/>
                <w:szCs w:val="32"/>
                <w:lang w:val="ro-RO"/>
              </w:rPr>
              <w:t>e</w:t>
            </w:r>
            <w:r w:rsidR="0017683C" w:rsidRPr="00715DDA">
              <w:rPr>
                <w:rFonts w:ascii="Times New Roman" w:hAnsi="Times New Roman" w:cs="Times New Roman"/>
                <w:sz w:val="32"/>
                <w:szCs w:val="32"/>
                <w:lang w:val="ro-RO"/>
              </w:rPr>
              <w:t xml:space="preserve"> didactice;</w:t>
            </w:r>
          </w:p>
          <w:p w:rsidR="0017683C" w:rsidRPr="00715DDA" w:rsidRDefault="00D50F9B" w:rsidP="0073186C">
            <w:pPr>
              <w:pStyle w:val="aff2"/>
              <w:numPr>
                <w:ilvl w:val="0"/>
                <w:numId w:val="11"/>
              </w:numPr>
              <w:ind w:left="284" w:hanging="284"/>
              <w:rPr>
                <w:rFonts w:ascii="Times New Roman" w:hAnsi="Times New Roman" w:cs="Times New Roman"/>
                <w:sz w:val="32"/>
                <w:szCs w:val="32"/>
                <w:lang w:val="ro-RO"/>
              </w:rPr>
            </w:pPr>
            <w:r w:rsidRPr="00715DDA">
              <w:rPr>
                <w:rFonts w:ascii="Times New Roman" w:hAnsi="Times New Roman" w:cs="Times New Roman"/>
                <w:sz w:val="32"/>
                <w:szCs w:val="32"/>
                <w:lang w:val="ro-RO"/>
              </w:rPr>
              <w:t>Să</w:t>
            </w:r>
            <w:r w:rsidR="0017683C" w:rsidRPr="00715DDA">
              <w:rPr>
                <w:rFonts w:ascii="Times New Roman" w:hAnsi="Times New Roman" w:cs="Times New Roman"/>
                <w:sz w:val="32"/>
                <w:szCs w:val="32"/>
                <w:lang w:val="ro-RO"/>
              </w:rPr>
              <w:t xml:space="preserve"> nu coopereze cu profeso</w:t>
            </w:r>
            <w:r w:rsidRPr="00715DDA">
              <w:rPr>
                <w:rFonts w:ascii="Times New Roman" w:hAnsi="Times New Roman" w:cs="Times New Roman"/>
                <w:sz w:val="32"/>
                <w:szCs w:val="32"/>
                <w:lang w:val="ro-RO"/>
              </w:rPr>
              <w:t>rul ș</w:t>
            </w:r>
            <w:r w:rsidR="0017683C" w:rsidRPr="00715DDA">
              <w:rPr>
                <w:rFonts w:ascii="Times New Roman" w:hAnsi="Times New Roman" w:cs="Times New Roman"/>
                <w:sz w:val="32"/>
                <w:szCs w:val="32"/>
                <w:lang w:val="ro-RO"/>
              </w:rPr>
              <w:t>i colegii;</w:t>
            </w:r>
          </w:p>
          <w:p w:rsidR="0017683C" w:rsidRPr="00715DDA" w:rsidRDefault="00D50F9B" w:rsidP="0073186C">
            <w:pPr>
              <w:pStyle w:val="aff2"/>
              <w:numPr>
                <w:ilvl w:val="0"/>
                <w:numId w:val="11"/>
              </w:numPr>
              <w:ind w:left="284" w:hanging="284"/>
              <w:rPr>
                <w:rFonts w:ascii="Times New Roman" w:hAnsi="Times New Roman" w:cs="Times New Roman"/>
                <w:sz w:val="32"/>
                <w:szCs w:val="32"/>
                <w:lang w:val="ro-RO"/>
              </w:rPr>
            </w:pPr>
            <w:r w:rsidRPr="00715DDA">
              <w:rPr>
                <w:rFonts w:ascii="Times New Roman" w:hAnsi="Times New Roman" w:cs="Times New Roman"/>
                <w:sz w:val="32"/>
                <w:szCs w:val="32"/>
                <w:lang w:val="ro-RO"/>
              </w:rPr>
              <w:t>Să stri</w:t>
            </w:r>
            <w:r w:rsidR="0017683C" w:rsidRPr="00715DDA">
              <w:rPr>
                <w:rFonts w:ascii="Times New Roman" w:hAnsi="Times New Roman" w:cs="Times New Roman"/>
                <w:sz w:val="32"/>
                <w:szCs w:val="32"/>
                <w:lang w:val="ro-RO"/>
              </w:rPr>
              <w:t>ge;</w:t>
            </w:r>
          </w:p>
          <w:p w:rsidR="0017683C" w:rsidRPr="00715DDA" w:rsidRDefault="00D50F9B" w:rsidP="0073186C">
            <w:pPr>
              <w:pStyle w:val="aff2"/>
              <w:numPr>
                <w:ilvl w:val="0"/>
                <w:numId w:val="11"/>
              </w:numPr>
              <w:ind w:left="284" w:hanging="284"/>
              <w:rPr>
                <w:rFonts w:ascii="Times New Roman" w:hAnsi="Times New Roman" w:cs="Times New Roman"/>
                <w:sz w:val="32"/>
                <w:szCs w:val="32"/>
                <w:lang w:val="ro-RO"/>
              </w:rPr>
            </w:pPr>
            <w:r w:rsidRPr="00715DDA">
              <w:rPr>
                <w:rFonts w:ascii="Times New Roman" w:hAnsi="Times New Roman" w:cs="Times New Roman"/>
                <w:sz w:val="32"/>
                <w:szCs w:val="32"/>
                <w:lang w:val="ro-RO"/>
              </w:rPr>
              <w:t>Să lovească</w:t>
            </w:r>
            <w:r w:rsidR="0017683C" w:rsidRPr="00715DDA">
              <w:rPr>
                <w:rFonts w:ascii="Times New Roman" w:hAnsi="Times New Roman" w:cs="Times New Roman"/>
                <w:sz w:val="32"/>
                <w:szCs w:val="32"/>
                <w:lang w:val="ro-RO"/>
              </w:rPr>
              <w:t xml:space="preserve"> </w:t>
            </w:r>
          </w:p>
          <w:p w:rsidR="0017683C" w:rsidRPr="00715DDA" w:rsidRDefault="0017683C" w:rsidP="0073186C">
            <w:pPr>
              <w:pStyle w:val="aff2"/>
              <w:numPr>
                <w:ilvl w:val="0"/>
                <w:numId w:val="11"/>
              </w:numPr>
              <w:ind w:left="284" w:hanging="284"/>
              <w:rPr>
                <w:rFonts w:ascii="Times New Roman" w:hAnsi="Times New Roman" w:cs="Times New Roman"/>
                <w:sz w:val="32"/>
                <w:szCs w:val="32"/>
                <w:lang w:val="ro-RO"/>
              </w:rPr>
            </w:pPr>
            <w:r w:rsidRPr="00715DDA">
              <w:rPr>
                <w:rFonts w:ascii="Times New Roman" w:hAnsi="Times New Roman" w:cs="Times New Roman"/>
                <w:sz w:val="32"/>
                <w:szCs w:val="32"/>
                <w:lang w:val="ro-RO"/>
              </w:rPr>
              <w:t>Alte comportamente neacceptate.</w:t>
            </w:r>
          </w:p>
        </w:tc>
        <w:tc>
          <w:tcPr>
            <w:tcW w:w="5812" w:type="dxa"/>
          </w:tcPr>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54311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Înlătură sau minimizează elementele care pot cauza comportamente i</w:t>
            </w:r>
            <w:r w:rsidR="00D50F9B" w:rsidRPr="00715DDA">
              <w:rPr>
                <w:rFonts w:ascii="Times New Roman" w:hAnsi="Times New Roman" w:cs="Times New Roman"/>
                <w:sz w:val="32"/>
                <w:szCs w:val="32"/>
                <w:lang w:val="ro-RO"/>
              </w:rPr>
              <w:t>ndezirabile (isterii, crize); (Spre exemplu dacă</w:t>
            </w:r>
            <w:r w:rsidR="00800072" w:rsidRPr="00715DDA">
              <w:rPr>
                <w:rFonts w:ascii="Times New Roman" w:hAnsi="Times New Roman" w:cs="Times New Roman"/>
                <w:sz w:val="32"/>
                <w:szCs w:val="32"/>
                <w:lang w:val="ro-RO"/>
              </w:rPr>
              <w:t xml:space="preserve"> copilul</w:t>
            </w:r>
            <w:r w:rsidRPr="00715DDA">
              <w:rPr>
                <w:rFonts w:ascii="Times New Roman" w:hAnsi="Times New Roman" w:cs="Times New Roman"/>
                <w:sz w:val="32"/>
                <w:szCs w:val="32"/>
                <w:lang w:val="ro-RO"/>
              </w:rPr>
              <w:t xml:space="preserve"> cu TSA este hipersensib</w:t>
            </w:r>
            <w:r w:rsidR="00D50F9B" w:rsidRPr="00715DDA">
              <w:rPr>
                <w:rFonts w:ascii="Times New Roman" w:hAnsi="Times New Roman" w:cs="Times New Roman"/>
                <w:sz w:val="32"/>
                <w:szCs w:val="32"/>
                <w:lang w:val="ro-RO"/>
              </w:rPr>
              <w:t>il la anumite culori sau stimul</w:t>
            </w:r>
            <w:r w:rsidRPr="00715DDA">
              <w:rPr>
                <w:rFonts w:ascii="Times New Roman" w:hAnsi="Times New Roman" w:cs="Times New Roman"/>
                <w:sz w:val="32"/>
                <w:szCs w:val="32"/>
                <w:lang w:val="ro-RO"/>
              </w:rPr>
              <w:t>i vizuali: la început excludeți stimulul di</w:t>
            </w:r>
            <w:r w:rsidR="00D50F9B" w:rsidRPr="00715DDA">
              <w:rPr>
                <w:rFonts w:ascii="Times New Roman" w:hAnsi="Times New Roman" w:cs="Times New Roman"/>
                <w:sz w:val="32"/>
                <w:szCs w:val="32"/>
                <w:lang w:val="ro-RO"/>
              </w:rPr>
              <w:t>n mediul elevului treptat adaptâ</w:t>
            </w:r>
            <w:r w:rsidRPr="00715DDA">
              <w:rPr>
                <w:rFonts w:ascii="Times New Roman" w:hAnsi="Times New Roman" w:cs="Times New Roman"/>
                <w:sz w:val="32"/>
                <w:szCs w:val="32"/>
                <w:lang w:val="ro-RO"/>
              </w:rPr>
              <w:t>ndu-l la acesta);</w:t>
            </w:r>
          </w:p>
          <w:p w:rsidR="0017683C" w:rsidRPr="00715DDA" w:rsidRDefault="00D50F9B"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A5694B"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I</w:t>
            </w:r>
            <w:r w:rsidR="0017683C" w:rsidRPr="00715DDA">
              <w:rPr>
                <w:rFonts w:ascii="Times New Roman" w:hAnsi="Times New Roman" w:cs="Times New Roman"/>
                <w:sz w:val="32"/>
                <w:szCs w:val="32"/>
                <w:lang w:val="ro-RO"/>
              </w:rPr>
              <w:t xml:space="preserve">dentifică: activități fizice, strategii de relaxare, spații în care poate fi asigurată liniștea, activități la masă, care ar oferi alternative comportamentelor inapropriate. </w:t>
            </w:r>
          </w:p>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(Ghidați-vă după pref</w:t>
            </w:r>
            <w:r w:rsidR="00800072" w:rsidRPr="00715DDA">
              <w:rPr>
                <w:rFonts w:ascii="Times New Roman" w:hAnsi="Times New Roman" w:cs="Times New Roman"/>
                <w:sz w:val="32"/>
                <w:szCs w:val="32"/>
                <w:lang w:val="ro-RO"/>
              </w:rPr>
              <w:t>erințele copilulu</w:t>
            </w:r>
            <w:r w:rsidRPr="00715DDA">
              <w:rPr>
                <w:rFonts w:ascii="Times New Roman" w:hAnsi="Times New Roman" w:cs="Times New Roman"/>
                <w:sz w:val="32"/>
                <w:szCs w:val="32"/>
                <w:lang w:val="ro-RO"/>
              </w:rPr>
              <w:t>i, în cazul în care acesta preferă o activitate la masa (spre exemplu coloratul), atunc</w:t>
            </w:r>
            <w:r w:rsidR="008E3AAF" w:rsidRPr="00715DDA">
              <w:rPr>
                <w:rFonts w:ascii="Times New Roman" w:hAnsi="Times New Roman" w:cs="Times New Roman"/>
                <w:sz w:val="32"/>
                <w:szCs w:val="32"/>
                <w:lang w:val="ro-RO"/>
              </w:rPr>
              <w:t xml:space="preserve">i utilizați această activitate </w:t>
            </w:r>
            <w:r w:rsidRPr="00715DDA">
              <w:rPr>
                <w:rFonts w:ascii="Times New Roman" w:hAnsi="Times New Roman" w:cs="Times New Roman"/>
                <w:sz w:val="32"/>
                <w:szCs w:val="32"/>
                <w:lang w:val="ro-RO"/>
              </w:rPr>
              <w:t>pentru a alterna sarcinile complicate/ dificile</w:t>
            </w:r>
            <w:r w:rsidR="00D50F9B"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w:t>
            </w:r>
          </w:p>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A5694B"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Cre</w:t>
            </w:r>
            <w:r w:rsidR="00A5694B" w:rsidRPr="00715DDA">
              <w:rPr>
                <w:rFonts w:ascii="Times New Roman" w:hAnsi="Times New Roman" w:cs="Times New Roman"/>
                <w:sz w:val="32"/>
                <w:szCs w:val="32"/>
                <w:lang w:val="ro-RO"/>
              </w:rPr>
              <w:t>e</w:t>
            </w:r>
            <w:r w:rsidR="00800072" w:rsidRPr="00715DDA">
              <w:rPr>
                <w:rFonts w:ascii="Times New Roman" w:hAnsi="Times New Roman" w:cs="Times New Roman"/>
                <w:sz w:val="32"/>
                <w:szCs w:val="32"/>
                <w:lang w:val="ro-RO"/>
              </w:rPr>
              <w:t>ază oportunități pentru copiii</w:t>
            </w:r>
            <w:r w:rsidRPr="00715DDA">
              <w:rPr>
                <w:rFonts w:ascii="Times New Roman" w:hAnsi="Times New Roman" w:cs="Times New Roman"/>
                <w:sz w:val="32"/>
                <w:szCs w:val="32"/>
                <w:lang w:val="ro-RO"/>
              </w:rPr>
              <w:t xml:space="preserve"> cu TSA pentru ca </w:t>
            </w:r>
            <w:r w:rsidR="00A5694B" w:rsidRPr="00715DDA">
              <w:rPr>
                <w:rFonts w:ascii="Times New Roman" w:hAnsi="Times New Roman" w:cs="Times New Roman"/>
                <w:sz w:val="32"/>
                <w:szCs w:val="32"/>
                <w:lang w:val="ro-RO"/>
              </w:rPr>
              <w:t xml:space="preserve">aceștia </w:t>
            </w:r>
            <w:r w:rsidRPr="00715DDA">
              <w:rPr>
                <w:rFonts w:ascii="Times New Roman" w:hAnsi="Times New Roman" w:cs="Times New Roman"/>
                <w:sz w:val="32"/>
                <w:szCs w:val="32"/>
                <w:lang w:val="ro-RO"/>
              </w:rPr>
              <w:t>să-și prezinte punctele forte și să se antreneze în activitățile sale de interes.</w:t>
            </w:r>
          </w:p>
          <w:p w:rsidR="0017683C" w:rsidRPr="00715DDA" w:rsidRDefault="00D50F9B"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A5694B" w:rsidRPr="00715DDA">
              <w:rPr>
                <w:rFonts w:ascii="Times New Roman" w:hAnsi="Times New Roman" w:cs="Times New Roman"/>
                <w:sz w:val="32"/>
                <w:szCs w:val="32"/>
                <w:lang w:val="ro-RO"/>
              </w:rPr>
              <w:t xml:space="preserve"> </w:t>
            </w:r>
            <w:r w:rsidR="00304FB5" w:rsidRPr="00715DDA">
              <w:rPr>
                <w:rFonts w:ascii="Times New Roman" w:hAnsi="Times New Roman" w:cs="Times New Roman"/>
                <w:sz w:val="32"/>
                <w:szCs w:val="32"/>
                <w:lang w:val="ro-RO"/>
              </w:rPr>
              <w:t>Ajută copiii</w:t>
            </w:r>
            <w:r w:rsidRPr="00715DDA">
              <w:rPr>
                <w:rFonts w:ascii="Times New Roman" w:hAnsi="Times New Roman" w:cs="Times New Roman"/>
                <w:sz w:val="32"/>
                <w:szCs w:val="32"/>
                <w:lang w:val="ro-RO"/>
              </w:rPr>
              <w:t xml:space="preserve"> să</w:t>
            </w:r>
            <w:r w:rsidR="0017683C" w:rsidRPr="00715DDA">
              <w:rPr>
                <w:rFonts w:ascii="Times New Roman" w:hAnsi="Times New Roman" w:cs="Times New Roman"/>
                <w:sz w:val="32"/>
                <w:szCs w:val="32"/>
                <w:lang w:val="ro-RO"/>
              </w:rPr>
              <w:t xml:space="preserve"> dezvolte o puternică percepere (conștientizare) a propriei identități (condiții) și să fie inform</w:t>
            </w:r>
            <w:r w:rsidRPr="00715DDA">
              <w:rPr>
                <w:rFonts w:ascii="Times New Roman" w:hAnsi="Times New Roman" w:cs="Times New Roman"/>
                <w:sz w:val="32"/>
                <w:szCs w:val="32"/>
                <w:lang w:val="ro-RO"/>
              </w:rPr>
              <w:t>a</w:t>
            </w:r>
            <w:r w:rsidR="0017683C" w:rsidRPr="00715DDA">
              <w:rPr>
                <w:rFonts w:ascii="Times New Roman" w:hAnsi="Times New Roman" w:cs="Times New Roman"/>
                <w:sz w:val="32"/>
                <w:szCs w:val="32"/>
                <w:lang w:val="ro-RO"/>
              </w:rPr>
              <w:t>ți despre necesitățile și abilitățile lor speciale.</w:t>
            </w:r>
          </w:p>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 Regulat în</w:t>
            </w:r>
            <w:r w:rsidR="00304FB5" w:rsidRPr="00715DDA">
              <w:rPr>
                <w:rFonts w:ascii="Times New Roman" w:hAnsi="Times New Roman" w:cs="Times New Roman"/>
                <w:sz w:val="32"/>
                <w:szCs w:val="32"/>
                <w:lang w:val="ro-RO"/>
              </w:rPr>
              <w:t>vățați copiii</w:t>
            </w:r>
            <w:r w:rsidR="008C1994">
              <w:rPr>
                <w:rFonts w:ascii="Times New Roman" w:hAnsi="Times New Roman" w:cs="Times New Roman"/>
                <w:sz w:val="32"/>
                <w:szCs w:val="32"/>
                <w:lang w:val="ro-RO"/>
              </w:rPr>
              <w:t xml:space="preserve"> cu TSA și </w:t>
            </w:r>
            <w:r w:rsidR="00D50F9B" w:rsidRPr="00715DDA">
              <w:rPr>
                <w:rFonts w:ascii="Times New Roman" w:hAnsi="Times New Roman" w:cs="Times New Roman"/>
                <w:sz w:val="32"/>
                <w:szCs w:val="32"/>
                <w:lang w:val="ro-RO"/>
              </w:rPr>
              <w:t>recompensați (</w:t>
            </w:r>
            <w:r w:rsidRPr="00715DDA">
              <w:rPr>
                <w:rFonts w:ascii="Times New Roman" w:hAnsi="Times New Roman" w:cs="Times New Roman"/>
                <w:sz w:val="32"/>
                <w:szCs w:val="32"/>
                <w:lang w:val="ro-RO"/>
              </w:rPr>
              <w:t>încurajați) utilizarea d</w:t>
            </w:r>
            <w:r w:rsidR="008E3AAF" w:rsidRPr="00715DDA">
              <w:rPr>
                <w:rFonts w:ascii="Times New Roman" w:hAnsi="Times New Roman" w:cs="Times New Roman"/>
                <w:sz w:val="32"/>
                <w:szCs w:val="32"/>
                <w:lang w:val="ro-RO"/>
              </w:rPr>
              <w:t>e către aceștia a setului de</w:t>
            </w:r>
            <w:r w:rsidRPr="00715DDA">
              <w:rPr>
                <w:rFonts w:ascii="Times New Roman" w:hAnsi="Times New Roman" w:cs="Times New Roman"/>
                <w:sz w:val="32"/>
                <w:szCs w:val="32"/>
                <w:lang w:val="ro-RO"/>
              </w:rPr>
              <w:t xml:space="preserve"> reguli destinat orelor în clasă și la terenul de joacă.</w:t>
            </w:r>
          </w:p>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 Utilizează fiecare oportunitate de feedback specific pozitiv (laude, încurajări) cu privire la îndeplinirea sarcinilor care întrunesc realizarea scopurilor propuse.</w:t>
            </w:r>
          </w:p>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 Ia în </w:t>
            </w:r>
            <w:r w:rsidR="00F27039" w:rsidRPr="00715DDA">
              <w:rPr>
                <w:rFonts w:ascii="Times New Roman" w:hAnsi="Times New Roman" w:cs="Times New Roman"/>
                <w:sz w:val="32"/>
                <w:szCs w:val="32"/>
                <w:lang w:val="ro-RO"/>
              </w:rPr>
              <w:t xml:space="preserve">considerare </w:t>
            </w:r>
            <w:r w:rsidR="0012255A" w:rsidRPr="00715DDA">
              <w:rPr>
                <w:rFonts w:ascii="Times New Roman" w:hAnsi="Times New Roman" w:cs="Times New Roman"/>
                <w:sz w:val="32"/>
                <w:szCs w:val="32"/>
                <w:lang w:val="ro-RO"/>
              </w:rPr>
              <w:t>cooperarea cu copilul</w:t>
            </w:r>
            <w:r w:rsidRPr="00715DDA">
              <w:rPr>
                <w:rFonts w:ascii="Times New Roman" w:hAnsi="Times New Roman" w:cs="Times New Roman"/>
                <w:sz w:val="32"/>
                <w:szCs w:val="32"/>
                <w:lang w:val="ro-RO"/>
              </w:rPr>
              <w:t xml:space="preserve"> cu TSA în atingerea obiectivelor și stabilirea așteptărilor în îndeplinirea sa</w:t>
            </w:r>
            <w:r w:rsidR="0012255A" w:rsidRPr="00715DDA">
              <w:rPr>
                <w:rFonts w:ascii="Times New Roman" w:hAnsi="Times New Roman" w:cs="Times New Roman"/>
                <w:sz w:val="32"/>
                <w:szCs w:val="32"/>
                <w:lang w:val="ro-RO"/>
              </w:rPr>
              <w:t>rcinilor. Negociază acestea cu el</w:t>
            </w:r>
            <w:r w:rsidRPr="00715DDA">
              <w:rPr>
                <w:rFonts w:ascii="Times New Roman" w:hAnsi="Times New Roman" w:cs="Times New Roman"/>
                <w:sz w:val="32"/>
                <w:szCs w:val="32"/>
                <w:lang w:val="ro-RO"/>
              </w:rPr>
              <w:t>.</w:t>
            </w:r>
          </w:p>
          <w:p w:rsidR="0017683C" w:rsidRPr="00715DDA" w:rsidRDefault="0012255A"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 Învață copilul</w:t>
            </w:r>
            <w:r w:rsidR="0017683C" w:rsidRPr="00715DDA">
              <w:rPr>
                <w:rFonts w:ascii="Times New Roman" w:hAnsi="Times New Roman" w:cs="Times New Roman"/>
                <w:sz w:val="32"/>
                <w:szCs w:val="32"/>
                <w:lang w:val="ro-RO"/>
              </w:rPr>
              <w:t xml:space="preserve"> cu TSA abilități de organizare a prop</w:t>
            </w:r>
            <w:r w:rsidR="001F1252" w:rsidRPr="00715DDA">
              <w:rPr>
                <w:rFonts w:ascii="Times New Roman" w:hAnsi="Times New Roman" w:cs="Times New Roman"/>
                <w:sz w:val="32"/>
                <w:szCs w:val="32"/>
                <w:lang w:val="ro-RO"/>
              </w:rPr>
              <w:t>r</w:t>
            </w:r>
            <w:r w:rsidR="0017683C" w:rsidRPr="00715DDA">
              <w:rPr>
                <w:rFonts w:ascii="Times New Roman" w:hAnsi="Times New Roman" w:cs="Times New Roman"/>
                <w:sz w:val="32"/>
                <w:szCs w:val="32"/>
                <w:lang w:val="ro-RO"/>
              </w:rPr>
              <w:t>iei activități. Utilize</w:t>
            </w:r>
            <w:r w:rsidR="001F1252" w:rsidRPr="00715DDA">
              <w:rPr>
                <w:rFonts w:ascii="Times New Roman" w:hAnsi="Times New Roman" w:cs="Times New Roman"/>
                <w:sz w:val="32"/>
                <w:szCs w:val="32"/>
                <w:lang w:val="ro-RO"/>
              </w:rPr>
              <w:t>a</w:t>
            </w:r>
            <w:r w:rsidR="0017683C" w:rsidRPr="00715DDA">
              <w:rPr>
                <w:rFonts w:ascii="Times New Roman" w:hAnsi="Times New Roman" w:cs="Times New Roman"/>
                <w:sz w:val="32"/>
                <w:szCs w:val="32"/>
                <w:lang w:val="ro-RO"/>
              </w:rPr>
              <w:t>ză orarele vizuale pen</w:t>
            </w:r>
            <w:r w:rsidR="001F1252" w:rsidRPr="00715DDA">
              <w:rPr>
                <w:rFonts w:ascii="Times New Roman" w:hAnsi="Times New Roman" w:cs="Times New Roman"/>
                <w:sz w:val="32"/>
                <w:szCs w:val="32"/>
                <w:lang w:val="ro-RO"/>
              </w:rPr>
              <w:t>tru coordonarea activităților (m</w:t>
            </w:r>
            <w:r w:rsidR="0017683C" w:rsidRPr="00715DDA">
              <w:rPr>
                <w:rFonts w:ascii="Times New Roman" w:hAnsi="Times New Roman" w:cs="Times New Roman"/>
                <w:sz w:val="32"/>
                <w:szCs w:val="32"/>
                <w:lang w:val="ro-RO"/>
              </w:rPr>
              <w:t xml:space="preserve">ai multe detalii în </w:t>
            </w:r>
            <w:r w:rsidR="001F1252" w:rsidRPr="00715DDA">
              <w:rPr>
                <w:rFonts w:ascii="Times New Roman" w:hAnsi="Times New Roman" w:cs="Times New Roman"/>
                <w:sz w:val="32"/>
                <w:szCs w:val="32"/>
                <w:lang w:val="ro-RO"/>
              </w:rPr>
              <w:t>sub</w:t>
            </w:r>
            <w:r w:rsidR="0017683C" w:rsidRPr="00715DDA">
              <w:rPr>
                <w:rFonts w:ascii="Times New Roman" w:hAnsi="Times New Roman" w:cs="Times New Roman"/>
                <w:sz w:val="32"/>
                <w:szCs w:val="32"/>
                <w:lang w:val="ro-RO"/>
              </w:rPr>
              <w:t>capitolul 3</w:t>
            </w:r>
            <w:r w:rsidR="001F1252" w:rsidRPr="00715DDA">
              <w:rPr>
                <w:rFonts w:ascii="Times New Roman" w:hAnsi="Times New Roman" w:cs="Times New Roman"/>
                <w:sz w:val="32"/>
                <w:szCs w:val="32"/>
                <w:lang w:val="ro-RO"/>
              </w:rPr>
              <w:t>.1.7</w:t>
            </w:r>
            <w:r w:rsidR="0017683C" w:rsidRPr="00715DDA">
              <w:rPr>
                <w:rFonts w:ascii="Times New Roman" w:hAnsi="Times New Roman" w:cs="Times New Roman"/>
                <w:sz w:val="32"/>
                <w:szCs w:val="32"/>
                <w:lang w:val="ro-RO"/>
              </w:rPr>
              <w:t xml:space="preserve"> al acestui ghid).</w:t>
            </w:r>
          </w:p>
          <w:p w:rsidR="0017683C" w:rsidRPr="00715DDA" w:rsidRDefault="0017683C" w:rsidP="0073186C">
            <w:pPr>
              <w:rPr>
                <w:rFonts w:ascii="Times New Roman" w:hAnsi="Times New Roman" w:cs="Times New Roman"/>
                <w:sz w:val="32"/>
                <w:szCs w:val="32"/>
                <w:lang w:val="ro-RO"/>
              </w:rPr>
            </w:pPr>
            <w:r w:rsidRPr="00715DDA">
              <w:rPr>
                <w:rFonts w:ascii="Times New Roman" w:hAnsi="Times New Roman" w:cs="Times New Roman"/>
                <w:sz w:val="32"/>
                <w:szCs w:val="32"/>
                <w:lang w:val="ro-RO"/>
              </w:rPr>
              <w:t>-</w:t>
            </w:r>
            <w:r w:rsidR="00A5694B" w:rsidRPr="00715DDA">
              <w:rPr>
                <w:rFonts w:ascii="Times New Roman" w:hAnsi="Times New Roman" w:cs="Times New Roman"/>
                <w:sz w:val="32"/>
                <w:szCs w:val="32"/>
                <w:lang w:val="ro-RO"/>
              </w:rPr>
              <w:t xml:space="preserve"> </w:t>
            </w:r>
            <w:r w:rsidR="0012255A" w:rsidRPr="00715DDA">
              <w:rPr>
                <w:rFonts w:ascii="Times New Roman" w:hAnsi="Times New Roman" w:cs="Times New Roman"/>
                <w:sz w:val="32"/>
                <w:szCs w:val="32"/>
                <w:lang w:val="ro-RO"/>
              </w:rPr>
              <w:t>Învață copilul</w:t>
            </w:r>
            <w:r w:rsidRPr="00715DDA">
              <w:rPr>
                <w:rFonts w:ascii="Times New Roman" w:hAnsi="Times New Roman" w:cs="Times New Roman"/>
                <w:sz w:val="32"/>
                <w:szCs w:val="32"/>
                <w:lang w:val="ro-RO"/>
              </w:rPr>
              <w:t xml:space="preserve"> cu TSA abilități de autogestionare a comportamentelor nedorite (</w:t>
            </w:r>
            <w:r w:rsidR="001F1252" w:rsidRPr="00715DDA">
              <w:rPr>
                <w:rFonts w:ascii="Times New Roman" w:hAnsi="Times New Roman" w:cs="Times New Roman"/>
                <w:color w:val="FF0000"/>
                <w:sz w:val="32"/>
                <w:szCs w:val="32"/>
                <w:lang w:val="ro-RO"/>
              </w:rPr>
              <w:t xml:space="preserve">vezi </w:t>
            </w:r>
            <w:r w:rsidRPr="00715DDA">
              <w:rPr>
                <w:rFonts w:ascii="Times New Roman" w:hAnsi="Times New Roman" w:cs="Times New Roman"/>
                <w:color w:val="FF0000"/>
                <w:sz w:val="32"/>
                <w:szCs w:val="32"/>
                <w:lang w:val="ro-RO"/>
              </w:rPr>
              <w:t>RGB su</w:t>
            </w:r>
            <w:r w:rsidR="001F1252" w:rsidRPr="00715DDA">
              <w:rPr>
                <w:rFonts w:ascii="Times New Roman" w:hAnsi="Times New Roman" w:cs="Times New Roman"/>
                <w:color w:val="FF0000"/>
                <w:sz w:val="32"/>
                <w:szCs w:val="32"/>
                <w:lang w:val="ro-RO"/>
              </w:rPr>
              <w:t>bcapitolul 3.1.8</w:t>
            </w:r>
            <w:r w:rsidR="00757C25"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inclusiv modalități de atingere a scopurilor, management</w:t>
            </w:r>
            <w:r w:rsidR="00757C25" w:rsidRPr="00715DDA">
              <w:rPr>
                <w:rFonts w:ascii="Times New Roman" w:hAnsi="Times New Roman" w:cs="Times New Roman"/>
                <w:sz w:val="32"/>
                <w:szCs w:val="32"/>
                <w:lang w:val="ro-RO"/>
              </w:rPr>
              <w:t xml:space="preserve">ul furiei, </w:t>
            </w:r>
            <w:r w:rsidRPr="00715DDA">
              <w:rPr>
                <w:rFonts w:ascii="Times New Roman" w:hAnsi="Times New Roman" w:cs="Times New Roman"/>
                <w:sz w:val="32"/>
                <w:szCs w:val="32"/>
                <w:lang w:val="ro-RO"/>
              </w:rPr>
              <w:t>rezolvarea problemelo</w:t>
            </w:r>
            <w:r w:rsidR="008C1994">
              <w:rPr>
                <w:rFonts w:ascii="Times New Roman" w:hAnsi="Times New Roman" w:cs="Times New Roman"/>
                <w:sz w:val="32"/>
                <w:szCs w:val="32"/>
                <w:lang w:val="ro-RO"/>
              </w:rPr>
              <w:t xml:space="preserve">r, </w:t>
            </w:r>
            <w:r w:rsidR="00757C25" w:rsidRPr="00715DDA">
              <w:rPr>
                <w:rFonts w:ascii="Times New Roman" w:hAnsi="Times New Roman" w:cs="Times New Roman"/>
                <w:sz w:val="32"/>
                <w:szCs w:val="32"/>
                <w:lang w:val="ro-RO"/>
              </w:rPr>
              <w:t>abilități de a cere ajutor,</w:t>
            </w:r>
            <w:r w:rsidRPr="00715DDA">
              <w:rPr>
                <w:rFonts w:ascii="Times New Roman" w:hAnsi="Times New Roman" w:cs="Times New Roman"/>
                <w:sz w:val="32"/>
                <w:szCs w:val="32"/>
                <w:lang w:val="ro-RO"/>
              </w:rPr>
              <w:t xml:space="preserve"> și capacitatea de</w:t>
            </w:r>
            <w:r w:rsidR="00A5694B" w:rsidRPr="00715DDA">
              <w:rPr>
                <w:rFonts w:ascii="Times New Roman" w:hAnsi="Times New Roman" w:cs="Times New Roman"/>
                <w:sz w:val="32"/>
                <w:szCs w:val="32"/>
                <w:lang w:val="ro-RO"/>
              </w:rPr>
              <w:t xml:space="preserve"> a</w:t>
            </w:r>
            <w:r w:rsidRPr="00715DDA">
              <w:rPr>
                <w:rFonts w:ascii="Times New Roman" w:hAnsi="Times New Roman" w:cs="Times New Roman"/>
                <w:sz w:val="32"/>
                <w:szCs w:val="32"/>
                <w:lang w:val="ro-RO"/>
              </w:rPr>
              <w:t xml:space="preserve"> </w:t>
            </w:r>
            <w:r w:rsidR="001F1252" w:rsidRPr="00715DDA">
              <w:rPr>
                <w:rFonts w:ascii="Times New Roman" w:hAnsi="Times New Roman" w:cs="Times New Roman"/>
                <w:sz w:val="32"/>
                <w:szCs w:val="32"/>
                <w:lang w:val="ro-RO"/>
              </w:rPr>
              <w:t xml:space="preserve">găsi locuri sigure sau persoane </w:t>
            </w:r>
            <w:r w:rsidRPr="00715DDA">
              <w:rPr>
                <w:rFonts w:ascii="Times New Roman" w:hAnsi="Times New Roman" w:cs="Times New Roman"/>
                <w:sz w:val="32"/>
                <w:szCs w:val="32"/>
                <w:lang w:val="ro-RO"/>
              </w:rPr>
              <w:t>(</w:t>
            </w:r>
            <w:r w:rsidR="001F1252" w:rsidRPr="00715DDA">
              <w:rPr>
                <w:rFonts w:ascii="Times New Roman" w:hAnsi="Times New Roman" w:cs="Times New Roman"/>
                <w:sz w:val="32"/>
                <w:szCs w:val="32"/>
                <w:lang w:val="ro-RO"/>
              </w:rPr>
              <w:t xml:space="preserve">mai multe tehnici în </w:t>
            </w:r>
            <w:r w:rsidR="001F1252" w:rsidRPr="00715DDA">
              <w:rPr>
                <w:rFonts w:ascii="Times New Roman" w:hAnsi="Times New Roman" w:cs="Times New Roman"/>
                <w:color w:val="FF0000"/>
                <w:sz w:val="32"/>
                <w:szCs w:val="32"/>
                <w:lang w:val="ro-RO"/>
              </w:rPr>
              <w:t>capi</w:t>
            </w:r>
            <w:r w:rsidRPr="00715DDA">
              <w:rPr>
                <w:rFonts w:ascii="Times New Roman" w:hAnsi="Times New Roman" w:cs="Times New Roman"/>
                <w:color w:val="FF0000"/>
                <w:sz w:val="32"/>
                <w:szCs w:val="32"/>
                <w:lang w:val="ro-RO"/>
              </w:rPr>
              <w:t>tolul 3</w:t>
            </w:r>
            <w:r w:rsidRPr="00715DDA">
              <w:rPr>
                <w:rFonts w:ascii="Times New Roman" w:hAnsi="Times New Roman" w:cs="Times New Roman"/>
                <w:sz w:val="32"/>
                <w:szCs w:val="32"/>
                <w:lang w:val="ro-RO"/>
              </w:rPr>
              <w:t>)</w:t>
            </w:r>
          </w:p>
          <w:p w:rsidR="001F3811" w:rsidRPr="00715DDA" w:rsidRDefault="001F3811" w:rsidP="00715DDA">
            <w:pPr>
              <w:jc w:val="both"/>
              <w:rPr>
                <w:rFonts w:ascii="Times New Roman" w:hAnsi="Times New Roman" w:cs="Times New Roman"/>
                <w:sz w:val="32"/>
                <w:szCs w:val="32"/>
                <w:lang w:val="ro-RO"/>
              </w:rPr>
            </w:pPr>
          </w:p>
        </w:tc>
      </w:tr>
    </w:tbl>
    <w:p w:rsidR="001F3811" w:rsidRPr="00715DDA" w:rsidRDefault="001F3811" w:rsidP="00715DDA">
      <w:pPr>
        <w:spacing w:after="0" w:line="240" w:lineRule="auto"/>
        <w:jc w:val="both"/>
        <w:rPr>
          <w:rFonts w:ascii="Times New Roman" w:hAnsi="Times New Roman" w:cs="Times New Roman"/>
          <w:b/>
          <w:sz w:val="32"/>
          <w:szCs w:val="32"/>
          <w:u w:val="single"/>
          <w:lang w:val="ro-RO"/>
        </w:rPr>
      </w:pPr>
    </w:p>
    <w:p w:rsidR="0064115E" w:rsidRPr="00715DDA" w:rsidRDefault="0064115E"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 xml:space="preserve">Motive posibile pentru </w:t>
      </w:r>
      <w:r w:rsidR="001F1252" w:rsidRPr="00715DDA">
        <w:rPr>
          <w:rFonts w:ascii="Times New Roman" w:eastAsia="Times New Roman" w:hAnsi="Times New Roman" w:cs="Times New Roman"/>
          <w:b/>
          <w:bCs/>
          <w:sz w:val="32"/>
          <w:szCs w:val="32"/>
          <w:lang w:val="ro-RO" w:eastAsia="ru-RU"/>
        </w:rPr>
        <w:t>angajarea î</w:t>
      </w:r>
      <w:r w:rsidRPr="00715DDA">
        <w:rPr>
          <w:rFonts w:ascii="Times New Roman" w:eastAsia="Times New Roman" w:hAnsi="Times New Roman" w:cs="Times New Roman"/>
          <w:b/>
          <w:bCs/>
          <w:sz w:val="32"/>
          <w:szCs w:val="32"/>
          <w:lang w:val="ro-RO" w:eastAsia="ru-RU"/>
        </w:rPr>
        <w:t>n comportamente de autostimulare:</w:t>
      </w:r>
    </w:p>
    <w:p w:rsidR="0064115E" w:rsidRPr="0073186C" w:rsidRDefault="0064115E" w:rsidP="0073186C">
      <w:pPr>
        <w:numPr>
          <w:ilvl w:val="0"/>
          <w:numId w:val="14"/>
        </w:numPr>
        <w:shd w:val="clear" w:color="auto" w:fill="FFFFFF"/>
        <w:spacing w:before="240"/>
        <w:ind w:left="714" w:hanging="357"/>
        <w:jc w:val="both"/>
        <w:rPr>
          <w:rFonts w:ascii="Times New Roman" w:eastAsia="Times New Roman" w:hAnsi="Times New Roman" w:cs="Times New Roman"/>
          <w:b/>
          <w:bCs/>
          <w:sz w:val="32"/>
          <w:szCs w:val="32"/>
          <w:lang w:val="ro-RO" w:eastAsia="ru-RU"/>
        </w:rPr>
      </w:pPr>
      <w:r w:rsidRPr="00715DDA">
        <w:rPr>
          <w:rFonts w:ascii="Times New Roman" w:eastAsia="Times New Roman" w:hAnsi="Times New Roman" w:cs="Times New Roman"/>
          <w:b/>
          <w:bCs/>
          <w:sz w:val="32"/>
          <w:szCs w:val="32"/>
          <w:lang w:val="ro-RO" w:eastAsia="ru-RU"/>
        </w:rPr>
        <w:t>Supraresponsivitatea</w:t>
      </w:r>
    </w:p>
    <w:p w:rsidR="0064115E" w:rsidRPr="00715DDA" w:rsidRDefault="001F1252"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Copilul percepe stimuli plăcuți sau neimportanți pentru ceilalți ca fiind puternici, neplăcuți, dureroși. Aceș</w:t>
      </w:r>
      <w:r w:rsidR="0064115E" w:rsidRPr="00715DDA">
        <w:rPr>
          <w:rFonts w:ascii="Times New Roman" w:eastAsia="Times New Roman" w:hAnsi="Times New Roman" w:cs="Times New Roman"/>
          <w:sz w:val="32"/>
          <w:szCs w:val="32"/>
          <w:lang w:val="ro-RO" w:eastAsia="ru-RU"/>
        </w:rPr>
        <w:t>ti copii pot fi se</w:t>
      </w:r>
      <w:r w:rsidRPr="00715DDA">
        <w:rPr>
          <w:rFonts w:ascii="Times New Roman" w:eastAsia="Times New Roman" w:hAnsi="Times New Roman" w:cs="Times New Roman"/>
          <w:sz w:val="32"/>
          <w:szCs w:val="32"/>
          <w:lang w:val="ro-RO" w:eastAsia="ru-RU"/>
        </w:rPr>
        <w:t>nsibili la atingere. Autostimulările îi ajută să</w:t>
      </w:r>
      <w:r w:rsidR="0064115E" w:rsidRPr="00715DDA">
        <w:rPr>
          <w:rFonts w:ascii="Times New Roman" w:eastAsia="Times New Roman" w:hAnsi="Times New Roman" w:cs="Times New Roman"/>
          <w:sz w:val="32"/>
          <w:szCs w:val="32"/>
          <w:lang w:val="ro-RO" w:eastAsia="ru-RU"/>
        </w:rPr>
        <w:t xml:space="preserve"> blocheze exce</w:t>
      </w:r>
      <w:r w:rsidRPr="00715DDA">
        <w:rPr>
          <w:rFonts w:ascii="Times New Roman" w:eastAsia="Times New Roman" w:hAnsi="Times New Roman" w:cs="Times New Roman"/>
          <w:sz w:val="32"/>
          <w:szCs w:val="32"/>
          <w:lang w:val="ro-RO" w:eastAsia="ru-RU"/>
        </w:rPr>
        <w:t>sul de input senzorial pe care î</w:t>
      </w:r>
      <w:r w:rsidR="0064115E" w:rsidRPr="00715DDA">
        <w:rPr>
          <w:rFonts w:ascii="Times New Roman" w:eastAsia="Times New Roman" w:hAnsi="Times New Roman" w:cs="Times New Roman"/>
          <w:sz w:val="32"/>
          <w:szCs w:val="32"/>
          <w:lang w:val="ro-RO" w:eastAsia="ru-RU"/>
        </w:rPr>
        <w:t>l primesc.</w:t>
      </w:r>
      <w:r w:rsidRPr="00715DDA">
        <w:rPr>
          <w:rFonts w:ascii="Times New Roman" w:eastAsia="Times New Roman" w:hAnsi="Times New Roman" w:cs="Times New Roman"/>
          <w:sz w:val="32"/>
          <w:szCs w:val="32"/>
          <w:lang w:val="ro-RO" w:eastAsia="ru-RU"/>
        </w:rPr>
        <w:t xml:space="preserve"> De asemenea, ele pot avea funcț</w:t>
      </w:r>
      <w:r w:rsidR="0064115E" w:rsidRPr="00715DDA">
        <w:rPr>
          <w:rFonts w:ascii="Times New Roman" w:eastAsia="Times New Roman" w:hAnsi="Times New Roman" w:cs="Times New Roman"/>
          <w:sz w:val="32"/>
          <w:szCs w:val="32"/>
          <w:lang w:val="ro-RO" w:eastAsia="ru-RU"/>
        </w:rPr>
        <w:t>ia de reducere a durerii provocate de</w:t>
      </w:r>
      <w:r w:rsidRPr="00715DDA">
        <w:rPr>
          <w:rFonts w:ascii="Times New Roman" w:eastAsia="Times New Roman" w:hAnsi="Times New Roman" w:cs="Times New Roman"/>
          <w:sz w:val="32"/>
          <w:szCs w:val="32"/>
          <w:lang w:val="ro-RO" w:eastAsia="ru-RU"/>
        </w:rPr>
        <w:t xml:space="preserve"> intensitatea stimulilor. Există o ipoteză conform căreia autostimulă</w:t>
      </w:r>
      <w:r w:rsidR="0064115E" w:rsidRPr="00715DDA">
        <w:rPr>
          <w:rFonts w:ascii="Times New Roman" w:eastAsia="Times New Roman" w:hAnsi="Times New Roman" w:cs="Times New Roman"/>
          <w:sz w:val="32"/>
          <w:szCs w:val="32"/>
          <w:lang w:val="ro-RO" w:eastAsia="ru-RU"/>
        </w:rPr>
        <w:t>rile pro</w:t>
      </w:r>
      <w:r w:rsidRPr="00715DDA">
        <w:rPr>
          <w:rFonts w:ascii="Times New Roman" w:eastAsia="Times New Roman" w:hAnsi="Times New Roman" w:cs="Times New Roman"/>
          <w:sz w:val="32"/>
          <w:szCs w:val="32"/>
          <w:lang w:val="ro-RO" w:eastAsia="ru-RU"/>
        </w:rPr>
        <w:t>duc beta-endorfine, care creează o senzație plăcută</w:t>
      </w:r>
      <w:r w:rsidR="0064115E" w:rsidRPr="00715DDA">
        <w:rPr>
          <w:rFonts w:ascii="Times New Roman" w:eastAsia="Times New Roman" w:hAnsi="Times New Roman" w:cs="Times New Roman"/>
          <w:sz w:val="32"/>
          <w:szCs w:val="32"/>
          <w:lang w:val="ro-RO" w:eastAsia="ru-RU"/>
        </w:rPr>
        <w:t>.</w:t>
      </w:r>
    </w:p>
    <w:p w:rsidR="0064115E" w:rsidRPr="0073186C" w:rsidRDefault="0064115E" w:rsidP="0073186C">
      <w:pPr>
        <w:numPr>
          <w:ilvl w:val="0"/>
          <w:numId w:val="14"/>
        </w:numPr>
        <w:shd w:val="clear" w:color="auto" w:fill="FFFFFF"/>
        <w:spacing w:before="240"/>
        <w:ind w:left="714" w:hanging="357"/>
        <w:jc w:val="both"/>
        <w:rPr>
          <w:rFonts w:ascii="Times New Roman" w:eastAsia="Times New Roman" w:hAnsi="Times New Roman" w:cs="Times New Roman"/>
          <w:b/>
          <w:bCs/>
          <w:sz w:val="32"/>
          <w:szCs w:val="32"/>
          <w:lang w:val="ro-RO" w:eastAsia="ru-RU"/>
        </w:rPr>
      </w:pPr>
      <w:r w:rsidRPr="00715DDA">
        <w:rPr>
          <w:rFonts w:ascii="Times New Roman" w:eastAsia="Times New Roman" w:hAnsi="Times New Roman" w:cs="Times New Roman"/>
          <w:b/>
          <w:bCs/>
          <w:sz w:val="32"/>
          <w:szCs w:val="32"/>
          <w:lang w:val="ro-RO" w:eastAsia="ru-RU"/>
        </w:rPr>
        <w:t>Subresponsivitatea</w:t>
      </w:r>
    </w:p>
    <w:p w:rsidR="0064115E" w:rsidRPr="00715DDA" w:rsidRDefault="0064115E"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C</w:t>
      </w:r>
      <w:r w:rsidR="001F1252" w:rsidRPr="00715DDA">
        <w:rPr>
          <w:rFonts w:ascii="Times New Roman" w:eastAsia="Times New Roman" w:hAnsi="Times New Roman" w:cs="Times New Roman"/>
          <w:sz w:val="32"/>
          <w:szCs w:val="32"/>
          <w:lang w:val="ro-RO" w:eastAsia="ru-RU"/>
        </w:rPr>
        <w:t>opilul simte, de exemplu, senzația de rece doar dacă pune mâna pe un cub de gheață, nu și dacă pune mâ</w:t>
      </w:r>
      <w:r w:rsidRPr="00715DDA">
        <w:rPr>
          <w:rFonts w:ascii="Times New Roman" w:eastAsia="Times New Roman" w:hAnsi="Times New Roman" w:cs="Times New Roman"/>
          <w:sz w:val="32"/>
          <w:szCs w:val="32"/>
          <w:lang w:val="ro-RO" w:eastAsia="ru-RU"/>
        </w:rPr>
        <w:t>na sub</w:t>
      </w:r>
      <w:r w:rsidR="001F1252" w:rsidRPr="00715DDA">
        <w:rPr>
          <w:rFonts w:ascii="Times New Roman" w:eastAsia="Times New Roman" w:hAnsi="Times New Roman" w:cs="Times New Roman"/>
          <w:sz w:val="32"/>
          <w:szCs w:val="32"/>
          <w:lang w:val="ro-RO" w:eastAsia="ru-RU"/>
        </w:rPr>
        <w:t xml:space="preserve"> apa rece de la robinet. Are, aș</w:t>
      </w:r>
      <w:r w:rsidRPr="00715DDA">
        <w:rPr>
          <w:rFonts w:ascii="Times New Roman" w:eastAsia="Times New Roman" w:hAnsi="Times New Roman" w:cs="Times New Roman"/>
          <w:sz w:val="32"/>
          <w:szCs w:val="32"/>
          <w:lang w:val="ro-RO" w:eastAsia="ru-RU"/>
        </w:rPr>
        <w:t>adar, nevoie de un grad mai</w:t>
      </w:r>
      <w:r w:rsidR="001F1252" w:rsidRPr="00715DDA">
        <w:rPr>
          <w:rFonts w:ascii="Times New Roman" w:eastAsia="Times New Roman" w:hAnsi="Times New Roman" w:cs="Times New Roman"/>
          <w:sz w:val="32"/>
          <w:szCs w:val="32"/>
          <w:lang w:val="ro-RO" w:eastAsia="ru-RU"/>
        </w:rPr>
        <w:t xml:space="preserve"> mare de stimulare pentru a simți mediul. Autostimulările îi oferă</w:t>
      </w:r>
      <w:r w:rsidRPr="00715DDA">
        <w:rPr>
          <w:rFonts w:ascii="Times New Roman" w:eastAsia="Times New Roman" w:hAnsi="Times New Roman" w:cs="Times New Roman"/>
          <w:sz w:val="32"/>
          <w:szCs w:val="32"/>
          <w:lang w:val="ro-RO" w:eastAsia="ru-RU"/>
        </w:rPr>
        <w:t xml:space="preserve"> acces la stimularea de care are nevoie.</w:t>
      </w:r>
    </w:p>
    <w:p w:rsidR="0064115E" w:rsidRPr="0073186C" w:rsidRDefault="001F1252" w:rsidP="0073186C">
      <w:pPr>
        <w:numPr>
          <w:ilvl w:val="0"/>
          <w:numId w:val="14"/>
        </w:numPr>
        <w:shd w:val="clear" w:color="auto" w:fill="FFFFFF"/>
        <w:spacing w:before="240"/>
        <w:ind w:left="714" w:hanging="357"/>
        <w:jc w:val="both"/>
        <w:rPr>
          <w:rFonts w:ascii="Times New Roman" w:eastAsia="Times New Roman" w:hAnsi="Times New Roman" w:cs="Times New Roman"/>
          <w:b/>
          <w:bCs/>
          <w:sz w:val="32"/>
          <w:szCs w:val="32"/>
          <w:lang w:val="ro-RO" w:eastAsia="ru-RU"/>
        </w:rPr>
      </w:pPr>
      <w:r w:rsidRPr="00715DDA">
        <w:rPr>
          <w:rFonts w:ascii="Times New Roman" w:eastAsia="Times New Roman" w:hAnsi="Times New Roman" w:cs="Times New Roman"/>
          <w:b/>
          <w:bCs/>
          <w:sz w:val="32"/>
          <w:szCs w:val="32"/>
          <w:lang w:val="ro-RO" w:eastAsia="ru-RU"/>
        </w:rPr>
        <w:t>Gestionarea emoț</w:t>
      </w:r>
      <w:r w:rsidR="0064115E" w:rsidRPr="00715DDA">
        <w:rPr>
          <w:rFonts w:ascii="Times New Roman" w:eastAsia="Times New Roman" w:hAnsi="Times New Roman" w:cs="Times New Roman"/>
          <w:b/>
          <w:bCs/>
          <w:sz w:val="32"/>
          <w:szCs w:val="32"/>
          <w:lang w:val="ro-RO" w:eastAsia="ru-RU"/>
        </w:rPr>
        <w:t>iilor</w:t>
      </w:r>
    </w:p>
    <w:p w:rsidR="0064115E" w:rsidRPr="00715DDA" w:rsidRDefault="0064115E"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Pentru unii copii cu aut</w:t>
      </w:r>
      <w:r w:rsidR="001F1252" w:rsidRPr="00715DDA">
        <w:rPr>
          <w:rFonts w:ascii="Times New Roman" w:eastAsia="Times New Roman" w:hAnsi="Times New Roman" w:cs="Times New Roman"/>
          <w:sz w:val="32"/>
          <w:szCs w:val="32"/>
          <w:lang w:val="ro-RO" w:eastAsia="ru-RU"/>
        </w:rPr>
        <w:t xml:space="preserve">ism, gestionarea propriilor </w:t>
      </w:r>
      <w:r w:rsidR="00DC4EE4" w:rsidRPr="00715DDA">
        <w:rPr>
          <w:rFonts w:ascii="Times New Roman" w:eastAsia="Times New Roman" w:hAnsi="Times New Roman" w:cs="Times New Roman"/>
          <w:sz w:val="32"/>
          <w:szCs w:val="32"/>
          <w:lang w:val="ro-RO" w:eastAsia="ru-RU"/>
        </w:rPr>
        <w:t>emoții este dificilă, ei par co</w:t>
      </w:r>
      <w:r w:rsidR="001F1252" w:rsidRPr="00715DDA">
        <w:rPr>
          <w:rFonts w:ascii="Times New Roman" w:eastAsia="Times New Roman" w:hAnsi="Times New Roman" w:cs="Times New Roman"/>
          <w:sz w:val="32"/>
          <w:szCs w:val="32"/>
          <w:lang w:val="ro-RO" w:eastAsia="ru-RU"/>
        </w:rPr>
        <w:t>pleșiți de starea emoțională pe care o au și, în momente de înaltă intensitate emoțională, prezintă autostimulări. Acestea î</w:t>
      </w:r>
      <w:r w:rsidRPr="00715DDA">
        <w:rPr>
          <w:rFonts w:ascii="Times New Roman" w:eastAsia="Times New Roman" w:hAnsi="Times New Roman" w:cs="Times New Roman"/>
          <w:sz w:val="32"/>
          <w:szCs w:val="32"/>
          <w:lang w:val="ro-RO" w:eastAsia="ru-RU"/>
        </w:rPr>
        <w:t>i</w:t>
      </w:r>
      <w:r w:rsidR="001F1252" w:rsidRPr="00715DDA">
        <w:rPr>
          <w:rFonts w:ascii="Times New Roman" w:eastAsia="Times New Roman" w:hAnsi="Times New Roman" w:cs="Times New Roman"/>
          <w:sz w:val="32"/>
          <w:szCs w:val="32"/>
          <w:lang w:val="ro-RO" w:eastAsia="ru-RU"/>
        </w:rPr>
        <w:t xml:space="preserve"> ajută să facă față</w:t>
      </w:r>
      <w:r w:rsidRPr="00715DDA">
        <w:rPr>
          <w:rFonts w:ascii="Times New Roman" w:eastAsia="Times New Roman" w:hAnsi="Times New Roman" w:cs="Times New Roman"/>
          <w:sz w:val="32"/>
          <w:szCs w:val="32"/>
          <w:lang w:val="ro-RO" w:eastAsia="ru-RU"/>
        </w:rPr>
        <w:t xml:space="preserve"> </w:t>
      </w:r>
      <w:r w:rsidR="001F1252" w:rsidRPr="00715DDA">
        <w:rPr>
          <w:rFonts w:ascii="Times New Roman" w:eastAsia="Times New Roman" w:hAnsi="Times New Roman" w:cs="Times New Roman"/>
          <w:sz w:val="32"/>
          <w:szCs w:val="32"/>
          <w:lang w:val="ro-RO" w:eastAsia="ru-RU"/>
        </w:rPr>
        <w:t>situației. De exemplu, un copil țipă și începe să sară când își vede părintele; un alt copil își flutură mâinile și se învârte când este lăudat puternic. Autostimulă</w:t>
      </w:r>
      <w:r w:rsidRPr="00715DDA">
        <w:rPr>
          <w:rFonts w:ascii="Times New Roman" w:eastAsia="Times New Roman" w:hAnsi="Times New Roman" w:cs="Times New Roman"/>
          <w:sz w:val="32"/>
          <w:szCs w:val="32"/>
          <w:lang w:val="ro-RO" w:eastAsia="ru-RU"/>
        </w:rPr>
        <w:t>rile po</w:t>
      </w:r>
      <w:r w:rsidR="001F1252" w:rsidRPr="00715DDA">
        <w:rPr>
          <w:rFonts w:ascii="Times New Roman" w:eastAsia="Times New Roman" w:hAnsi="Times New Roman" w:cs="Times New Roman"/>
          <w:sz w:val="32"/>
          <w:szCs w:val="32"/>
          <w:lang w:val="ro-RO" w:eastAsia="ru-RU"/>
        </w:rPr>
        <w:t xml:space="preserve">t avea </w:t>
      </w:r>
      <w:r w:rsidR="007C6163" w:rsidRPr="00715DDA">
        <w:rPr>
          <w:rFonts w:ascii="Times New Roman" w:eastAsia="Times New Roman" w:hAnsi="Times New Roman" w:cs="Times New Roman"/>
          <w:sz w:val="32"/>
          <w:szCs w:val="32"/>
          <w:lang w:val="ro-RO" w:eastAsia="ru-RU"/>
        </w:rPr>
        <w:t>rolul de autoreglare emoțională</w:t>
      </w:r>
      <w:r w:rsidR="001F1252" w:rsidRPr="00715DDA">
        <w:rPr>
          <w:rFonts w:ascii="Times New Roman" w:eastAsia="Times New Roman" w:hAnsi="Times New Roman" w:cs="Times New Roman"/>
          <w:sz w:val="32"/>
          <w:szCs w:val="32"/>
          <w:lang w:val="ro-RO" w:eastAsia="ru-RU"/>
        </w:rPr>
        <w:t xml:space="preserve"> și corporală – îi ajută pe copii să se simtă bine în propriul corp. Ș</w:t>
      </w:r>
      <w:r w:rsidRPr="00715DDA">
        <w:rPr>
          <w:rFonts w:ascii="Times New Roman" w:eastAsia="Times New Roman" w:hAnsi="Times New Roman" w:cs="Times New Roman"/>
          <w:sz w:val="32"/>
          <w:szCs w:val="32"/>
          <w:lang w:val="ro-RO" w:eastAsia="ru-RU"/>
        </w:rPr>
        <w:t>i noi apelam la tehnic</w:t>
      </w:r>
      <w:r w:rsidR="001F1252" w:rsidRPr="00715DDA">
        <w:rPr>
          <w:rFonts w:ascii="Times New Roman" w:eastAsia="Times New Roman" w:hAnsi="Times New Roman" w:cs="Times New Roman"/>
          <w:sz w:val="32"/>
          <w:szCs w:val="32"/>
          <w:lang w:val="ro-RO" w:eastAsia="ru-RU"/>
        </w:rPr>
        <w:t>i pentru a ne calma singuri: ieșim să luăm o gură de aer proaspăt pentru a ne liniști într-o situație tensionată, manipulăm o mingiuță antistres, tragem aer în piept mai puternic, luăm î</w:t>
      </w:r>
      <w:r w:rsidRPr="00715DDA">
        <w:rPr>
          <w:rFonts w:ascii="Times New Roman" w:eastAsia="Times New Roman" w:hAnsi="Times New Roman" w:cs="Times New Roman"/>
          <w:sz w:val="32"/>
          <w:szCs w:val="32"/>
          <w:lang w:val="ro-RO" w:eastAsia="ru-RU"/>
        </w:rPr>
        <w:t>n</w:t>
      </w:r>
      <w:r w:rsidR="001F1252" w:rsidRPr="00715DDA">
        <w:rPr>
          <w:rFonts w:ascii="Times New Roman" w:eastAsia="Times New Roman" w:hAnsi="Times New Roman" w:cs="Times New Roman"/>
          <w:sz w:val="32"/>
          <w:szCs w:val="32"/>
          <w:lang w:val="ro-RO" w:eastAsia="ru-RU"/>
        </w:rPr>
        <w:t>ghițituri mici de apă</w:t>
      </w:r>
      <w:r w:rsidRPr="00715DDA">
        <w:rPr>
          <w:rFonts w:ascii="Times New Roman" w:eastAsia="Times New Roman" w:hAnsi="Times New Roman" w:cs="Times New Roman"/>
          <w:sz w:val="32"/>
          <w:szCs w:val="32"/>
          <w:lang w:val="ro-RO" w:eastAsia="ru-RU"/>
        </w:rPr>
        <w:t xml:space="preserve"> etc.</w:t>
      </w:r>
    </w:p>
    <w:p w:rsidR="0064115E" w:rsidRPr="0073186C" w:rsidRDefault="0064115E" w:rsidP="0073186C">
      <w:pPr>
        <w:numPr>
          <w:ilvl w:val="0"/>
          <w:numId w:val="14"/>
        </w:numPr>
        <w:shd w:val="clear" w:color="auto" w:fill="FFFFFF"/>
        <w:spacing w:before="240"/>
        <w:ind w:left="714" w:hanging="357"/>
        <w:jc w:val="both"/>
        <w:rPr>
          <w:rFonts w:ascii="Times New Roman" w:eastAsia="Times New Roman" w:hAnsi="Times New Roman" w:cs="Times New Roman"/>
          <w:b/>
          <w:bCs/>
          <w:sz w:val="32"/>
          <w:szCs w:val="32"/>
          <w:lang w:val="ro-RO" w:eastAsia="ru-RU"/>
        </w:rPr>
      </w:pPr>
      <w:r w:rsidRPr="00715DDA">
        <w:rPr>
          <w:rFonts w:ascii="Times New Roman" w:eastAsia="Times New Roman" w:hAnsi="Times New Roman" w:cs="Times New Roman"/>
          <w:b/>
          <w:bCs/>
          <w:sz w:val="32"/>
          <w:szCs w:val="32"/>
          <w:lang w:val="ro-RO" w:eastAsia="ru-RU"/>
        </w:rPr>
        <w:t>Recompensare negativ</w:t>
      </w:r>
      <w:r w:rsidR="001F1252" w:rsidRPr="00715DDA">
        <w:rPr>
          <w:rFonts w:ascii="Times New Roman" w:eastAsia="Times New Roman" w:hAnsi="Times New Roman" w:cs="Times New Roman"/>
          <w:b/>
          <w:bCs/>
          <w:sz w:val="32"/>
          <w:szCs w:val="32"/>
          <w:lang w:val="ro-RO" w:eastAsia="ru-RU"/>
        </w:rPr>
        <w:t>ă</w:t>
      </w:r>
    </w:p>
    <w:p w:rsidR="0064115E" w:rsidRDefault="001F1252"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Pe lâ</w:t>
      </w:r>
      <w:r w:rsidR="006E4548" w:rsidRPr="00715DDA">
        <w:rPr>
          <w:rFonts w:ascii="Times New Roman" w:eastAsia="Times New Roman" w:hAnsi="Times New Roman" w:cs="Times New Roman"/>
          <w:sz w:val="32"/>
          <w:szCs w:val="32"/>
          <w:lang w:val="ro-RO" w:eastAsia="ru-RU"/>
        </w:rPr>
        <w:t>ngă funcția evidentă</w:t>
      </w:r>
      <w:r w:rsidR="0064115E" w:rsidRPr="00715DDA">
        <w:rPr>
          <w:rFonts w:ascii="Times New Roman" w:eastAsia="Times New Roman" w:hAnsi="Times New Roman" w:cs="Times New Roman"/>
          <w:sz w:val="32"/>
          <w:szCs w:val="32"/>
          <w:lang w:val="ro-RO" w:eastAsia="ru-RU"/>
        </w:rPr>
        <w:t xml:space="preserve"> de aut</w:t>
      </w:r>
      <w:r w:rsidR="006E4548" w:rsidRPr="00715DDA">
        <w:rPr>
          <w:rFonts w:ascii="Times New Roman" w:eastAsia="Times New Roman" w:hAnsi="Times New Roman" w:cs="Times New Roman"/>
          <w:sz w:val="32"/>
          <w:szCs w:val="32"/>
          <w:lang w:val="ro-RO" w:eastAsia="ru-RU"/>
        </w:rPr>
        <w:t>ostimulare (care nu este mediată</w:t>
      </w:r>
      <w:r w:rsidR="0064115E" w:rsidRPr="00715DDA">
        <w:rPr>
          <w:rFonts w:ascii="Times New Roman" w:eastAsia="Times New Roman" w:hAnsi="Times New Roman" w:cs="Times New Roman"/>
          <w:sz w:val="32"/>
          <w:szCs w:val="32"/>
          <w:lang w:val="ro-RO" w:eastAsia="ru-RU"/>
        </w:rPr>
        <w:t xml:space="preserve"> </w:t>
      </w:r>
      <w:r w:rsidR="006E4548" w:rsidRPr="00715DDA">
        <w:rPr>
          <w:rFonts w:ascii="Times New Roman" w:eastAsia="Times New Roman" w:hAnsi="Times New Roman" w:cs="Times New Roman"/>
          <w:sz w:val="32"/>
          <w:szCs w:val="32"/>
          <w:lang w:val="ro-RO" w:eastAsia="ru-RU"/>
        </w:rPr>
        <w:t>social, comportamentul are loc și atunci câ</w:t>
      </w:r>
      <w:r w:rsidR="0064115E" w:rsidRPr="00715DDA">
        <w:rPr>
          <w:rFonts w:ascii="Times New Roman" w:eastAsia="Times New Roman" w:hAnsi="Times New Roman" w:cs="Times New Roman"/>
          <w:sz w:val="32"/>
          <w:szCs w:val="32"/>
          <w:lang w:val="ro-RO" w:eastAsia="ru-RU"/>
        </w:rPr>
        <w:t>nd copi</w:t>
      </w:r>
      <w:r w:rsidR="006E4548" w:rsidRPr="00715DDA">
        <w:rPr>
          <w:rFonts w:ascii="Times New Roman" w:eastAsia="Times New Roman" w:hAnsi="Times New Roman" w:cs="Times New Roman"/>
          <w:sz w:val="32"/>
          <w:szCs w:val="32"/>
          <w:lang w:val="ro-RO" w:eastAsia="ru-RU"/>
        </w:rPr>
        <w:t>lul este singur î</w:t>
      </w:r>
      <w:r w:rsidR="0064115E" w:rsidRPr="00715DDA">
        <w:rPr>
          <w:rFonts w:ascii="Times New Roman" w:eastAsia="Times New Roman" w:hAnsi="Times New Roman" w:cs="Times New Roman"/>
          <w:sz w:val="32"/>
          <w:szCs w:val="32"/>
          <w:lang w:val="ro-RO" w:eastAsia="ru-RU"/>
        </w:rPr>
        <w:t xml:space="preserve">n </w:t>
      </w:r>
      <w:r w:rsidR="00F577A7" w:rsidRPr="00715DDA">
        <w:rPr>
          <w:rFonts w:ascii="Times New Roman" w:eastAsia="Times New Roman" w:hAnsi="Times New Roman" w:cs="Times New Roman"/>
          <w:sz w:val="32"/>
          <w:szCs w:val="32"/>
          <w:lang w:val="ro-RO" w:eastAsia="ru-RU"/>
        </w:rPr>
        <w:t>cameră</w:t>
      </w:r>
      <w:r w:rsidR="0064115E" w:rsidRPr="00715DDA">
        <w:rPr>
          <w:rFonts w:ascii="Times New Roman" w:eastAsia="Times New Roman" w:hAnsi="Times New Roman" w:cs="Times New Roman"/>
          <w:sz w:val="32"/>
          <w:szCs w:val="32"/>
          <w:lang w:val="ro-RO" w:eastAsia="ru-RU"/>
        </w:rPr>
        <w:t xml:space="preserve">), </w:t>
      </w:r>
      <w:r w:rsidR="006E4548" w:rsidRPr="00715DDA">
        <w:rPr>
          <w:rFonts w:ascii="Times New Roman" w:eastAsia="Times New Roman" w:hAnsi="Times New Roman" w:cs="Times New Roman"/>
          <w:sz w:val="32"/>
          <w:szCs w:val="32"/>
          <w:lang w:val="ro-RO" w:eastAsia="ru-RU"/>
        </w:rPr>
        <w:t>literatura de specialitate arată că autostimulările dobândesc adesea și funcția de a scăpa din/de a evita o situație neplăcută, stresantă (funcție mediată de prezenț</w:t>
      </w:r>
      <w:r w:rsidR="0064115E" w:rsidRPr="00715DDA">
        <w:rPr>
          <w:rFonts w:ascii="Times New Roman" w:eastAsia="Times New Roman" w:hAnsi="Times New Roman" w:cs="Times New Roman"/>
          <w:sz w:val="32"/>
          <w:szCs w:val="32"/>
          <w:lang w:val="ro-RO" w:eastAsia="ru-RU"/>
        </w:rPr>
        <w:t xml:space="preserve">a </w:t>
      </w:r>
      <w:r w:rsidR="006E4548" w:rsidRPr="00715DDA">
        <w:rPr>
          <w:rFonts w:ascii="Times New Roman" w:eastAsia="Times New Roman" w:hAnsi="Times New Roman" w:cs="Times New Roman"/>
          <w:sz w:val="32"/>
          <w:szCs w:val="32"/>
          <w:lang w:val="ro-RO" w:eastAsia="ru-RU"/>
        </w:rPr>
        <w:t>unei alte persoane). Autostimulările pot atrage după</w:t>
      </w:r>
      <w:r w:rsidR="0064115E" w:rsidRPr="00715DDA">
        <w:rPr>
          <w:rFonts w:ascii="Times New Roman" w:eastAsia="Times New Roman" w:hAnsi="Times New Roman" w:cs="Times New Roman"/>
          <w:sz w:val="32"/>
          <w:szCs w:val="32"/>
          <w:lang w:val="ro-RO" w:eastAsia="ru-RU"/>
        </w:rPr>
        <w:t xml:space="preserve"> sine retragerea sarcinii, ceea ce le po</w:t>
      </w:r>
      <w:r w:rsidR="006E4548" w:rsidRPr="00715DDA">
        <w:rPr>
          <w:rFonts w:ascii="Times New Roman" w:eastAsia="Times New Roman" w:hAnsi="Times New Roman" w:cs="Times New Roman"/>
          <w:sz w:val="32"/>
          <w:szCs w:val="32"/>
          <w:lang w:val="ro-RO" w:eastAsia="ru-RU"/>
        </w:rPr>
        <w:t>ate recompensa negativ determinând frecvența și/sau intensitatea lor să crească în momentul în care copilului i se cere să îndeplinească o activitate. Î</w:t>
      </w:r>
      <w:r w:rsidR="0064115E" w:rsidRPr="00715DDA">
        <w:rPr>
          <w:rFonts w:ascii="Times New Roman" w:eastAsia="Times New Roman" w:hAnsi="Times New Roman" w:cs="Times New Roman"/>
          <w:sz w:val="32"/>
          <w:szCs w:val="32"/>
          <w:lang w:val="ro-RO" w:eastAsia="ru-RU"/>
        </w:rPr>
        <w:t>n cazul acesta, analistul comporta</w:t>
      </w:r>
      <w:r w:rsidR="006E4548" w:rsidRPr="00715DDA">
        <w:rPr>
          <w:rFonts w:ascii="Times New Roman" w:eastAsia="Times New Roman" w:hAnsi="Times New Roman" w:cs="Times New Roman"/>
          <w:sz w:val="32"/>
          <w:szCs w:val="32"/>
          <w:lang w:val="ro-RO" w:eastAsia="ru-RU"/>
        </w:rPr>
        <w:t>mental va concepe un plan de acț</w:t>
      </w:r>
      <w:r w:rsidR="0064115E" w:rsidRPr="00715DDA">
        <w:rPr>
          <w:rFonts w:ascii="Times New Roman" w:eastAsia="Times New Roman" w:hAnsi="Times New Roman" w:cs="Times New Roman"/>
          <w:sz w:val="32"/>
          <w:szCs w:val="32"/>
          <w:lang w:val="ro-RO" w:eastAsia="ru-RU"/>
        </w:rPr>
        <w:t>iune</w:t>
      </w:r>
      <w:r w:rsidR="006E4548" w:rsidRPr="00715DDA">
        <w:rPr>
          <w:rFonts w:ascii="Times New Roman" w:eastAsia="Times New Roman" w:hAnsi="Times New Roman" w:cs="Times New Roman"/>
          <w:sz w:val="32"/>
          <w:szCs w:val="32"/>
          <w:lang w:val="ro-RO" w:eastAsia="ru-RU"/>
        </w:rPr>
        <w:t xml:space="preserve"> ce va avea o componentă de extincție (se înlătură recompensa negativă – scăparea de sarcină – copilul este promptat să îndeplinească</w:t>
      </w:r>
      <w:r w:rsidR="0064115E" w:rsidRPr="00715DDA">
        <w:rPr>
          <w:rFonts w:ascii="Times New Roman" w:eastAsia="Times New Roman" w:hAnsi="Times New Roman" w:cs="Times New Roman"/>
          <w:sz w:val="32"/>
          <w:szCs w:val="32"/>
          <w:lang w:val="ro-RO" w:eastAsia="ru-RU"/>
        </w:rPr>
        <w:t xml:space="preserve"> sarcina).</w:t>
      </w:r>
    </w:p>
    <w:p w:rsidR="0073186C" w:rsidRPr="00715DDA" w:rsidRDefault="0073186C" w:rsidP="0073186C">
      <w:pPr>
        <w:shd w:val="clear" w:color="auto" w:fill="FFFFFF"/>
        <w:contextualSpacing/>
        <w:jc w:val="both"/>
        <w:rPr>
          <w:rFonts w:ascii="Times New Roman" w:eastAsia="Times New Roman" w:hAnsi="Times New Roman" w:cs="Times New Roman"/>
          <w:sz w:val="32"/>
          <w:szCs w:val="32"/>
          <w:lang w:val="ro-RO" w:eastAsia="ru-RU"/>
        </w:rPr>
      </w:pPr>
    </w:p>
    <w:p w:rsidR="0064115E" w:rsidRPr="00715DDA" w:rsidRDefault="006E4548"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„Cum î</w:t>
      </w:r>
      <w:r w:rsidR="0064115E" w:rsidRPr="00715DDA">
        <w:rPr>
          <w:rFonts w:ascii="Times New Roman" w:eastAsia="Times New Roman" w:hAnsi="Times New Roman" w:cs="Times New Roman"/>
          <w:b/>
          <w:bCs/>
          <w:sz w:val="32"/>
          <w:szCs w:val="32"/>
          <w:lang w:val="ro-RO" w:eastAsia="ru-RU"/>
        </w:rPr>
        <w:t>l opresc din a se autostimula?”</w:t>
      </w:r>
    </w:p>
    <w:p w:rsidR="0064115E" w:rsidRPr="00715DDA" w:rsidRDefault="006E4548"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Aceasta este, poate, cea mai</w:t>
      </w:r>
      <w:r w:rsidR="00F7438F" w:rsidRPr="00715DDA">
        <w:rPr>
          <w:rFonts w:ascii="Times New Roman" w:eastAsia="Times New Roman" w:hAnsi="Times New Roman" w:cs="Times New Roman"/>
          <w:sz w:val="32"/>
          <w:szCs w:val="32"/>
          <w:lang w:val="ro-RO" w:eastAsia="ru-RU"/>
        </w:rPr>
        <w:t xml:space="preserve"> des</w:t>
      </w:r>
      <w:r w:rsidRPr="00715DDA">
        <w:rPr>
          <w:rFonts w:ascii="Times New Roman" w:eastAsia="Times New Roman" w:hAnsi="Times New Roman" w:cs="Times New Roman"/>
          <w:sz w:val="32"/>
          <w:szCs w:val="32"/>
          <w:lang w:val="ro-RO" w:eastAsia="ru-RU"/>
        </w:rPr>
        <w:t xml:space="preserve"> întâlnită întrebare în rândul părinților ș</w:t>
      </w:r>
      <w:r w:rsidR="0064115E" w:rsidRPr="00715DDA">
        <w:rPr>
          <w:rFonts w:ascii="Times New Roman" w:eastAsia="Times New Roman" w:hAnsi="Times New Roman" w:cs="Times New Roman"/>
          <w:sz w:val="32"/>
          <w:szCs w:val="32"/>
          <w:lang w:val="ro-RO" w:eastAsia="ru-RU"/>
        </w:rPr>
        <w:t xml:space="preserve">i </w:t>
      </w:r>
      <w:r w:rsidRPr="00715DDA">
        <w:rPr>
          <w:rFonts w:ascii="Times New Roman" w:eastAsia="Times New Roman" w:hAnsi="Times New Roman" w:cs="Times New Roman"/>
          <w:sz w:val="32"/>
          <w:szCs w:val="32"/>
          <w:lang w:val="ro-RO" w:eastAsia="ru-RU"/>
        </w:rPr>
        <w:t>este de înțeles să fie aș</w:t>
      </w:r>
      <w:r w:rsidR="00076A6E" w:rsidRPr="00715DDA">
        <w:rPr>
          <w:rFonts w:ascii="Times New Roman" w:eastAsia="Times New Roman" w:hAnsi="Times New Roman" w:cs="Times New Roman"/>
          <w:sz w:val="32"/>
          <w:szCs w:val="32"/>
          <w:lang w:val="ro-RO" w:eastAsia="ru-RU"/>
        </w:rPr>
        <w:t>a: autostimulă</w:t>
      </w:r>
      <w:r w:rsidR="0064115E" w:rsidRPr="00715DDA">
        <w:rPr>
          <w:rFonts w:ascii="Times New Roman" w:eastAsia="Times New Roman" w:hAnsi="Times New Roman" w:cs="Times New Roman"/>
          <w:sz w:val="32"/>
          <w:szCs w:val="32"/>
          <w:lang w:val="ro-RO" w:eastAsia="ru-RU"/>
        </w:rPr>
        <w:t>rile sunt a</w:t>
      </w:r>
      <w:r w:rsidR="00076A6E" w:rsidRPr="00715DDA">
        <w:rPr>
          <w:rFonts w:ascii="Times New Roman" w:eastAsia="Times New Roman" w:hAnsi="Times New Roman" w:cs="Times New Roman"/>
          <w:sz w:val="32"/>
          <w:szCs w:val="32"/>
          <w:lang w:val="ro-RO" w:eastAsia="ru-RU"/>
        </w:rPr>
        <w:t>sociate cu autismul, iar prezența lor poate fi un indicator în ochii părintelui că nu există progrese î</w:t>
      </w:r>
      <w:r w:rsidR="0064115E" w:rsidRPr="00715DDA">
        <w:rPr>
          <w:rFonts w:ascii="Times New Roman" w:eastAsia="Times New Roman" w:hAnsi="Times New Roman" w:cs="Times New Roman"/>
          <w:sz w:val="32"/>
          <w:szCs w:val="32"/>
          <w:lang w:val="ro-RO" w:eastAsia="ru-RU"/>
        </w:rPr>
        <w:t xml:space="preserve">n cazul </w:t>
      </w:r>
      <w:r w:rsidR="00076A6E" w:rsidRPr="00715DDA">
        <w:rPr>
          <w:rFonts w:ascii="Times New Roman" w:eastAsia="Times New Roman" w:hAnsi="Times New Roman" w:cs="Times New Roman"/>
          <w:sz w:val="32"/>
          <w:szCs w:val="32"/>
          <w:lang w:val="ro-RO" w:eastAsia="ru-RU"/>
        </w:rPr>
        <w:t>copilului să</w:t>
      </w:r>
      <w:r w:rsidR="0064115E" w:rsidRPr="00715DDA">
        <w:rPr>
          <w:rFonts w:ascii="Times New Roman" w:eastAsia="Times New Roman" w:hAnsi="Times New Roman" w:cs="Times New Roman"/>
          <w:sz w:val="32"/>
          <w:szCs w:val="32"/>
          <w:lang w:val="ro-RO" w:eastAsia="ru-RU"/>
        </w:rPr>
        <w:t>u. De a</w:t>
      </w:r>
      <w:r w:rsidR="00076A6E" w:rsidRPr="00715DDA">
        <w:rPr>
          <w:rFonts w:ascii="Times New Roman" w:eastAsia="Times New Roman" w:hAnsi="Times New Roman" w:cs="Times New Roman"/>
          <w:sz w:val="32"/>
          <w:szCs w:val="32"/>
          <w:lang w:val="ro-RO" w:eastAsia="ru-RU"/>
        </w:rPr>
        <w:t>semenea, e posibil ca cel mic să trezească</w:t>
      </w:r>
      <w:r w:rsidR="0064115E" w:rsidRPr="00715DDA">
        <w:rPr>
          <w:rFonts w:ascii="Times New Roman" w:eastAsia="Times New Roman" w:hAnsi="Times New Roman" w:cs="Times New Roman"/>
          <w:sz w:val="32"/>
          <w:szCs w:val="32"/>
          <w:lang w:val="ro-RO" w:eastAsia="ru-RU"/>
        </w:rPr>
        <w:t xml:space="preserve"> comentarii </w:t>
      </w:r>
      <w:r w:rsidR="00076A6E" w:rsidRPr="00715DDA">
        <w:rPr>
          <w:rFonts w:ascii="Times New Roman" w:eastAsia="Times New Roman" w:hAnsi="Times New Roman" w:cs="Times New Roman"/>
          <w:sz w:val="32"/>
          <w:szCs w:val="32"/>
          <w:lang w:val="ro-RO" w:eastAsia="ru-RU"/>
        </w:rPr>
        <w:t>neplă</w:t>
      </w:r>
      <w:r w:rsidR="0064115E" w:rsidRPr="00715DDA">
        <w:rPr>
          <w:rFonts w:ascii="Times New Roman" w:eastAsia="Times New Roman" w:hAnsi="Times New Roman" w:cs="Times New Roman"/>
          <w:sz w:val="32"/>
          <w:szCs w:val="32"/>
          <w:lang w:val="ro-RO" w:eastAsia="ru-RU"/>
        </w:rPr>
        <w:t>cu</w:t>
      </w:r>
      <w:r w:rsidR="00076A6E" w:rsidRPr="00715DDA">
        <w:rPr>
          <w:rFonts w:ascii="Times New Roman" w:eastAsia="Times New Roman" w:hAnsi="Times New Roman" w:cs="Times New Roman"/>
          <w:sz w:val="32"/>
          <w:szCs w:val="32"/>
          <w:lang w:val="ro-RO" w:eastAsia="ru-RU"/>
        </w:rPr>
        <w:t>te din partea necunoscuților prin comportamentul să</w:t>
      </w:r>
      <w:r w:rsidR="0064115E" w:rsidRPr="00715DDA">
        <w:rPr>
          <w:rFonts w:ascii="Times New Roman" w:eastAsia="Times New Roman" w:hAnsi="Times New Roman" w:cs="Times New Roman"/>
          <w:sz w:val="32"/>
          <w:szCs w:val="32"/>
          <w:lang w:val="ro-RO" w:eastAsia="ru-RU"/>
        </w:rPr>
        <w:t>u. Cu toate acestea, oprire</w:t>
      </w:r>
      <w:r w:rsidR="00076A6E" w:rsidRPr="00715DDA">
        <w:rPr>
          <w:rFonts w:ascii="Times New Roman" w:eastAsia="Times New Roman" w:hAnsi="Times New Roman" w:cs="Times New Roman"/>
          <w:sz w:val="32"/>
          <w:szCs w:val="32"/>
          <w:lang w:val="ro-RO" w:eastAsia="ru-RU"/>
        </w:rPr>
        <w:t>a comportamentului nu este soluț</w:t>
      </w:r>
      <w:r w:rsidR="0064115E" w:rsidRPr="00715DDA">
        <w:rPr>
          <w:rFonts w:ascii="Times New Roman" w:eastAsia="Times New Roman" w:hAnsi="Times New Roman" w:cs="Times New Roman"/>
          <w:sz w:val="32"/>
          <w:szCs w:val="32"/>
          <w:lang w:val="ro-RO" w:eastAsia="ru-RU"/>
        </w:rPr>
        <w:t>ia de c</w:t>
      </w:r>
      <w:r w:rsidR="00076A6E" w:rsidRPr="00715DDA">
        <w:rPr>
          <w:rFonts w:ascii="Times New Roman" w:eastAsia="Times New Roman" w:hAnsi="Times New Roman" w:cs="Times New Roman"/>
          <w:sz w:val="32"/>
          <w:szCs w:val="32"/>
          <w:lang w:val="ro-RO" w:eastAsia="ru-RU"/>
        </w:rPr>
        <w:t>ele mai multe ori, iar aceasta întrebare în sine poate cauza suferință părinților. Iată câ</w:t>
      </w:r>
      <w:r w:rsidR="0064115E" w:rsidRPr="00715DDA">
        <w:rPr>
          <w:rFonts w:ascii="Times New Roman" w:eastAsia="Times New Roman" w:hAnsi="Times New Roman" w:cs="Times New Roman"/>
          <w:sz w:val="32"/>
          <w:szCs w:val="32"/>
          <w:lang w:val="ro-RO" w:eastAsia="ru-RU"/>
        </w:rPr>
        <w:t>tev</w:t>
      </w:r>
      <w:r w:rsidR="00076A6E" w:rsidRPr="00715DDA">
        <w:rPr>
          <w:rFonts w:ascii="Times New Roman" w:eastAsia="Times New Roman" w:hAnsi="Times New Roman" w:cs="Times New Roman"/>
          <w:sz w:val="32"/>
          <w:szCs w:val="32"/>
          <w:lang w:val="ro-RO" w:eastAsia="ru-RU"/>
        </w:rPr>
        <w:t>a chestiuni importante de luat în calcul câ</w:t>
      </w:r>
      <w:r w:rsidR="0064115E" w:rsidRPr="00715DDA">
        <w:rPr>
          <w:rFonts w:ascii="Times New Roman" w:eastAsia="Times New Roman" w:hAnsi="Times New Roman" w:cs="Times New Roman"/>
          <w:sz w:val="32"/>
          <w:szCs w:val="32"/>
          <w:lang w:val="ro-RO" w:eastAsia="ru-RU"/>
        </w:rPr>
        <w:t xml:space="preserve">nd </w:t>
      </w:r>
      <w:r w:rsidR="00076A6E" w:rsidRPr="00715DDA">
        <w:rPr>
          <w:rFonts w:ascii="Times New Roman" w:eastAsia="Times New Roman" w:hAnsi="Times New Roman" w:cs="Times New Roman"/>
          <w:sz w:val="32"/>
          <w:szCs w:val="32"/>
          <w:lang w:val="ro-RO" w:eastAsia="ru-RU"/>
        </w:rPr>
        <w:t>apar autostimulă</w:t>
      </w:r>
      <w:r w:rsidR="0064115E" w:rsidRPr="00715DDA">
        <w:rPr>
          <w:rFonts w:ascii="Times New Roman" w:eastAsia="Times New Roman" w:hAnsi="Times New Roman" w:cs="Times New Roman"/>
          <w:sz w:val="32"/>
          <w:szCs w:val="32"/>
          <w:lang w:val="ro-RO" w:eastAsia="ru-RU"/>
        </w:rPr>
        <w:t>rile:</w:t>
      </w:r>
    </w:p>
    <w:p w:rsidR="0064115E" w:rsidRPr="00715DDA" w:rsidRDefault="00076A6E" w:rsidP="0073186C">
      <w:pPr>
        <w:numPr>
          <w:ilvl w:val="0"/>
          <w:numId w:val="18"/>
        </w:numPr>
        <w:shd w:val="clear" w:color="auto" w:fill="FFFFFF"/>
        <w:ind w:left="714" w:hanging="357"/>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Doar pentru că „se face de ruș</w:t>
      </w:r>
      <w:r w:rsidR="0064115E" w:rsidRPr="00715DDA">
        <w:rPr>
          <w:rFonts w:ascii="Times New Roman" w:eastAsia="Times New Roman" w:hAnsi="Times New Roman" w:cs="Times New Roman"/>
          <w:b/>
          <w:bCs/>
          <w:sz w:val="32"/>
          <w:szCs w:val="32"/>
          <w:lang w:val="ro-RO" w:eastAsia="ru-RU"/>
        </w:rPr>
        <w:t>ine” nu este un motiv destul de solid pentru schimbarea comportamentului.</w:t>
      </w:r>
      <w:r w:rsidRPr="00715DDA">
        <w:rPr>
          <w:rFonts w:ascii="Times New Roman" w:eastAsia="Times New Roman" w:hAnsi="Times New Roman" w:cs="Times New Roman"/>
          <w:sz w:val="32"/>
          <w:szCs w:val="32"/>
          <w:lang w:val="ro-RO" w:eastAsia="ru-RU"/>
        </w:rPr>
        <w:t> Câ</w:t>
      </w:r>
      <w:r w:rsidR="00A25141" w:rsidRPr="00715DDA">
        <w:rPr>
          <w:rFonts w:ascii="Times New Roman" w:eastAsia="Times New Roman" w:hAnsi="Times New Roman" w:cs="Times New Roman"/>
          <w:sz w:val="32"/>
          <w:szCs w:val="32"/>
          <w:lang w:val="ro-RO" w:eastAsia="ru-RU"/>
        </w:rPr>
        <w:t>nd analistul comportamental împreună cu familia discută</w:t>
      </w:r>
      <w:r w:rsidR="0064115E" w:rsidRPr="00715DDA">
        <w:rPr>
          <w:rFonts w:ascii="Times New Roman" w:eastAsia="Times New Roman" w:hAnsi="Times New Roman" w:cs="Times New Roman"/>
          <w:sz w:val="32"/>
          <w:szCs w:val="32"/>
          <w:lang w:val="ro-RO" w:eastAsia="ru-RU"/>
        </w:rPr>
        <w:t xml:space="preserve"> despre selectar</w:t>
      </w:r>
      <w:r w:rsidR="00A25141" w:rsidRPr="00715DDA">
        <w:rPr>
          <w:rFonts w:ascii="Times New Roman" w:eastAsia="Times New Roman" w:hAnsi="Times New Roman" w:cs="Times New Roman"/>
          <w:sz w:val="32"/>
          <w:szCs w:val="32"/>
          <w:lang w:val="ro-RO" w:eastAsia="ru-RU"/>
        </w:rPr>
        <w:t>ea comportamentelor care urmează</w:t>
      </w:r>
      <w:r w:rsidR="0064115E" w:rsidRPr="00715DDA">
        <w:rPr>
          <w:rFonts w:ascii="Times New Roman" w:eastAsia="Times New Roman" w:hAnsi="Times New Roman" w:cs="Times New Roman"/>
          <w:sz w:val="32"/>
          <w:szCs w:val="32"/>
          <w:lang w:val="ro-RO" w:eastAsia="ru-RU"/>
        </w:rPr>
        <w:t xml:space="preserve"> a fi modificate, interesul copilului est</w:t>
      </w:r>
      <w:r w:rsidR="00A25141" w:rsidRPr="00715DDA">
        <w:rPr>
          <w:rFonts w:ascii="Times New Roman" w:eastAsia="Times New Roman" w:hAnsi="Times New Roman" w:cs="Times New Roman"/>
          <w:sz w:val="32"/>
          <w:szCs w:val="32"/>
          <w:lang w:val="ro-RO" w:eastAsia="ru-RU"/>
        </w:rPr>
        <w:t>e cel care primează. Dacă un copil nu își face rău autostimulându-se ș</w:t>
      </w:r>
      <w:r w:rsidR="0064115E" w:rsidRPr="00715DDA">
        <w:rPr>
          <w:rFonts w:ascii="Times New Roman" w:eastAsia="Times New Roman" w:hAnsi="Times New Roman" w:cs="Times New Roman"/>
          <w:sz w:val="32"/>
          <w:szCs w:val="32"/>
          <w:lang w:val="ro-RO" w:eastAsia="ru-RU"/>
        </w:rPr>
        <w:t>i, moment</w:t>
      </w:r>
      <w:r w:rsidR="00A25141" w:rsidRPr="00715DDA">
        <w:rPr>
          <w:rFonts w:ascii="Times New Roman" w:eastAsia="Times New Roman" w:hAnsi="Times New Roman" w:cs="Times New Roman"/>
          <w:sz w:val="32"/>
          <w:szCs w:val="32"/>
          <w:lang w:val="ro-RO" w:eastAsia="ru-RU"/>
        </w:rPr>
        <w:t xml:space="preserve">an, este singura sa </w:t>
      </w:r>
      <w:r w:rsidR="00F7438F" w:rsidRPr="00715DDA">
        <w:rPr>
          <w:rFonts w:ascii="Times New Roman" w:eastAsia="Times New Roman" w:hAnsi="Times New Roman" w:cs="Times New Roman"/>
          <w:sz w:val="32"/>
          <w:szCs w:val="32"/>
          <w:lang w:val="ro-RO" w:eastAsia="ru-RU"/>
        </w:rPr>
        <w:t xml:space="preserve">formă </w:t>
      </w:r>
      <w:r w:rsidR="00A25141" w:rsidRPr="00715DDA">
        <w:rPr>
          <w:rFonts w:ascii="Times New Roman" w:eastAsia="Times New Roman" w:hAnsi="Times New Roman" w:cs="Times New Roman"/>
          <w:sz w:val="32"/>
          <w:szCs w:val="32"/>
          <w:lang w:val="ro-RO" w:eastAsia="ru-RU"/>
        </w:rPr>
        <w:t>de a-ș</w:t>
      </w:r>
      <w:r w:rsidR="0064115E" w:rsidRPr="00715DDA">
        <w:rPr>
          <w:rFonts w:ascii="Times New Roman" w:eastAsia="Times New Roman" w:hAnsi="Times New Roman" w:cs="Times New Roman"/>
          <w:sz w:val="32"/>
          <w:szCs w:val="32"/>
          <w:lang w:val="ro-RO" w:eastAsia="ru-RU"/>
        </w:rPr>
        <w:t>i exprima entuziasmul, atun</w:t>
      </w:r>
      <w:r w:rsidR="00A25141" w:rsidRPr="00715DDA">
        <w:rPr>
          <w:rFonts w:ascii="Times New Roman" w:eastAsia="Times New Roman" w:hAnsi="Times New Roman" w:cs="Times New Roman"/>
          <w:sz w:val="32"/>
          <w:szCs w:val="32"/>
          <w:lang w:val="ro-RO" w:eastAsia="ru-RU"/>
        </w:rPr>
        <w:t>ci este posibil ca decizia luată</w:t>
      </w:r>
      <w:r w:rsidR="0064115E" w:rsidRPr="00715DDA">
        <w:rPr>
          <w:rFonts w:ascii="Times New Roman" w:eastAsia="Times New Roman" w:hAnsi="Times New Roman" w:cs="Times New Roman"/>
          <w:sz w:val="32"/>
          <w:szCs w:val="32"/>
          <w:lang w:val="ro-RO" w:eastAsia="ru-RU"/>
        </w:rPr>
        <w:t xml:space="preserve"> de</w:t>
      </w:r>
      <w:r w:rsidR="00A25141" w:rsidRPr="00715DDA">
        <w:rPr>
          <w:rFonts w:ascii="Times New Roman" w:eastAsia="Times New Roman" w:hAnsi="Times New Roman" w:cs="Times New Roman"/>
          <w:sz w:val="32"/>
          <w:szCs w:val="32"/>
          <w:lang w:val="ro-RO" w:eastAsia="ru-RU"/>
        </w:rPr>
        <w:t xml:space="preserve"> comun acord </w:t>
      </w:r>
      <w:r w:rsidR="00F7438F" w:rsidRPr="00715DDA">
        <w:rPr>
          <w:rFonts w:ascii="Times New Roman" w:eastAsia="Times New Roman" w:hAnsi="Times New Roman" w:cs="Times New Roman"/>
          <w:sz w:val="32"/>
          <w:szCs w:val="32"/>
          <w:lang w:val="ro-RO" w:eastAsia="ru-RU"/>
        </w:rPr>
        <w:t xml:space="preserve">să </w:t>
      </w:r>
      <w:r w:rsidR="00A25141" w:rsidRPr="00715DDA">
        <w:rPr>
          <w:rFonts w:ascii="Times New Roman" w:eastAsia="Times New Roman" w:hAnsi="Times New Roman" w:cs="Times New Roman"/>
          <w:sz w:val="32"/>
          <w:szCs w:val="32"/>
          <w:lang w:val="ro-RO" w:eastAsia="ru-RU"/>
        </w:rPr>
        <w:t>fie aceea de a îngădui copilului să manifeste î</w:t>
      </w:r>
      <w:r w:rsidR="0064115E" w:rsidRPr="00715DDA">
        <w:rPr>
          <w:rFonts w:ascii="Times New Roman" w:eastAsia="Times New Roman" w:hAnsi="Times New Roman" w:cs="Times New Roman"/>
          <w:sz w:val="32"/>
          <w:szCs w:val="32"/>
          <w:lang w:val="ro-RO" w:eastAsia="ru-RU"/>
        </w:rPr>
        <w:t>n continuare acest comportament.</w:t>
      </w:r>
    </w:p>
    <w:p w:rsidR="0064115E" w:rsidRPr="00715DDA" w:rsidRDefault="00A25141" w:rsidP="0073186C">
      <w:pPr>
        <w:numPr>
          <w:ilvl w:val="0"/>
          <w:numId w:val="18"/>
        </w:numPr>
        <w:shd w:val="clear" w:color="auto" w:fill="FFFFFF"/>
        <w:ind w:left="714" w:hanging="357"/>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Nu este vorba despre rea-voință</w:t>
      </w:r>
      <w:r w:rsidR="0064115E" w:rsidRPr="00715DDA">
        <w:rPr>
          <w:rFonts w:ascii="Times New Roman" w:eastAsia="Times New Roman" w:hAnsi="Times New Roman" w:cs="Times New Roman"/>
          <w:b/>
          <w:bCs/>
          <w:sz w:val="32"/>
          <w:szCs w:val="32"/>
          <w:lang w:val="ro-RO" w:eastAsia="ru-RU"/>
        </w:rPr>
        <w:t>.</w:t>
      </w:r>
      <w:r w:rsidRPr="00715DDA">
        <w:rPr>
          <w:rFonts w:ascii="Times New Roman" w:eastAsia="Times New Roman" w:hAnsi="Times New Roman" w:cs="Times New Roman"/>
          <w:sz w:val="32"/>
          <w:szCs w:val="32"/>
          <w:lang w:val="ro-RO" w:eastAsia="ru-RU"/>
        </w:rPr>
        <w:t> Uneori există tendinț</w:t>
      </w:r>
      <w:r w:rsidR="0064115E" w:rsidRPr="00715DDA">
        <w:rPr>
          <w:rFonts w:ascii="Times New Roman" w:eastAsia="Times New Roman" w:hAnsi="Times New Roman" w:cs="Times New Roman"/>
          <w:sz w:val="32"/>
          <w:szCs w:val="32"/>
          <w:lang w:val="ro-RO" w:eastAsia="ru-RU"/>
        </w:rPr>
        <w:t>a</w:t>
      </w:r>
      <w:r w:rsidRPr="00715DDA">
        <w:rPr>
          <w:rFonts w:ascii="Times New Roman" w:eastAsia="Times New Roman" w:hAnsi="Times New Roman" w:cs="Times New Roman"/>
          <w:sz w:val="32"/>
          <w:szCs w:val="32"/>
          <w:lang w:val="ro-RO" w:eastAsia="ru-RU"/>
        </w:rPr>
        <w:t xml:space="preserve"> de a atribui copiilor mai multă intenție decât au în realitate. În acest caz, credem că nu renunță la comportamente pentru că nu vor, sunt încăpățânați, o fac special să ne supere. Însă</w:t>
      </w:r>
      <w:r w:rsidR="0064115E" w:rsidRPr="00715DDA">
        <w:rPr>
          <w:rFonts w:ascii="Times New Roman" w:eastAsia="Times New Roman" w:hAnsi="Times New Roman" w:cs="Times New Roman"/>
          <w:sz w:val="32"/>
          <w:szCs w:val="32"/>
          <w:lang w:val="ro-RO" w:eastAsia="ru-RU"/>
        </w:rPr>
        <w:t xml:space="preserve"> comportamen</w:t>
      </w:r>
      <w:r w:rsidRPr="00715DDA">
        <w:rPr>
          <w:rFonts w:ascii="Times New Roman" w:eastAsia="Times New Roman" w:hAnsi="Times New Roman" w:cs="Times New Roman"/>
          <w:sz w:val="32"/>
          <w:szCs w:val="32"/>
          <w:lang w:val="ro-RO" w:eastAsia="ru-RU"/>
        </w:rPr>
        <w:t>tele de autostimulare reprezintă o necesitate pentru ei, așa cum ș</w:t>
      </w:r>
      <w:r w:rsidR="0064115E" w:rsidRPr="00715DDA">
        <w:rPr>
          <w:rFonts w:ascii="Times New Roman" w:eastAsia="Times New Roman" w:hAnsi="Times New Roman" w:cs="Times New Roman"/>
          <w:sz w:val="32"/>
          <w:szCs w:val="32"/>
          <w:lang w:val="ro-RO" w:eastAsia="ru-RU"/>
        </w:rPr>
        <w:t>i</w:t>
      </w:r>
      <w:r w:rsidRPr="00715DDA">
        <w:rPr>
          <w:rFonts w:ascii="Times New Roman" w:eastAsia="Times New Roman" w:hAnsi="Times New Roman" w:cs="Times New Roman"/>
          <w:sz w:val="32"/>
          <w:szCs w:val="32"/>
          <w:lang w:val="ro-RO" w:eastAsia="ru-RU"/>
        </w:rPr>
        <w:t xml:space="preserve"> pentru noi este o necesitate să luăm mâ</w:t>
      </w:r>
      <w:r w:rsidR="0064115E" w:rsidRPr="00715DDA">
        <w:rPr>
          <w:rFonts w:ascii="Times New Roman" w:eastAsia="Times New Roman" w:hAnsi="Times New Roman" w:cs="Times New Roman"/>
          <w:sz w:val="32"/>
          <w:szCs w:val="32"/>
          <w:lang w:val="ro-RO" w:eastAsia="ru-RU"/>
        </w:rPr>
        <w:t>n</w:t>
      </w:r>
      <w:r w:rsidRPr="00715DDA">
        <w:rPr>
          <w:rFonts w:ascii="Times New Roman" w:eastAsia="Times New Roman" w:hAnsi="Times New Roman" w:cs="Times New Roman"/>
          <w:sz w:val="32"/>
          <w:szCs w:val="32"/>
          <w:lang w:val="ro-RO" w:eastAsia="ru-RU"/>
        </w:rPr>
        <w:t xml:space="preserve">a de pe foc pentru a opri senzația de durere. Într-o lume în care cineva ne-ar spune: „Tine mâinile în foc, de ce vrei </w:t>
      </w:r>
      <w:r w:rsidR="0047017C" w:rsidRPr="00715DDA">
        <w:rPr>
          <w:rFonts w:ascii="Times New Roman" w:eastAsia="Times New Roman" w:hAnsi="Times New Roman" w:cs="Times New Roman"/>
          <w:sz w:val="32"/>
          <w:szCs w:val="32"/>
          <w:lang w:val="ro-RO" w:eastAsia="ru-RU"/>
        </w:rPr>
        <w:t xml:space="preserve">să </w:t>
      </w:r>
      <w:r w:rsidRPr="00715DDA">
        <w:rPr>
          <w:rFonts w:ascii="Times New Roman" w:eastAsia="Times New Roman" w:hAnsi="Times New Roman" w:cs="Times New Roman"/>
          <w:sz w:val="32"/>
          <w:szCs w:val="32"/>
          <w:lang w:val="ro-RO" w:eastAsia="ru-RU"/>
        </w:rPr>
        <w:t>mă superi, nu î</w:t>
      </w:r>
      <w:r w:rsidR="0064115E" w:rsidRPr="00715DDA">
        <w:rPr>
          <w:rFonts w:ascii="Times New Roman" w:eastAsia="Times New Roman" w:hAnsi="Times New Roman" w:cs="Times New Roman"/>
          <w:sz w:val="32"/>
          <w:szCs w:val="32"/>
          <w:lang w:val="ro-RO" w:eastAsia="ru-RU"/>
        </w:rPr>
        <w:t>n</w:t>
      </w:r>
      <w:r w:rsidRPr="00715DDA">
        <w:rPr>
          <w:rFonts w:ascii="Times New Roman" w:eastAsia="Times New Roman" w:hAnsi="Times New Roman" w:cs="Times New Roman"/>
          <w:sz w:val="32"/>
          <w:szCs w:val="32"/>
          <w:lang w:val="ro-RO" w:eastAsia="ru-RU"/>
        </w:rPr>
        <w:t>țelegi?” cât de ușor ne-ar fi să ne conformăm, chiar și având tot dragul față</w:t>
      </w:r>
      <w:r w:rsidR="0064115E" w:rsidRPr="00715DDA">
        <w:rPr>
          <w:rFonts w:ascii="Times New Roman" w:eastAsia="Times New Roman" w:hAnsi="Times New Roman" w:cs="Times New Roman"/>
          <w:sz w:val="32"/>
          <w:szCs w:val="32"/>
          <w:lang w:val="ro-RO" w:eastAsia="ru-RU"/>
        </w:rPr>
        <w:t xml:space="preserve"> de persoana</w:t>
      </w:r>
      <w:r w:rsidRPr="00715DDA">
        <w:rPr>
          <w:rFonts w:ascii="Times New Roman" w:eastAsia="Times New Roman" w:hAnsi="Times New Roman" w:cs="Times New Roman"/>
          <w:sz w:val="32"/>
          <w:szCs w:val="32"/>
          <w:lang w:val="ro-RO" w:eastAsia="ru-RU"/>
        </w:rPr>
        <w:t xml:space="preserve"> care ne-o cere? La fel putem gândi situația și în cazul copiilor, nu din răsfăț sau din revoltă</w:t>
      </w:r>
      <w:r w:rsidR="00F7438F" w:rsidRPr="00715DDA">
        <w:rPr>
          <w:rFonts w:ascii="Times New Roman" w:eastAsia="Times New Roman" w:hAnsi="Times New Roman" w:cs="Times New Roman"/>
          <w:sz w:val="32"/>
          <w:szCs w:val="32"/>
          <w:lang w:val="ro-RO" w:eastAsia="ru-RU"/>
        </w:rPr>
        <w:t xml:space="preserve"> ei</w:t>
      </w:r>
      <w:r w:rsidRPr="00715DDA">
        <w:rPr>
          <w:rFonts w:ascii="Times New Roman" w:eastAsia="Times New Roman" w:hAnsi="Times New Roman" w:cs="Times New Roman"/>
          <w:sz w:val="32"/>
          <w:szCs w:val="32"/>
          <w:lang w:val="ro-RO" w:eastAsia="ru-RU"/>
        </w:rPr>
        <w:t xml:space="preserve"> nu renunță la comportament, ci pentru că</w:t>
      </w:r>
      <w:r w:rsidR="0064115E" w:rsidRPr="00715DDA">
        <w:rPr>
          <w:rFonts w:ascii="Times New Roman" w:eastAsia="Times New Roman" w:hAnsi="Times New Roman" w:cs="Times New Roman"/>
          <w:sz w:val="32"/>
          <w:szCs w:val="32"/>
          <w:lang w:val="ro-RO" w:eastAsia="ru-RU"/>
        </w:rPr>
        <w:t>, de cele mai multe ori</w:t>
      </w:r>
      <w:r w:rsidR="003552FB" w:rsidRPr="00715DDA">
        <w:rPr>
          <w:rFonts w:ascii="Times New Roman" w:eastAsia="Times New Roman" w:hAnsi="Times New Roman" w:cs="Times New Roman"/>
          <w:sz w:val="32"/>
          <w:szCs w:val="32"/>
          <w:lang w:val="ro-RO" w:eastAsia="ru-RU"/>
        </w:rPr>
        <w:t>,</w:t>
      </w:r>
      <w:r w:rsidR="0064115E" w:rsidRPr="00715DDA">
        <w:rPr>
          <w:rFonts w:ascii="Times New Roman" w:eastAsia="Times New Roman" w:hAnsi="Times New Roman" w:cs="Times New Roman"/>
          <w:sz w:val="32"/>
          <w:szCs w:val="32"/>
          <w:lang w:val="ro-RO" w:eastAsia="ru-RU"/>
        </w:rPr>
        <w:t xml:space="preserve"> e sin</w:t>
      </w:r>
      <w:r w:rsidRPr="00715DDA">
        <w:rPr>
          <w:rFonts w:ascii="Times New Roman" w:eastAsia="Times New Roman" w:hAnsi="Times New Roman" w:cs="Times New Roman"/>
          <w:sz w:val="32"/>
          <w:szCs w:val="32"/>
          <w:lang w:val="ro-RO" w:eastAsia="ru-RU"/>
        </w:rPr>
        <w:t>gura lor modalitate de a reacț</w:t>
      </w:r>
      <w:r w:rsidR="0064115E" w:rsidRPr="00715DDA">
        <w:rPr>
          <w:rFonts w:ascii="Times New Roman" w:eastAsia="Times New Roman" w:hAnsi="Times New Roman" w:cs="Times New Roman"/>
          <w:sz w:val="32"/>
          <w:szCs w:val="32"/>
          <w:lang w:val="ro-RO" w:eastAsia="ru-RU"/>
        </w:rPr>
        <w:t>iona.</w:t>
      </w:r>
    </w:p>
    <w:p w:rsidR="0064115E" w:rsidRPr="00715DDA" w:rsidRDefault="0064115E" w:rsidP="0073186C">
      <w:pPr>
        <w:numPr>
          <w:ilvl w:val="0"/>
          <w:numId w:val="18"/>
        </w:numPr>
        <w:shd w:val="clear" w:color="auto" w:fill="FFFFFF"/>
        <w:ind w:left="714" w:hanging="357"/>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 xml:space="preserve">Oare din ce motiv se </w:t>
      </w:r>
      <w:r w:rsidR="00F7438F" w:rsidRPr="00715DDA">
        <w:rPr>
          <w:rFonts w:ascii="Times New Roman" w:eastAsia="Times New Roman" w:hAnsi="Times New Roman" w:cs="Times New Roman"/>
          <w:b/>
          <w:bCs/>
          <w:sz w:val="32"/>
          <w:szCs w:val="32"/>
          <w:lang w:val="ro-RO" w:eastAsia="ru-RU"/>
        </w:rPr>
        <w:t>autostimulează</w:t>
      </w:r>
      <w:r w:rsidRPr="00715DDA">
        <w:rPr>
          <w:rFonts w:ascii="Times New Roman" w:eastAsia="Times New Roman" w:hAnsi="Times New Roman" w:cs="Times New Roman"/>
          <w:b/>
          <w:bCs/>
          <w:sz w:val="32"/>
          <w:szCs w:val="32"/>
          <w:lang w:val="ro-RO" w:eastAsia="ru-RU"/>
        </w:rPr>
        <w:t>? </w:t>
      </w:r>
      <w:r w:rsidR="00095A09" w:rsidRPr="00715DDA">
        <w:rPr>
          <w:rFonts w:ascii="Times New Roman" w:eastAsia="Times New Roman" w:hAnsi="Times New Roman" w:cs="Times New Roman"/>
          <w:sz w:val="32"/>
          <w:szCs w:val="32"/>
          <w:lang w:val="ro-RO" w:eastAsia="ru-RU"/>
        </w:rPr>
        <w:t>O cale de acțiune foarte utilă pentru a cunoaște nevoile copilului ș</w:t>
      </w:r>
      <w:r w:rsidRPr="00715DDA">
        <w:rPr>
          <w:rFonts w:ascii="Times New Roman" w:eastAsia="Times New Roman" w:hAnsi="Times New Roman" w:cs="Times New Roman"/>
          <w:sz w:val="32"/>
          <w:szCs w:val="32"/>
          <w:lang w:val="ro-RO" w:eastAsia="ru-RU"/>
        </w:rPr>
        <w:t>i a</w:t>
      </w:r>
      <w:r w:rsidR="00095A09" w:rsidRPr="00715DDA">
        <w:rPr>
          <w:rFonts w:ascii="Times New Roman" w:eastAsia="Times New Roman" w:hAnsi="Times New Roman" w:cs="Times New Roman"/>
          <w:sz w:val="32"/>
          <w:szCs w:val="32"/>
          <w:lang w:val="ro-RO" w:eastAsia="ru-RU"/>
        </w:rPr>
        <w:t>-l putea ajuta pe viitor este să ne întrebăm care este motivul autostimulărilor, cercetâ</w:t>
      </w:r>
      <w:r w:rsidRPr="00715DDA">
        <w:rPr>
          <w:rFonts w:ascii="Times New Roman" w:eastAsia="Times New Roman" w:hAnsi="Times New Roman" w:cs="Times New Roman"/>
          <w:sz w:val="32"/>
          <w:szCs w:val="32"/>
          <w:lang w:val="ro-RO" w:eastAsia="ru-RU"/>
        </w:rPr>
        <w:t>nd ipotezele pornind de la motivele en</w:t>
      </w:r>
      <w:r w:rsidR="00095A09" w:rsidRPr="00715DDA">
        <w:rPr>
          <w:rFonts w:ascii="Times New Roman" w:eastAsia="Times New Roman" w:hAnsi="Times New Roman" w:cs="Times New Roman"/>
          <w:sz w:val="32"/>
          <w:szCs w:val="32"/>
          <w:lang w:val="ro-RO" w:eastAsia="ru-RU"/>
        </w:rPr>
        <w:t>umerate mai sus (nevoi de natură senzorială, recompensare negativă</w:t>
      </w:r>
      <w:r w:rsidRPr="00715DDA">
        <w:rPr>
          <w:rFonts w:ascii="Times New Roman" w:eastAsia="Times New Roman" w:hAnsi="Times New Roman" w:cs="Times New Roman"/>
          <w:sz w:val="32"/>
          <w:szCs w:val="32"/>
          <w:lang w:val="ro-RO" w:eastAsia="ru-RU"/>
        </w:rPr>
        <w:t xml:space="preserve"> etc</w:t>
      </w:r>
      <w:r w:rsidR="00F7438F" w:rsidRPr="00715DDA">
        <w:rPr>
          <w:rFonts w:ascii="Times New Roman" w:eastAsia="Times New Roman" w:hAnsi="Times New Roman" w:cs="Times New Roman"/>
          <w:sz w:val="32"/>
          <w:szCs w:val="32"/>
          <w:lang w:val="ro-RO" w:eastAsia="ru-RU"/>
        </w:rPr>
        <w:t>.</w:t>
      </w:r>
      <w:r w:rsidRPr="00715DDA">
        <w:rPr>
          <w:rFonts w:ascii="Times New Roman" w:eastAsia="Times New Roman" w:hAnsi="Times New Roman" w:cs="Times New Roman"/>
          <w:sz w:val="32"/>
          <w:szCs w:val="32"/>
          <w:lang w:val="ro-RO" w:eastAsia="ru-RU"/>
        </w:rPr>
        <w:t>).</w:t>
      </w:r>
    </w:p>
    <w:p w:rsidR="0064115E" w:rsidRPr="00715DDA" w:rsidRDefault="00095A09" w:rsidP="0073186C">
      <w:pPr>
        <w:numPr>
          <w:ilvl w:val="0"/>
          <w:numId w:val="18"/>
        </w:numPr>
        <w:shd w:val="clear" w:color="auto" w:fill="FFFFFF"/>
        <w:ind w:left="714" w:hanging="357"/>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Î</w:t>
      </w:r>
      <w:r w:rsidR="0064115E" w:rsidRPr="00715DDA">
        <w:rPr>
          <w:rFonts w:ascii="Times New Roman" w:eastAsia="Times New Roman" w:hAnsi="Times New Roman" w:cs="Times New Roman"/>
          <w:b/>
          <w:bCs/>
          <w:sz w:val="32"/>
          <w:szCs w:val="32"/>
          <w:lang w:val="ro-RO" w:eastAsia="ru-RU"/>
        </w:rPr>
        <w:t>nlocuire, nu de stopare. </w:t>
      </w:r>
      <w:r w:rsidRPr="00715DDA">
        <w:rPr>
          <w:rFonts w:ascii="Times New Roman" w:eastAsia="Times New Roman" w:hAnsi="Times New Roman" w:cs="Times New Roman"/>
          <w:sz w:val="32"/>
          <w:szCs w:val="32"/>
          <w:lang w:val="ro-RO" w:eastAsia="ru-RU"/>
        </w:rPr>
        <w:t>Aș</w:t>
      </w:r>
      <w:r w:rsidR="0064115E" w:rsidRPr="00715DDA">
        <w:rPr>
          <w:rFonts w:ascii="Times New Roman" w:eastAsia="Times New Roman" w:hAnsi="Times New Roman" w:cs="Times New Roman"/>
          <w:sz w:val="32"/>
          <w:szCs w:val="32"/>
          <w:lang w:val="ro-RO" w:eastAsia="ru-RU"/>
        </w:rPr>
        <w:t>a cum am discutat, autostimularea are un rol important pe</w:t>
      </w:r>
      <w:r w:rsidRPr="00715DDA">
        <w:rPr>
          <w:rFonts w:ascii="Times New Roman" w:eastAsia="Times New Roman" w:hAnsi="Times New Roman" w:cs="Times New Roman"/>
          <w:sz w:val="32"/>
          <w:szCs w:val="32"/>
          <w:lang w:val="ro-RO" w:eastAsia="ru-RU"/>
        </w:rPr>
        <w:t>ntru copil, stoparea autostimulă</w:t>
      </w:r>
      <w:r w:rsidR="0064115E" w:rsidRPr="00715DDA">
        <w:rPr>
          <w:rFonts w:ascii="Times New Roman" w:eastAsia="Times New Roman" w:hAnsi="Times New Roman" w:cs="Times New Roman"/>
          <w:sz w:val="32"/>
          <w:szCs w:val="32"/>
          <w:lang w:val="ro-RO" w:eastAsia="ru-RU"/>
        </w:rPr>
        <w:t>rii poate avea un ef</w:t>
      </w:r>
      <w:r w:rsidRPr="00715DDA">
        <w:rPr>
          <w:rFonts w:ascii="Times New Roman" w:eastAsia="Times New Roman" w:hAnsi="Times New Roman" w:cs="Times New Roman"/>
          <w:sz w:val="32"/>
          <w:szCs w:val="32"/>
          <w:lang w:val="ro-RO" w:eastAsia="ru-RU"/>
        </w:rPr>
        <w:t>ect negativ asupra copilului. Aș</w:t>
      </w:r>
      <w:r w:rsidR="0064115E" w:rsidRPr="00715DDA">
        <w:rPr>
          <w:rFonts w:ascii="Times New Roman" w:eastAsia="Times New Roman" w:hAnsi="Times New Roman" w:cs="Times New Roman"/>
          <w:sz w:val="32"/>
          <w:szCs w:val="32"/>
          <w:lang w:val="ro-RO" w:eastAsia="ru-RU"/>
        </w:rPr>
        <w:t>adar,</w:t>
      </w:r>
      <w:r w:rsidRPr="00715DDA">
        <w:rPr>
          <w:rFonts w:ascii="Times New Roman" w:eastAsia="Times New Roman" w:hAnsi="Times New Roman" w:cs="Times New Roman"/>
          <w:sz w:val="32"/>
          <w:szCs w:val="32"/>
          <w:lang w:val="ro-RO" w:eastAsia="ru-RU"/>
        </w:rPr>
        <w:t xml:space="preserve"> rolul nostru este acela de a gă</w:t>
      </w:r>
      <w:r w:rsidR="0064115E" w:rsidRPr="00715DDA">
        <w:rPr>
          <w:rFonts w:ascii="Times New Roman" w:eastAsia="Times New Roman" w:hAnsi="Times New Roman" w:cs="Times New Roman"/>
          <w:sz w:val="32"/>
          <w:szCs w:val="32"/>
          <w:lang w:val="ro-RO" w:eastAsia="ru-RU"/>
        </w:rPr>
        <w:t xml:space="preserve">si un </w:t>
      </w:r>
      <w:r w:rsidRPr="00715DDA">
        <w:rPr>
          <w:rFonts w:ascii="Times New Roman" w:eastAsia="Times New Roman" w:hAnsi="Times New Roman" w:cs="Times New Roman"/>
          <w:sz w:val="32"/>
          <w:szCs w:val="32"/>
          <w:lang w:val="ro-RO" w:eastAsia="ru-RU"/>
        </w:rPr>
        <w:t>comportament alternativ, care să servească aceeași funcție. De exemplu, dacă bate în pereți îi putem oferi o tobă și îl vom învăța să bată în tobă (acțiune mult mai adecvată</w:t>
      </w:r>
      <w:r w:rsidR="0064115E" w:rsidRPr="00715DDA">
        <w:rPr>
          <w:rFonts w:ascii="Times New Roman" w:eastAsia="Times New Roman" w:hAnsi="Times New Roman" w:cs="Times New Roman"/>
          <w:sz w:val="32"/>
          <w:szCs w:val="32"/>
          <w:lang w:val="ro-RO" w:eastAsia="ru-RU"/>
        </w:rPr>
        <w:t>).</w:t>
      </w:r>
    </w:p>
    <w:p w:rsidR="0064115E" w:rsidRPr="00715DDA" w:rsidRDefault="0064115E" w:rsidP="0073186C">
      <w:pPr>
        <w:numPr>
          <w:ilvl w:val="0"/>
          <w:numId w:val="18"/>
        </w:numPr>
        <w:shd w:val="clear" w:color="auto" w:fill="FFFFFF"/>
        <w:ind w:left="714" w:hanging="357"/>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
          <w:bCs/>
          <w:sz w:val="32"/>
          <w:szCs w:val="32"/>
          <w:lang w:val="ro-RO" w:eastAsia="ru-RU"/>
        </w:rPr>
        <w:t>Comportamentele agresive sau autoagr</w:t>
      </w:r>
      <w:r w:rsidR="00095A09" w:rsidRPr="00715DDA">
        <w:rPr>
          <w:rFonts w:ascii="Times New Roman" w:eastAsia="Times New Roman" w:hAnsi="Times New Roman" w:cs="Times New Roman"/>
          <w:b/>
          <w:bCs/>
          <w:sz w:val="32"/>
          <w:szCs w:val="32"/>
          <w:lang w:val="ro-RO" w:eastAsia="ru-RU"/>
        </w:rPr>
        <w:t>esive reprezintă</w:t>
      </w:r>
      <w:r w:rsidRPr="00715DDA">
        <w:rPr>
          <w:rFonts w:ascii="Times New Roman" w:eastAsia="Times New Roman" w:hAnsi="Times New Roman" w:cs="Times New Roman"/>
          <w:b/>
          <w:bCs/>
          <w:sz w:val="32"/>
          <w:szCs w:val="32"/>
          <w:lang w:val="ro-RO" w:eastAsia="ru-RU"/>
        </w:rPr>
        <w:t xml:space="preserve"> o prioritate</w:t>
      </w:r>
      <w:r w:rsidR="00095A09" w:rsidRPr="00715DDA">
        <w:rPr>
          <w:rFonts w:ascii="Times New Roman" w:eastAsia="Times New Roman" w:hAnsi="Times New Roman" w:cs="Times New Roman"/>
          <w:sz w:val="32"/>
          <w:szCs w:val="32"/>
          <w:lang w:val="ro-RO" w:eastAsia="ru-RU"/>
        </w:rPr>
        <w:t>. Dacă</w:t>
      </w:r>
      <w:r w:rsidRPr="00715DDA">
        <w:rPr>
          <w:rFonts w:ascii="Times New Roman" w:eastAsia="Times New Roman" w:hAnsi="Times New Roman" w:cs="Times New Roman"/>
          <w:sz w:val="32"/>
          <w:szCs w:val="32"/>
          <w:lang w:val="ro-RO" w:eastAsia="ru-RU"/>
        </w:rPr>
        <w:t xml:space="preserve"> alte</w:t>
      </w:r>
      <w:r w:rsidR="00095A09" w:rsidRPr="00715DDA">
        <w:rPr>
          <w:rFonts w:ascii="Times New Roman" w:eastAsia="Times New Roman" w:hAnsi="Times New Roman" w:cs="Times New Roman"/>
          <w:sz w:val="32"/>
          <w:szCs w:val="32"/>
          <w:lang w:val="ro-RO" w:eastAsia="ru-RU"/>
        </w:rPr>
        <w:t xml:space="preserve"> forme de autostimulare pot fi î</w:t>
      </w:r>
      <w:r w:rsidRPr="00715DDA">
        <w:rPr>
          <w:rFonts w:ascii="Times New Roman" w:eastAsia="Times New Roman" w:hAnsi="Times New Roman" w:cs="Times New Roman"/>
          <w:sz w:val="32"/>
          <w:szCs w:val="32"/>
          <w:lang w:val="ro-RO" w:eastAsia="ru-RU"/>
        </w:rPr>
        <w:t>nlocuite treptat prin tehnici comportamentale pozitive (recompensarea unor alte comportamente), comportamentele de autos</w:t>
      </w:r>
      <w:r w:rsidR="00095A09" w:rsidRPr="00715DDA">
        <w:rPr>
          <w:rFonts w:ascii="Times New Roman" w:eastAsia="Times New Roman" w:hAnsi="Times New Roman" w:cs="Times New Roman"/>
          <w:sz w:val="32"/>
          <w:szCs w:val="32"/>
          <w:lang w:val="ro-RO" w:eastAsia="ru-RU"/>
        </w:rPr>
        <w:t>timulare periculoase e nevoie să fie întrerupte rapid. Î</w:t>
      </w:r>
      <w:r w:rsidRPr="00715DDA">
        <w:rPr>
          <w:rFonts w:ascii="Times New Roman" w:eastAsia="Times New Roman" w:hAnsi="Times New Roman" w:cs="Times New Roman"/>
          <w:sz w:val="32"/>
          <w:szCs w:val="32"/>
          <w:lang w:val="ro-RO" w:eastAsia="ru-RU"/>
        </w:rPr>
        <w:t xml:space="preserve">n acest caz, de cele mai multe </w:t>
      </w:r>
      <w:r w:rsidR="00095A09" w:rsidRPr="00715DDA">
        <w:rPr>
          <w:rFonts w:ascii="Times New Roman" w:eastAsia="Times New Roman" w:hAnsi="Times New Roman" w:cs="Times New Roman"/>
          <w:sz w:val="32"/>
          <w:szCs w:val="32"/>
          <w:lang w:val="ro-RO" w:eastAsia="ru-RU"/>
        </w:rPr>
        <w:t>ori comportamentul este blocat și se iau măsuri pentru a î</w:t>
      </w:r>
      <w:r w:rsidRPr="00715DDA">
        <w:rPr>
          <w:rFonts w:ascii="Times New Roman" w:eastAsia="Times New Roman" w:hAnsi="Times New Roman" w:cs="Times New Roman"/>
          <w:sz w:val="32"/>
          <w:szCs w:val="32"/>
          <w:lang w:val="ro-RO" w:eastAsia="ru-RU"/>
        </w:rPr>
        <w:t>mpiedica repetarea sa.</w:t>
      </w:r>
    </w:p>
    <w:p w:rsidR="0073186C" w:rsidRDefault="00992037"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 </w:t>
      </w:r>
    </w:p>
    <w:p w:rsidR="00992037" w:rsidRPr="00715DDA" w:rsidRDefault="00992037" w:rsidP="0073186C">
      <w:pPr>
        <w:shd w:val="clear" w:color="auto" w:fill="FFFFFF"/>
        <w:contextualSpacing/>
        <w:jc w:val="both"/>
        <w:rPr>
          <w:rFonts w:ascii="Times New Roman" w:eastAsia="Times New Roman" w:hAnsi="Times New Roman" w:cs="Times New Roman"/>
          <w:sz w:val="32"/>
          <w:szCs w:val="32"/>
          <w:highlight w:val="cyan"/>
          <w:lang w:val="ro-RO" w:eastAsia="ru-RU"/>
        </w:rPr>
      </w:pPr>
      <w:r w:rsidRPr="00715DDA">
        <w:rPr>
          <w:rFonts w:ascii="Times New Roman" w:eastAsia="Times New Roman" w:hAnsi="Times New Roman" w:cs="Times New Roman"/>
          <w:sz w:val="32"/>
          <w:szCs w:val="32"/>
          <w:highlight w:val="cyan"/>
          <w:lang w:val="ro-RO" w:eastAsia="ru-RU"/>
        </w:rPr>
        <w:t xml:space="preserve">De memorizat !!! </w:t>
      </w:r>
    </w:p>
    <w:p w:rsidR="00992037" w:rsidRPr="00715DDA" w:rsidRDefault="00992037" w:rsidP="0073186C">
      <w:pPr>
        <w:shd w:val="clear" w:color="auto" w:fill="FFFFFF"/>
        <w:contextualSpacing/>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highlight w:val="cyan"/>
          <w:lang w:val="ro-RO" w:eastAsia="ru-RU"/>
        </w:rPr>
        <w:t xml:space="preserve">Autostimularile sunt o parte </w:t>
      </w:r>
      <w:r w:rsidR="00F27039" w:rsidRPr="00715DDA">
        <w:rPr>
          <w:rFonts w:ascii="Times New Roman" w:eastAsia="Times New Roman" w:hAnsi="Times New Roman" w:cs="Times New Roman"/>
          <w:sz w:val="32"/>
          <w:szCs w:val="32"/>
          <w:highlight w:val="cyan"/>
          <w:lang w:val="ro-RO" w:eastAsia="ru-RU"/>
        </w:rPr>
        <w:t xml:space="preserve">componentă </w:t>
      </w:r>
      <w:r w:rsidRPr="00715DDA">
        <w:rPr>
          <w:rFonts w:ascii="Times New Roman" w:eastAsia="Times New Roman" w:hAnsi="Times New Roman" w:cs="Times New Roman"/>
          <w:sz w:val="32"/>
          <w:szCs w:val="32"/>
          <w:highlight w:val="cyan"/>
          <w:lang w:val="ro-RO" w:eastAsia="ru-RU"/>
        </w:rPr>
        <w:t xml:space="preserve">a semnelor specifice autismului, </w:t>
      </w:r>
      <w:r w:rsidR="00F27039" w:rsidRPr="00715DDA">
        <w:rPr>
          <w:rFonts w:ascii="Times New Roman" w:eastAsia="Times New Roman" w:hAnsi="Times New Roman" w:cs="Times New Roman"/>
          <w:sz w:val="32"/>
          <w:szCs w:val="32"/>
          <w:highlight w:val="cyan"/>
          <w:lang w:val="ro-RO" w:eastAsia="ru-RU"/>
        </w:rPr>
        <w:t xml:space="preserve">și </w:t>
      </w:r>
      <w:r w:rsidRPr="00715DDA">
        <w:rPr>
          <w:rFonts w:ascii="Times New Roman" w:eastAsia="Times New Roman" w:hAnsi="Times New Roman" w:cs="Times New Roman"/>
          <w:sz w:val="32"/>
          <w:szCs w:val="32"/>
          <w:highlight w:val="cyan"/>
          <w:lang w:val="ro-RO" w:eastAsia="ru-RU"/>
        </w:rPr>
        <w:t xml:space="preserve">nu </w:t>
      </w:r>
      <w:r w:rsidR="00F27039" w:rsidRPr="00715DDA">
        <w:rPr>
          <w:rFonts w:ascii="Times New Roman" w:eastAsia="Times New Roman" w:hAnsi="Times New Roman" w:cs="Times New Roman"/>
          <w:sz w:val="32"/>
          <w:szCs w:val="32"/>
          <w:highlight w:val="cyan"/>
          <w:lang w:val="ro-RO" w:eastAsia="ru-RU"/>
        </w:rPr>
        <w:t xml:space="preserve">există </w:t>
      </w:r>
      <w:r w:rsidRPr="00715DDA">
        <w:rPr>
          <w:rFonts w:ascii="Times New Roman" w:eastAsia="Times New Roman" w:hAnsi="Times New Roman" w:cs="Times New Roman"/>
          <w:sz w:val="32"/>
          <w:szCs w:val="32"/>
          <w:highlight w:val="cyan"/>
          <w:lang w:val="ro-RO" w:eastAsia="ru-RU"/>
        </w:rPr>
        <w:t xml:space="preserve">încă o tehnică de lucru care le-ar diminua </w:t>
      </w:r>
      <w:r w:rsidR="00F27039" w:rsidRPr="00715DDA">
        <w:rPr>
          <w:rFonts w:ascii="Times New Roman" w:eastAsia="Times New Roman" w:hAnsi="Times New Roman" w:cs="Times New Roman"/>
          <w:sz w:val="32"/>
          <w:szCs w:val="32"/>
          <w:highlight w:val="cyan"/>
          <w:lang w:val="ro-RO" w:eastAsia="ru-RU"/>
        </w:rPr>
        <w:t xml:space="preserve">în </w:t>
      </w:r>
      <w:r w:rsidRPr="00715DDA">
        <w:rPr>
          <w:rFonts w:ascii="Times New Roman" w:eastAsia="Times New Roman" w:hAnsi="Times New Roman" w:cs="Times New Roman"/>
          <w:sz w:val="32"/>
          <w:szCs w:val="32"/>
          <w:highlight w:val="cyan"/>
          <w:lang w:val="ro-RO" w:eastAsia="ru-RU"/>
        </w:rPr>
        <w:t xml:space="preserve">totalitate. Iată de ce este important să conștientizăm că suntem capabili doar să le limităm în durată sau spațiu, pentru </w:t>
      </w:r>
      <w:r w:rsidR="00F27039" w:rsidRPr="00715DDA">
        <w:rPr>
          <w:rFonts w:ascii="Times New Roman" w:eastAsia="Times New Roman" w:hAnsi="Times New Roman" w:cs="Times New Roman"/>
          <w:sz w:val="32"/>
          <w:szCs w:val="32"/>
          <w:highlight w:val="cyan"/>
          <w:lang w:val="ro-RO" w:eastAsia="ru-RU"/>
        </w:rPr>
        <w:t xml:space="preserve">că ridică </w:t>
      </w:r>
      <w:r w:rsidRPr="00715DDA">
        <w:rPr>
          <w:rFonts w:ascii="Times New Roman" w:eastAsia="Times New Roman" w:hAnsi="Times New Roman" w:cs="Times New Roman"/>
          <w:sz w:val="32"/>
          <w:szCs w:val="32"/>
          <w:highlight w:val="cyan"/>
          <w:lang w:val="ro-RO" w:eastAsia="ru-RU"/>
        </w:rPr>
        <w:t xml:space="preserve">calitatea vieții </w:t>
      </w:r>
      <w:r w:rsidR="00F27039" w:rsidRPr="00715DDA">
        <w:rPr>
          <w:rFonts w:ascii="Times New Roman" w:eastAsia="Times New Roman" w:hAnsi="Times New Roman" w:cs="Times New Roman"/>
          <w:sz w:val="32"/>
          <w:szCs w:val="32"/>
          <w:highlight w:val="cyan"/>
          <w:lang w:val="ro-RO" w:eastAsia="ru-RU"/>
        </w:rPr>
        <w:t xml:space="preserve">atât </w:t>
      </w:r>
      <w:r w:rsidRPr="00715DDA">
        <w:rPr>
          <w:rFonts w:ascii="Times New Roman" w:eastAsia="Times New Roman" w:hAnsi="Times New Roman" w:cs="Times New Roman"/>
          <w:sz w:val="32"/>
          <w:szCs w:val="32"/>
          <w:highlight w:val="cyan"/>
          <w:lang w:val="ro-RO" w:eastAsia="ru-RU"/>
        </w:rPr>
        <w:t>a elvului cu TSA</w:t>
      </w:r>
      <w:r w:rsidR="008C1994">
        <w:rPr>
          <w:rFonts w:ascii="Times New Roman" w:eastAsia="Times New Roman" w:hAnsi="Times New Roman" w:cs="Times New Roman"/>
          <w:sz w:val="32"/>
          <w:szCs w:val="32"/>
          <w:highlight w:val="cyan"/>
          <w:lang w:val="ro-RO" w:eastAsia="ru-RU"/>
        </w:rPr>
        <w:t>,</w:t>
      </w:r>
      <w:r w:rsidRPr="00715DDA">
        <w:rPr>
          <w:rFonts w:ascii="Times New Roman" w:eastAsia="Times New Roman" w:hAnsi="Times New Roman" w:cs="Times New Roman"/>
          <w:sz w:val="32"/>
          <w:szCs w:val="32"/>
          <w:highlight w:val="cyan"/>
          <w:lang w:val="ro-RO" w:eastAsia="ru-RU"/>
        </w:rPr>
        <w:t xml:space="preserve"> </w:t>
      </w:r>
      <w:r w:rsidR="00F27039" w:rsidRPr="00715DDA">
        <w:rPr>
          <w:rFonts w:ascii="Times New Roman" w:eastAsia="Times New Roman" w:hAnsi="Times New Roman" w:cs="Times New Roman"/>
          <w:sz w:val="32"/>
          <w:szCs w:val="32"/>
          <w:highlight w:val="cyan"/>
          <w:lang w:val="ro-RO" w:eastAsia="ru-RU"/>
        </w:rPr>
        <w:t xml:space="preserve">cât </w:t>
      </w:r>
      <w:r w:rsidRPr="00715DDA">
        <w:rPr>
          <w:rFonts w:ascii="Times New Roman" w:eastAsia="Times New Roman" w:hAnsi="Times New Roman" w:cs="Times New Roman"/>
          <w:sz w:val="32"/>
          <w:szCs w:val="32"/>
          <w:highlight w:val="cyan"/>
          <w:lang w:val="ro-RO" w:eastAsia="ru-RU"/>
        </w:rPr>
        <w:t>și a întregii comunități.</w:t>
      </w:r>
    </w:p>
    <w:p w:rsidR="009C6C72" w:rsidRPr="00715DDA" w:rsidRDefault="009C6C72" w:rsidP="0073186C">
      <w:pPr>
        <w:shd w:val="clear" w:color="auto" w:fill="FFFFFF"/>
        <w:contextualSpacing/>
        <w:jc w:val="both"/>
        <w:rPr>
          <w:rFonts w:ascii="Times New Roman" w:eastAsia="Times New Roman" w:hAnsi="Times New Roman" w:cs="Times New Roman"/>
          <w:b/>
          <w:bCs/>
          <w:sz w:val="32"/>
          <w:szCs w:val="32"/>
          <w:lang w:val="ro-RO" w:eastAsia="ru-RU"/>
        </w:rPr>
      </w:pPr>
    </w:p>
    <w:p w:rsidR="008E3AAF" w:rsidRPr="00715DDA" w:rsidRDefault="008E3AAF" w:rsidP="00C32C12">
      <w:pPr>
        <w:rPr>
          <w:rFonts w:ascii="Times New Roman" w:eastAsiaTheme="majorEastAsia" w:hAnsi="Times New Roman" w:cs="Times New Roman"/>
          <w:b/>
          <w:bCs/>
          <w:sz w:val="32"/>
          <w:szCs w:val="32"/>
          <w:lang w:val="ro-RO"/>
        </w:rPr>
      </w:pPr>
      <w:r w:rsidRPr="00C32C12">
        <w:rPr>
          <w:lang w:val="ro-RO"/>
        </w:rPr>
        <w:br w:type="page"/>
      </w:r>
    </w:p>
    <w:p w:rsidR="009C6C72" w:rsidRPr="00715DDA" w:rsidRDefault="009C6C72" w:rsidP="00C32C12">
      <w:pPr>
        <w:pStyle w:val="1"/>
        <w:rPr>
          <w:rFonts w:cs="Times New Roman"/>
          <w:szCs w:val="32"/>
          <w:lang w:val="ro-RO"/>
        </w:rPr>
      </w:pPr>
      <w:bookmarkStart w:id="6" w:name="_Toc486252784"/>
      <w:r w:rsidRPr="00715DDA">
        <w:rPr>
          <w:rFonts w:cs="Times New Roman"/>
          <w:szCs w:val="32"/>
          <w:lang w:val="ro-RO"/>
        </w:rPr>
        <w:t>Capitolul 2. Aspecte ale inclu</w:t>
      </w:r>
      <w:r w:rsidR="002E6794">
        <w:rPr>
          <w:rFonts w:cs="Times New Roman"/>
          <w:szCs w:val="32"/>
          <w:lang w:val="ro-RO"/>
        </w:rPr>
        <w:t>ziunii educaționale ale copiilor</w:t>
      </w:r>
      <w:r w:rsidRPr="00715DDA">
        <w:rPr>
          <w:rFonts w:cs="Times New Roman"/>
          <w:szCs w:val="32"/>
          <w:lang w:val="ro-RO"/>
        </w:rPr>
        <w:t xml:space="preserve"> cu TSA</w:t>
      </w:r>
      <w:bookmarkEnd w:id="6"/>
    </w:p>
    <w:p w:rsidR="00055B61" w:rsidRPr="00C32C12" w:rsidRDefault="00055B61" w:rsidP="00C32C12">
      <w:pPr>
        <w:rPr>
          <w:lang w:val="ro-RO"/>
        </w:rPr>
      </w:pPr>
    </w:p>
    <w:p w:rsidR="009C6C72" w:rsidRPr="00715DDA" w:rsidRDefault="009C6C72" w:rsidP="00715DDA">
      <w:pPr>
        <w:pStyle w:val="2"/>
        <w:jc w:val="both"/>
        <w:rPr>
          <w:rFonts w:cs="Times New Roman"/>
          <w:szCs w:val="32"/>
          <w:lang w:val="ro-RO"/>
        </w:rPr>
      </w:pPr>
      <w:bookmarkStart w:id="7" w:name="_Toc486252785"/>
      <w:bookmarkStart w:id="8" w:name="_Toc467623212"/>
      <w:r w:rsidRPr="00715DDA">
        <w:rPr>
          <w:rFonts w:cs="Times New Roman"/>
          <w:szCs w:val="32"/>
          <w:lang w:val="ro-RO"/>
        </w:rPr>
        <w:t>2.1.</w:t>
      </w:r>
      <w:r w:rsidR="00F27039" w:rsidRPr="00715DDA">
        <w:rPr>
          <w:rFonts w:cs="Times New Roman"/>
          <w:szCs w:val="32"/>
          <w:lang w:val="ro-RO"/>
        </w:rPr>
        <w:t xml:space="preserve"> </w:t>
      </w:r>
      <w:r w:rsidRPr="00715DDA">
        <w:rPr>
          <w:rFonts w:cs="Times New Roman"/>
          <w:szCs w:val="32"/>
          <w:lang w:val="ro-RO"/>
        </w:rPr>
        <w:t>Pregătirea pentru incluziunea educațională a copiilor cu TSA</w:t>
      </w:r>
      <w:bookmarkEnd w:id="7"/>
    </w:p>
    <w:p w:rsidR="009C6C72" w:rsidRPr="00715DDA" w:rsidRDefault="009C6C72" w:rsidP="00715DDA">
      <w:pPr>
        <w:pStyle w:val="3"/>
        <w:rPr>
          <w:i/>
        </w:rPr>
      </w:pPr>
      <w:bookmarkStart w:id="9" w:name="_Toc486252786"/>
      <w:r w:rsidRPr="00715DDA">
        <w:t>2.1.1. Importanța pregătir</w:t>
      </w:r>
      <w:r w:rsidR="002E6794">
        <w:t>ii mediului școlar pentru copilul</w:t>
      </w:r>
      <w:r w:rsidRPr="00715DDA">
        <w:t xml:space="preserve"> cu autism</w:t>
      </w:r>
      <w:bookmarkEnd w:id="9"/>
    </w:p>
    <w:p w:rsidR="009C6C72" w:rsidRPr="00715DDA" w:rsidRDefault="00530733"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C</w:t>
      </w:r>
      <w:r w:rsidR="009C6C72" w:rsidRPr="00715DDA">
        <w:rPr>
          <w:rFonts w:ascii="Times New Roman" w:hAnsi="Times New Roman" w:cs="Times New Roman"/>
          <w:sz w:val="32"/>
          <w:szCs w:val="32"/>
          <w:lang w:val="ro-RO"/>
        </w:rPr>
        <w:t xml:space="preserve">opiii cu TSA sunt foarte diferiți în abilitățile, preferințele și </w:t>
      </w:r>
      <w:r w:rsidR="0047017C" w:rsidRPr="00715DDA">
        <w:rPr>
          <w:rFonts w:ascii="Times New Roman" w:hAnsi="Times New Roman" w:cs="Times New Roman"/>
          <w:sz w:val="32"/>
          <w:szCs w:val="32"/>
          <w:lang w:val="ro-RO"/>
        </w:rPr>
        <w:t xml:space="preserve">caracteristicile </w:t>
      </w:r>
      <w:r w:rsidR="009C6C72" w:rsidRPr="00715DDA">
        <w:rPr>
          <w:rFonts w:ascii="Times New Roman" w:hAnsi="Times New Roman" w:cs="Times New Roman"/>
          <w:sz w:val="32"/>
          <w:szCs w:val="32"/>
          <w:lang w:val="ro-RO"/>
        </w:rPr>
        <w:t>dizabilității individuale ale fiecăruia. În abordarea acestora adulții ar trebui să se conducă de următorul citat: „Cu cât mai detaliat ne reușește să găsim explicații pentru comportamentul oamenilor și să înțelegem sensul acestuia, cu atât mai puțin ne pare deranjat comportamentul respectiv“ (Winfried Palmowski).</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Luând în considerare această varietate enormă, comportamentul și int</w:t>
      </w:r>
      <w:r w:rsidR="00530733">
        <w:rPr>
          <w:rFonts w:ascii="Times New Roman" w:hAnsi="Times New Roman" w:cs="Times New Roman"/>
          <w:sz w:val="32"/>
          <w:szCs w:val="32"/>
          <w:lang w:val="ro-RO"/>
        </w:rPr>
        <w:t>ervenția educațională a fiecărui copil</w:t>
      </w:r>
      <w:r w:rsidRPr="00715DDA">
        <w:rPr>
          <w:rFonts w:ascii="Times New Roman" w:hAnsi="Times New Roman" w:cs="Times New Roman"/>
          <w:sz w:val="32"/>
          <w:szCs w:val="32"/>
          <w:lang w:val="ro-RO"/>
        </w:rPr>
        <w:t xml:space="preserve"> cu TSA prezint</w:t>
      </w:r>
      <w:r w:rsidR="00530733">
        <w:rPr>
          <w:rFonts w:ascii="Times New Roman" w:hAnsi="Times New Roman" w:cs="Times New Roman"/>
          <w:sz w:val="32"/>
          <w:szCs w:val="32"/>
          <w:lang w:val="ro-RO"/>
        </w:rPr>
        <w:t>ă atât pentru instituția de învățământ, cât și pentru însuși copilul</w:t>
      </w:r>
      <w:r w:rsidRPr="00715DDA">
        <w:rPr>
          <w:rFonts w:ascii="Times New Roman" w:hAnsi="Times New Roman" w:cs="Times New Roman"/>
          <w:sz w:val="32"/>
          <w:szCs w:val="32"/>
          <w:lang w:val="ro-RO"/>
        </w:rPr>
        <w:t xml:space="preserve"> cu autism, o adevărată provocare. Cunoștințele despre caracteristicile specifice ale copiilor cu TSA și a</w:t>
      </w:r>
      <w:r w:rsidR="008C44E4" w:rsidRPr="00715DDA">
        <w:rPr>
          <w:rFonts w:ascii="Times New Roman" w:hAnsi="Times New Roman" w:cs="Times New Roman"/>
          <w:sz w:val="32"/>
          <w:szCs w:val="32"/>
          <w:lang w:val="ro-RO"/>
        </w:rPr>
        <w:t>le</w:t>
      </w:r>
      <w:r w:rsidRPr="00715DDA">
        <w:rPr>
          <w:rFonts w:ascii="Times New Roman" w:hAnsi="Times New Roman" w:cs="Times New Roman"/>
          <w:sz w:val="32"/>
          <w:szCs w:val="32"/>
          <w:lang w:val="ro-RO"/>
        </w:rPr>
        <w:t xml:space="preserve"> cerințelor pe care le implică acestea în organizare</w:t>
      </w:r>
      <w:r w:rsidR="00530733">
        <w:rPr>
          <w:rFonts w:ascii="Times New Roman" w:hAnsi="Times New Roman" w:cs="Times New Roman"/>
          <w:sz w:val="32"/>
          <w:szCs w:val="32"/>
          <w:lang w:val="ro-RO"/>
        </w:rPr>
        <w:t>a și dezvoltarea mediului educațional</w:t>
      </w:r>
      <w:r w:rsidRPr="00715DDA">
        <w:rPr>
          <w:rFonts w:ascii="Times New Roman" w:hAnsi="Times New Roman" w:cs="Times New Roman"/>
          <w:sz w:val="32"/>
          <w:szCs w:val="32"/>
          <w:lang w:val="ro-RO"/>
        </w:rPr>
        <w:t xml:space="preserve"> constituie un fundament important pe care se poate construi un comportament sensibil și înț</w:t>
      </w:r>
      <w:r w:rsidR="001F52D4">
        <w:rPr>
          <w:rFonts w:ascii="Times New Roman" w:hAnsi="Times New Roman" w:cs="Times New Roman"/>
          <w:sz w:val="32"/>
          <w:szCs w:val="32"/>
          <w:lang w:val="ro-RO"/>
        </w:rPr>
        <w:t xml:space="preserve">elegător în raport cu copilul. </w:t>
      </w:r>
      <w:r w:rsidRPr="00715DDA">
        <w:rPr>
          <w:rFonts w:ascii="Times New Roman" w:hAnsi="Times New Roman" w:cs="Times New Roman"/>
          <w:sz w:val="32"/>
          <w:szCs w:val="32"/>
          <w:lang w:val="ro-RO"/>
        </w:rPr>
        <w:t>Pe ba</w:t>
      </w:r>
      <w:r w:rsidR="00B2713E" w:rsidRPr="00715DDA">
        <w:rPr>
          <w:rFonts w:ascii="Times New Roman" w:hAnsi="Times New Roman" w:cs="Times New Roman"/>
          <w:sz w:val="32"/>
          <w:szCs w:val="32"/>
          <w:lang w:val="ro-RO"/>
        </w:rPr>
        <w:t xml:space="preserve">za acestuia, prin asistență </w:t>
      </w:r>
      <w:r w:rsidRPr="00715DDA">
        <w:rPr>
          <w:rFonts w:ascii="Times New Roman" w:hAnsi="Times New Roman" w:cs="Times New Roman"/>
          <w:sz w:val="32"/>
          <w:szCs w:val="32"/>
          <w:lang w:val="ro-RO"/>
        </w:rPr>
        <w:t>ș</w:t>
      </w:r>
      <w:r w:rsidR="00B2713E" w:rsidRPr="00715DDA">
        <w:rPr>
          <w:rFonts w:ascii="Times New Roman" w:hAnsi="Times New Roman" w:cs="Times New Roman"/>
          <w:sz w:val="32"/>
          <w:szCs w:val="32"/>
          <w:lang w:val="ro-RO"/>
        </w:rPr>
        <w:t xml:space="preserve">i oferte </w:t>
      </w:r>
      <w:r w:rsidRPr="00715DDA">
        <w:rPr>
          <w:rFonts w:ascii="Times New Roman" w:hAnsi="Times New Roman" w:cs="Times New Roman"/>
          <w:sz w:val="32"/>
          <w:szCs w:val="32"/>
          <w:lang w:val="ro-RO"/>
        </w:rPr>
        <w:t>individuale, precum și dispun</w:t>
      </w:r>
      <w:r w:rsidR="00530733">
        <w:rPr>
          <w:rFonts w:ascii="Times New Roman" w:hAnsi="Times New Roman" w:cs="Times New Roman"/>
          <w:sz w:val="32"/>
          <w:szCs w:val="32"/>
          <w:lang w:val="ro-RO"/>
        </w:rPr>
        <w:t>ând de condiții adecvate, copiii</w:t>
      </w:r>
      <w:r w:rsidRPr="00715DDA">
        <w:rPr>
          <w:rFonts w:ascii="Times New Roman" w:hAnsi="Times New Roman" w:cs="Times New Roman"/>
          <w:sz w:val="32"/>
          <w:szCs w:val="32"/>
          <w:lang w:val="ro-RO"/>
        </w:rPr>
        <w:t xml:space="preserve"> pot fi integrați î</w:t>
      </w:r>
      <w:r w:rsidR="00530733">
        <w:rPr>
          <w:rFonts w:ascii="Times New Roman" w:hAnsi="Times New Roman" w:cs="Times New Roman"/>
          <w:sz w:val="32"/>
          <w:szCs w:val="32"/>
          <w:lang w:val="ro-RO"/>
        </w:rPr>
        <w:t>n viața de zi cu zi și în viața instituției de învățământ</w:t>
      </w:r>
      <w:r w:rsidRPr="00715DDA">
        <w:rPr>
          <w:rFonts w:ascii="Times New Roman" w:hAnsi="Times New Roman" w:cs="Times New Roman"/>
          <w:sz w:val="32"/>
          <w:szCs w:val="32"/>
          <w:lang w:val="ro-RO"/>
        </w:rPr>
        <w:t>.</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Întregul corp profesoral trebuie să aibă dorința de a se informa cu privire la caracteristicile speciale ale copilului cu autism.</w:t>
      </w:r>
      <w:r w:rsidR="008C1994">
        <w:rPr>
          <w:rFonts w:ascii="Times New Roman" w:hAnsi="Times New Roman" w:cs="Times New Roman"/>
          <w:sz w:val="32"/>
          <w:szCs w:val="32"/>
          <w:lang w:val="ro-RO"/>
        </w:rPr>
        <w:t xml:space="preserve"> Toți colegii, toată populația </w:t>
      </w:r>
      <w:r w:rsidRPr="00715DDA">
        <w:rPr>
          <w:rFonts w:ascii="Times New Roman" w:hAnsi="Times New Roman" w:cs="Times New Roman"/>
          <w:sz w:val="32"/>
          <w:szCs w:val="32"/>
          <w:lang w:val="ro-RO"/>
        </w:rPr>
        <w:t>școlară se confruntă în cele din urmă, într-un fel sau altul</w:t>
      </w:r>
      <w:r w:rsidR="008C44E4"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cu afilierea copil</w:t>
      </w:r>
      <w:r w:rsidR="00530733">
        <w:rPr>
          <w:rFonts w:ascii="Times New Roman" w:hAnsi="Times New Roman" w:cs="Times New Roman"/>
          <w:sz w:val="32"/>
          <w:szCs w:val="32"/>
          <w:lang w:val="ro-RO"/>
        </w:rPr>
        <w:t>ului cu autism la această instituție</w:t>
      </w:r>
      <w:r w:rsidRPr="00715DDA">
        <w:rPr>
          <w:rFonts w:ascii="Times New Roman" w:hAnsi="Times New Roman" w:cs="Times New Roman"/>
          <w:sz w:val="32"/>
          <w:szCs w:val="32"/>
          <w:lang w:val="ro-RO"/>
        </w:rPr>
        <w:t>. Aceasta se poate întâmpla, de exemplu, la lecțiile obișnuite pentru colegii de clasă</w:t>
      </w:r>
      <w:r w:rsidR="00696877" w:rsidRPr="00715DDA">
        <w:rPr>
          <w:rFonts w:ascii="Times New Roman" w:hAnsi="Times New Roman" w:cs="Times New Roman"/>
          <w:sz w:val="32"/>
          <w:szCs w:val="32"/>
          <w:lang w:val="ro-RO"/>
        </w:rPr>
        <w:t>,</w:t>
      </w:r>
      <w:r w:rsidR="008C1994">
        <w:rPr>
          <w:rFonts w:ascii="Times New Roman" w:hAnsi="Times New Roman" w:cs="Times New Roman"/>
          <w:sz w:val="32"/>
          <w:szCs w:val="32"/>
          <w:lang w:val="ro-RO"/>
        </w:rPr>
        <w:t xml:space="preserve"> la orele de înlocuire</w:t>
      </w:r>
      <w:r w:rsidRPr="00715DDA">
        <w:rPr>
          <w:rFonts w:ascii="Times New Roman" w:hAnsi="Times New Roman" w:cs="Times New Roman"/>
          <w:sz w:val="32"/>
          <w:szCs w:val="32"/>
          <w:lang w:val="ro-RO"/>
        </w:rPr>
        <w:t xml:space="preserve"> sau în pauză pentru colegii din altă clasă. Alți profesori subapreciază uneori sarcina importan</w:t>
      </w:r>
      <w:r w:rsidR="00E72AE6" w:rsidRPr="00715DDA">
        <w:rPr>
          <w:rFonts w:ascii="Times New Roman" w:hAnsi="Times New Roman" w:cs="Times New Roman"/>
          <w:sz w:val="32"/>
          <w:szCs w:val="32"/>
          <w:lang w:val="ro-RO"/>
        </w:rPr>
        <w:t>tă de a influența pozitiv copiii</w:t>
      </w:r>
      <w:r w:rsidRPr="00715DDA">
        <w:rPr>
          <w:rFonts w:ascii="Times New Roman" w:hAnsi="Times New Roman" w:cs="Times New Roman"/>
          <w:sz w:val="32"/>
          <w:szCs w:val="32"/>
          <w:lang w:val="ro-RO"/>
        </w:rPr>
        <w:t xml:space="preserve"> din clasele lor în ceea ce privește colegul cu autism din altă clasă.</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Atât conducerea școlii, cât și corpul profesoral trebuie să fie pregătiți să acționeze flexibil în ceea ce privește domeniul organizatoric. Se</w:t>
      </w:r>
      <w:r w:rsidR="00E72AE6" w:rsidRPr="00715DDA">
        <w:rPr>
          <w:rFonts w:ascii="Times New Roman" w:hAnsi="Times New Roman" w:cs="Times New Roman"/>
          <w:sz w:val="32"/>
          <w:szCs w:val="32"/>
          <w:lang w:val="ro-RO"/>
        </w:rPr>
        <w:t xml:space="preserve"> poate întâmpla ca pentru copilul</w:t>
      </w:r>
      <w:r w:rsidRPr="00715DDA">
        <w:rPr>
          <w:rFonts w:ascii="Times New Roman" w:hAnsi="Times New Roman" w:cs="Times New Roman"/>
          <w:sz w:val="32"/>
          <w:szCs w:val="32"/>
          <w:lang w:val="ro-RO"/>
        </w:rPr>
        <w:t xml:space="preserve"> cu autism să fie aprobate niște reguli speciale. Pentru păstrarea climatului favorabil în școală, este bine ca colegii să înțeleagă și să accepte necesitatea acestor măsuri. Ei nu trebuie să </w:t>
      </w:r>
      <w:r w:rsidR="003E523C" w:rsidRPr="00715DDA">
        <w:rPr>
          <w:rFonts w:ascii="Times New Roman" w:hAnsi="Times New Roman" w:cs="Times New Roman"/>
          <w:sz w:val="32"/>
          <w:szCs w:val="32"/>
          <w:lang w:val="ro-RO"/>
        </w:rPr>
        <w:t xml:space="preserve">categorisească </w:t>
      </w:r>
      <w:r w:rsidRPr="00715DDA">
        <w:rPr>
          <w:rFonts w:ascii="Times New Roman" w:hAnsi="Times New Roman" w:cs="Times New Roman"/>
          <w:sz w:val="32"/>
          <w:szCs w:val="32"/>
          <w:lang w:val="ro-RO"/>
        </w:rPr>
        <w:t>aceste reglementări ca fiind „nedrepte“.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Dacă este să ne gândim la factorii psihosociali favorabili</w:t>
      </w:r>
      <w:r w:rsidR="00696877"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care vor contribui la reușita unui proces incluziv în școală, trebuie să luăm în considerare nu </w:t>
      </w:r>
      <w:r w:rsidR="00530733">
        <w:rPr>
          <w:rFonts w:ascii="Times New Roman" w:hAnsi="Times New Roman" w:cs="Times New Roman"/>
          <w:sz w:val="32"/>
          <w:szCs w:val="32"/>
          <w:lang w:val="ro-RO"/>
        </w:rPr>
        <w:t>doar copilul</w:t>
      </w:r>
      <w:r w:rsidRPr="00715DDA">
        <w:rPr>
          <w:rFonts w:ascii="Times New Roman" w:hAnsi="Times New Roman" w:cs="Times New Roman"/>
          <w:sz w:val="32"/>
          <w:szCs w:val="32"/>
          <w:lang w:val="ro-RO"/>
        </w:rPr>
        <w:t xml:space="preserve"> cu autism, ci și școala ca pe un sistem întreg cu toate elementele din cadrul acestuia.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Este important de menționat că incluziunea</w:t>
      </w:r>
      <w:r w:rsidR="00696877"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în general, nu este gândită de a fi „unidimensională“. Acest lu</w:t>
      </w:r>
      <w:r w:rsidR="00E72AE6" w:rsidRPr="00715DDA">
        <w:rPr>
          <w:rFonts w:ascii="Times New Roman" w:hAnsi="Times New Roman" w:cs="Times New Roman"/>
          <w:sz w:val="32"/>
          <w:szCs w:val="32"/>
          <w:lang w:val="ro-RO"/>
        </w:rPr>
        <w:t>cru înseamnă că, pe lângă copii</w:t>
      </w:r>
      <w:r w:rsidR="0034200B"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cu cerințe educaționale speciale, trebuie să luăm în considerare profesorii implicați și colegii. </w:t>
      </w:r>
      <w:r w:rsidR="00DF49A1" w:rsidRPr="00715DDA">
        <w:rPr>
          <w:rFonts w:ascii="Times New Roman" w:hAnsi="Times New Roman" w:cs="Times New Roman"/>
          <w:sz w:val="32"/>
          <w:szCs w:val="32"/>
          <w:lang w:val="ro-RO"/>
        </w:rPr>
        <w:t>La fel</w:t>
      </w:r>
      <w:r w:rsidRPr="00715DDA">
        <w:rPr>
          <w:rFonts w:ascii="Times New Roman" w:hAnsi="Times New Roman" w:cs="Times New Roman"/>
          <w:sz w:val="32"/>
          <w:szCs w:val="32"/>
          <w:lang w:val="ro-RO"/>
        </w:rPr>
        <w:t xml:space="preserve"> trebuie să se întâmple și în cazul copiilor cu TSA. Uneori, în mod special în cazul copiilor cu autism sever se pot întâmpla multe situații dificile. De aceea, am </w:t>
      </w:r>
      <w:r w:rsidR="003E523C" w:rsidRPr="00715DDA">
        <w:rPr>
          <w:rFonts w:ascii="Times New Roman" w:hAnsi="Times New Roman" w:cs="Times New Roman"/>
          <w:sz w:val="32"/>
          <w:szCs w:val="32"/>
          <w:lang w:val="ro-RO"/>
        </w:rPr>
        <w:t xml:space="preserve">introdus </w:t>
      </w:r>
      <w:r w:rsidRPr="00715DDA">
        <w:rPr>
          <w:rFonts w:ascii="Times New Roman" w:hAnsi="Times New Roman" w:cs="Times New Roman"/>
          <w:sz w:val="32"/>
          <w:szCs w:val="32"/>
          <w:lang w:val="ro-RO"/>
        </w:rPr>
        <w:t>în următorul capitol un excurs al provocărilor comportamentale ale copiilor cu autism și un răspuns adecvat al celorla</w:t>
      </w:r>
      <w:r w:rsidR="003E523C" w:rsidRPr="00715DDA">
        <w:rPr>
          <w:rFonts w:ascii="Times New Roman" w:hAnsi="Times New Roman" w:cs="Times New Roman"/>
          <w:sz w:val="32"/>
          <w:szCs w:val="32"/>
          <w:lang w:val="ro-RO"/>
        </w:rPr>
        <w:t>l</w:t>
      </w:r>
      <w:r w:rsidRPr="00715DDA">
        <w:rPr>
          <w:rFonts w:ascii="Times New Roman" w:hAnsi="Times New Roman" w:cs="Times New Roman"/>
          <w:sz w:val="32"/>
          <w:szCs w:val="32"/>
          <w:lang w:val="ro-RO"/>
        </w:rPr>
        <w:t xml:space="preserve">ți actori implicați în proces. </w:t>
      </w:r>
    </w:p>
    <w:p w:rsidR="009C6C72" w:rsidRPr="00715DDA" w:rsidRDefault="00055B61" w:rsidP="00715DDA">
      <w:pPr>
        <w:pStyle w:val="3"/>
      </w:pPr>
      <w:bookmarkStart w:id="10" w:name="_Toc486252787"/>
      <w:r w:rsidRPr="00715DDA">
        <w:t>2.1.2</w:t>
      </w:r>
      <w:r w:rsidR="003E523C" w:rsidRPr="00715DDA">
        <w:t>.</w:t>
      </w:r>
      <w:r w:rsidR="0024613D">
        <w:t xml:space="preserve"> Sensibilizarea copiilor</w:t>
      </w:r>
      <w:r w:rsidRPr="00715DDA">
        <w:t xml:space="preserve"> </w:t>
      </w:r>
      <w:r w:rsidR="009C6C72" w:rsidRPr="00715DDA">
        <w:t>în acceptarea diversității</w:t>
      </w:r>
      <w:bookmarkEnd w:id="10"/>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Cea mai mare îngrijorare pentru părinții copiilor cu autism în momentul in</w:t>
      </w:r>
      <w:r w:rsidR="0024613D">
        <w:rPr>
          <w:rFonts w:ascii="Times New Roman" w:hAnsi="Times New Roman" w:cs="Times New Roman"/>
          <w:sz w:val="32"/>
          <w:szCs w:val="32"/>
          <w:lang w:val="ro-RO"/>
        </w:rPr>
        <w:t>tegrării acestora în instituții de învățământ general</w:t>
      </w:r>
      <w:r w:rsidRPr="00715DDA">
        <w:rPr>
          <w:rFonts w:ascii="Times New Roman" w:hAnsi="Times New Roman" w:cs="Times New Roman"/>
          <w:sz w:val="32"/>
          <w:szCs w:val="32"/>
          <w:lang w:val="ro-RO"/>
        </w:rPr>
        <w:t>, este neacceptarea copilului lor deosebit de către copiii tipici. Și această îngrijorare este alimentată de statisti</w:t>
      </w:r>
      <w:r w:rsidR="0024613D">
        <w:rPr>
          <w:rFonts w:ascii="Times New Roman" w:hAnsi="Times New Roman" w:cs="Times New Roman"/>
          <w:sz w:val="32"/>
          <w:szCs w:val="32"/>
          <w:lang w:val="ro-RO"/>
        </w:rPr>
        <w:t>că, care arată că 40% din copiii</w:t>
      </w:r>
      <w:r w:rsidRPr="00715DDA">
        <w:rPr>
          <w:rFonts w:ascii="Times New Roman" w:hAnsi="Times New Roman" w:cs="Times New Roman"/>
          <w:sz w:val="32"/>
          <w:szCs w:val="32"/>
          <w:lang w:val="ro-RO"/>
        </w:rPr>
        <w:t xml:space="preserve"> cu autism sunt hărțuiți în școli (Montes, Haltermann, 2007).</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Această situație se poate ameliora prin implicarea adulților, dacă aceștia sunt cointeresați să creeze în școală o atmosferă de acceptare și toleranță. Adulții sunt acei care, lucrând asi</w:t>
      </w:r>
      <w:r w:rsidR="0024613D">
        <w:rPr>
          <w:rFonts w:ascii="Times New Roman" w:hAnsi="Times New Roman" w:cs="Times New Roman"/>
          <w:sz w:val="32"/>
          <w:szCs w:val="32"/>
          <w:lang w:val="ro-RO"/>
        </w:rPr>
        <w:t>duu, vor reuși să educe copiilor</w:t>
      </w:r>
      <w:r w:rsidRPr="00715DDA">
        <w:rPr>
          <w:rFonts w:ascii="Times New Roman" w:hAnsi="Times New Roman" w:cs="Times New Roman"/>
          <w:sz w:val="32"/>
          <w:szCs w:val="32"/>
          <w:lang w:val="ro-RO"/>
        </w:rPr>
        <w:t xml:space="preserve"> tipici toleranța și acceptarea față de toate categoriile de persoane cu dizabilități.</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Instruirea cu privire la autism se poate face într-o mani</w:t>
      </w:r>
      <w:r w:rsidR="0024613D">
        <w:rPr>
          <w:rFonts w:ascii="Times New Roman" w:hAnsi="Times New Roman" w:cs="Times New Roman"/>
          <w:sz w:val="32"/>
          <w:szCs w:val="32"/>
          <w:lang w:val="ro-RO"/>
        </w:rPr>
        <w:t>eră generalizată, în care copiii</w:t>
      </w:r>
      <w:r w:rsidRPr="00715DDA">
        <w:rPr>
          <w:rFonts w:ascii="Times New Roman" w:hAnsi="Times New Roman" w:cs="Times New Roman"/>
          <w:sz w:val="32"/>
          <w:szCs w:val="32"/>
          <w:lang w:val="ro-RO"/>
        </w:rPr>
        <w:t xml:space="preserve"> învață despre concepte precum diferențe, diversitate, acceptare și sensibilitate, fără</w:t>
      </w:r>
      <w:r w:rsidR="00DF49A1" w:rsidRPr="00715DDA">
        <w:rPr>
          <w:rFonts w:ascii="Times New Roman" w:hAnsi="Times New Roman" w:cs="Times New Roman"/>
          <w:sz w:val="32"/>
          <w:szCs w:val="32"/>
          <w:lang w:val="ro-RO"/>
        </w:rPr>
        <w:t xml:space="preserve"> a face</w:t>
      </w:r>
      <w:r w:rsidR="0024613D">
        <w:rPr>
          <w:rFonts w:ascii="Times New Roman" w:hAnsi="Times New Roman" w:cs="Times New Roman"/>
          <w:sz w:val="32"/>
          <w:szCs w:val="32"/>
          <w:lang w:val="ro-RO"/>
        </w:rPr>
        <w:t xml:space="preserve"> trimitere la un anumit copil</w:t>
      </w:r>
      <w:r w:rsidRPr="00715DDA">
        <w:rPr>
          <w:rFonts w:ascii="Times New Roman" w:hAnsi="Times New Roman" w:cs="Times New Roman"/>
          <w:sz w:val="32"/>
          <w:szCs w:val="32"/>
          <w:lang w:val="ro-RO"/>
        </w:rPr>
        <w:t>. Însă același proces de educare poate fi, de asemenea, mai specific</w:t>
      </w:r>
      <w:r w:rsidR="0024613D">
        <w:rPr>
          <w:rFonts w:ascii="Times New Roman" w:hAnsi="Times New Roman" w:cs="Times New Roman"/>
          <w:sz w:val="32"/>
          <w:szCs w:val="32"/>
          <w:lang w:val="ro-RO"/>
        </w:rPr>
        <w:t>, în funcție de nevoile copilului</w:t>
      </w:r>
      <w:r w:rsidRPr="00715DDA">
        <w:rPr>
          <w:rFonts w:ascii="Times New Roman" w:hAnsi="Times New Roman" w:cs="Times New Roman"/>
          <w:sz w:val="32"/>
          <w:szCs w:val="32"/>
          <w:lang w:val="ro-RO"/>
        </w:rPr>
        <w:t xml:space="preserve"> sau ale familiei sale. Este important să comunicăm cu </w:t>
      </w:r>
      <w:r w:rsidR="003E523C" w:rsidRPr="00715DDA">
        <w:rPr>
          <w:rFonts w:ascii="Times New Roman" w:hAnsi="Times New Roman" w:cs="Times New Roman"/>
          <w:sz w:val="32"/>
          <w:szCs w:val="32"/>
          <w:lang w:val="ro-RO"/>
        </w:rPr>
        <w:t>părinții</w:t>
      </w:r>
      <w:r w:rsidRPr="00715DDA">
        <w:rPr>
          <w:rFonts w:ascii="Times New Roman" w:hAnsi="Times New Roman" w:cs="Times New Roman"/>
          <w:sz w:val="32"/>
          <w:szCs w:val="32"/>
          <w:lang w:val="ro-RO"/>
        </w:rPr>
        <w:t>/reprezentanții legali ai copilului cu autism înainte de a începe informarea pentru sensibilizare. Profesorul sau psihologul școlii, care conduc discuția, ar trebui să stea de vorbă cu părinții/r</w:t>
      </w:r>
      <w:r w:rsidR="0024613D">
        <w:rPr>
          <w:rFonts w:ascii="Times New Roman" w:hAnsi="Times New Roman" w:cs="Times New Roman"/>
          <w:sz w:val="32"/>
          <w:szCs w:val="32"/>
          <w:lang w:val="ro-RO"/>
        </w:rPr>
        <w:t>eprezentanții legali ai copilului</w:t>
      </w:r>
      <w:r w:rsidRPr="00715DDA">
        <w:rPr>
          <w:rFonts w:ascii="Times New Roman" w:hAnsi="Times New Roman" w:cs="Times New Roman"/>
          <w:sz w:val="32"/>
          <w:szCs w:val="32"/>
          <w:lang w:val="ro-RO"/>
        </w:rPr>
        <w:t xml:space="preserve"> cu autism, pentru a afla dacă aceștia sunt dispuși să facă publice informațiile despre copilul lor. Unele familii ar putea să fie de acord cu sensibilizarea generală și cu </w:t>
      </w:r>
      <w:r w:rsidR="003E523C" w:rsidRPr="00715DDA">
        <w:rPr>
          <w:rFonts w:ascii="Times New Roman" w:hAnsi="Times New Roman" w:cs="Times New Roman"/>
          <w:sz w:val="32"/>
          <w:szCs w:val="32"/>
          <w:lang w:val="ro-RO"/>
        </w:rPr>
        <w:t xml:space="preserve">recunoașterea </w:t>
      </w:r>
      <w:r w:rsidRPr="00715DDA">
        <w:rPr>
          <w:rFonts w:ascii="Times New Roman" w:hAnsi="Times New Roman" w:cs="Times New Roman"/>
          <w:sz w:val="32"/>
          <w:szCs w:val="32"/>
          <w:lang w:val="ro-RO"/>
        </w:rPr>
        <w:t>punctelor forte</w:t>
      </w:r>
      <w:r w:rsidR="003E523C"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dar și a dificultăților pe care copilul le întâmpină în clasă, însă în același timp să nu fie de acord cu dezvăluirea diagnosticului de autism. Alte familii sunt mai deschise în legătură cu diagnosticul copilului și sunt dispuse să participe activ la educarea și informarea pentru sensibilizare. Sunt deciziile personale ale fiecărei familii, pe care școala ar trebui să le respecte. Aceste decizii se pot schimba în timp, pe măsură ce se s</w:t>
      </w:r>
      <w:r w:rsidR="003E523C" w:rsidRPr="00715DDA">
        <w:rPr>
          <w:rFonts w:ascii="Times New Roman" w:hAnsi="Times New Roman" w:cs="Times New Roman"/>
          <w:sz w:val="32"/>
          <w:szCs w:val="32"/>
          <w:lang w:val="ro-RO"/>
        </w:rPr>
        <w:t>c</w:t>
      </w:r>
      <w:r w:rsidR="0024613D">
        <w:rPr>
          <w:rFonts w:ascii="Times New Roman" w:hAnsi="Times New Roman" w:cs="Times New Roman"/>
          <w:sz w:val="32"/>
          <w:szCs w:val="32"/>
          <w:lang w:val="ro-RO"/>
        </w:rPr>
        <w:t>himbă și nevoile copilului</w:t>
      </w:r>
      <w:r w:rsidRPr="00715DDA">
        <w:rPr>
          <w:rFonts w:ascii="Times New Roman" w:hAnsi="Times New Roman" w:cs="Times New Roman"/>
          <w:sz w:val="32"/>
          <w:szCs w:val="32"/>
          <w:lang w:val="ro-RO"/>
        </w:rPr>
        <w:t xml:space="preserve"> cu autism.</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Este de asemenea important să ținem cont că unele familii s-ar putea să nu fi discutat încă, cu copilul lor, despre diagnostic. Unii copii s-ar putea să știe că au autism dar s-ar putea să nu își dorească să împărtășească acest lucru colegilor. Sunt</w:t>
      </w:r>
      <w:r w:rsidR="0024613D">
        <w:rPr>
          <w:rFonts w:ascii="Times New Roman" w:hAnsi="Times New Roman" w:cs="Times New Roman"/>
          <w:sz w:val="32"/>
          <w:szCs w:val="32"/>
          <w:lang w:val="ro-RO"/>
        </w:rPr>
        <w:t xml:space="preserve"> </w:t>
      </w:r>
      <w:r w:rsidR="007600F8" w:rsidRPr="00715DDA">
        <w:rPr>
          <w:rFonts w:ascii="Times New Roman" w:hAnsi="Times New Roman" w:cs="Times New Roman"/>
          <w:sz w:val="32"/>
          <w:szCs w:val="32"/>
          <w:lang w:val="ro-RO"/>
        </w:rPr>
        <w:t>deci</w:t>
      </w:r>
      <w:r w:rsidRPr="00715DDA">
        <w:rPr>
          <w:rFonts w:ascii="Times New Roman" w:hAnsi="Times New Roman" w:cs="Times New Roman"/>
          <w:sz w:val="32"/>
          <w:szCs w:val="32"/>
          <w:lang w:val="ro-RO"/>
        </w:rPr>
        <w:t xml:space="preserve"> decizii personale. </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Alt aspect care trebuie discutat în</w:t>
      </w:r>
      <w:r w:rsidR="007600F8" w:rsidRPr="00715DDA">
        <w:rPr>
          <w:rFonts w:ascii="Times New Roman" w:hAnsi="Times New Roman" w:cs="Times New Roman"/>
          <w:sz w:val="32"/>
          <w:szCs w:val="32"/>
          <w:lang w:val="ro-RO"/>
        </w:rPr>
        <w:t xml:space="preserve"> prealabil</w:t>
      </w:r>
      <w:r w:rsidR="0024613D">
        <w:rPr>
          <w:rFonts w:ascii="Times New Roman" w:hAnsi="Times New Roman" w:cs="Times New Roman"/>
          <w:sz w:val="32"/>
          <w:szCs w:val="32"/>
          <w:lang w:val="ro-RO"/>
        </w:rPr>
        <w:t xml:space="preserve"> este faptul dacă copilul</w:t>
      </w:r>
      <w:r w:rsidRPr="00715DDA">
        <w:rPr>
          <w:rFonts w:ascii="Times New Roman" w:hAnsi="Times New Roman" w:cs="Times New Roman"/>
          <w:sz w:val="32"/>
          <w:szCs w:val="32"/>
          <w:lang w:val="ro-RO"/>
        </w:rPr>
        <w:t xml:space="preserve"> cu autism va fi prezent la întâlnirile de informare. Unele familii doresc acest lucru, în timp ce altele preferă ca înt</w:t>
      </w:r>
      <w:r w:rsidR="0024613D">
        <w:rPr>
          <w:rFonts w:ascii="Times New Roman" w:hAnsi="Times New Roman" w:cs="Times New Roman"/>
          <w:sz w:val="32"/>
          <w:szCs w:val="32"/>
          <w:lang w:val="ro-RO"/>
        </w:rPr>
        <w:t>âlnirile să aibă loc când copilul</w:t>
      </w:r>
      <w:r w:rsidRPr="00715DDA">
        <w:rPr>
          <w:rFonts w:ascii="Times New Roman" w:hAnsi="Times New Roman" w:cs="Times New Roman"/>
          <w:sz w:val="32"/>
          <w:szCs w:val="32"/>
          <w:lang w:val="ro-RO"/>
        </w:rPr>
        <w:t xml:space="preserve"> nu se află în clasă. Multe școli au considerat necesar ca un părinte, un îngrijitor sau un reprezentant al școlii (persoane care îl cunosc pe elev), să-l prezinte la începutul anului școlar sau cu ocazia unei situații în care acesta este inclus în colectiv. Dacă familia sau echipa consideră că este importantă </w:t>
      </w:r>
      <w:r w:rsidR="0024613D">
        <w:rPr>
          <w:rFonts w:ascii="Times New Roman" w:hAnsi="Times New Roman" w:cs="Times New Roman"/>
          <w:sz w:val="32"/>
          <w:szCs w:val="32"/>
          <w:lang w:val="ro-RO"/>
        </w:rPr>
        <w:t>protejarea intimității unui copil, se poate ca numele copilului</w:t>
      </w:r>
      <w:r w:rsidRPr="00715DDA">
        <w:rPr>
          <w:rFonts w:ascii="Times New Roman" w:hAnsi="Times New Roman" w:cs="Times New Roman"/>
          <w:sz w:val="32"/>
          <w:szCs w:val="32"/>
          <w:lang w:val="ro-RO"/>
        </w:rPr>
        <w:t xml:space="preserve"> să nu fie nici măcar menționat și să aibă loc doar o sesiune de sensibilizare și acceptare g</w:t>
      </w:r>
      <w:r w:rsidR="0024613D">
        <w:rPr>
          <w:rFonts w:ascii="Times New Roman" w:hAnsi="Times New Roman" w:cs="Times New Roman"/>
          <w:sz w:val="32"/>
          <w:szCs w:val="32"/>
          <w:lang w:val="ro-RO"/>
        </w:rPr>
        <w:t>enerală. Din respect pentru copil</w:t>
      </w:r>
      <w:r w:rsidRPr="00715DDA">
        <w:rPr>
          <w:rFonts w:ascii="Times New Roman" w:hAnsi="Times New Roman" w:cs="Times New Roman"/>
          <w:sz w:val="32"/>
          <w:szCs w:val="32"/>
          <w:lang w:val="ro-RO"/>
        </w:rPr>
        <w:t>, o prezentare mai specifică poate fi de asemenea făcută când acesta nu se află în încăpere. Est</w:t>
      </w:r>
      <w:r w:rsidR="0024613D">
        <w:rPr>
          <w:rFonts w:ascii="Times New Roman" w:hAnsi="Times New Roman" w:cs="Times New Roman"/>
          <w:sz w:val="32"/>
          <w:szCs w:val="32"/>
          <w:lang w:val="ro-RO"/>
        </w:rPr>
        <w:t xml:space="preserve">e important să prezentăm copilul </w:t>
      </w:r>
      <w:r w:rsidRPr="00715DDA">
        <w:rPr>
          <w:rFonts w:ascii="Times New Roman" w:hAnsi="Times New Roman" w:cs="Times New Roman"/>
          <w:sz w:val="32"/>
          <w:szCs w:val="32"/>
          <w:lang w:val="ro-RO"/>
        </w:rPr>
        <w:t>ca fiind o persoană cu abilități unice</w:t>
      </w:r>
      <w:r w:rsidR="007600F8"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dar ș</w:t>
      </w:r>
      <w:r w:rsidR="0024613D">
        <w:rPr>
          <w:rFonts w:ascii="Times New Roman" w:hAnsi="Times New Roman" w:cs="Times New Roman"/>
          <w:sz w:val="32"/>
          <w:szCs w:val="32"/>
          <w:lang w:val="ro-RO"/>
        </w:rPr>
        <w:t>i cu puncte comune cu alți copii</w:t>
      </w:r>
      <w:r w:rsidRPr="00715DDA">
        <w:rPr>
          <w:rFonts w:ascii="Times New Roman" w:hAnsi="Times New Roman" w:cs="Times New Roman"/>
          <w:sz w:val="32"/>
          <w:szCs w:val="32"/>
          <w:lang w:val="ro-RO"/>
        </w:rPr>
        <w:t xml:space="preserve"> (și el are o </w:t>
      </w:r>
      <w:r w:rsidR="008C1994">
        <w:rPr>
          <w:rFonts w:ascii="Times New Roman" w:hAnsi="Times New Roman" w:cs="Times New Roman"/>
          <w:sz w:val="32"/>
          <w:szCs w:val="32"/>
          <w:lang w:val="ro-RO"/>
        </w:rPr>
        <w:t xml:space="preserve">familie, frați/surori, animale </w:t>
      </w:r>
      <w:r w:rsidRPr="00715DDA">
        <w:rPr>
          <w:rFonts w:ascii="Times New Roman" w:hAnsi="Times New Roman" w:cs="Times New Roman"/>
          <w:sz w:val="32"/>
          <w:szCs w:val="32"/>
          <w:lang w:val="ro-RO"/>
        </w:rPr>
        <w:t>de casă, mâncăruri preferate, jocuri video, filme preferate etc.)</w:t>
      </w:r>
      <w:r w:rsidR="003E523C"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În </w:t>
      </w:r>
      <w:r w:rsidR="007600F8" w:rsidRPr="00715DDA">
        <w:rPr>
          <w:rFonts w:ascii="Times New Roman" w:hAnsi="Times New Roman" w:cs="Times New Roman"/>
          <w:sz w:val="32"/>
          <w:szCs w:val="32"/>
          <w:lang w:val="ro-RO"/>
        </w:rPr>
        <w:t xml:space="preserve">același </w:t>
      </w:r>
      <w:r w:rsidRPr="00715DDA">
        <w:rPr>
          <w:rFonts w:ascii="Times New Roman" w:hAnsi="Times New Roman" w:cs="Times New Roman"/>
          <w:sz w:val="32"/>
          <w:szCs w:val="32"/>
          <w:lang w:val="ro-RO"/>
        </w:rPr>
        <w:t>timp</w:t>
      </w:r>
      <w:r w:rsidR="008447D2"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împărtășim și unele din dificultăți</w:t>
      </w:r>
      <w:r w:rsidR="0024613D">
        <w:rPr>
          <w:rFonts w:ascii="Times New Roman" w:hAnsi="Times New Roman" w:cs="Times New Roman"/>
          <w:sz w:val="32"/>
          <w:szCs w:val="32"/>
          <w:lang w:val="ro-RO"/>
        </w:rPr>
        <w:t>le și diferențele pe care ecopii</w:t>
      </w:r>
      <w:r w:rsidRPr="00715DDA">
        <w:rPr>
          <w:rFonts w:ascii="Times New Roman" w:hAnsi="Times New Roman" w:cs="Times New Roman"/>
          <w:sz w:val="32"/>
          <w:szCs w:val="32"/>
          <w:lang w:val="ro-RO"/>
        </w:rPr>
        <w:t xml:space="preserve"> le-ar putea observa și de care ar trebui să fie conștienți – cum ar fi nevoile senzoriale.</w:t>
      </w:r>
    </w:p>
    <w:p w:rsidR="009C6C72" w:rsidRPr="00715DDA" w:rsidRDefault="0024613D" w:rsidP="00715DDA">
      <w:pPr>
        <w:spacing w:after="0"/>
        <w:jc w:val="both"/>
        <w:rPr>
          <w:rFonts w:ascii="Times New Roman" w:hAnsi="Times New Roman" w:cs="Times New Roman"/>
          <w:sz w:val="32"/>
          <w:szCs w:val="32"/>
          <w:lang w:val="ro-RO"/>
        </w:rPr>
      </w:pPr>
      <w:r>
        <w:rPr>
          <w:rFonts w:ascii="Times New Roman" w:hAnsi="Times New Roman" w:cs="Times New Roman"/>
          <w:sz w:val="32"/>
          <w:szCs w:val="32"/>
          <w:lang w:val="ro-RO"/>
        </w:rPr>
        <w:t>Copii</w:t>
      </w:r>
      <w:r w:rsidR="009C6C72" w:rsidRPr="00715DDA">
        <w:rPr>
          <w:rFonts w:ascii="Times New Roman" w:hAnsi="Times New Roman" w:cs="Times New Roman"/>
          <w:sz w:val="32"/>
          <w:szCs w:val="32"/>
          <w:lang w:val="ro-RO"/>
        </w:rPr>
        <w:t xml:space="preserve"> cu autism, la fel ca și </w:t>
      </w:r>
      <w:r>
        <w:rPr>
          <w:rFonts w:ascii="Times New Roman" w:hAnsi="Times New Roman" w:cs="Times New Roman"/>
          <w:sz w:val="32"/>
          <w:szCs w:val="32"/>
          <w:lang w:val="ro-RO"/>
        </w:rPr>
        <w:t>copii</w:t>
      </w:r>
      <w:r w:rsidR="008447D2" w:rsidRPr="00715DDA">
        <w:rPr>
          <w:rFonts w:ascii="Times New Roman" w:hAnsi="Times New Roman" w:cs="Times New Roman"/>
          <w:sz w:val="32"/>
          <w:szCs w:val="32"/>
          <w:lang w:val="ro-RO"/>
        </w:rPr>
        <w:t xml:space="preserve"> tipici</w:t>
      </w:r>
      <w:r w:rsidR="003E523C"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 au doar de profitat de pe urma unei comunicări eficiente între profesori și părinți. Pentru a asigura un mediu prietenos în interiorul clasei, nediscriminatoriu </w:t>
      </w:r>
      <w:r w:rsidR="003E523C" w:rsidRPr="00715DDA">
        <w:rPr>
          <w:rFonts w:ascii="Times New Roman" w:hAnsi="Times New Roman" w:cs="Times New Roman"/>
          <w:sz w:val="32"/>
          <w:szCs w:val="32"/>
          <w:lang w:val="ro-RO"/>
        </w:rPr>
        <w:t>‒</w:t>
      </w:r>
      <w:r w:rsidR="008C1994">
        <w:rPr>
          <w:rFonts w:ascii="Times New Roman" w:hAnsi="Times New Roman" w:cs="Times New Roman"/>
          <w:sz w:val="32"/>
          <w:szCs w:val="32"/>
          <w:lang w:val="ro-RO"/>
        </w:rPr>
        <w:t xml:space="preserve"> pot fi întreprinse un șir de</w:t>
      </w:r>
      <w:r w:rsidR="009C6C72" w:rsidRPr="00715DDA">
        <w:rPr>
          <w:rFonts w:ascii="Times New Roman" w:hAnsi="Times New Roman" w:cs="Times New Roman"/>
          <w:sz w:val="32"/>
          <w:szCs w:val="32"/>
          <w:lang w:val="ro-RO"/>
        </w:rPr>
        <w:t xml:space="preserve"> activități ce au menirea de informare, sensibilizare și consolidare. Înainte de a planifica aceste activități, este primordial de a organiza o ședință cu părinții copilului cu TSA. Este important să obțineți de la părinte acordul, dar și cât mai multă informație, iar în cazul în care est</w:t>
      </w:r>
      <w:r>
        <w:rPr>
          <w:rFonts w:ascii="Times New Roman" w:hAnsi="Times New Roman" w:cs="Times New Roman"/>
          <w:sz w:val="32"/>
          <w:szCs w:val="32"/>
          <w:lang w:val="ro-RO"/>
        </w:rPr>
        <w:t>e posibil și din partea copilului</w:t>
      </w:r>
      <w:r w:rsidR="009C6C72" w:rsidRPr="00715DDA">
        <w:rPr>
          <w:rFonts w:ascii="Times New Roman" w:hAnsi="Times New Roman" w:cs="Times New Roman"/>
          <w:sz w:val="32"/>
          <w:szCs w:val="32"/>
          <w:lang w:val="ro-RO"/>
        </w:rPr>
        <w:t xml:space="preserve"> cu TSA. Este necesar de explicat ce beneficii pot aduce aceste activități</w:t>
      </w:r>
      <w:r w:rsidR="006D51C0" w:rsidRPr="00715DDA">
        <w:rPr>
          <w:rFonts w:ascii="Times New Roman" w:hAnsi="Times New Roman" w:cs="Times New Roman"/>
          <w:sz w:val="32"/>
          <w:szCs w:val="32"/>
          <w:lang w:val="ro-RO"/>
        </w:rPr>
        <w:t xml:space="preserve"> atât</w:t>
      </w:r>
      <w:r>
        <w:rPr>
          <w:rFonts w:ascii="Times New Roman" w:hAnsi="Times New Roman" w:cs="Times New Roman"/>
          <w:sz w:val="32"/>
          <w:szCs w:val="32"/>
          <w:lang w:val="ro-RO"/>
        </w:rPr>
        <w:t xml:space="preserve"> copilului</w:t>
      </w:r>
      <w:r w:rsidR="009C6C72" w:rsidRPr="00715DDA">
        <w:rPr>
          <w:rFonts w:ascii="Times New Roman" w:hAnsi="Times New Roman" w:cs="Times New Roman"/>
          <w:sz w:val="32"/>
          <w:szCs w:val="32"/>
          <w:lang w:val="ro-RO"/>
        </w:rPr>
        <w:t xml:space="preserve"> cu autism</w:t>
      </w:r>
      <w:r w:rsidR="006D51C0"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 cât și întregului colectiv de copii și care sunt rezultatele scontate.</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Următoarele puncte de referință </w:t>
      </w:r>
      <w:r w:rsidR="00FB0D3B">
        <w:rPr>
          <w:rFonts w:ascii="Times New Roman" w:hAnsi="Times New Roman" w:cs="Times New Roman"/>
          <w:sz w:val="32"/>
          <w:szCs w:val="32"/>
          <w:lang w:val="ro-RO"/>
        </w:rPr>
        <w:t>în discuția cu părinții copilului</w:t>
      </w:r>
      <w:r w:rsidRPr="00715DDA">
        <w:rPr>
          <w:rFonts w:ascii="Times New Roman" w:hAnsi="Times New Roman" w:cs="Times New Roman"/>
          <w:sz w:val="32"/>
          <w:szCs w:val="32"/>
          <w:lang w:val="ro-RO"/>
        </w:rPr>
        <w:t xml:space="preserve"> cu TSA vor ajuta în crearea unui plan de activități acceptat de toate părțile implicate:</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Copilul dvs.</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cunoaște că are autism?</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V-ați simți confortabil dacă clasa va cunoaște </w:t>
      </w:r>
      <w:r w:rsidR="006D51C0" w:rsidRPr="00715DDA">
        <w:rPr>
          <w:rFonts w:ascii="Times New Roman" w:hAnsi="Times New Roman" w:cs="Times New Roman"/>
          <w:sz w:val="32"/>
          <w:szCs w:val="32"/>
          <w:lang w:val="ro-RO"/>
        </w:rPr>
        <w:t xml:space="preserve">că </w:t>
      </w:r>
      <w:r w:rsidRPr="00715DDA">
        <w:rPr>
          <w:rFonts w:ascii="Times New Roman" w:hAnsi="Times New Roman" w:cs="Times New Roman"/>
          <w:sz w:val="32"/>
          <w:szCs w:val="32"/>
          <w:lang w:val="ro-RO"/>
        </w:rPr>
        <w:t>copilul dvs. are autism?</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Considerați că o prezentare pentru clasă ar fi benefică?</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Cum ați dori să fiți implicat:</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Să prestați info</w:t>
      </w:r>
      <w:r w:rsidR="006D51C0" w:rsidRPr="00715DDA">
        <w:rPr>
          <w:rFonts w:ascii="Times New Roman" w:hAnsi="Times New Roman" w:cs="Times New Roman"/>
          <w:sz w:val="32"/>
          <w:szCs w:val="32"/>
          <w:lang w:val="ro-RO"/>
        </w:rPr>
        <w:t>r</w:t>
      </w:r>
      <w:r w:rsidRPr="00715DDA">
        <w:rPr>
          <w:rFonts w:ascii="Times New Roman" w:hAnsi="Times New Roman" w:cs="Times New Roman"/>
          <w:sz w:val="32"/>
          <w:szCs w:val="32"/>
          <w:lang w:val="ro-RO"/>
        </w:rPr>
        <w:t>mația profesorului/lor</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b.</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Să fiți parte din prezentarea făcută în clasă</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w:t>
      </w:r>
      <w:r w:rsidR="006D51C0" w:rsidRPr="00715DDA">
        <w:rPr>
          <w:rFonts w:ascii="Times New Roman" w:hAnsi="Times New Roman" w:cs="Times New Roman"/>
          <w:sz w:val="32"/>
          <w:szCs w:val="32"/>
          <w:lang w:val="ro-RO"/>
        </w:rPr>
        <w:t xml:space="preserve"> </w:t>
      </w:r>
      <w:r w:rsidR="008C1994">
        <w:rPr>
          <w:rFonts w:ascii="Times New Roman" w:hAnsi="Times New Roman" w:cs="Times New Roman"/>
          <w:sz w:val="32"/>
          <w:szCs w:val="32"/>
          <w:lang w:val="ro-RO"/>
        </w:rPr>
        <w:t xml:space="preserve">Să oferiți informație </w:t>
      </w:r>
      <w:r w:rsidRPr="00715DDA">
        <w:rPr>
          <w:rFonts w:ascii="Times New Roman" w:hAnsi="Times New Roman" w:cs="Times New Roman"/>
          <w:sz w:val="32"/>
          <w:szCs w:val="32"/>
          <w:lang w:val="ro-RO"/>
        </w:rPr>
        <w:t>scrisă și/sau vizuală despre copilul dvs.</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Să sugerați un alt membru al familiei care ar putea fi parte a prezentării</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Cum ați dori ca copilul dvs. </w:t>
      </w:r>
      <w:r w:rsidR="006D51C0" w:rsidRPr="00715DDA">
        <w:rPr>
          <w:rFonts w:ascii="Times New Roman" w:hAnsi="Times New Roman" w:cs="Times New Roman"/>
          <w:sz w:val="32"/>
          <w:szCs w:val="32"/>
          <w:lang w:val="ro-RO"/>
        </w:rPr>
        <w:t xml:space="preserve">să </w:t>
      </w:r>
      <w:r w:rsidRPr="00715DDA">
        <w:rPr>
          <w:rFonts w:ascii="Times New Roman" w:hAnsi="Times New Roman" w:cs="Times New Roman"/>
          <w:sz w:val="32"/>
          <w:szCs w:val="32"/>
          <w:lang w:val="ro-RO"/>
        </w:rPr>
        <w:t>fie implicat:</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Copilul în clasă, și parte a prezentării</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b.</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Copilul în clasă ca ascultător, dar nu ca prezentator</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Copilul să nu fie prezent în clasă </w:t>
      </w:r>
    </w:p>
    <w:p w:rsidR="009C6C72" w:rsidRPr="00715DDA" w:rsidRDefault="009C6C72" w:rsidP="00715DDA">
      <w:pPr>
        <w:pStyle w:val="aff2"/>
        <w:spacing w:after="0"/>
        <w:ind w:left="1004"/>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w:t>
      </w:r>
      <w:r w:rsidR="006D51C0"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Copilul </w:t>
      </w:r>
      <w:r w:rsidR="006D51C0" w:rsidRPr="00715DDA">
        <w:rPr>
          <w:rFonts w:ascii="Times New Roman" w:hAnsi="Times New Roman" w:cs="Times New Roman"/>
          <w:sz w:val="32"/>
          <w:szCs w:val="32"/>
          <w:lang w:val="ro-RO"/>
        </w:rPr>
        <w:t>în calitate de</w:t>
      </w:r>
      <w:r w:rsidRPr="00715DDA">
        <w:rPr>
          <w:rFonts w:ascii="Times New Roman" w:hAnsi="Times New Roman" w:cs="Times New Roman"/>
          <w:sz w:val="32"/>
          <w:szCs w:val="32"/>
          <w:lang w:val="ro-RO"/>
        </w:rPr>
        <w:t xml:space="preserve"> co-prezentator</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Puteți indica strate</w:t>
      </w:r>
      <w:r w:rsidR="008C1994">
        <w:rPr>
          <w:rFonts w:ascii="Times New Roman" w:hAnsi="Times New Roman" w:cs="Times New Roman"/>
          <w:sz w:val="32"/>
          <w:szCs w:val="32"/>
          <w:lang w:val="ro-RO"/>
        </w:rPr>
        <w:t xml:space="preserve">gii sau tehnici utile, care ar </w:t>
      </w:r>
      <w:r w:rsidRPr="00715DDA">
        <w:rPr>
          <w:rFonts w:ascii="Times New Roman" w:hAnsi="Times New Roman" w:cs="Times New Roman"/>
          <w:sz w:val="32"/>
          <w:szCs w:val="32"/>
          <w:lang w:val="ro-RO"/>
        </w:rPr>
        <w:t xml:space="preserve">ajuta în interacțiunea socială a copilului dvs. cu colegii </w:t>
      </w:r>
      <w:r w:rsidR="006D51C0" w:rsidRPr="00715DDA">
        <w:rPr>
          <w:rFonts w:ascii="Times New Roman" w:hAnsi="Times New Roman" w:cs="Times New Roman"/>
          <w:sz w:val="32"/>
          <w:szCs w:val="32"/>
          <w:lang w:val="ro-RO"/>
        </w:rPr>
        <w:t>săi</w:t>
      </w:r>
      <w:r w:rsidRPr="00715DDA">
        <w:rPr>
          <w:rFonts w:ascii="Times New Roman" w:hAnsi="Times New Roman" w:cs="Times New Roman"/>
          <w:sz w:val="32"/>
          <w:szCs w:val="32"/>
          <w:lang w:val="ro-RO"/>
        </w:rPr>
        <w:t>?</w:t>
      </w:r>
    </w:p>
    <w:p w:rsidR="009C6C72" w:rsidRPr="00715DDA" w:rsidRDefault="009C6C72" w:rsidP="00715DDA">
      <w:pPr>
        <w:pStyle w:val="aff2"/>
        <w:numPr>
          <w:ilvl w:val="0"/>
          <w:numId w:val="28"/>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Există informație specifică despre copilul dvs. cu ca</w:t>
      </w:r>
      <w:r w:rsidR="008C1994">
        <w:rPr>
          <w:rFonts w:ascii="Times New Roman" w:hAnsi="Times New Roman" w:cs="Times New Roman"/>
          <w:sz w:val="32"/>
          <w:szCs w:val="32"/>
          <w:lang w:val="ro-RO"/>
        </w:rPr>
        <w:t xml:space="preserve">re ați dori sa vă împărtășiți? </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Toată munca descrisă mai sus, trebuie să aibă loc treptat și cât mai delicat cu putință. S-a demonstrat că dacă profesorul se poartă câ</w:t>
      </w:r>
      <w:r w:rsidR="00FB0D3B">
        <w:rPr>
          <w:rFonts w:ascii="Times New Roman" w:hAnsi="Times New Roman" w:cs="Times New Roman"/>
          <w:sz w:val="32"/>
          <w:szCs w:val="32"/>
          <w:lang w:val="ro-RO"/>
        </w:rPr>
        <w:t>t mai obișnuit posibil cu copilul</w:t>
      </w:r>
      <w:r w:rsidRPr="00715DDA">
        <w:rPr>
          <w:rFonts w:ascii="Times New Roman" w:hAnsi="Times New Roman" w:cs="Times New Roman"/>
          <w:sz w:val="32"/>
          <w:szCs w:val="32"/>
          <w:lang w:val="ro-RO"/>
        </w:rPr>
        <w:t xml:space="preserve"> cu autism, va demonstra răbdare și bunătate în atitu</w:t>
      </w:r>
      <w:r w:rsidR="00FB0D3B">
        <w:rPr>
          <w:rFonts w:ascii="Times New Roman" w:hAnsi="Times New Roman" w:cs="Times New Roman"/>
          <w:sz w:val="32"/>
          <w:szCs w:val="32"/>
          <w:lang w:val="ro-RO"/>
        </w:rPr>
        <w:t xml:space="preserve">dine și abordare, atunci copii </w:t>
      </w:r>
      <w:r w:rsidR="008C1994">
        <w:rPr>
          <w:rFonts w:ascii="Times New Roman" w:hAnsi="Times New Roman" w:cs="Times New Roman"/>
          <w:sz w:val="32"/>
          <w:szCs w:val="32"/>
          <w:lang w:val="ro-RO"/>
        </w:rPr>
        <w:t xml:space="preserve">tipici vor lua asta ca </w:t>
      </w:r>
      <w:r w:rsidRPr="00715DDA">
        <w:rPr>
          <w:rFonts w:ascii="Times New Roman" w:hAnsi="Times New Roman" w:cs="Times New Roman"/>
          <w:sz w:val="32"/>
          <w:szCs w:val="32"/>
          <w:lang w:val="ro-RO"/>
        </w:rPr>
        <w:t>exemplu, ca normă de conduită.</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Aducem mai jos exemple de comportamente specifice pentru copiii cu TSA, comportamente cu care ați putea </w:t>
      </w:r>
      <w:r w:rsidR="006D51C0" w:rsidRPr="00715DDA">
        <w:rPr>
          <w:rFonts w:ascii="Times New Roman" w:hAnsi="Times New Roman" w:cs="Times New Roman"/>
          <w:sz w:val="32"/>
          <w:szCs w:val="32"/>
          <w:lang w:val="ro-RO"/>
        </w:rPr>
        <w:t>să</w:t>
      </w:r>
      <w:r w:rsidRPr="00715DDA">
        <w:rPr>
          <w:rFonts w:ascii="Times New Roman" w:hAnsi="Times New Roman" w:cs="Times New Roman"/>
          <w:sz w:val="32"/>
          <w:szCs w:val="32"/>
          <w:lang w:val="ro-RO"/>
        </w:rPr>
        <w:t>-i familiarizați pe copiii din clasă.</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Copilul cu autism:</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preferă să se joace de unul singur, nu este interesat de jocul altor copii;</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recurge rar sau nu privește în ochi interlocutorul;</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poate să nu reacționeze când este chemat pe nume;</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nu înțelege ironia, glumele;</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are dificultăți de a-și exprima emoțiile;</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are dificultăți în a înțelege emoțiile altor copii sau adulți;</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vorbește în mod nefiresc sau nu vorbește de loc;</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prezintă dificultăți în susținerea unei conversații chiar dacă are vocabular dezvoltat;</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poate fi obsedat de un singur obiect, care-l poate purta cu el pretutindeni (”însoțitorul”);</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poate să strige atunci când nu poate comunica ce vrea;</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prezintă mișcări repetitive, stereotipe (poate flutura mâinile, legăna corpul, merge în cerc, pe vârful degetelor);</w:t>
      </w:r>
    </w:p>
    <w:p w:rsidR="009C6C72" w:rsidRPr="00715DDA" w:rsidRDefault="009C6C72" w:rsidP="00715DDA">
      <w:pPr>
        <w:pStyle w:val="aff2"/>
        <w:numPr>
          <w:ilvl w:val="0"/>
          <w:numId w:val="54"/>
        </w:num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poate reacționa negativ la orice schimbare din rutina zilei (momente de regim, orarul lecțiilor); </w:t>
      </w:r>
      <w:r w:rsidR="00E531D1" w:rsidRPr="00715DDA">
        <w:rPr>
          <w:rFonts w:ascii="Times New Roman" w:hAnsi="Times New Roman" w:cs="Times New Roman"/>
          <w:sz w:val="32"/>
          <w:szCs w:val="32"/>
          <w:lang w:val="ro-RO"/>
        </w:rPr>
        <w:t xml:space="preserve">dacă </w:t>
      </w:r>
      <w:r w:rsidRPr="00715DDA">
        <w:rPr>
          <w:rFonts w:ascii="Times New Roman" w:hAnsi="Times New Roman" w:cs="Times New Roman"/>
          <w:sz w:val="32"/>
          <w:szCs w:val="32"/>
          <w:lang w:val="ro-RO"/>
        </w:rPr>
        <w:t xml:space="preserve">este atins sau îi sunt atinse obiectele personale, la sunete tari, gălăgie (poate deveni neliniștit, agitat, </w:t>
      </w:r>
      <w:r w:rsidR="00630935">
        <w:rPr>
          <w:rFonts w:ascii="Times New Roman" w:hAnsi="Times New Roman" w:cs="Times New Roman"/>
          <w:sz w:val="32"/>
          <w:szCs w:val="32"/>
          <w:lang w:val="ro-RO"/>
        </w:rPr>
        <w:t xml:space="preserve">poate </w:t>
      </w:r>
      <w:r w:rsidRPr="00715DDA">
        <w:rPr>
          <w:rFonts w:ascii="Times New Roman" w:hAnsi="Times New Roman" w:cs="Times New Roman"/>
          <w:sz w:val="32"/>
          <w:szCs w:val="32"/>
          <w:lang w:val="ro-RO"/>
        </w:rPr>
        <w:t>evada în alt spațiu).</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Copiii şi tinerii cu autism cre</w:t>
      </w:r>
      <w:r w:rsidR="00E531D1"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aza disconfort deseori colegilor prin interpretarea greşită, de exemplu, a exprimărilor verbale sau prin demonstrarea modurilor de comportament neaşteptate. Acest lucru poate duce la neînţelegeri între copiii cu afecţiuni din spectrul autist, colegi şi cadre didactice. Refuzul şi izolarea inconştientă a copilului sunt doar unele dintre consecinţele posibile. Pentru a reduce neînţelegerile, se pot programa discuţii cu clasa despre dedesubturile afecţiunilor din spectrul autist. Aceste discuţii au rolul de măsuri de prevenţie. În plus, pot apărea nesiguranța şi temeri de atingere. Înțelegerea este o condiție prealabilă pentru acceptarea reciprocă și de durată.</w:t>
      </w:r>
      <w:r w:rsidR="00E531D1"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Orice discuție cu copiii trebuie bine pregătită. </w:t>
      </w:r>
    </w:p>
    <w:p w:rsidR="009C6C72" w:rsidRPr="00715DDA" w:rsidRDefault="009C6C72" w:rsidP="00C32C12">
      <w:pPr>
        <w:rPr>
          <w:rFonts w:ascii="Times New Roman" w:hAnsi="Times New Roman" w:cs="Times New Roman"/>
          <w:i/>
          <w:sz w:val="32"/>
          <w:szCs w:val="32"/>
          <w:lang w:val="ro-RO"/>
        </w:rPr>
      </w:pPr>
      <w:r w:rsidRPr="00715DDA">
        <w:rPr>
          <w:rFonts w:ascii="Times New Roman" w:hAnsi="Times New Roman" w:cs="Times New Roman"/>
          <w:i/>
          <w:sz w:val="32"/>
          <w:szCs w:val="32"/>
          <w:lang w:val="ro-RO"/>
        </w:rPr>
        <w:t>Momente care trebuie luate în calcul:</w:t>
      </w:r>
    </w:p>
    <w:p w:rsidR="009C6C72" w:rsidRPr="00715DDA" w:rsidRDefault="0029560A" w:rsidP="00715DDA">
      <w:pPr>
        <w:pStyle w:val="aff2"/>
        <w:numPr>
          <w:ilvl w:val="0"/>
          <w:numId w:val="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Ține</w:t>
      </w:r>
      <w:r w:rsidR="0092107B" w:rsidRPr="00715DDA">
        <w:rPr>
          <w:rFonts w:ascii="Times New Roman" w:hAnsi="Times New Roman" w:cs="Times New Roman"/>
          <w:sz w:val="32"/>
          <w:szCs w:val="32"/>
          <w:lang w:val="ro-RO"/>
        </w:rPr>
        <w:t>ți</w:t>
      </w:r>
      <w:r w:rsidRPr="00715DDA">
        <w:rPr>
          <w:rFonts w:ascii="Times New Roman" w:hAnsi="Times New Roman" w:cs="Times New Roman"/>
          <w:sz w:val="32"/>
          <w:szCs w:val="32"/>
          <w:lang w:val="ro-RO"/>
        </w:rPr>
        <w:t xml:space="preserve"> cont de </w:t>
      </w:r>
      <w:r w:rsidR="00630935">
        <w:rPr>
          <w:rFonts w:ascii="Times New Roman" w:hAnsi="Times New Roman" w:cs="Times New Roman"/>
          <w:sz w:val="32"/>
          <w:szCs w:val="32"/>
          <w:lang w:val="ro-RO"/>
        </w:rPr>
        <w:t>vârsta de dezvoltare a copiilor</w:t>
      </w:r>
      <w:r w:rsidR="009C6C72" w:rsidRPr="00715DDA">
        <w:rPr>
          <w:rFonts w:ascii="Times New Roman" w:hAnsi="Times New Roman" w:cs="Times New Roman"/>
          <w:sz w:val="32"/>
          <w:szCs w:val="32"/>
          <w:lang w:val="ro-RO"/>
        </w:rPr>
        <w:t xml:space="preserve"> şi posibilităţile cognitive ale acestora în transmiterea cunoştinţelor de specialitate despre autism. </w:t>
      </w:r>
    </w:p>
    <w:p w:rsidR="009C6C72" w:rsidRPr="00715DDA" w:rsidRDefault="0092107B" w:rsidP="00715DDA">
      <w:pPr>
        <w:pStyle w:val="aff2"/>
        <w:numPr>
          <w:ilvl w:val="0"/>
          <w:numId w:val="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Luați</w:t>
      </w:r>
      <w:r w:rsidR="0029560A" w:rsidRPr="00715DDA">
        <w:rPr>
          <w:rFonts w:ascii="Times New Roman" w:hAnsi="Times New Roman" w:cs="Times New Roman"/>
          <w:sz w:val="32"/>
          <w:szCs w:val="32"/>
          <w:lang w:val="ro-RO"/>
        </w:rPr>
        <w:t xml:space="preserve"> în considerare </w:t>
      </w:r>
      <w:r w:rsidR="009C6C72" w:rsidRPr="00715DDA">
        <w:rPr>
          <w:rFonts w:ascii="Times New Roman" w:hAnsi="Times New Roman" w:cs="Times New Roman"/>
          <w:sz w:val="32"/>
          <w:szCs w:val="32"/>
          <w:lang w:val="ro-RO"/>
        </w:rPr>
        <w:t>climatul social (sentimentul de responsabilitate, sentimentul de comunitate, simțul dreptății) care există în clasă.</w:t>
      </w:r>
    </w:p>
    <w:p w:rsidR="009C6C72" w:rsidRPr="00715DDA" w:rsidRDefault="009C6C72" w:rsidP="00715DDA">
      <w:pPr>
        <w:pStyle w:val="aff2"/>
        <w:numPr>
          <w:ilvl w:val="0"/>
          <w:numId w:val="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Alege</w:t>
      </w:r>
      <w:r w:rsidR="0092107B" w:rsidRPr="00715DDA">
        <w:rPr>
          <w:rFonts w:ascii="Times New Roman" w:hAnsi="Times New Roman" w:cs="Times New Roman"/>
          <w:sz w:val="32"/>
          <w:szCs w:val="32"/>
          <w:lang w:val="ro-RO"/>
        </w:rPr>
        <w:t>ți</w:t>
      </w:r>
      <w:r w:rsidRPr="00715DDA">
        <w:rPr>
          <w:rFonts w:ascii="Times New Roman" w:hAnsi="Times New Roman" w:cs="Times New Roman"/>
          <w:sz w:val="32"/>
          <w:szCs w:val="32"/>
          <w:lang w:val="ro-RO"/>
        </w:rPr>
        <w:t xml:space="preserve"> un moment potrivit pentru discuţia cu clasa prin producerea unei atmosfere de încredere.</w:t>
      </w:r>
    </w:p>
    <w:p w:rsidR="009C6C72" w:rsidRPr="00715DDA" w:rsidRDefault="009C6C72" w:rsidP="00715DDA">
      <w:pPr>
        <w:pStyle w:val="aff2"/>
        <w:numPr>
          <w:ilvl w:val="0"/>
          <w:numId w:val="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Nu omite</w:t>
      </w:r>
      <w:r w:rsidR="0092107B" w:rsidRPr="00715DDA">
        <w:rPr>
          <w:rFonts w:ascii="Times New Roman" w:hAnsi="Times New Roman" w:cs="Times New Roman"/>
          <w:sz w:val="32"/>
          <w:szCs w:val="32"/>
          <w:lang w:val="ro-RO"/>
        </w:rPr>
        <w:t>ți</w:t>
      </w:r>
      <w:r w:rsidRPr="00715DDA">
        <w:rPr>
          <w:rFonts w:ascii="Times New Roman" w:hAnsi="Times New Roman" w:cs="Times New Roman"/>
          <w:sz w:val="32"/>
          <w:szCs w:val="32"/>
          <w:lang w:val="ro-RO"/>
        </w:rPr>
        <w:t xml:space="preserve"> referirea la un comportament respectuos și atent cu informațiile care sunt oferite.</w:t>
      </w:r>
    </w:p>
    <w:p w:rsidR="007C6163"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Este recomandabil ca dirigintele să desfăşoare discuțiile cu clasa, iar profesioniștii în consiliere pot fi, desigur, întotdeauna consultați, dacă se dorește acest lucru. Discuția cu clasa necesită o pregătire intensivă. Este important co</w:t>
      </w:r>
      <w:r w:rsidR="00630935">
        <w:rPr>
          <w:rFonts w:ascii="Times New Roman" w:hAnsi="Times New Roman" w:cs="Times New Roman"/>
          <w:sz w:val="32"/>
          <w:szCs w:val="32"/>
          <w:lang w:val="ro-RO"/>
        </w:rPr>
        <w:t>nsimțământul părinților copilului</w:t>
      </w:r>
      <w:r w:rsidRPr="00715DDA">
        <w:rPr>
          <w:rFonts w:ascii="Times New Roman" w:hAnsi="Times New Roman" w:cs="Times New Roman"/>
          <w:sz w:val="32"/>
          <w:szCs w:val="32"/>
          <w:lang w:val="ro-RO"/>
        </w:rPr>
        <w:t xml:space="preserve"> cu autism şi </w:t>
      </w:r>
      <w:r w:rsidR="0029560A" w:rsidRPr="00715DDA">
        <w:rPr>
          <w:rFonts w:ascii="Times New Roman" w:hAnsi="Times New Roman" w:cs="Times New Roman"/>
          <w:sz w:val="32"/>
          <w:szCs w:val="32"/>
          <w:lang w:val="ro-RO"/>
        </w:rPr>
        <w:t>al părinților</w:t>
      </w:r>
      <w:r w:rsidRPr="00715DDA">
        <w:rPr>
          <w:rFonts w:ascii="Times New Roman" w:hAnsi="Times New Roman" w:cs="Times New Roman"/>
          <w:sz w:val="32"/>
          <w:szCs w:val="32"/>
          <w:lang w:val="ro-RO"/>
        </w:rPr>
        <w:t xml:space="preserve"> </w:t>
      </w:r>
      <w:r w:rsidR="00630935">
        <w:rPr>
          <w:rFonts w:ascii="Times New Roman" w:hAnsi="Times New Roman" w:cs="Times New Roman"/>
          <w:sz w:val="32"/>
          <w:szCs w:val="32"/>
          <w:lang w:val="ro-RO"/>
        </w:rPr>
        <w:t>copiilor</w:t>
      </w:r>
      <w:r w:rsidR="0029560A" w:rsidRPr="00715DDA">
        <w:rPr>
          <w:rFonts w:ascii="Times New Roman" w:hAnsi="Times New Roman" w:cs="Times New Roman"/>
          <w:sz w:val="32"/>
          <w:szCs w:val="32"/>
          <w:lang w:val="ro-RO"/>
        </w:rPr>
        <w:t xml:space="preserve"> tipici</w:t>
      </w:r>
      <w:r w:rsidRPr="00715DDA">
        <w:rPr>
          <w:rFonts w:ascii="Times New Roman" w:hAnsi="Times New Roman" w:cs="Times New Roman"/>
          <w:sz w:val="32"/>
          <w:szCs w:val="32"/>
          <w:lang w:val="ro-RO"/>
        </w:rPr>
        <w:t>, în cazul în care acest lucru este considerat adecvat, având în vedere vârsta și nivelul de dezvoltare. În cazul în car</w:t>
      </w:r>
      <w:r w:rsidR="00630935">
        <w:rPr>
          <w:rFonts w:ascii="Times New Roman" w:hAnsi="Times New Roman" w:cs="Times New Roman"/>
          <w:sz w:val="32"/>
          <w:szCs w:val="32"/>
          <w:lang w:val="ro-RO"/>
        </w:rPr>
        <w:t>e se doreşte din partea copilului</w:t>
      </w:r>
      <w:r w:rsidRPr="00715DDA">
        <w:rPr>
          <w:rFonts w:ascii="Times New Roman" w:hAnsi="Times New Roman" w:cs="Times New Roman"/>
          <w:sz w:val="32"/>
          <w:szCs w:val="32"/>
          <w:lang w:val="ro-RO"/>
        </w:rPr>
        <w:t xml:space="preserve"> cu autism, el poate fi uneori implicat în discuţia cu clasa. Se recomandă</w:t>
      </w:r>
      <w:r w:rsidR="00DF7428" w:rsidRPr="00715DDA">
        <w:rPr>
          <w:rFonts w:ascii="Times New Roman" w:hAnsi="Times New Roman" w:cs="Times New Roman"/>
          <w:sz w:val="32"/>
          <w:szCs w:val="32"/>
          <w:lang w:val="ro-RO"/>
        </w:rPr>
        <w:t xml:space="preserve"> însă</w:t>
      </w:r>
      <w:r w:rsidR="00630935">
        <w:rPr>
          <w:rFonts w:ascii="Times New Roman" w:hAnsi="Times New Roman" w:cs="Times New Roman"/>
          <w:sz w:val="32"/>
          <w:szCs w:val="32"/>
          <w:lang w:val="ro-RO"/>
        </w:rPr>
        <w:t xml:space="preserve"> ca copilul</w:t>
      </w:r>
      <w:r w:rsidRPr="00715DDA">
        <w:rPr>
          <w:rFonts w:ascii="Times New Roman" w:hAnsi="Times New Roman" w:cs="Times New Roman"/>
          <w:sz w:val="32"/>
          <w:szCs w:val="32"/>
          <w:lang w:val="ro-RO"/>
        </w:rPr>
        <w:t xml:space="preserve"> cu autism să nu fie prezent în mo</w:t>
      </w:r>
      <w:r w:rsidR="008C1994">
        <w:rPr>
          <w:rFonts w:ascii="Times New Roman" w:hAnsi="Times New Roman" w:cs="Times New Roman"/>
          <w:sz w:val="32"/>
          <w:szCs w:val="32"/>
          <w:lang w:val="ro-RO"/>
        </w:rPr>
        <w:t xml:space="preserve">d constant la aceste discuţii. </w:t>
      </w:r>
    </w:p>
    <w:p w:rsidR="009C6C72"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Următoarele două blocuri pot constitui o posibilă structură a conversației cu clasa. În primul bloc, autismul este explicat la un nivel general, iar blocul </w:t>
      </w:r>
      <w:r w:rsidR="00DF7428" w:rsidRPr="00715DDA">
        <w:rPr>
          <w:rFonts w:ascii="Times New Roman" w:hAnsi="Times New Roman" w:cs="Times New Roman"/>
          <w:sz w:val="32"/>
          <w:szCs w:val="32"/>
          <w:lang w:val="ro-RO"/>
        </w:rPr>
        <w:t xml:space="preserve">doi </w:t>
      </w:r>
      <w:r w:rsidRPr="00715DDA">
        <w:rPr>
          <w:rFonts w:ascii="Times New Roman" w:hAnsi="Times New Roman" w:cs="Times New Roman"/>
          <w:sz w:val="32"/>
          <w:szCs w:val="32"/>
          <w:lang w:val="ro-RO"/>
        </w:rPr>
        <w:t>are menirea de a tematiza explicit situaţiile concrete şi interacţiunea în clasă.</w:t>
      </w:r>
    </w:p>
    <w:p w:rsidR="001F52D4" w:rsidRPr="00715DDA" w:rsidRDefault="001F52D4" w:rsidP="00715DDA">
      <w:pPr>
        <w:jc w:val="both"/>
        <w:rPr>
          <w:rFonts w:ascii="Times New Roman" w:hAnsi="Times New Roman" w:cs="Times New Roman"/>
          <w:sz w:val="32"/>
          <w:szCs w:val="32"/>
          <w:lang w:val="ro-RO"/>
        </w:rPr>
      </w:pP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Bloc</w:t>
      </w:r>
      <w:r w:rsidR="006C0F12" w:rsidRPr="00715DDA">
        <w:rPr>
          <w:rFonts w:ascii="Times New Roman" w:hAnsi="Times New Roman" w:cs="Times New Roman"/>
          <w:sz w:val="32"/>
          <w:szCs w:val="32"/>
          <w:u w:val="single"/>
          <w:lang w:val="ro-RO"/>
        </w:rPr>
        <w:t>ul</w:t>
      </w:r>
      <w:r w:rsidRPr="00715DDA">
        <w:rPr>
          <w:rFonts w:ascii="Times New Roman" w:hAnsi="Times New Roman" w:cs="Times New Roman"/>
          <w:sz w:val="32"/>
          <w:szCs w:val="32"/>
          <w:u w:val="single"/>
          <w:lang w:val="ro-RO"/>
        </w:rPr>
        <w:t xml:space="preserve"> 1: Ce este autismul? </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1.1</w:t>
      </w:r>
      <w:r w:rsidR="00DF7428" w:rsidRPr="00715DDA">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Afectarea percepției</w:t>
      </w:r>
    </w:p>
    <w:p w:rsidR="009C6C72" w:rsidRPr="00715DDA" w:rsidRDefault="00630935"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Copiii</w:t>
      </w:r>
      <w:r w:rsidR="009C6C72" w:rsidRPr="00715DDA">
        <w:rPr>
          <w:rFonts w:ascii="Times New Roman" w:hAnsi="Times New Roman" w:cs="Times New Roman"/>
          <w:sz w:val="32"/>
          <w:szCs w:val="32"/>
          <w:lang w:val="ro-RO"/>
        </w:rPr>
        <w:t xml:space="preserve"> trebuie să aibă posibilitatea să afle cât de diferit percepe şi înţelege creierul anumite </w:t>
      </w:r>
      <w:r>
        <w:rPr>
          <w:rFonts w:ascii="Times New Roman" w:hAnsi="Times New Roman" w:cs="Times New Roman"/>
          <w:sz w:val="32"/>
          <w:szCs w:val="32"/>
          <w:lang w:val="ro-RO"/>
        </w:rPr>
        <w:t>transmisii. Demonstraţi copiilor</w:t>
      </w:r>
      <w:r w:rsidR="009C6C72" w:rsidRPr="00715DDA">
        <w:rPr>
          <w:rFonts w:ascii="Times New Roman" w:hAnsi="Times New Roman" w:cs="Times New Roman"/>
          <w:sz w:val="32"/>
          <w:szCs w:val="32"/>
          <w:lang w:val="ro-RO"/>
        </w:rPr>
        <w:t>, în baza unor exemple, cum poate fi simţită situaţia de apariţie a deranjamentelor din diferite direcţii. Modul concret de a „trăi de sinestătător“</w:t>
      </w:r>
      <w:r w:rsidR="00E531D1" w:rsidRPr="00715DDA">
        <w:rPr>
          <w:rFonts w:ascii="Times New Roman" w:hAnsi="Times New Roman" w:cs="Times New Roman"/>
          <w:sz w:val="32"/>
          <w:szCs w:val="32"/>
          <w:lang w:val="ro-RO"/>
        </w:rPr>
        <w:t xml:space="preserve"> </w:t>
      </w:r>
      <w:r w:rsidR="009C6C72" w:rsidRPr="00715DDA">
        <w:rPr>
          <w:rFonts w:ascii="Times New Roman" w:hAnsi="Times New Roman" w:cs="Times New Roman"/>
          <w:sz w:val="32"/>
          <w:szCs w:val="32"/>
          <w:lang w:val="ro-RO"/>
        </w:rPr>
        <w:t xml:space="preserve">duce la </w:t>
      </w:r>
      <w:r>
        <w:rPr>
          <w:rFonts w:ascii="Times New Roman" w:hAnsi="Times New Roman" w:cs="Times New Roman"/>
          <w:sz w:val="32"/>
          <w:szCs w:val="32"/>
          <w:lang w:val="ro-RO"/>
        </w:rPr>
        <w:t>o înţelegere mai bună a copilului</w:t>
      </w:r>
      <w:r w:rsidR="009C6C72" w:rsidRPr="00715DDA">
        <w:rPr>
          <w:rFonts w:ascii="Times New Roman" w:hAnsi="Times New Roman" w:cs="Times New Roman"/>
          <w:sz w:val="32"/>
          <w:szCs w:val="32"/>
          <w:lang w:val="ro-RO"/>
        </w:rPr>
        <w:t xml:space="preserve"> cu tulburări din spectrul autist.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Idei metodico-didactice:</w:t>
      </w:r>
    </w:p>
    <w:p w:rsidR="009C6C72" w:rsidRPr="00715DDA" w:rsidRDefault="009C6C72" w:rsidP="00715DDA">
      <w:pPr>
        <w:pStyle w:val="aff2"/>
        <w:numPr>
          <w:ilvl w:val="0"/>
          <w:numId w:val="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Prin exerciţii practice se va demonstra impactul perceperii afectate asupra trăirilor concrete (de exemplu prin iluzii optice etc.).</w:t>
      </w:r>
    </w:p>
    <w:p w:rsidR="009C6C72" w:rsidRPr="00715DDA" w:rsidRDefault="009C6C72" w:rsidP="00715DDA">
      <w:pPr>
        <w:pStyle w:val="aff2"/>
        <w:numPr>
          <w:ilvl w:val="0"/>
          <w:numId w:val="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Exemplele de film pot demonstra problematica procesării stimulilor la copiii cu autism şi va dovedi cu ce fel de situaţii permanente de stres se confruntă aceşti copii.</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1.2</w:t>
      </w:r>
      <w:r w:rsidR="00DF7428" w:rsidRPr="00715DDA">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Afectarea comunicării şi interacţiunii</w:t>
      </w:r>
    </w:p>
    <w:p w:rsidR="009C6C72" w:rsidRPr="00715DDA" w:rsidRDefault="00630935"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Cpoiii</w:t>
      </w:r>
      <w:r w:rsidR="009C6C72" w:rsidRPr="00715DDA">
        <w:rPr>
          <w:rFonts w:ascii="Times New Roman" w:hAnsi="Times New Roman" w:cs="Times New Roman"/>
          <w:sz w:val="32"/>
          <w:szCs w:val="32"/>
          <w:lang w:val="ro-RO"/>
        </w:rPr>
        <w:t xml:space="preserve"> cu TSA nu dezvoltă motivaţia de respectare a regulilor sociale, deoarece complexitatea acestui model nu poate fi înţeleasă. De aceea</w:t>
      </w:r>
      <w:r>
        <w:rPr>
          <w:rFonts w:ascii="Times New Roman" w:hAnsi="Times New Roman" w:cs="Times New Roman"/>
          <w:sz w:val="32"/>
          <w:szCs w:val="32"/>
          <w:lang w:val="ro-RO"/>
        </w:rPr>
        <w:t>, în domeniul social, copii</w:t>
      </w:r>
      <w:r w:rsidR="009C6C72" w:rsidRPr="00715DDA">
        <w:rPr>
          <w:rFonts w:ascii="Times New Roman" w:hAnsi="Times New Roman" w:cs="Times New Roman"/>
          <w:sz w:val="32"/>
          <w:szCs w:val="32"/>
          <w:lang w:val="ro-RO"/>
        </w:rPr>
        <w:t xml:space="preserve"> cu autism fac mereu greşeli. Colegii ar trebui să înţeleagă că semenilor lor cu autism le este deosebit de greu să se comporte „normal“. Este motivul pentru care aceştia nu pot înţelege şi implementa regulile sociale de convieţuire.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Idei metodico-didactice:</w:t>
      </w:r>
    </w:p>
    <w:p w:rsidR="009C6C72" w:rsidRPr="00715DDA" w:rsidRDefault="009C6C72" w:rsidP="00715DDA">
      <w:pPr>
        <w:pStyle w:val="aff2"/>
        <w:numPr>
          <w:ilvl w:val="0"/>
          <w:numId w:val="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Explicaţi clasei deos</w:t>
      </w:r>
      <w:r w:rsidR="00630935">
        <w:rPr>
          <w:rFonts w:ascii="Times New Roman" w:hAnsi="Times New Roman" w:cs="Times New Roman"/>
          <w:sz w:val="32"/>
          <w:szCs w:val="32"/>
          <w:lang w:val="ro-RO"/>
        </w:rPr>
        <w:t>ebirile lingvistice ale copiilor</w:t>
      </w:r>
      <w:r w:rsidRPr="00715DDA">
        <w:rPr>
          <w:rFonts w:ascii="Times New Roman" w:hAnsi="Times New Roman" w:cs="Times New Roman"/>
          <w:sz w:val="32"/>
          <w:szCs w:val="32"/>
          <w:lang w:val="ro-RO"/>
        </w:rPr>
        <w:t xml:space="preserve"> cu autism. De exemplu, faptul că totul este înţeles motamot se datorează imposibilităţii de a înţelege sensuri duble ale unor expresii sau cuvinte. </w:t>
      </w:r>
    </w:p>
    <w:p w:rsidR="009C6C72" w:rsidRPr="00715DDA" w:rsidRDefault="009C6C72" w:rsidP="00715DDA">
      <w:pPr>
        <w:pStyle w:val="aff2"/>
        <w:numPr>
          <w:ilvl w:val="0"/>
          <w:numId w:val="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Explicaţi necesitatea de a folosi un limbaj simplu şi fără subînţ</w:t>
      </w:r>
      <w:r w:rsidR="00630935">
        <w:rPr>
          <w:rFonts w:ascii="Times New Roman" w:hAnsi="Times New Roman" w:cs="Times New Roman"/>
          <w:sz w:val="32"/>
          <w:szCs w:val="32"/>
          <w:lang w:val="ro-RO"/>
        </w:rPr>
        <w:t>elesuri în comunicarea cu copiii</w:t>
      </w:r>
      <w:r w:rsidRPr="00715DDA">
        <w:rPr>
          <w:rFonts w:ascii="Times New Roman" w:hAnsi="Times New Roman" w:cs="Times New Roman"/>
          <w:sz w:val="32"/>
          <w:szCs w:val="32"/>
          <w:lang w:val="ro-RO"/>
        </w:rPr>
        <w:t xml:space="preserve"> cu autism. </w:t>
      </w:r>
    </w:p>
    <w:p w:rsidR="009C6C72" w:rsidRPr="00715DDA" w:rsidRDefault="009C6C72" w:rsidP="00715DDA">
      <w:pPr>
        <w:jc w:val="both"/>
        <w:rPr>
          <w:rFonts w:ascii="Times New Roman" w:eastAsia="MS ??" w:hAnsi="Times New Roman" w:cs="Times New Roman"/>
          <w:sz w:val="32"/>
          <w:szCs w:val="32"/>
          <w:lang w:val="ro-RO" w:eastAsia="de-DE"/>
        </w:rPr>
      </w:pPr>
      <w:r w:rsidRPr="00715DDA">
        <w:rPr>
          <w:rFonts w:ascii="Times New Roman" w:eastAsia="MS ??" w:hAnsi="Times New Roman" w:cs="Times New Roman"/>
          <w:i/>
          <w:sz w:val="32"/>
          <w:szCs w:val="32"/>
          <w:lang w:val="ro-RO" w:eastAsia="de-DE"/>
        </w:rPr>
        <w:t>1.3</w:t>
      </w:r>
      <w:r w:rsidR="006C0F12" w:rsidRPr="00715DDA">
        <w:rPr>
          <w:rFonts w:ascii="Times New Roman" w:eastAsia="MS ??" w:hAnsi="Times New Roman" w:cs="Times New Roman"/>
          <w:i/>
          <w:sz w:val="32"/>
          <w:szCs w:val="32"/>
          <w:lang w:val="ro-RO" w:eastAsia="de-DE"/>
        </w:rPr>
        <w:t>.</w:t>
      </w:r>
      <w:r w:rsidRPr="00715DDA">
        <w:rPr>
          <w:rFonts w:ascii="Times New Roman" w:eastAsia="MS ??" w:hAnsi="Times New Roman" w:cs="Times New Roman"/>
          <w:i/>
          <w:sz w:val="32"/>
          <w:szCs w:val="32"/>
          <w:lang w:val="ro-RO" w:eastAsia="de-DE"/>
        </w:rPr>
        <w:t xml:space="preserve"> Interese speciale, stereotipuri și dorința de a </w:t>
      </w:r>
      <w:r w:rsidR="006C0F12" w:rsidRPr="00715DDA">
        <w:rPr>
          <w:rFonts w:ascii="Times New Roman" w:eastAsia="MS ??" w:hAnsi="Times New Roman" w:cs="Times New Roman"/>
          <w:i/>
          <w:sz w:val="32"/>
          <w:szCs w:val="32"/>
          <w:lang w:val="ro-RO" w:eastAsia="de-DE"/>
        </w:rPr>
        <w:t>„</w:t>
      </w:r>
      <w:r w:rsidRPr="00715DDA">
        <w:rPr>
          <w:rFonts w:ascii="Times New Roman" w:eastAsia="MS ??" w:hAnsi="Times New Roman" w:cs="Times New Roman"/>
          <w:i/>
          <w:sz w:val="32"/>
          <w:szCs w:val="32"/>
          <w:lang w:val="ro-RO" w:eastAsia="de-DE"/>
        </w:rPr>
        <w:t>conserva</w:t>
      </w:r>
      <w:r w:rsidR="006C0F12" w:rsidRPr="00715DDA">
        <w:rPr>
          <w:rFonts w:ascii="Times New Roman" w:eastAsia="MS ??" w:hAnsi="Times New Roman" w:cs="Times New Roman"/>
          <w:i/>
          <w:sz w:val="32"/>
          <w:szCs w:val="32"/>
          <w:lang w:val="ro-RO" w:eastAsia="de-DE"/>
        </w:rPr>
        <w:t>”</w:t>
      </w:r>
      <w:r w:rsidRPr="00715DDA">
        <w:rPr>
          <w:rFonts w:ascii="Times New Roman" w:eastAsia="MS ??" w:hAnsi="Times New Roman" w:cs="Times New Roman"/>
          <w:i/>
          <w:sz w:val="32"/>
          <w:szCs w:val="32"/>
          <w:lang w:val="ro-RO" w:eastAsia="de-DE"/>
        </w:rPr>
        <w:t xml:space="preserve"> mediul fizic</w:t>
      </w:r>
      <w:r w:rsidR="00303A25" w:rsidRPr="00715DDA">
        <w:rPr>
          <w:rFonts w:ascii="Times New Roman" w:eastAsia="MS ??" w:hAnsi="Times New Roman" w:cs="Times New Roman"/>
          <w:i/>
          <w:sz w:val="32"/>
          <w:szCs w:val="32"/>
          <w:lang w:val="ro-RO" w:eastAsia="de-DE"/>
        </w:rPr>
        <w:t>,</w:t>
      </w:r>
      <w:r w:rsidRPr="00715DDA">
        <w:rPr>
          <w:rFonts w:ascii="Times New Roman" w:eastAsia="MS ??" w:hAnsi="Times New Roman" w:cs="Times New Roman"/>
          <w:i/>
          <w:sz w:val="32"/>
          <w:szCs w:val="32"/>
          <w:lang w:val="ro-RO" w:eastAsia="de-DE"/>
        </w:rPr>
        <w:t xml:space="preserve"> precum și structurile temporale și spațiale</w:t>
      </w:r>
      <w:r w:rsidRPr="00715DDA">
        <w:rPr>
          <w:rFonts w:ascii="Times New Roman" w:eastAsia="MS ??" w:hAnsi="Times New Roman" w:cs="Times New Roman"/>
          <w:sz w:val="32"/>
          <w:szCs w:val="32"/>
          <w:lang w:val="ro-RO" w:eastAsia="de-DE"/>
        </w:rPr>
        <w:t xml:space="preserve">. </w:t>
      </w:r>
    </w:p>
    <w:p w:rsidR="009C6C72" w:rsidRPr="00715DDA" w:rsidRDefault="009C6C72" w:rsidP="00715DDA">
      <w:pPr>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 xml:space="preserve">Toate acestea servesc scopului de a obţine un sentiment de securitate pentru a se regăsi într-o lume ale cărei structuri </w:t>
      </w:r>
      <w:r w:rsidR="006C0F12" w:rsidRPr="00715DDA">
        <w:rPr>
          <w:rFonts w:ascii="Times New Roman" w:eastAsia="MS ??" w:hAnsi="Times New Roman" w:cs="Times New Roman"/>
          <w:sz w:val="32"/>
          <w:szCs w:val="32"/>
          <w:lang w:val="ro-RO" w:eastAsia="de-DE"/>
        </w:rPr>
        <w:t>„</w:t>
      </w:r>
      <w:r w:rsidRPr="00715DDA">
        <w:rPr>
          <w:rFonts w:ascii="Times New Roman" w:eastAsia="MS ??" w:hAnsi="Times New Roman" w:cs="Times New Roman"/>
          <w:sz w:val="32"/>
          <w:szCs w:val="32"/>
          <w:lang w:val="ro-RO" w:eastAsia="de-DE"/>
        </w:rPr>
        <w:t>naturale</w:t>
      </w:r>
      <w:r w:rsidR="006C0F12" w:rsidRPr="00715DDA">
        <w:rPr>
          <w:rFonts w:ascii="Times New Roman" w:eastAsia="MS ??" w:hAnsi="Times New Roman" w:cs="Times New Roman"/>
          <w:sz w:val="32"/>
          <w:szCs w:val="32"/>
          <w:lang w:val="ro-RO" w:eastAsia="de-DE"/>
        </w:rPr>
        <w:t>”</w:t>
      </w:r>
      <w:r w:rsidRPr="00715DDA">
        <w:rPr>
          <w:rFonts w:ascii="Times New Roman" w:eastAsia="MS ??" w:hAnsi="Times New Roman" w:cs="Times New Roman"/>
          <w:sz w:val="32"/>
          <w:szCs w:val="32"/>
          <w:lang w:val="ro-RO" w:eastAsia="de-DE"/>
        </w:rPr>
        <w:t xml:space="preserve"> par dificile sau deloc accesibile.</w:t>
      </w:r>
    </w:p>
    <w:p w:rsidR="009C6C72" w:rsidRPr="00715DDA" w:rsidRDefault="009C6C72" w:rsidP="00715DDA">
      <w:pPr>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Idei metodico-didactice:</w:t>
      </w:r>
    </w:p>
    <w:p w:rsidR="009C6C72" w:rsidRPr="00715DDA" w:rsidRDefault="009C6C72" w:rsidP="00715DDA">
      <w:pPr>
        <w:pStyle w:val="aff2"/>
        <w:numPr>
          <w:ilvl w:val="0"/>
          <w:numId w:val="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Discuţii la tema „Fiecare este diferit!“. Ce pot colegii să facă deosebit de bine? Care sunt punctele fort</w:t>
      </w:r>
      <w:r w:rsidR="00630935">
        <w:rPr>
          <w:rFonts w:ascii="Times New Roman" w:hAnsi="Times New Roman" w:cs="Times New Roman"/>
          <w:sz w:val="32"/>
          <w:szCs w:val="32"/>
          <w:lang w:val="ro-RO"/>
        </w:rPr>
        <w:t>e şi punctele slabe ale copilului</w:t>
      </w:r>
      <w:r w:rsidRPr="00715DDA">
        <w:rPr>
          <w:rFonts w:ascii="Times New Roman" w:hAnsi="Times New Roman" w:cs="Times New Roman"/>
          <w:sz w:val="32"/>
          <w:szCs w:val="32"/>
          <w:lang w:val="ro-RO"/>
        </w:rPr>
        <w:t xml:space="preserve"> cu autism? </w:t>
      </w:r>
    </w:p>
    <w:p w:rsidR="009C6C72" w:rsidRPr="00715DDA" w:rsidRDefault="00630935" w:rsidP="00715DDA">
      <w:pPr>
        <w:pStyle w:val="aff2"/>
        <w:numPr>
          <w:ilvl w:val="0"/>
          <w:numId w:val="7"/>
        </w:numPr>
        <w:jc w:val="both"/>
        <w:rPr>
          <w:rFonts w:ascii="Times New Roman" w:hAnsi="Times New Roman" w:cs="Times New Roman"/>
          <w:sz w:val="32"/>
          <w:szCs w:val="32"/>
          <w:lang w:val="ro-RO"/>
        </w:rPr>
      </w:pPr>
      <w:r>
        <w:rPr>
          <w:rFonts w:ascii="Times New Roman" w:hAnsi="Times New Roman" w:cs="Times New Roman"/>
          <w:sz w:val="32"/>
          <w:szCs w:val="32"/>
          <w:lang w:val="ro-RO"/>
        </w:rPr>
        <w:t>Explicaţi pe înţelesul copiilor</w:t>
      </w:r>
      <w:r w:rsidR="009C6C72" w:rsidRPr="00715DDA">
        <w:rPr>
          <w:rFonts w:ascii="Times New Roman" w:hAnsi="Times New Roman" w:cs="Times New Roman"/>
          <w:sz w:val="32"/>
          <w:szCs w:val="32"/>
          <w:lang w:val="ro-RO"/>
        </w:rPr>
        <w:t xml:space="preserve"> că stereotipurile fizice sunt o reacţie învăţată a creierului la situaţiile de suprasolicitare cronică a organi</w:t>
      </w:r>
      <w:r>
        <w:rPr>
          <w:rFonts w:ascii="Times New Roman" w:hAnsi="Times New Roman" w:cs="Times New Roman"/>
          <w:sz w:val="32"/>
          <w:szCs w:val="32"/>
          <w:lang w:val="ro-RO"/>
        </w:rPr>
        <w:t>smului la care este expus copilul</w:t>
      </w:r>
      <w:r w:rsidR="009C6C72" w:rsidRPr="00715DDA">
        <w:rPr>
          <w:rFonts w:ascii="Times New Roman" w:hAnsi="Times New Roman" w:cs="Times New Roman"/>
          <w:sz w:val="32"/>
          <w:szCs w:val="32"/>
          <w:lang w:val="ro-RO"/>
        </w:rPr>
        <w:t xml:space="preserve"> cu autism. Creierul are posibilitatea de a „se odihni“ scurt timp prin repetar</w:t>
      </w:r>
      <w:r w:rsidR="008C1994">
        <w:rPr>
          <w:rFonts w:ascii="Times New Roman" w:hAnsi="Times New Roman" w:cs="Times New Roman"/>
          <w:sz w:val="32"/>
          <w:szCs w:val="32"/>
          <w:lang w:val="ro-RO"/>
        </w:rPr>
        <w:t xml:space="preserve">ea aceluiaşi model de mişcare. </w:t>
      </w:r>
      <w:r w:rsidR="009C6C72" w:rsidRPr="00715DDA">
        <w:rPr>
          <w:rFonts w:ascii="Times New Roman" w:hAnsi="Times New Roman" w:cs="Times New Roman"/>
          <w:sz w:val="32"/>
          <w:szCs w:val="32"/>
          <w:lang w:val="ro-RO"/>
        </w:rPr>
        <w:t>Prin urmare, aceste</w:t>
      </w:r>
      <w:r>
        <w:rPr>
          <w:rFonts w:ascii="Times New Roman" w:hAnsi="Times New Roman" w:cs="Times New Roman"/>
          <w:sz w:val="32"/>
          <w:szCs w:val="32"/>
          <w:lang w:val="ro-RO"/>
        </w:rPr>
        <w:t xml:space="preserve"> modele sunt concepute de copilul</w:t>
      </w:r>
      <w:r w:rsidR="009C6C72" w:rsidRPr="00715DDA">
        <w:rPr>
          <w:rFonts w:ascii="Times New Roman" w:hAnsi="Times New Roman" w:cs="Times New Roman"/>
          <w:sz w:val="32"/>
          <w:szCs w:val="32"/>
          <w:lang w:val="ro-RO"/>
        </w:rPr>
        <w:t xml:space="preserve"> cu autism şi nu trebuie interzise, respectiv „dezvăţate“. </w:t>
      </w:r>
    </w:p>
    <w:p w:rsidR="007C6163" w:rsidRPr="00715DDA" w:rsidRDefault="007C6163" w:rsidP="00715DDA">
      <w:pPr>
        <w:jc w:val="both"/>
        <w:rPr>
          <w:rFonts w:ascii="Times New Roman" w:hAnsi="Times New Roman" w:cs="Times New Roman"/>
          <w:sz w:val="32"/>
          <w:szCs w:val="32"/>
          <w:u w:val="single"/>
          <w:lang w:val="ro-RO"/>
        </w:rPr>
      </w:pP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Blocul 2: situaţii concrete şi interacţiunea în clasă</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Idei metodico-didactice:</w:t>
      </w:r>
    </w:p>
    <w:p w:rsidR="009C6C72" w:rsidRPr="00715DDA" w:rsidRDefault="009C6C72" w:rsidP="00715DDA">
      <w:pPr>
        <w:pStyle w:val="aff2"/>
        <w:numPr>
          <w:ilvl w:val="0"/>
          <w:numId w:val="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Se colectează </w:t>
      </w:r>
      <w:r w:rsidR="006C0F12" w:rsidRPr="00715DDA">
        <w:rPr>
          <w:rFonts w:ascii="Times New Roman" w:hAnsi="Times New Roman" w:cs="Times New Roman"/>
          <w:sz w:val="32"/>
          <w:szCs w:val="32"/>
          <w:lang w:val="ro-RO"/>
        </w:rPr>
        <w:t xml:space="preserve">informatie </w:t>
      </w:r>
      <w:r w:rsidRPr="00715DDA">
        <w:rPr>
          <w:rFonts w:ascii="Times New Roman" w:hAnsi="Times New Roman" w:cs="Times New Roman"/>
          <w:sz w:val="32"/>
          <w:szCs w:val="32"/>
          <w:lang w:val="ro-RO"/>
        </w:rPr>
        <w:t>de la colegi cu re</w:t>
      </w:r>
      <w:r w:rsidR="00630935">
        <w:rPr>
          <w:rFonts w:ascii="Times New Roman" w:hAnsi="Times New Roman" w:cs="Times New Roman"/>
          <w:sz w:val="32"/>
          <w:szCs w:val="32"/>
          <w:lang w:val="ro-RO"/>
        </w:rPr>
        <w:t>ferire la cum este privit copilul</w:t>
      </w:r>
      <w:r w:rsidRPr="00715DDA">
        <w:rPr>
          <w:rFonts w:ascii="Times New Roman" w:hAnsi="Times New Roman" w:cs="Times New Roman"/>
          <w:sz w:val="32"/>
          <w:szCs w:val="32"/>
          <w:lang w:val="ro-RO"/>
        </w:rPr>
        <w:t xml:space="preserve"> cu autism în clasă. Se vor tematiza atât părţile pozitive, cât şi cele nega</w:t>
      </w:r>
      <w:r w:rsidR="00630935">
        <w:rPr>
          <w:rFonts w:ascii="Times New Roman" w:hAnsi="Times New Roman" w:cs="Times New Roman"/>
          <w:sz w:val="32"/>
          <w:szCs w:val="32"/>
          <w:lang w:val="ro-RO"/>
        </w:rPr>
        <w:t>tive ale interacţiunii cu copilul</w:t>
      </w:r>
      <w:r w:rsidRPr="00715DDA">
        <w:rPr>
          <w:rFonts w:ascii="Times New Roman" w:hAnsi="Times New Roman" w:cs="Times New Roman"/>
          <w:sz w:val="32"/>
          <w:szCs w:val="32"/>
          <w:lang w:val="ro-RO"/>
        </w:rPr>
        <w:t xml:space="preserve"> cu autism. </w:t>
      </w:r>
    </w:p>
    <w:p w:rsidR="009C6C72" w:rsidRPr="00715DDA" w:rsidRDefault="009C6C72" w:rsidP="00630935">
      <w:pPr>
        <w:pStyle w:val="aff2"/>
        <w:numPr>
          <w:ilvl w:val="0"/>
          <w:numId w:val="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Prin lucrul în grup sau în pereche, </w:t>
      </w:r>
      <w:r w:rsidR="00630935">
        <w:rPr>
          <w:rFonts w:ascii="Times New Roman" w:hAnsi="Times New Roman" w:cs="Times New Roman"/>
          <w:sz w:val="32"/>
          <w:szCs w:val="32"/>
          <w:lang w:val="ro-RO"/>
        </w:rPr>
        <w:t>copiii</w:t>
      </w:r>
      <w:r w:rsidRPr="00715DDA">
        <w:rPr>
          <w:rFonts w:ascii="Times New Roman" w:hAnsi="Times New Roman" w:cs="Times New Roman"/>
          <w:sz w:val="32"/>
          <w:szCs w:val="32"/>
          <w:lang w:val="ro-RO"/>
        </w:rPr>
        <w:t xml:space="preserve"> vor reflecta asupra posibilelor strategii de acţiune şi alternative cu privire la acceptarea comportamentului </w:t>
      </w:r>
      <w:r w:rsidR="00630935">
        <w:rPr>
          <w:rFonts w:ascii="Times New Roman" w:hAnsi="Times New Roman" w:cs="Times New Roman"/>
          <w:sz w:val="32"/>
          <w:szCs w:val="32"/>
          <w:lang w:val="ro-RO"/>
        </w:rPr>
        <w:t xml:space="preserve">copilului </w:t>
      </w:r>
      <w:r w:rsidRPr="00715DDA">
        <w:rPr>
          <w:rFonts w:ascii="Times New Roman" w:hAnsi="Times New Roman" w:cs="Times New Roman"/>
          <w:sz w:val="32"/>
          <w:szCs w:val="32"/>
          <w:lang w:val="ro-RO"/>
        </w:rPr>
        <w:t xml:space="preserve">cu autism. </w:t>
      </w:r>
    </w:p>
    <w:p w:rsidR="009C6C72" w:rsidRPr="00715DDA" w:rsidRDefault="009C6C72" w:rsidP="00715DDA">
      <w:pPr>
        <w:pStyle w:val="aff2"/>
        <w:numPr>
          <w:ilvl w:val="0"/>
          <w:numId w:val="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Rezultatele lucrului în echipă se vor di</w:t>
      </w:r>
      <w:r w:rsidR="00303A25" w:rsidRPr="00715DDA">
        <w:rPr>
          <w:rFonts w:ascii="Times New Roman" w:hAnsi="Times New Roman" w:cs="Times New Roman"/>
          <w:sz w:val="32"/>
          <w:szCs w:val="32"/>
          <w:lang w:val="ro-RO"/>
        </w:rPr>
        <w:t>s</w:t>
      </w:r>
      <w:r w:rsidRPr="00715DDA">
        <w:rPr>
          <w:rFonts w:ascii="Times New Roman" w:hAnsi="Times New Roman" w:cs="Times New Roman"/>
          <w:sz w:val="32"/>
          <w:szCs w:val="32"/>
          <w:lang w:val="ro-RO"/>
        </w:rPr>
        <w:t>cuta în clasă, iar punc</w:t>
      </w:r>
      <w:r w:rsidR="008C1994">
        <w:rPr>
          <w:rFonts w:ascii="Times New Roman" w:hAnsi="Times New Roman" w:cs="Times New Roman"/>
          <w:sz w:val="32"/>
          <w:szCs w:val="32"/>
          <w:lang w:val="ro-RO"/>
        </w:rPr>
        <w:t xml:space="preserve">tele pozitive vor fi reţinute. </w:t>
      </w:r>
    </w:p>
    <w:p w:rsidR="009C6C72" w:rsidRPr="00715DDA" w:rsidRDefault="009C6C72" w:rsidP="00630935">
      <w:pPr>
        <w:pStyle w:val="aff2"/>
        <w:numPr>
          <w:ilvl w:val="0"/>
          <w:numId w:val="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Se va ajunge la o înţelegere cu privire la cele mai importante puncte. Acestea vor fi înscrise şi devin obligatorii pentru toţi </w:t>
      </w:r>
      <w:r w:rsidR="00630935">
        <w:rPr>
          <w:rFonts w:ascii="Times New Roman" w:hAnsi="Times New Roman" w:cs="Times New Roman"/>
          <w:sz w:val="32"/>
          <w:szCs w:val="32"/>
          <w:lang w:val="ro-RO"/>
        </w:rPr>
        <w:t>copiii</w:t>
      </w:r>
      <w:r w:rsidRPr="00715DDA">
        <w:rPr>
          <w:rFonts w:ascii="Times New Roman" w:hAnsi="Times New Roman" w:cs="Times New Roman"/>
          <w:sz w:val="32"/>
          <w:szCs w:val="32"/>
          <w:lang w:val="ro-RO"/>
        </w:rPr>
        <w:t>.</w:t>
      </w:r>
    </w:p>
    <w:p w:rsidR="007C6163" w:rsidRPr="00715DDA" w:rsidRDefault="007C6163" w:rsidP="00715DDA">
      <w:pPr>
        <w:spacing w:after="0"/>
        <w:jc w:val="both"/>
        <w:rPr>
          <w:rFonts w:ascii="Times New Roman" w:hAnsi="Times New Roman" w:cs="Times New Roman"/>
          <w:sz w:val="32"/>
          <w:szCs w:val="32"/>
          <w:lang w:val="ro-RO"/>
        </w:rPr>
      </w:pPr>
    </w:p>
    <w:p w:rsidR="009C6C72" w:rsidRPr="00715DDA" w:rsidRDefault="007A754E"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Modalitățile </w:t>
      </w:r>
      <w:r w:rsidR="009C6C72" w:rsidRPr="00715DDA">
        <w:rPr>
          <w:rFonts w:ascii="Times New Roman" w:hAnsi="Times New Roman" w:cs="Times New Roman"/>
          <w:sz w:val="32"/>
          <w:szCs w:val="32"/>
          <w:lang w:val="ro-RO"/>
        </w:rPr>
        <w:t>cele mai simple de a ajuta copiii să înțeleagă mai bine comportament</w:t>
      </w:r>
      <w:r w:rsidR="00303A25" w:rsidRPr="00715DDA">
        <w:rPr>
          <w:rFonts w:ascii="Times New Roman" w:hAnsi="Times New Roman" w:cs="Times New Roman"/>
          <w:sz w:val="32"/>
          <w:szCs w:val="32"/>
          <w:lang w:val="ro-RO"/>
        </w:rPr>
        <w:t>e</w:t>
      </w:r>
      <w:r w:rsidR="009C6C72" w:rsidRPr="00715DDA">
        <w:rPr>
          <w:rFonts w:ascii="Times New Roman" w:hAnsi="Times New Roman" w:cs="Times New Roman"/>
          <w:sz w:val="32"/>
          <w:szCs w:val="32"/>
          <w:lang w:val="ro-RO"/>
        </w:rPr>
        <w:t xml:space="preserve">le, stările unui copil cu autism sunt jocurile și exercițiile. Următoarele două jocuri ar ajuta copiii să înțeleagă percepțiile gustative ale copilului cu autism, posibilitatea de înțelegere și transmitere a unui mesaj: </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Posibilități de creștere a gradului de conștientizare asupra percepției copiilor cu TSA:</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Jocul sensoric</w:t>
      </w:r>
      <w:r w:rsidRPr="00715DDA">
        <w:rPr>
          <w:rFonts w:ascii="Times New Roman" w:hAnsi="Times New Roman" w:cs="Times New Roman"/>
          <w:sz w:val="32"/>
          <w:szCs w:val="32"/>
          <w:lang w:val="ro-RO"/>
        </w:rPr>
        <w:t xml:space="preserve">. Acest joc ar demonstra </w:t>
      </w:r>
      <w:r w:rsidR="00630935">
        <w:rPr>
          <w:rFonts w:ascii="Times New Roman" w:hAnsi="Times New Roman" w:cs="Times New Roman"/>
          <w:sz w:val="32"/>
          <w:szCs w:val="32"/>
          <w:lang w:val="ro-RO"/>
        </w:rPr>
        <w:t>copiilor</w:t>
      </w:r>
      <w:r w:rsidRPr="00715DDA">
        <w:rPr>
          <w:rFonts w:ascii="Times New Roman" w:hAnsi="Times New Roman" w:cs="Times New Roman"/>
          <w:sz w:val="32"/>
          <w:szCs w:val="32"/>
          <w:lang w:val="ro-RO"/>
        </w:rPr>
        <w:t xml:space="preserve"> tipici de ce situațiile neprev</w:t>
      </w:r>
      <w:r w:rsidR="00630935">
        <w:rPr>
          <w:rFonts w:ascii="Times New Roman" w:hAnsi="Times New Roman" w:cs="Times New Roman"/>
          <w:sz w:val="32"/>
          <w:szCs w:val="32"/>
          <w:lang w:val="ro-RO"/>
        </w:rPr>
        <w:t>ăzute provoacă stres copiilor</w:t>
      </w:r>
      <w:r w:rsidRPr="00715DDA">
        <w:rPr>
          <w:rFonts w:ascii="Times New Roman" w:hAnsi="Times New Roman" w:cs="Times New Roman"/>
          <w:sz w:val="32"/>
          <w:szCs w:val="32"/>
          <w:lang w:val="ro-RO"/>
        </w:rPr>
        <w:t xml:space="preserve"> cu autism. Puneți într-o cutie mai multe obiecte comestibile neobișnuite, cu textură și consistență variată (cafea so</w:t>
      </w:r>
      <w:r w:rsidR="008C1994">
        <w:rPr>
          <w:rFonts w:ascii="Times New Roman" w:hAnsi="Times New Roman" w:cs="Times New Roman"/>
          <w:sz w:val="32"/>
          <w:szCs w:val="32"/>
          <w:lang w:val="ro-RO"/>
        </w:rPr>
        <w:t>lubilă sau jeleu). Legați</w:t>
      </w:r>
      <w:r w:rsidRPr="00715DDA">
        <w:rPr>
          <w:rFonts w:ascii="Times New Roman" w:hAnsi="Times New Roman" w:cs="Times New Roman"/>
          <w:sz w:val="32"/>
          <w:szCs w:val="32"/>
          <w:lang w:val="ro-RO"/>
        </w:rPr>
        <w:t xml:space="preserve"> </w:t>
      </w:r>
      <w:r w:rsidR="00630935" w:rsidRPr="00630935">
        <w:rPr>
          <w:rFonts w:ascii="Times New Roman" w:hAnsi="Times New Roman" w:cs="Times New Roman"/>
          <w:sz w:val="32"/>
          <w:szCs w:val="32"/>
          <w:lang w:val="ro-RO"/>
        </w:rPr>
        <w:t xml:space="preserve">copilul </w:t>
      </w:r>
      <w:r w:rsidR="00630935">
        <w:rPr>
          <w:rFonts w:ascii="Times New Roman" w:hAnsi="Times New Roman" w:cs="Times New Roman"/>
          <w:sz w:val="32"/>
          <w:szCs w:val="32"/>
          <w:lang w:val="ro-RO"/>
        </w:rPr>
        <w:t>tipic la ochi și i</w:t>
      </w:r>
      <w:r w:rsidRPr="00715DDA">
        <w:rPr>
          <w:rFonts w:ascii="Times New Roman" w:hAnsi="Times New Roman" w:cs="Times New Roman"/>
          <w:sz w:val="32"/>
          <w:szCs w:val="32"/>
          <w:lang w:val="ro-RO"/>
        </w:rPr>
        <w:t>nvitați-l să pipăie sau</w:t>
      </w:r>
      <w:r w:rsidR="00FF033E" w:rsidRPr="00715DDA">
        <w:rPr>
          <w:rFonts w:ascii="Times New Roman" w:hAnsi="Times New Roman" w:cs="Times New Roman"/>
          <w:sz w:val="32"/>
          <w:szCs w:val="32"/>
          <w:lang w:val="ro-RO"/>
        </w:rPr>
        <w:t xml:space="preserve"> să</w:t>
      </w:r>
      <w:r w:rsidRPr="00715DDA">
        <w:rPr>
          <w:rFonts w:ascii="Times New Roman" w:hAnsi="Times New Roman" w:cs="Times New Roman"/>
          <w:sz w:val="32"/>
          <w:szCs w:val="32"/>
          <w:lang w:val="ro-RO"/>
        </w:rPr>
        <w:t xml:space="preserve"> guste pe rând toate obiectele din cutie. Cu cât mai neobișnuit va fi obiectul cu atât va fi</w:t>
      </w:r>
      <w:r w:rsidR="001F52D4">
        <w:rPr>
          <w:rFonts w:ascii="Times New Roman" w:hAnsi="Times New Roman" w:cs="Times New Roman"/>
          <w:sz w:val="32"/>
          <w:szCs w:val="32"/>
          <w:lang w:val="ro-RO"/>
        </w:rPr>
        <w:t xml:space="preserve"> mai uimit și dezorientat</w:t>
      </w:r>
      <w:r w:rsidR="000A6927">
        <w:rPr>
          <w:rFonts w:ascii="Times New Roman" w:hAnsi="Times New Roman" w:cs="Times New Roman"/>
          <w:sz w:val="32"/>
          <w:szCs w:val="32"/>
          <w:lang w:val="ro-RO"/>
        </w:rPr>
        <w:t xml:space="preserve"> </w:t>
      </w:r>
      <w:r w:rsidR="000A6927" w:rsidRPr="000A6927">
        <w:rPr>
          <w:rFonts w:ascii="Times New Roman" w:hAnsi="Times New Roman" w:cs="Times New Roman"/>
          <w:sz w:val="32"/>
          <w:szCs w:val="32"/>
          <w:lang w:val="ro-RO"/>
        </w:rPr>
        <w:t>copilul</w:t>
      </w:r>
      <w:r w:rsidRPr="00715DDA">
        <w:rPr>
          <w:rFonts w:ascii="Times New Roman" w:hAnsi="Times New Roman" w:cs="Times New Roman"/>
          <w:sz w:val="32"/>
          <w:szCs w:val="32"/>
          <w:lang w:val="ro-RO"/>
        </w:rPr>
        <w:t xml:space="preserve">. Cafeaua solubilă poate fi destul de neplăcută la gust, </w:t>
      </w:r>
      <w:r w:rsidR="00303A25" w:rsidRPr="00715DDA">
        <w:rPr>
          <w:rFonts w:ascii="Times New Roman" w:hAnsi="Times New Roman" w:cs="Times New Roman"/>
          <w:sz w:val="32"/>
          <w:szCs w:val="32"/>
          <w:lang w:val="ro-RO"/>
        </w:rPr>
        <w:t xml:space="preserve">permițând </w:t>
      </w:r>
      <w:r w:rsidRPr="00715DDA">
        <w:rPr>
          <w:rFonts w:ascii="Times New Roman" w:hAnsi="Times New Roman" w:cs="Times New Roman"/>
          <w:sz w:val="32"/>
          <w:szCs w:val="32"/>
          <w:lang w:val="ro-RO"/>
        </w:rPr>
        <w:t xml:space="preserve">astfel </w:t>
      </w:r>
      <w:r w:rsidR="000A6927" w:rsidRPr="000A6927">
        <w:rPr>
          <w:rFonts w:ascii="Times New Roman" w:hAnsi="Times New Roman" w:cs="Times New Roman"/>
          <w:sz w:val="32"/>
          <w:szCs w:val="32"/>
          <w:lang w:val="ro-RO"/>
        </w:rPr>
        <w:t>copilul</w:t>
      </w:r>
      <w:r w:rsidR="000A6927">
        <w:rPr>
          <w:rFonts w:ascii="Times New Roman" w:hAnsi="Times New Roman" w:cs="Times New Roman"/>
          <w:sz w:val="32"/>
          <w:szCs w:val="32"/>
          <w:lang w:val="ro-RO"/>
        </w:rPr>
        <w:t>ui tipic</w:t>
      </w:r>
      <w:r w:rsidR="000A6927" w:rsidRPr="000A6927">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să înțeleagă modul în care situațiile necunoscute pot provoca stări de stres.</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De</w:t>
      </w:r>
      <w:r w:rsidR="00303A25"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asemenea</w:t>
      </w:r>
      <w:r w:rsidR="00303A2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le puteți propune </w:t>
      </w:r>
      <w:r w:rsidR="000A6927">
        <w:rPr>
          <w:rFonts w:ascii="Times New Roman" w:hAnsi="Times New Roman" w:cs="Times New Roman"/>
          <w:sz w:val="32"/>
          <w:szCs w:val="32"/>
          <w:lang w:val="ro-RO"/>
        </w:rPr>
        <w:t xml:space="preserve">copiilor </w:t>
      </w:r>
      <w:r w:rsidRPr="00715DDA">
        <w:rPr>
          <w:rFonts w:ascii="Times New Roman" w:hAnsi="Times New Roman" w:cs="Times New Roman"/>
          <w:sz w:val="32"/>
          <w:szCs w:val="32"/>
          <w:lang w:val="ro-RO"/>
        </w:rPr>
        <w:t xml:space="preserve">să bea sau să mănânce ceva neobișnuit, de exemplu biscuiți </w:t>
      </w:r>
      <w:r w:rsidR="00303A25" w:rsidRPr="00715DDA">
        <w:rPr>
          <w:rFonts w:ascii="Times New Roman" w:hAnsi="Times New Roman" w:cs="Times New Roman"/>
          <w:sz w:val="32"/>
          <w:szCs w:val="32"/>
          <w:lang w:val="ro-RO"/>
        </w:rPr>
        <w:t xml:space="preserve">sandvici </w:t>
      </w:r>
      <w:r w:rsidRPr="00715DDA">
        <w:rPr>
          <w:rFonts w:ascii="Times New Roman" w:hAnsi="Times New Roman" w:cs="Times New Roman"/>
          <w:sz w:val="32"/>
          <w:szCs w:val="32"/>
          <w:lang w:val="ro-RO"/>
        </w:rPr>
        <w:t>cu umplutură de muștar, nu de caramelă cum s-au obișnuit, sau un pahar de apă în care ați dizolvat un aromatizato</w:t>
      </w:r>
      <w:r w:rsidR="008E3AAF" w:rsidRPr="00715DDA">
        <w:rPr>
          <w:rFonts w:ascii="Times New Roman" w:hAnsi="Times New Roman" w:cs="Times New Roman"/>
          <w:sz w:val="32"/>
          <w:szCs w:val="32"/>
          <w:lang w:val="ro-RO"/>
        </w:rPr>
        <w:t xml:space="preserve">r incolor (lămâie de exemplu). </w:t>
      </w:r>
      <w:r w:rsidRPr="00715DDA">
        <w:rPr>
          <w:rFonts w:ascii="Times New Roman" w:hAnsi="Times New Roman" w:cs="Times New Roman"/>
          <w:sz w:val="32"/>
          <w:szCs w:val="32"/>
          <w:lang w:val="ro-RO"/>
        </w:rPr>
        <w:t xml:space="preserve">Un gust neobișnuit poate șoca mai mult decât credeți. Vorbiți-le </w:t>
      </w:r>
      <w:r w:rsidR="000A6927">
        <w:rPr>
          <w:rFonts w:ascii="Times New Roman" w:hAnsi="Times New Roman" w:cs="Times New Roman"/>
          <w:sz w:val="32"/>
          <w:szCs w:val="32"/>
          <w:lang w:val="ro-RO"/>
        </w:rPr>
        <w:t xml:space="preserve">copiilor </w:t>
      </w:r>
      <w:r w:rsidRPr="00715DDA">
        <w:rPr>
          <w:rFonts w:ascii="Times New Roman" w:hAnsi="Times New Roman" w:cs="Times New Roman"/>
          <w:sz w:val="32"/>
          <w:szCs w:val="32"/>
          <w:lang w:val="ro-RO"/>
        </w:rPr>
        <w:t>apoi despre cât de importantă este încrederea, respectul și ones</w:t>
      </w:r>
      <w:r w:rsidR="000A6927">
        <w:rPr>
          <w:rFonts w:ascii="Times New Roman" w:hAnsi="Times New Roman" w:cs="Times New Roman"/>
          <w:sz w:val="32"/>
          <w:szCs w:val="32"/>
          <w:lang w:val="ro-RO"/>
        </w:rPr>
        <w:t>titatea în relația cu un copil</w:t>
      </w:r>
      <w:r w:rsidRPr="00715DDA">
        <w:rPr>
          <w:rFonts w:ascii="Times New Roman" w:hAnsi="Times New Roman" w:cs="Times New Roman"/>
          <w:sz w:val="32"/>
          <w:szCs w:val="32"/>
          <w:lang w:val="ro-RO"/>
        </w:rPr>
        <w:t xml:space="preserve"> cu autism.</w:t>
      </w:r>
    </w:p>
    <w:p w:rsidR="008E3AAF" w:rsidRPr="00715DDA" w:rsidRDefault="008E3AAF" w:rsidP="00715DDA">
      <w:pPr>
        <w:pStyle w:val="afc"/>
        <w:spacing w:line="276" w:lineRule="auto"/>
        <w:jc w:val="both"/>
        <w:rPr>
          <w:rFonts w:ascii="Times New Roman" w:hAnsi="Times New Roman" w:cs="Times New Roman"/>
          <w:i/>
          <w:sz w:val="32"/>
          <w:szCs w:val="32"/>
          <w:u w:val="single"/>
          <w:lang w:val="ro-RO"/>
        </w:rPr>
      </w:pPr>
    </w:p>
    <w:p w:rsidR="009C6C72" w:rsidRPr="00715DDA" w:rsidRDefault="009C6C72" w:rsidP="00715DDA">
      <w:pPr>
        <w:pStyle w:val="afc"/>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sz w:val="32"/>
          <w:szCs w:val="32"/>
          <w:u w:val="single"/>
          <w:lang w:val="ro-RO"/>
        </w:rPr>
      </w:pPr>
      <w:r w:rsidRPr="00AD0883">
        <w:rPr>
          <w:rFonts w:ascii="Times New Roman" w:hAnsi="Times New Roman" w:cs="Times New Roman"/>
          <w:i/>
          <w:sz w:val="32"/>
          <w:szCs w:val="32"/>
          <w:highlight w:val="green"/>
          <w:u w:val="single"/>
          <w:lang w:val="ro-RO"/>
        </w:rPr>
        <w:t>Exercițiu</w:t>
      </w:r>
      <w:r w:rsidRPr="00AD0883">
        <w:rPr>
          <w:rFonts w:ascii="Times New Roman" w:hAnsi="Times New Roman" w:cs="Times New Roman"/>
          <w:i/>
          <w:sz w:val="32"/>
          <w:szCs w:val="32"/>
          <w:highlight w:val="green"/>
          <w:lang w:val="ro-RO"/>
        </w:rPr>
        <w:t>:</w:t>
      </w:r>
      <w:r w:rsidRPr="00AD0883">
        <w:rPr>
          <w:rFonts w:ascii="Times New Roman" w:hAnsi="Times New Roman" w:cs="Times New Roman"/>
          <w:i/>
          <w:sz w:val="32"/>
          <w:szCs w:val="32"/>
          <w:lang w:val="ro-RO"/>
        </w:rPr>
        <w:t xml:space="preserve"> </w:t>
      </w:r>
      <w:r w:rsidRPr="00715DDA">
        <w:rPr>
          <w:rFonts w:ascii="Times New Roman" w:eastAsia="MS Mincho" w:hAnsi="Times New Roman" w:cs="Times New Roman"/>
          <w:sz w:val="32"/>
          <w:szCs w:val="32"/>
          <w:lang w:val="ro-RO" w:eastAsia="de-DE"/>
        </w:rPr>
        <w:t xml:space="preserve">Rugați interlocutorul să picteze pe o coală de hârtie o stea mare, chiar și cu linii nedrepte, dar cu multe colțuri. Apoi rugați-l să picteze încă o dată steaua, însă acoperiți cu o bucată de carton primul desen. Arătați-i imaginea doar printr-o oglindă. Percepția vizuală este foarte deranjată în acest fel. De cele mai multe ori, rezultatul este o mâzgălitură. Încingeți atmosfera prin aceea că interveniți cu: „grăbește-te, este o sarcină ușoară și tu te porți de parcă nu ai ști să desenezi o stea.“ În condiții de stres, creionul se oprește des pe foaie și mâzgălitura este și mai urâtă. Schimbați atmosfera și vorbiți cu interlocutorul calm și înțelegător. </w:t>
      </w:r>
      <w:r w:rsidR="00EB51ED" w:rsidRPr="00715DDA">
        <w:rPr>
          <w:rFonts w:ascii="Times New Roman" w:eastAsia="MS Mincho" w:hAnsi="Times New Roman" w:cs="Times New Roman"/>
          <w:sz w:val="32"/>
          <w:szCs w:val="32"/>
          <w:lang w:val="ro-RO" w:eastAsia="de-DE"/>
        </w:rPr>
        <w:t>Mângâiați</w:t>
      </w:r>
      <w:r w:rsidRPr="00715DDA">
        <w:rPr>
          <w:rFonts w:ascii="Times New Roman" w:eastAsia="MS Mincho" w:hAnsi="Times New Roman" w:cs="Times New Roman"/>
          <w:sz w:val="32"/>
          <w:szCs w:val="32"/>
          <w:lang w:val="ro-RO" w:eastAsia="de-DE"/>
        </w:rPr>
        <w:t>-l pe spate, spuneți-i să-și ia timpul de care are nevoie și că îi va reuși această sarcină. Atunci va cădea bariera și desenul va reuși.</w:t>
      </w:r>
    </w:p>
    <w:p w:rsidR="008E3AAF" w:rsidRPr="00715DDA" w:rsidRDefault="008E3AAF" w:rsidP="00715DDA">
      <w:pPr>
        <w:pStyle w:val="afc"/>
        <w:spacing w:line="276" w:lineRule="auto"/>
        <w:jc w:val="both"/>
        <w:rPr>
          <w:rFonts w:ascii="Times New Roman" w:eastAsia="MS Mincho" w:hAnsi="Times New Roman" w:cs="Times New Roman"/>
          <w:i/>
          <w:sz w:val="32"/>
          <w:szCs w:val="32"/>
          <w:u w:val="single"/>
          <w:lang w:val="ro-RO" w:eastAsia="de-DE"/>
        </w:rPr>
      </w:pPr>
    </w:p>
    <w:p w:rsidR="009C6C72" w:rsidRPr="00715DDA" w:rsidRDefault="009C6C72" w:rsidP="00715DDA">
      <w:pPr>
        <w:pStyle w:val="afc"/>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sz w:val="32"/>
          <w:szCs w:val="32"/>
          <w:u w:val="single"/>
          <w:lang w:val="ro-RO"/>
        </w:rPr>
      </w:pPr>
      <w:r w:rsidRPr="00AD0883">
        <w:rPr>
          <w:rFonts w:ascii="Times New Roman" w:eastAsia="MS Mincho" w:hAnsi="Times New Roman" w:cs="Times New Roman"/>
          <w:i/>
          <w:sz w:val="32"/>
          <w:szCs w:val="32"/>
          <w:highlight w:val="green"/>
          <w:u w:val="single"/>
          <w:lang w:val="ro-RO" w:eastAsia="de-DE"/>
        </w:rPr>
        <w:t>Exercițiu:</w:t>
      </w:r>
      <w:r w:rsidRPr="00AD0883">
        <w:rPr>
          <w:rFonts w:ascii="Times New Roman" w:eastAsia="MS Mincho" w:hAnsi="Times New Roman" w:cs="Times New Roman"/>
          <w:i/>
          <w:sz w:val="32"/>
          <w:szCs w:val="32"/>
          <w:lang w:val="ro-RO" w:eastAsia="de-DE"/>
        </w:rPr>
        <w:t xml:space="preserve"> </w:t>
      </w:r>
      <w:r w:rsidRPr="00715DDA">
        <w:rPr>
          <w:rFonts w:ascii="Times New Roman" w:eastAsia="MS Mincho" w:hAnsi="Times New Roman" w:cs="Times New Roman"/>
          <w:sz w:val="32"/>
          <w:szCs w:val="32"/>
          <w:lang w:val="ro-RO" w:eastAsia="de-DE"/>
        </w:rPr>
        <w:t>Și în următorul exercițiu este deranjată percepția. Rugați pe partener să-și scrie adresa pe hârtie și să deseneze în același timp cu piciorul pe podea cercuri împotriva acelui ceasornicului. Scrisul este incomodat. Și aici puteți pune participantul în condiții de stres, iar apoi de înțelegere. Aceste condiții diferite vor putea fi observate și în imaginea scrisă.</w:t>
      </w:r>
    </w:p>
    <w:p w:rsidR="008E3AAF" w:rsidRPr="00715DDA" w:rsidRDefault="008E3AAF" w:rsidP="00715DDA">
      <w:pPr>
        <w:jc w:val="both"/>
        <w:rPr>
          <w:rFonts w:ascii="Times New Roman" w:hAnsi="Times New Roman" w:cs="Times New Roman"/>
          <w:sz w:val="32"/>
          <w:szCs w:val="32"/>
          <w:u w:val="single"/>
          <w:lang w:val="ro-RO"/>
        </w:rPr>
      </w:pP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Posibilități de creștere a gradului de conștientizare asupra limbajului și a comunicării copiilor cu TSA:</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Jocul cu verbalizarea</w:t>
      </w:r>
      <w:r w:rsidRPr="00715DDA">
        <w:rPr>
          <w:rFonts w:ascii="Times New Roman" w:hAnsi="Times New Roman" w:cs="Times New Roman"/>
          <w:sz w:val="32"/>
          <w:szCs w:val="32"/>
          <w:lang w:val="ro-RO"/>
        </w:rPr>
        <w:t xml:space="preserve">. Vorbiți-le </w:t>
      </w:r>
      <w:r w:rsidR="000A6927">
        <w:rPr>
          <w:rFonts w:ascii="Times New Roman" w:hAnsi="Times New Roman" w:cs="Times New Roman"/>
          <w:sz w:val="32"/>
          <w:szCs w:val="32"/>
          <w:lang w:val="ro-RO"/>
        </w:rPr>
        <w:t xml:space="preserve">copiilor </w:t>
      </w:r>
      <w:r w:rsidRPr="00715DDA">
        <w:rPr>
          <w:rFonts w:ascii="Times New Roman" w:hAnsi="Times New Roman" w:cs="Times New Roman"/>
          <w:sz w:val="32"/>
          <w:szCs w:val="32"/>
          <w:lang w:val="ro-RO"/>
        </w:rPr>
        <w:t>pe un ton ridicat și cu răutate, dar cuvinte frumoase cu mesaj pozitiv; apoi vorbiți-le cu blândețe</w:t>
      </w:r>
      <w:r w:rsidR="00EB51ED"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dar un mesaj negativ și urât. Explicați-le cât de importante sunt tonul și intensitatea vocii în comunicarea cu colegii cu autism, care pot să nu înțeleagă mesajul transmis prin cuvinte.</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Vorbiți-le </w:t>
      </w:r>
      <w:r w:rsidR="000A6927">
        <w:rPr>
          <w:rFonts w:ascii="Times New Roman" w:hAnsi="Times New Roman" w:cs="Times New Roman"/>
          <w:sz w:val="32"/>
          <w:szCs w:val="32"/>
          <w:lang w:val="ro-RO"/>
        </w:rPr>
        <w:t>copiilor</w:t>
      </w:r>
      <w:r w:rsidRPr="00715DDA">
        <w:rPr>
          <w:rFonts w:ascii="Times New Roman" w:hAnsi="Times New Roman" w:cs="Times New Roman"/>
          <w:sz w:val="32"/>
          <w:szCs w:val="32"/>
          <w:lang w:val="ro-RO"/>
        </w:rPr>
        <w:t xml:space="preserve"> într-o abracadabra sau într-o limbă pe care ei</w:t>
      </w:r>
      <w:r w:rsidR="00EB51ED"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cu siguranță</w:t>
      </w:r>
      <w:r w:rsidR="00EB51ED"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nu o cunosc, iar cu gesturile arătați-le să se ridice. După ce </w:t>
      </w:r>
      <w:r w:rsidR="000A6927">
        <w:rPr>
          <w:rFonts w:ascii="Times New Roman" w:hAnsi="Times New Roman" w:cs="Times New Roman"/>
          <w:sz w:val="32"/>
          <w:szCs w:val="32"/>
          <w:lang w:val="ro-RO"/>
        </w:rPr>
        <w:t xml:space="preserve">copiii </w:t>
      </w:r>
      <w:r w:rsidRPr="00715DDA">
        <w:rPr>
          <w:rFonts w:ascii="Times New Roman" w:hAnsi="Times New Roman" w:cs="Times New Roman"/>
          <w:sz w:val="32"/>
          <w:szCs w:val="32"/>
          <w:lang w:val="ro-RO"/>
        </w:rPr>
        <w:t>s-au ridicat, spuneți-le că de fapt mesajul vorbit de Dvs. a fost altul, de exemplu să</w:t>
      </w:r>
      <w:r w:rsidR="001F52D4">
        <w:rPr>
          <w:rFonts w:ascii="Times New Roman" w:hAnsi="Times New Roman" w:cs="Times New Roman"/>
          <w:sz w:val="32"/>
          <w:szCs w:val="32"/>
          <w:lang w:val="ro-RO"/>
        </w:rPr>
        <w:t xml:space="preserve"> citească un text. Explicați-le</w:t>
      </w:r>
      <w:r w:rsidRPr="00715DDA">
        <w:rPr>
          <w:rFonts w:ascii="Times New Roman" w:hAnsi="Times New Roman" w:cs="Times New Roman"/>
          <w:sz w:val="32"/>
          <w:szCs w:val="32"/>
          <w:lang w:val="ro-RO"/>
        </w:rPr>
        <w:t xml:space="preserve"> </w:t>
      </w:r>
      <w:r w:rsidR="000A6927">
        <w:rPr>
          <w:rFonts w:ascii="Times New Roman" w:hAnsi="Times New Roman" w:cs="Times New Roman"/>
          <w:sz w:val="32"/>
          <w:szCs w:val="32"/>
          <w:lang w:val="ro-RO"/>
        </w:rPr>
        <w:t xml:space="preserve">copiilor </w:t>
      </w:r>
      <w:r w:rsidRPr="00715DDA">
        <w:rPr>
          <w:rFonts w:ascii="Times New Roman" w:hAnsi="Times New Roman" w:cs="Times New Roman"/>
          <w:sz w:val="32"/>
          <w:szCs w:val="32"/>
          <w:lang w:val="ro-RO"/>
        </w:rPr>
        <w:t xml:space="preserve">rolul limbajului nonverbal în comunicare, cum persoanele tipice instinctiv reacționează la gesturi. Și de ce </w:t>
      </w:r>
      <w:r w:rsidR="000A6927">
        <w:rPr>
          <w:rFonts w:ascii="Times New Roman" w:hAnsi="Times New Roman" w:cs="Times New Roman"/>
          <w:sz w:val="32"/>
          <w:szCs w:val="32"/>
          <w:lang w:val="ro-RO"/>
        </w:rPr>
        <w:t xml:space="preserve">copilul </w:t>
      </w:r>
      <w:r w:rsidRPr="00715DDA">
        <w:rPr>
          <w:rFonts w:ascii="Times New Roman" w:hAnsi="Times New Roman" w:cs="Times New Roman"/>
          <w:sz w:val="32"/>
          <w:szCs w:val="32"/>
          <w:lang w:val="ro-RO"/>
        </w:rPr>
        <w:t>cu autism poate să nu reacționeze adecvat la gesturi, el poate să nu le înțeleagă sau nici să nu le observe.</w:t>
      </w:r>
    </w:p>
    <w:p w:rsidR="009C6C72" w:rsidRPr="00715DDA" w:rsidRDefault="009C6C72" w:rsidP="00715DDA">
      <w:pPr>
        <w:pBdr>
          <w:top w:val="single" w:sz="4" w:space="1" w:color="auto"/>
          <w:left w:val="single" w:sz="4" w:space="4" w:color="auto"/>
          <w:bottom w:val="single" w:sz="4" w:space="1" w:color="auto"/>
          <w:right w:val="single" w:sz="4" w:space="4" w:color="auto"/>
        </w:pBdr>
        <w:jc w:val="both"/>
        <w:rPr>
          <w:rFonts w:ascii="Times New Roman" w:eastAsia="MS Mincho" w:hAnsi="Times New Roman" w:cs="Times New Roman"/>
          <w:i/>
          <w:sz w:val="32"/>
          <w:szCs w:val="32"/>
          <w:u w:val="single"/>
          <w:lang w:val="ro-RO" w:eastAsia="de-DE"/>
        </w:rPr>
      </w:pPr>
      <w:r w:rsidRPr="00AD0883">
        <w:rPr>
          <w:rFonts w:ascii="Times New Roman" w:eastAsia="MS Mincho" w:hAnsi="Times New Roman" w:cs="Times New Roman"/>
          <w:i/>
          <w:sz w:val="32"/>
          <w:szCs w:val="32"/>
          <w:highlight w:val="green"/>
          <w:u w:val="single"/>
          <w:lang w:val="ro-RO" w:eastAsia="de-DE"/>
        </w:rPr>
        <w:t>Exercițiu</w:t>
      </w:r>
      <w:r w:rsidRPr="00AD0883">
        <w:rPr>
          <w:rFonts w:ascii="Times New Roman" w:eastAsia="MS Mincho" w:hAnsi="Times New Roman" w:cs="Times New Roman"/>
          <w:i/>
          <w:sz w:val="32"/>
          <w:szCs w:val="32"/>
          <w:highlight w:val="green"/>
          <w:lang w:val="ro-RO" w:eastAsia="de-DE"/>
        </w:rPr>
        <w:t>:</w:t>
      </w:r>
      <w:r w:rsidRPr="00AD0883">
        <w:rPr>
          <w:rFonts w:ascii="Times New Roman" w:eastAsia="MS Mincho" w:hAnsi="Times New Roman" w:cs="Times New Roman"/>
          <w:i/>
          <w:sz w:val="32"/>
          <w:szCs w:val="32"/>
          <w:lang w:val="ro-RO" w:eastAsia="de-DE"/>
        </w:rPr>
        <w:t xml:space="preserve"> </w:t>
      </w:r>
      <w:r w:rsidRPr="00715DDA">
        <w:rPr>
          <w:rFonts w:ascii="Times New Roman" w:eastAsia="MS Mincho" w:hAnsi="Times New Roman" w:cs="Times New Roman"/>
          <w:sz w:val="32"/>
          <w:szCs w:val="32"/>
          <w:lang w:val="ro-RO" w:eastAsia="de-DE"/>
        </w:rPr>
        <w:t xml:space="preserve">Și o ultimă posibilitate cu care încercăm să </w:t>
      </w:r>
      <w:r w:rsidR="00EB51ED" w:rsidRPr="00715DDA">
        <w:rPr>
          <w:rFonts w:ascii="Times New Roman" w:eastAsia="MS Mincho" w:hAnsi="Times New Roman" w:cs="Times New Roman"/>
          <w:sz w:val="32"/>
          <w:szCs w:val="32"/>
          <w:lang w:val="ro-RO" w:eastAsia="de-DE"/>
        </w:rPr>
        <w:t xml:space="preserve">creăm </w:t>
      </w:r>
      <w:r w:rsidRPr="00715DDA">
        <w:rPr>
          <w:rFonts w:ascii="Times New Roman" w:eastAsia="MS Mincho" w:hAnsi="Times New Roman" w:cs="Times New Roman"/>
          <w:sz w:val="32"/>
          <w:szCs w:val="32"/>
          <w:lang w:val="ro-RO" w:eastAsia="de-DE"/>
        </w:rPr>
        <w:t xml:space="preserve">înțelegere altor persoane. Adresați-vă interlocutorului și rugați-l să vă povestească ce planuri are pentru următoarea vacanță. În timp ce vorbiți, vă bateți peste palme unul altuia. Mulți oameni pot vorbi și bate din palme în același timp, iar pentru alții, acest proces este o provocare. Ei fie pot vorbi, fie să se miște. Alternativ </w:t>
      </w:r>
      <w:r w:rsidR="009038F4" w:rsidRPr="00715DDA">
        <w:rPr>
          <w:rFonts w:ascii="Times New Roman" w:eastAsia="MS Mincho" w:hAnsi="Times New Roman" w:cs="Times New Roman"/>
          <w:sz w:val="32"/>
          <w:szCs w:val="32"/>
          <w:lang w:val="ro-RO" w:eastAsia="de-DE"/>
        </w:rPr>
        <w:t xml:space="preserve">creșteți </w:t>
      </w:r>
      <w:r w:rsidRPr="00715DDA">
        <w:rPr>
          <w:rFonts w:ascii="Times New Roman" w:eastAsia="MS Mincho" w:hAnsi="Times New Roman" w:cs="Times New Roman"/>
          <w:sz w:val="32"/>
          <w:szCs w:val="32"/>
          <w:lang w:val="ro-RO" w:eastAsia="de-DE"/>
        </w:rPr>
        <w:t>gradul de dificultate prin faptul că stați ambii pe un singur picior, bateți din palme și continuați discuția. Dacă interlocutorul se descurcă și nu ați ieșit încă din ritm, rugați-l să facă același lucru cu ochiul stâng închis. În așa fel, partenerul nu va mai putea continua discuția, deoarece se va concentra asupra menținerii echilibrului. Într-un final se va opri și va râde.</w:t>
      </w:r>
    </w:p>
    <w:p w:rsidR="007A754E" w:rsidRPr="00715DDA" w:rsidRDefault="009C6C72" w:rsidP="00715DDA">
      <w:pPr>
        <w:jc w:val="both"/>
        <w:rPr>
          <w:rFonts w:ascii="Times New Roman" w:eastAsia="MS Mincho" w:hAnsi="Times New Roman" w:cs="Times New Roman"/>
          <w:sz w:val="32"/>
          <w:szCs w:val="32"/>
          <w:lang w:val="ro-RO" w:eastAsia="de-DE"/>
        </w:rPr>
      </w:pPr>
      <w:r w:rsidRPr="00715DDA">
        <w:rPr>
          <w:rFonts w:ascii="Times New Roman" w:eastAsia="MS Mincho" w:hAnsi="Times New Roman" w:cs="Times New Roman"/>
          <w:sz w:val="32"/>
          <w:szCs w:val="32"/>
          <w:lang w:val="ro-RO" w:eastAsia="de-DE"/>
        </w:rPr>
        <w:t xml:space="preserve">Părinții, profesorii și medicii trebuie să știe că așa arată situația copiilor cu TSA în școală. Ei sunt preocupați cu reacții de bază ale corpului și pot avea doar performanțe limitate. Și ei reacționează adesea prin a râde, dar nu este un râs fericit. Este un fel de clovn jenat al clasei. Sau se vor retrage frustrați și vor deveni foarte tăcuți, ori vor </w:t>
      </w:r>
      <w:r w:rsidR="009038F4" w:rsidRPr="00715DDA">
        <w:rPr>
          <w:rFonts w:ascii="Times New Roman" w:eastAsia="MS Mincho" w:hAnsi="Times New Roman" w:cs="Times New Roman"/>
          <w:sz w:val="32"/>
          <w:szCs w:val="32"/>
          <w:lang w:val="ro-RO" w:eastAsia="de-DE"/>
        </w:rPr>
        <w:t xml:space="preserve">arăta </w:t>
      </w:r>
      <w:r w:rsidRPr="00715DDA">
        <w:rPr>
          <w:rFonts w:ascii="Times New Roman" w:eastAsia="MS Mincho" w:hAnsi="Times New Roman" w:cs="Times New Roman"/>
          <w:sz w:val="32"/>
          <w:szCs w:val="32"/>
          <w:lang w:val="ro-RO" w:eastAsia="de-DE"/>
        </w:rPr>
        <w:t>agresiune față de alții. Dacă îl veți chinui pe partenerul Dumneavoastră destul de mult timp cu exercițiile prezentate mai sus, acesta va r</w:t>
      </w:r>
      <w:r w:rsidR="008C1994">
        <w:rPr>
          <w:rFonts w:ascii="Times New Roman" w:eastAsia="MS Mincho" w:hAnsi="Times New Roman" w:cs="Times New Roman"/>
          <w:sz w:val="32"/>
          <w:szCs w:val="32"/>
          <w:lang w:val="ro-RO" w:eastAsia="de-DE"/>
        </w:rPr>
        <w:t xml:space="preserve">eacționa de asemenea agresiv. </w:t>
      </w:r>
    </w:p>
    <w:p w:rsidR="009C6C72" w:rsidRPr="00715DDA" w:rsidRDefault="009C6C72" w:rsidP="00715DDA">
      <w:pPr>
        <w:jc w:val="both"/>
        <w:rPr>
          <w:rFonts w:ascii="Times New Roman" w:eastAsia="MS Mincho" w:hAnsi="Times New Roman" w:cs="Times New Roman"/>
          <w:sz w:val="32"/>
          <w:szCs w:val="32"/>
          <w:lang w:val="ro-RO" w:eastAsia="de-DE"/>
        </w:rPr>
      </w:pPr>
      <w:r w:rsidRPr="00715DDA">
        <w:rPr>
          <w:rFonts w:ascii="Times New Roman" w:eastAsia="MS Mincho" w:hAnsi="Times New Roman" w:cs="Times New Roman"/>
          <w:sz w:val="32"/>
          <w:szCs w:val="32"/>
          <w:lang w:val="ro-RO" w:eastAsia="de-DE"/>
        </w:rPr>
        <w:t>Mai multe exerciții</w:t>
      </w:r>
      <w:r w:rsidR="007A754E" w:rsidRPr="00715DDA">
        <w:rPr>
          <w:rFonts w:ascii="Times New Roman" w:eastAsia="MS Mincho" w:hAnsi="Times New Roman" w:cs="Times New Roman"/>
          <w:sz w:val="32"/>
          <w:szCs w:val="32"/>
          <w:lang w:val="ro-RO" w:eastAsia="de-DE"/>
        </w:rPr>
        <w:t xml:space="preserve"> </w:t>
      </w:r>
      <w:r w:rsidR="00EB51ED" w:rsidRPr="00715DDA">
        <w:rPr>
          <w:rFonts w:ascii="Times New Roman" w:eastAsia="MS Mincho" w:hAnsi="Times New Roman" w:cs="Times New Roman"/>
          <w:sz w:val="32"/>
          <w:szCs w:val="32"/>
          <w:lang w:val="ro-RO" w:eastAsia="de-DE"/>
        </w:rPr>
        <w:t xml:space="preserve">găsiți </w:t>
      </w:r>
      <w:r w:rsidRPr="00715DDA">
        <w:rPr>
          <w:rFonts w:ascii="Times New Roman" w:eastAsia="MS Mincho" w:hAnsi="Times New Roman" w:cs="Times New Roman"/>
          <w:sz w:val="32"/>
          <w:szCs w:val="32"/>
          <w:lang w:val="ro-RO" w:eastAsia="de-DE"/>
        </w:rPr>
        <w:t xml:space="preserve">în </w:t>
      </w:r>
      <w:r w:rsidRPr="00715DDA">
        <w:rPr>
          <w:rFonts w:ascii="Times New Roman" w:eastAsia="MS Mincho" w:hAnsi="Times New Roman" w:cs="Times New Roman"/>
          <w:color w:val="FF0000"/>
          <w:sz w:val="32"/>
          <w:szCs w:val="32"/>
          <w:lang w:val="ro-RO" w:eastAsia="de-DE"/>
        </w:rPr>
        <w:t>Anexa 1</w:t>
      </w:r>
      <w:r w:rsidR="007A754E" w:rsidRPr="00715DDA">
        <w:rPr>
          <w:rFonts w:ascii="Times New Roman" w:eastAsia="MS Mincho" w:hAnsi="Times New Roman" w:cs="Times New Roman"/>
          <w:sz w:val="32"/>
          <w:szCs w:val="32"/>
          <w:lang w:val="ro-RO" w:eastAsia="de-DE"/>
        </w:rPr>
        <w:t>, e</w:t>
      </w:r>
      <w:r w:rsidRPr="00715DDA">
        <w:rPr>
          <w:rFonts w:ascii="Times New Roman" w:eastAsia="MS Mincho" w:hAnsi="Times New Roman" w:cs="Times New Roman"/>
          <w:sz w:val="32"/>
          <w:szCs w:val="32"/>
          <w:lang w:val="ro-RO" w:eastAsia="de-DE"/>
        </w:rPr>
        <w:t xml:space="preserve">xemple de teme de </w:t>
      </w:r>
      <w:r w:rsidR="00EB51ED" w:rsidRPr="00715DDA">
        <w:rPr>
          <w:rFonts w:ascii="Times New Roman" w:eastAsia="MS Mincho" w:hAnsi="Times New Roman" w:cs="Times New Roman"/>
          <w:sz w:val="32"/>
          <w:szCs w:val="32"/>
          <w:lang w:val="ro-RO" w:eastAsia="de-DE"/>
        </w:rPr>
        <w:t xml:space="preserve">discuții </w:t>
      </w:r>
      <w:r w:rsidRPr="00715DDA">
        <w:rPr>
          <w:rFonts w:ascii="Times New Roman" w:eastAsia="MS Mincho" w:hAnsi="Times New Roman" w:cs="Times New Roman"/>
          <w:sz w:val="32"/>
          <w:szCs w:val="32"/>
          <w:lang w:val="ro-RO" w:eastAsia="de-DE"/>
        </w:rPr>
        <w:t>cu copii</w:t>
      </w:r>
      <w:r w:rsidR="000A6927">
        <w:rPr>
          <w:rFonts w:ascii="Times New Roman" w:eastAsia="MS Mincho" w:hAnsi="Times New Roman" w:cs="Times New Roman"/>
          <w:sz w:val="32"/>
          <w:szCs w:val="32"/>
          <w:lang w:val="ro-RO" w:eastAsia="de-DE"/>
        </w:rPr>
        <w:t>i</w:t>
      </w:r>
      <w:r w:rsidR="007A754E" w:rsidRPr="00715DDA">
        <w:rPr>
          <w:rFonts w:ascii="Times New Roman" w:eastAsia="MS Mincho" w:hAnsi="Times New Roman" w:cs="Times New Roman"/>
          <w:sz w:val="32"/>
          <w:szCs w:val="32"/>
          <w:lang w:val="ro-RO" w:eastAsia="de-DE"/>
        </w:rPr>
        <w:t xml:space="preserve"> în</w:t>
      </w:r>
      <w:r w:rsidRPr="00715DDA">
        <w:rPr>
          <w:rFonts w:ascii="Times New Roman" w:eastAsia="MS Mincho" w:hAnsi="Times New Roman" w:cs="Times New Roman"/>
          <w:sz w:val="32"/>
          <w:szCs w:val="32"/>
          <w:lang w:val="ro-RO" w:eastAsia="de-DE"/>
        </w:rPr>
        <w:t xml:space="preserve"> </w:t>
      </w:r>
      <w:r w:rsidRPr="00715DDA">
        <w:rPr>
          <w:rFonts w:ascii="Times New Roman" w:eastAsia="MS Mincho" w:hAnsi="Times New Roman" w:cs="Times New Roman"/>
          <w:color w:val="FF0000"/>
          <w:sz w:val="32"/>
          <w:szCs w:val="32"/>
          <w:lang w:val="ro-RO" w:eastAsia="de-DE"/>
        </w:rPr>
        <w:t>Anexa 2</w:t>
      </w:r>
      <w:r w:rsidR="007A754E" w:rsidRPr="00715DDA">
        <w:rPr>
          <w:rFonts w:ascii="Times New Roman" w:eastAsia="MS Mincho" w:hAnsi="Times New Roman" w:cs="Times New Roman"/>
          <w:sz w:val="32"/>
          <w:szCs w:val="32"/>
          <w:lang w:val="ro-RO" w:eastAsia="de-DE"/>
        </w:rPr>
        <w:t>, m</w:t>
      </w:r>
      <w:r w:rsidR="00576994">
        <w:rPr>
          <w:rFonts w:ascii="Times New Roman" w:eastAsia="MS Mincho" w:hAnsi="Times New Roman" w:cs="Times New Roman"/>
          <w:sz w:val="32"/>
          <w:szCs w:val="32"/>
          <w:lang w:val="ro-RO" w:eastAsia="de-DE"/>
        </w:rPr>
        <w:t>odelul unei</w:t>
      </w:r>
      <w:r w:rsidRPr="00715DDA">
        <w:rPr>
          <w:rFonts w:ascii="Times New Roman" w:eastAsia="MS Mincho" w:hAnsi="Times New Roman" w:cs="Times New Roman"/>
          <w:sz w:val="32"/>
          <w:szCs w:val="32"/>
          <w:lang w:val="ro-RO" w:eastAsia="de-DE"/>
        </w:rPr>
        <w:t xml:space="preserve"> </w:t>
      </w:r>
      <w:r w:rsidR="00907E89">
        <w:rPr>
          <w:rFonts w:ascii="Times New Roman" w:eastAsia="MS Mincho" w:hAnsi="Times New Roman" w:cs="Times New Roman"/>
          <w:sz w:val="32"/>
          <w:szCs w:val="32"/>
          <w:lang w:val="ro-RO" w:eastAsia="de-DE"/>
        </w:rPr>
        <w:t xml:space="preserve">activități </w:t>
      </w:r>
      <w:r w:rsidR="00576994">
        <w:rPr>
          <w:rFonts w:ascii="Times New Roman" w:eastAsia="MS Mincho" w:hAnsi="Times New Roman" w:cs="Times New Roman"/>
          <w:sz w:val="32"/>
          <w:szCs w:val="32"/>
          <w:lang w:val="ro-RO" w:eastAsia="de-DE"/>
        </w:rPr>
        <w:t xml:space="preserve">de sensibilizare </w:t>
      </w:r>
      <w:r w:rsidR="00110391">
        <w:rPr>
          <w:rFonts w:ascii="Times New Roman" w:eastAsia="MS Mincho" w:hAnsi="Times New Roman" w:cs="Times New Roman"/>
          <w:sz w:val="32"/>
          <w:szCs w:val="32"/>
          <w:lang w:val="ro-RO" w:eastAsia="de-DE"/>
        </w:rPr>
        <w:t xml:space="preserve">pentru copii, </w:t>
      </w:r>
      <w:r w:rsidRPr="00715DDA">
        <w:rPr>
          <w:rFonts w:ascii="Times New Roman" w:eastAsia="MS Mincho" w:hAnsi="Times New Roman" w:cs="Times New Roman"/>
          <w:sz w:val="32"/>
          <w:szCs w:val="32"/>
          <w:lang w:val="ro-RO" w:eastAsia="de-DE"/>
        </w:rPr>
        <w:t xml:space="preserve">în </w:t>
      </w:r>
      <w:r w:rsidRPr="00715DDA">
        <w:rPr>
          <w:rFonts w:ascii="Times New Roman" w:eastAsia="MS Mincho" w:hAnsi="Times New Roman" w:cs="Times New Roman"/>
          <w:color w:val="FF0000"/>
          <w:sz w:val="32"/>
          <w:szCs w:val="32"/>
          <w:lang w:val="ro-RO" w:eastAsia="de-DE"/>
        </w:rPr>
        <w:t>Anexa 3</w:t>
      </w:r>
      <w:r w:rsidRPr="00715DDA">
        <w:rPr>
          <w:rFonts w:ascii="Times New Roman" w:eastAsia="MS Mincho" w:hAnsi="Times New Roman" w:cs="Times New Roman"/>
          <w:sz w:val="32"/>
          <w:szCs w:val="32"/>
          <w:lang w:val="ro-RO" w:eastAsia="de-DE"/>
        </w:rPr>
        <w:t>.</w:t>
      </w:r>
    </w:p>
    <w:p w:rsidR="008E3AAF" w:rsidRPr="00715DDA" w:rsidRDefault="008E3AAF" w:rsidP="00715DDA">
      <w:pPr>
        <w:jc w:val="both"/>
        <w:rPr>
          <w:rFonts w:ascii="Times New Roman" w:eastAsia="MS Mincho" w:hAnsi="Times New Roman" w:cs="Times New Roman"/>
          <w:sz w:val="32"/>
          <w:szCs w:val="32"/>
          <w:lang w:val="ro-RO" w:eastAsia="de-DE"/>
        </w:rPr>
      </w:pPr>
    </w:p>
    <w:p w:rsidR="009C6C72" w:rsidRPr="00715DDA" w:rsidRDefault="009C6C72" w:rsidP="00715DDA">
      <w:pPr>
        <w:pStyle w:val="3"/>
      </w:pPr>
      <w:bookmarkStart w:id="11" w:name="_Toc486252788"/>
      <w:r w:rsidRPr="00715DDA">
        <w:t>2.1.3</w:t>
      </w:r>
      <w:r w:rsidR="001F52D4">
        <w:t>.</w:t>
      </w:r>
      <w:r w:rsidRPr="00715DDA">
        <w:t xml:space="preserve"> Sensibilizarea părinților</w:t>
      </w:r>
      <w:bookmarkEnd w:id="8"/>
      <w:bookmarkEnd w:id="11"/>
    </w:p>
    <w:p w:rsidR="009C6C72" w:rsidRPr="00715DDA" w:rsidRDefault="007A754E" w:rsidP="00715DDA">
      <w:pPr>
        <w:jc w:val="both"/>
        <w:rPr>
          <w:rFonts w:ascii="Times New Roman" w:hAnsi="Times New Roman" w:cs="Times New Roman"/>
          <w:sz w:val="32"/>
          <w:szCs w:val="32"/>
          <w:lang w:val="ro-RO" w:eastAsia="de-DE"/>
        </w:rPr>
      </w:pPr>
      <w:r w:rsidRPr="00715DDA">
        <w:rPr>
          <w:rFonts w:ascii="Times New Roman" w:hAnsi="Times New Roman" w:cs="Times New Roman"/>
          <w:sz w:val="32"/>
          <w:szCs w:val="32"/>
          <w:lang w:val="ro-RO" w:eastAsia="de-DE"/>
        </w:rPr>
        <w:t xml:space="preserve">Informaţia </w:t>
      </w:r>
      <w:r w:rsidR="006C0F24" w:rsidRPr="00715DDA">
        <w:rPr>
          <w:rFonts w:ascii="Times New Roman" w:hAnsi="Times New Roman" w:cs="Times New Roman"/>
          <w:sz w:val="32"/>
          <w:szCs w:val="32"/>
          <w:lang w:val="ro-RO" w:eastAsia="de-DE"/>
        </w:rPr>
        <w:t xml:space="preserve">în </w:t>
      </w:r>
      <w:r w:rsidRPr="00715DDA">
        <w:rPr>
          <w:rFonts w:ascii="Times New Roman" w:hAnsi="Times New Roman" w:cs="Times New Roman"/>
          <w:sz w:val="32"/>
          <w:szCs w:val="32"/>
          <w:lang w:val="ro-RO" w:eastAsia="de-DE"/>
        </w:rPr>
        <w:t xml:space="preserve">acest capitol se referă atât la părinții copiilor tipici, cât și la cei ai copiilor cu autism. </w:t>
      </w:r>
      <w:r w:rsidR="009C6C72" w:rsidRPr="00715DDA">
        <w:rPr>
          <w:rFonts w:ascii="Times New Roman" w:hAnsi="Times New Roman" w:cs="Times New Roman"/>
          <w:sz w:val="32"/>
          <w:szCs w:val="32"/>
          <w:lang w:val="ro-RO" w:eastAsia="de-DE"/>
        </w:rPr>
        <w:t xml:space="preserve">Un copil cu autism prezintă o provocare pentru părinţi şi restul familiei. Părinţii, fraţii şi surorile, ba chiar uneori şi buneii, trebuie să împartă între ei responsabilitatea pentru a putea integra în familie un copil cu nevoi speciale. Cu atât mai complicată este educaţia/instruirea acestuia. </w:t>
      </w:r>
      <w:r w:rsidR="009C6C72" w:rsidRPr="00715DDA">
        <w:rPr>
          <w:rFonts w:ascii="Times New Roman" w:hAnsi="Times New Roman" w:cs="Times New Roman"/>
          <w:sz w:val="32"/>
          <w:szCs w:val="32"/>
          <w:lang w:val="ro-RO"/>
        </w:rPr>
        <w:t xml:space="preserve">Acest lucru aduce cu sine </w:t>
      </w:r>
      <w:r w:rsidR="009C6C72" w:rsidRPr="00715DDA">
        <w:rPr>
          <w:rStyle w:val="alt-edited"/>
          <w:rFonts w:ascii="Times New Roman" w:hAnsi="Times New Roman" w:cs="Times New Roman"/>
          <w:sz w:val="32"/>
          <w:szCs w:val="32"/>
          <w:lang w:val="ro-RO"/>
        </w:rPr>
        <w:t>poveri</w:t>
      </w:r>
      <w:r w:rsidR="009C6C72" w:rsidRPr="00715DDA">
        <w:rPr>
          <w:rFonts w:ascii="Times New Roman" w:hAnsi="Times New Roman" w:cs="Times New Roman"/>
          <w:sz w:val="32"/>
          <w:szCs w:val="32"/>
          <w:lang w:val="ro-RO"/>
        </w:rPr>
        <w:t xml:space="preserve"> semnificative pentru familiile acestor copii şi aici vorbim nu doar despre epuizarea fizică, existând de multe ori stresul emoțional masiv pentru toate părțile implicate. Cea mai mare </w:t>
      </w:r>
      <w:r w:rsidR="009038F4"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povară</w:t>
      </w:r>
      <w:r w:rsidR="009038F4"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 o suportă</w:t>
      </w:r>
      <w:r w:rsidR="006C0F24"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 </w:t>
      </w:r>
      <w:r w:rsidR="006C0F24" w:rsidRPr="00715DDA">
        <w:rPr>
          <w:rFonts w:ascii="Times New Roman" w:hAnsi="Times New Roman" w:cs="Times New Roman"/>
          <w:sz w:val="32"/>
          <w:szCs w:val="32"/>
          <w:lang w:val="ro-RO"/>
        </w:rPr>
        <w:t>desigur,</w:t>
      </w:r>
      <w:r w:rsidR="009038F4" w:rsidRPr="00715DDA">
        <w:rPr>
          <w:rFonts w:ascii="Times New Roman" w:hAnsi="Times New Roman" w:cs="Times New Roman"/>
          <w:sz w:val="32"/>
          <w:szCs w:val="32"/>
          <w:lang w:val="ro-RO"/>
        </w:rPr>
        <w:t xml:space="preserve"> </w:t>
      </w:r>
      <w:r w:rsidR="009C6C72" w:rsidRPr="00715DDA">
        <w:rPr>
          <w:rFonts w:ascii="Times New Roman" w:hAnsi="Times New Roman" w:cs="Times New Roman"/>
          <w:sz w:val="32"/>
          <w:szCs w:val="32"/>
          <w:lang w:val="ro-RO"/>
        </w:rPr>
        <w:t>părinții, dar, de asemenea, pentru surori şi fraţi situația este departe de a fi ușoară.</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Studiile demonstrează foarte clar că stresul continuu poate limita calitatea vieţii copilului cu TSA şi a celor care fac parte din mediul acestuia.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Este de la </w:t>
      </w:r>
      <w:r w:rsidRPr="00715DDA">
        <w:rPr>
          <w:rStyle w:val="alt-edited"/>
          <w:rFonts w:ascii="Times New Roman" w:hAnsi="Times New Roman" w:cs="Times New Roman"/>
          <w:sz w:val="32"/>
          <w:szCs w:val="32"/>
          <w:lang w:val="ro-RO"/>
        </w:rPr>
        <w:t xml:space="preserve">sine înţeles că </w:t>
      </w:r>
      <w:r w:rsidRPr="00715DDA">
        <w:rPr>
          <w:rFonts w:ascii="Times New Roman" w:hAnsi="Times New Roman" w:cs="Times New Roman"/>
          <w:sz w:val="32"/>
          <w:szCs w:val="32"/>
          <w:lang w:val="ro-RO"/>
        </w:rPr>
        <w:t>o familie slab informată şi cu o mare povară socio-economică dispune de condiții de bază și oportunități total diferite în felul de interacţiune cu copilul lor cu autism, în comparaţie cu o familie ce are o situaţie mai bună din punct de vedere socioeconomic şi asta în ciuda provocărilor cu care se confruntă. În ultimul caz, vor fi dezvoltate anumite strategii specifice și sisteme de sprijin. În consecință, modul în care</w:t>
      </w:r>
      <w:r w:rsidR="008C1994">
        <w:rPr>
          <w:rFonts w:ascii="Times New Roman" w:hAnsi="Times New Roman" w:cs="Times New Roman"/>
          <w:sz w:val="32"/>
          <w:szCs w:val="32"/>
          <w:lang w:val="ro-RO"/>
        </w:rPr>
        <w:t xml:space="preserve"> acești copii vor fi integraţi </w:t>
      </w:r>
      <w:r w:rsidRPr="00715DDA">
        <w:rPr>
          <w:rFonts w:ascii="Times New Roman" w:hAnsi="Times New Roman" w:cs="Times New Roman"/>
          <w:sz w:val="32"/>
          <w:szCs w:val="32"/>
          <w:lang w:val="ro-RO"/>
        </w:rPr>
        <w:t xml:space="preserve">în școală va demonstra mari diferențe. </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Î</w:t>
      </w:r>
      <w:r w:rsidR="00AB06A6">
        <w:rPr>
          <w:rFonts w:ascii="Times New Roman" w:hAnsi="Times New Roman" w:cs="Times New Roman"/>
          <w:sz w:val="32"/>
          <w:szCs w:val="32"/>
          <w:u w:val="single"/>
          <w:lang w:val="ro-RO"/>
        </w:rPr>
        <w:t xml:space="preserve">n ce mod poate contribui instituția de învățământ la acest </w:t>
      </w:r>
      <w:r w:rsidRPr="00715DDA">
        <w:rPr>
          <w:rFonts w:ascii="Times New Roman" w:hAnsi="Times New Roman" w:cs="Times New Roman"/>
          <w:sz w:val="32"/>
          <w:szCs w:val="32"/>
          <w:u w:val="single"/>
          <w:lang w:val="ro-RO"/>
        </w:rPr>
        <w:t>proces?</w:t>
      </w:r>
    </w:p>
    <w:p w:rsidR="009C6C72" w:rsidRPr="00715DDA" w:rsidRDefault="009C6C72" w:rsidP="00AB06A6">
      <w:pPr>
        <w:pStyle w:val="14"/>
        <w:numPr>
          <w:ilvl w:val="0"/>
          <w:numId w:val="51"/>
        </w:numPr>
        <w:spacing w:line="276" w:lineRule="auto"/>
        <w:jc w:val="both"/>
        <w:rPr>
          <w:rFonts w:ascii="Times New Roman" w:hAnsi="Times New Roman"/>
          <w:sz w:val="32"/>
          <w:szCs w:val="32"/>
        </w:rPr>
      </w:pPr>
      <w:r w:rsidRPr="00715DDA">
        <w:rPr>
          <w:rFonts w:ascii="Times New Roman" w:hAnsi="Times New Roman"/>
          <w:sz w:val="32"/>
          <w:szCs w:val="32"/>
        </w:rPr>
        <w:t xml:space="preserve">Din primele contacte </w:t>
      </w:r>
      <w:r w:rsidR="00AB06A6" w:rsidRPr="00AB06A6">
        <w:rPr>
          <w:rFonts w:ascii="Times New Roman" w:hAnsi="Times New Roman"/>
          <w:sz w:val="32"/>
          <w:szCs w:val="32"/>
        </w:rPr>
        <w:t xml:space="preserve">instituția de învățământ </w:t>
      </w:r>
      <w:r w:rsidRPr="00715DDA">
        <w:rPr>
          <w:rFonts w:ascii="Times New Roman" w:hAnsi="Times New Roman"/>
          <w:sz w:val="32"/>
          <w:szCs w:val="32"/>
        </w:rPr>
        <w:t>trebuie să demonstreze deschidere față de copil și familie în general (mulţi părinţi au o experienţă negativă sau pur şi simplu nu au încredere în cadrele didactice sau alți profesioniști).</w:t>
      </w:r>
    </w:p>
    <w:p w:rsidR="009C6C72" w:rsidRPr="00715DDA" w:rsidRDefault="00AB06A6" w:rsidP="00AB06A6">
      <w:pPr>
        <w:pStyle w:val="aff2"/>
        <w:numPr>
          <w:ilvl w:val="0"/>
          <w:numId w:val="51"/>
        </w:numPr>
        <w:jc w:val="both"/>
        <w:rPr>
          <w:rFonts w:ascii="Times New Roman" w:hAnsi="Times New Roman" w:cs="Times New Roman"/>
          <w:sz w:val="32"/>
          <w:szCs w:val="32"/>
          <w:lang w:val="ro-RO"/>
        </w:rPr>
      </w:pPr>
      <w:r>
        <w:rPr>
          <w:rFonts w:ascii="Times New Roman" w:hAnsi="Times New Roman" w:cs="Times New Roman"/>
          <w:sz w:val="32"/>
          <w:szCs w:val="32"/>
          <w:lang w:val="ro-RO"/>
        </w:rPr>
        <w:t>I</w:t>
      </w:r>
      <w:r w:rsidRPr="00AB06A6">
        <w:rPr>
          <w:rFonts w:ascii="Times New Roman" w:hAnsi="Times New Roman" w:cs="Times New Roman"/>
          <w:sz w:val="32"/>
          <w:szCs w:val="32"/>
          <w:lang w:val="ro-RO"/>
        </w:rPr>
        <w:t xml:space="preserve">nstituția de învățământ </w:t>
      </w:r>
      <w:r w:rsidR="009C6C72" w:rsidRPr="00715DDA">
        <w:rPr>
          <w:rFonts w:ascii="Times New Roman" w:hAnsi="Times New Roman" w:cs="Times New Roman"/>
          <w:sz w:val="32"/>
          <w:szCs w:val="32"/>
          <w:lang w:val="ro-RO"/>
        </w:rPr>
        <w:t xml:space="preserve">rebuie să ia aceeași atitudine față de copilul cu TSA și familia/părinții acestuia ca și față de ceilalți părinți și copii, fapt care ar elimina din start stigmatul sau etichetarea (înaintate aceleași cerințe, aceleași responsabilități, să cunoască </w:t>
      </w:r>
      <w:r w:rsidR="006C0F24" w:rsidRPr="00715DDA">
        <w:rPr>
          <w:rFonts w:ascii="Times New Roman" w:hAnsi="Times New Roman" w:cs="Times New Roman"/>
          <w:sz w:val="32"/>
          <w:szCs w:val="32"/>
          <w:lang w:val="ro-RO"/>
        </w:rPr>
        <w:t xml:space="preserve">că </w:t>
      </w:r>
      <w:r w:rsidR="009C6C72" w:rsidRPr="00715DDA">
        <w:rPr>
          <w:rFonts w:ascii="Times New Roman" w:hAnsi="Times New Roman" w:cs="Times New Roman"/>
          <w:sz w:val="32"/>
          <w:szCs w:val="32"/>
          <w:lang w:val="ro-RO"/>
        </w:rPr>
        <w:t>au aceleași drepturi; să fie invitați la toate ședințele de părinți).</w:t>
      </w:r>
    </w:p>
    <w:p w:rsidR="009C6C72" w:rsidRPr="00715DDA" w:rsidRDefault="00AB06A6" w:rsidP="00AB06A6">
      <w:pPr>
        <w:pStyle w:val="aff2"/>
        <w:numPr>
          <w:ilvl w:val="0"/>
          <w:numId w:val="51"/>
        </w:numPr>
        <w:jc w:val="both"/>
        <w:rPr>
          <w:rFonts w:ascii="Times New Roman" w:hAnsi="Times New Roman" w:cs="Times New Roman"/>
          <w:sz w:val="32"/>
          <w:szCs w:val="32"/>
          <w:lang w:val="ro-RO"/>
        </w:rPr>
      </w:pPr>
      <w:r w:rsidRPr="00AB06A6">
        <w:rPr>
          <w:lang w:val="ro-RO"/>
        </w:rPr>
        <w:t xml:space="preserve"> </w:t>
      </w:r>
      <w:r>
        <w:rPr>
          <w:rFonts w:ascii="Times New Roman" w:hAnsi="Times New Roman" w:cs="Times New Roman"/>
          <w:sz w:val="32"/>
          <w:szCs w:val="32"/>
          <w:lang w:val="ro-RO"/>
        </w:rPr>
        <w:t>I</w:t>
      </w:r>
      <w:r w:rsidRPr="00AB06A6">
        <w:rPr>
          <w:rFonts w:ascii="Times New Roman" w:hAnsi="Times New Roman" w:cs="Times New Roman"/>
          <w:sz w:val="32"/>
          <w:szCs w:val="32"/>
          <w:lang w:val="ro-RO"/>
        </w:rPr>
        <w:t xml:space="preserve">nstituția de învățământ </w:t>
      </w:r>
      <w:r w:rsidR="009C6C72" w:rsidRPr="00715DDA">
        <w:rPr>
          <w:rFonts w:ascii="Times New Roman" w:hAnsi="Times New Roman" w:cs="Times New Roman"/>
          <w:sz w:val="32"/>
          <w:szCs w:val="32"/>
          <w:lang w:val="ro-RO"/>
        </w:rPr>
        <w:t>rebuie să demonstreze acțiuni de creare a unui suport adecvat cerințelor educaționale speciale ale copilului cu TSA, deschizând părintele spre colaborare și implicare personală</w:t>
      </w:r>
      <w:r w:rsidR="006C0F24" w:rsidRPr="00715DDA">
        <w:rPr>
          <w:rFonts w:ascii="Times New Roman" w:hAnsi="Times New Roman" w:cs="Times New Roman"/>
          <w:sz w:val="32"/>
          <w:szCs w:val="32"/>
          <w:lang w:val="ro-RO"/>
        </w:rPr>
        <w:t>.</w:t>
      </w:r>
    </w:p>
    <w:p w:rsidR="009C6C72" w:rsidRPr="00715DDA" w:rsidRDefault="00AB06A6" w:rsidP="00AB06A6">
      <w:pPr>
        <w:pStyle w:val="aff2"/>
        <w:numPr>
          <w:ilvl w:val="0"/>
          <w:numId w:val="51"/>
        </w:numPr>
        <w:jc w:val="both"/>
        <w:rPr>
          <w:rFonts w:ascii="Times New Roman" w:hAnsi="Times New Roman" w:cs="Times New Roman"/>
          <w:sz w:val="32"/>
          <w:szCs w:val="32"/>
          <w:lang w:val="ro-RO"/>
        </w:rPr>
      </w:pPr>
      <w:r w:rsidRPr="00AB06A6">
        <w:rPr>
          <w:rFonts w:ascii="Times New Roman" w:hAnsi="Times New Roman" w:cs="Times New Roman"/>
          <w:sz w:val="32"/>
          <w:szCs w:val="32"/>
          <w:lang w:val="ro-RO"/>
        </w:rPr>
        <w:t xml:space="preserve">Instituția de învățământ </w:t>
      </w:r>
      <w:r w:rsidR="009C6C72" w:rsidRPr="00715DDA">
        <w:rPr>
          <w:rFonts w:ascii="Times New Roman" w:hAnsi="Times New Roman" w:cs="Times New Roman"/>
          <w:sz w:val="32"/>
          <w:szCs w:val="32"/>
          <w:lang w:val="ro-RO"/>
        </w:rPr>
        <w:t>trebuie să ofere spațiu și timp părintelui pentru a discuta problemele delicate, unele aspecte reale ce țin de situația și necesitățile copilului (nu e deloc simplu să discuţi despre lucruri care au fost un „tabu” până nu demult). Fără o informație necesară adusă de părinți va fi foarte dificil de construit mediul necesar la clasă și în</w:t>
      </w:r>
      <w:r w:rsidR="006C0F24" w:rsidRPr="00715DDA">
        <w:rPr>
          <w:rFonts w:ascii="Times New Roman" w:hAnsi="Times New Roman" w:cs="Times New Roman"/>
          <w:sz w:val="32"/>
          <w:szCs w:val="32"/>
          <w:lang w:val="ro-RO"/>
        </w:rPr>
        <w:t xml:space="preserve"> a</w:t>
      </w:r>
      <w:r w:rsidR="009C6C72" w:rsidRPr="00715DDA">
        <w:rPr>
          <w:rFonts w:ascii="Times New Roman" w:hAnsi="Times New Roman" w:cs="Times New Roman"/>
          <w:sz w:val="32"/>
          <w:szCs w:val="32"/>
          <w:lang w:val="ro-RO"/>
        </w:rPr>
        <w:t>fara ei, de selectat strategiile adecvate de abordare și implicare.</w:t>
      </w:r>
    </w:p>
    <w:p w:rsidR="009C6C72" w:rsidRPr="00715DDA" w:rsidRDefault="009C6C72" w:rsidP="00AB06A6">
      <w:pPr>
        <w:pStyle w:val="aff2"/>
        <w:numPr>
          <w:ilvl w:val="0"/>
          <w:numId w:val="51"/>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Modalitatea </w:t>
      </w:r>
      <w:r w:rsidR="00AB06A6">
        <w:rPr>
          <w:rFonts w:ascii="Times New Roman" w:hAnsi="Times New Roman" w:cs="Times New Roman"/>
          <w:sz w:val="32"/>
          <w:szCs w:val="32"/>
          <w:lang w:val="ro-RO"/>
        </w:rPr>
        <w:t>instituției</w:t>
      </w:r>
      <w:r w:rsidR="00AB06A6" w:rsidRPr="00AB06A6">
        <w:rPr>
          <w:rFonts w:ascii="Times New Roman" w:hAnsi="Times New Roman" w:cs="Times New Roman"/>
          <w:sz w:val="32"/>
          <w:szCs w:val="32"/>
          <w:lang w:val="ro-RO"/>
        </w:rPr>
        <w:t xml:space="preserve"> de învățământ </w:t>
      </w:r>
      <w:r w:rsidRPr="00715DDA">
        <w:rPr>
          <w:rFonts w:ascii="Times New Roman" w:hAnsi="Times New Roman" w:cs="Times New Roman"/>
          <w:sz w:val="32"/>
          <w:szCs w:val="32"/>
          <w:lang w:val="ro-RO"/>
        </w:rPr>
        <w:t>de abordare a copilului cu TSA și a familiei acestuia va fi un model de abordare pentru ceilalți părinții, și nu în ultimul rând și pent</w:t>
      </w:r>
      <w:r w:rsidR="006C0F24" w:rsidRPr="00715DDA">
        <w:rPr>
          <w:rFonts w:ascii="Times New Roman" w:hAnsi="Times New Roman" w:cs="Times New Roman"/>
          <w:sz w:val="32"/>
          <w:szCs w:val="32"/>
          <w:lang w:val="ro-RO"/>
        </w:rPr>
        <w:t>r</w:t>
      </w:r>
      <w:r w:rsidRPr="00715DDA">
        <w:rPr>
          <w:rFonts w:ascii="Times New Roman" w:hAnsi="Times New Roman" w:cs="Times New Roman"/>
          <w:sz w:val="32"/>
          <w:szCs w:val="32"/>
          <w:lang w:val="ro-RO"/>
        </w:rPr>
        <w:t>u copiii tipici.</w:t>
      </w:r>
      <w:r w:rsidR="006C0F24"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Acest lucru va reduce mult din frustrarea tuturor.</w:t>
      </w:r>
    </w:p>
    <w:p w:rsidR="007A754E"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Părinţii colegilor de clasă trebuie informaţi din timp despre prezenţa în clasă a unui copil cu autism (de exemplu, la adunarea de părinţi). Ar fi corect să se decidă împreună cu părintele copilului cu TSA, care ar fi modalitatea de informare a celorla</w:t>
      </w:r>
      <w:r w:rsidR="0089000B" w:rsidRPr="00715DDA">
        <w:rPr>
          <w:rFonts w:ascii="Times New Roman" w:hAnsi="Times New Roman" w:cs="Times New Roman"/>
          <w:sz w:val="32"/>
          <w:szCs w:val="32"/>
          <w:lang w:val="ro-RO"/>
        </w:rPr>
        <w:t>l</w:t>
      </w:r>
      <w:r w:rsidRPr="00715DDA">
        <w:rPr>
          <w:rFonts w:ascii="Times New Roman" w:hAnsi="Times New Roman" w:cs="Times New Roman"/>
          <w:sz w:val="32"/>
          <w:szCs w:val="32"/>
          <w:lang w:val="ro-RO"/>
        </w:rPr>
        <w:t xml:space="preserve">ți părinți, momentele care pot fi puse în discuție. Cadrul didactic, dirigintele clasei este persoana care ar trebui să-și asume moderarea acestor discuții, să creeze o atmosferă de încredere, atitudine pozitivă. Sensibilizarea părinților la capitolul acceptării și atitudinii față de copiii cu dizabilități este un proces, nu doar o acțiune de moment. Din aceste considerente va fi nevoie de timp, de multă implicare, și aici e cazul să ia parte activă întreaga comunitate de cadre didactice, psihologul școlii, </w:t>
      </w:r>
      <w:r w:rsidR="0089000B" w:rsidRPr="00715DDA">
        <w:rPr>
          <w:rFonts w:ascii="Times New Roman" w:hAnsi="Times New Roman" w:cs="Times New Roman"/>
          <w:sz w:val="32"/>
          <w:szCs w:val="32"/>
          <w:lang w:val="ro-RO"/>
        </w:rPr>
        <w:t xml:space="preserve">alți </w:t>
      </w:r>
      <w:r w:rsidRPr="00715DDA">
        <w:rPr>
          <w:rFonts w:ascii="Times New Roman" w:hAnsi="Times New Roman" w:cs="Times New Roman"/>
          <w:sz w:val="32"/>
          <w:szCs w:val="32"/>
          <w:lang w:val="ro-RO"/>
        </w:rPr>
        <w:t xml:space="preserve">specialiști. Doar conjugând eforturile se va putea dezvolta un mediu favorabil pentru toți copiii și pentru toți părinții. </w:t>
      </w:r>
    </w:p>
    <w:p w:rsidR="009C6C72" w:rsidRPr="00715DDA" w:rsidRDefault="0089000B"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Consultați </w:t>
      </w:r>
      <w:r w:rsidR="009C6C72" w:rsidRPr="00715DDA">
        <w:rPr>
          <w:rFonts w:ascii="Times New Roman" w:hAnsi="Times New Roman" w:cs="Times New Roman"/>
          <w:color w:val="FF0000"/>
          <w:sz w:val="32"/>
          <w:szCs w:val="32"/>
          <w:lang w:val="ro-RO"/>
        </w:rPr>
        <w:t>Anexa 2</w:t>
      </w:r>
      <w:r w:rsidR="007A754E" w:rsidRPr="00715DDA">
        <w:rPr>
          <w:rFonts w:ascii="Times New Roman" w:hAnsi="Times New Roman" w:cs="Times New Roman"/>
          <w:sz w:val="32"/>
          <w:szCs w:val="32"/>
          <w:lang w:val="ro-RO"/>
        </w:rPr>
        <w:t xml:space="preserve"> pentru t</w:t>
      </w:r>
      <w:r w:rsidR="009C6C72" w:rsidRPr="00715DDA">
        <w:rPr>
          <w:rFonts w:ascii="Times New Roman" w:hAnsi="Times New Roman" w:cs="Times New Roman"/>
          <w:sz w:val="32"/>
          <w:szCs w:val="32"/>
          <w:lang w:val="ro-RO"/>
        </w:rPr>
        <w:t xml:space="preserve">eme de discuții cu părinții. </w:t>
      </w:r>
      <w:r w:rsidRPr="00715DDA">
        <w:rPr>
          <w:rFonts w:ascii="Times New Roman" w:hAnsi="Times New Roman" w:cs="Times New Roman"/>
          <w:sz w:val="32"/>
          <w:szCs w:val="32"/>
          <w:lang w:val="ro-RO"/>
        </w:rPr>
        <w:t xml:space="preserve">În </w:t>
      </w:r>
      <w:r w:rsidR="009C6C72" w:rsidRPr="00715DDA">
        <w:rPr>
          <w:rFonts w:ascii="Times New Roman" w:hAnsi="Times New Roman" w:cs="Times New Roman"/>
          <w:color w:val="FF0000"/>
          <w:sz w:val="32"/>
          <w:szCs w:val="32"/>
          <w:lang w:val="ro-RO"/>
        </w:rPr>
        <w:t xml:space="preserve">Anexa 4 </w:t>
      </w:r>
      <w:r w:rsidRPr="00715DDA">
        <w:rPr>
          <w:rFonts w:ascii="Times New Roman" w:hAnsi="Times New Roman" w:cs="Times New Roman"/>
          <w:sz w:val="32"/>
          <w:szCs w:val="32"/>
          <w:lang w:val="ro-RO"/>
        </w:rPr>
        <w:t xml:space="preserve">gasiți </w:t>
      </w:r>
      <w:r w:rsidR="007A754E" w:rsidRPr="00715DDA">
        <w:rPr>
          <w:rFonts w:ascii="Times New Roman" w:hAnsi="Times New Roman" w:cs="Times New Roman"/>
          <w:sz w:val="32"/>
          <w:szCs w:val="32"/>
          <w:lang w:val="ro-RO"/>
        </w:rPr>
        <w:t>un m</w:t>
      </w:r>
      <w:r w:rsidR="009C6C72" w:rsidRPr="00715DDA">
        <w:rPr>
          <w:rFonts w:ascii="Times New Roman" w:hAnsi="Times New Roman" w:cs="Times New Roman"/>
          <w:sz w:val="32"/>
          <w:szCs w:val="32"/>
          <w:lang w:val="ro-RO"/>
        </w:rPr>
        <w:t xml:space="preserve">odel de activitate </w:t>
      </w:r>
      <w:r w:rsidR="007A754E" w:rsidRPr="00715DDA">
        <w:rPr>
          <w:rFonts w:ascii="Times New Roman" w:hAnsi="Times New Roman" w:cs="Times New Roman"/>
          <w:sz w:val="32"/>
          <w:szCs w:val="32"/>
          <w:lang w:val="ro-RO"/>
        </w:rPr>
        <w:t>de sensibilizare pentru părinți</w:t>
      </w:r>
      <w:r w:rsidR="009C6C72" w:rsidRPr="00715DDA">
        <w:rPr>
          <w:rFonts w:ascii="Times New Roman" w:hAnsi="Times New Roman" w:cs="Times New Roman"/>
          <w:sz w:val="32"/>
          <w:szCs w:val="32"/>
          <w:lang w:val="ro-RO"/>
        </w:rPr>
        <w:t>.</w:t>
      </w:r>
    </w:p>
    <w:p w:rsidR="008E3AAF" w:rsidRPr="00715DDA" w:rsidRDefault="008E3AAF" w:rsidP="00715DDA">
      <w:pPr>
        <w:jc w:val="both"/>
        <w:rPr>
          <w:rFonts w:ascii="Times New Roman" w:hAnsi="Times New Roman" w:cs="Times New Roman"/>
          <w:sz w:val="32"/>
          <w:szCs w:val="32"/>
          <w:lang w:val="ro-RO"/>
        </w:rPr>
      </w:pPr>
    </w:p>
    <w:p w:rsidR="009C6C72" w:rsidRPr="00715DDA" w:rsidRDefault="009C6C72" w:rsidP="00715DDA">
      <w:pPr>
        <w:pStyle w:val="3"/>
      </w:pPr>
      <w:bookmarkStart w:id="12" w:name="_Toc486252789"/>
      <w:r w:rsidRPr="00715DDA">
        <w:t>2.1.4</w:t>
      </w:r>
      <w:r w:rsidR="00B81D1B" w:rsidRPr="00715DDA">
        <w:t>.</w:t>
      </w:r>
      <w:r w:rsidRPr="00715DDA">
        <w:t xml:space="preserve"> Crearea unui confort psihoemoțional pozitiv în mediul </w:t>
      </w:r>
      <w:r w:rsidR="002E6794">
        <w:t>educațional</w:t>
      </w:r>
      <w:bookmarkEnd w:id="12"/>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„Oamenii cu autism trebuie să învețe lucrurile pe care noi le cunoaștem intuitiv.“(Rita Jordan, 2013)</w:t>
      </w:r>
    </w:p>
    <w:p w:rsidR="007C6163" w:rsidRPr="00715DDA" w:rsidRDefault="007C6163" w:rsidP="00715DDA">
      <w:pPr>
        <w:spacing w:after="0"/>
        <w:jc w:val="both"/>
        <w:rPr>
          <w:rFonts w:ascii="Times New Roman" w:hAnsi="Times New Roman" w:cs="Times New Roman"/>
          <w:b/>
          <w:sz w:val="32"/>
          <w:szCs w:val="32"/>
          <w:lang w:val="ro-RO"/>
        </w:rPr>
      </w:pPr>
    </w:p>
    <w:p w:rsidR="009C6C72" w:rsidRPr="00715DDA" w:rsidRDefault="009C6C72" w:rsidP="00715DDA">
      <w:p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Necesități </w:t>
      </w:r>
      <w:r w:rsidRPr="00715DDA">
        <w:rPr>
          <w:rFonts w:ascii="Times New Roman" w:hAnsi="Times New Roman" w:cs="Times New Roman"/>
          <w:b/>
          <w:bCs/>
          <w:iCs/>
          <w:sz w:val="32"/>
          <w:szCs w:val="32"/>
          <w:lang w:val="ro-RO"/>
        </w:rPr>
        <w:t>de</w:t>
      </w:r>
      <w:r w:rsidRPr="00715DDA">
        <w:rPr>
          <w:rFonts w:ascii="Times New Roman" w:hAnsi="Times New Roman" w:cs="Times New Roman"/>
          <w:b/>
          <w:sz w:val="32"/>
          <w:szCs w:val="32"/>
          <w:lang w:val="ro-RO"/>
        </w:rPr>
        <w:t xml:space="preserve"> bază ale elevilor cu autism</w:t>
      </w:r>
    </w:p>
    <w:p w:rsidR="009C6C72" w:rsidRPr="00715DDA" w:rsidRDefault="009C6C72" w:rsidP="00715DDA">
      <w:pPr>
        <w:spacing w:after="0"/>
        <w:jc w:val="both"/>
        <w:rPr>
          <w:rFonts w:ascii="Times New Roman" w:hAnsi="Times New Roman" w:cs="Times New Roman"/>
          <w:bCs/>
          <w:iCs/>
          <w:sz w:val="32"/>
          <w:szCs w:val="32"/>
          <w:lang w:val="ro-RO"/>
        </w:rPr>
      </w:pPr>
      <w:r w:rsidRPr="00715DDA">
        <w:rPr>
          <w:rFonts w:ascii="Times New Roman" w:hAnsi="Times New Roman" w:cs="Times New Roman"/>
          <w:bCs/>
          <w:iCs/>
          <w:sz w:val="32"/>
          <w:szCs w:val="32"/>
          <w:lang w:val="ro-RO"/>
        </w:rPr>
        <w:t xml:space="preserve">Asigurarea respectării următoarelor necesități de bază ale </w:t>
      </w:r>
      <w:r w:rsidR="00110391">
        <w:rPr>
          <w:rFonts w:ascii="Times New Roman" w:hAnsi="Times New Roman" w:cs="Times New Roman"/>
          <w:bCs/>
          <w:iCs/>
          <w:sz w:val="32"/>
          <w:szCs w:val="32"/>
          <w:lang w:val="ro-RO"/>
        </w:rPr>
        <w:t xml:space="preserve">copiilor </w:t>
      </w:r>
      <w:r w:rsidRPr="00715DDA">
        <w:rPr>
          <w:rFonts w:ascii="Times New Roman" w:hAnsi="Times New Roman" w:cs="Times New Roman"/>
          <w:bCs/>
          <w:iCs/>
          <w:sz w:val="32"/>
          <w:szCs w:val="32"/>
          <w:lang w:val="ro-RO"/>
        </w:rPr>
        <w:t xml:space="preserve">cu autism este premisa unui proces educațional de succes: </w:t>
      </w:r>
    </w:p>
    <w:p w:rsidR="008E3AAF" w:rsidRPr="00715DDA" w:rsidRDefault="008E3AAF" w:rsidP="00715DDA">
      <w:pPr>
        <w:spacing w:after="0"/>
        <w:jc w:val="both"/>
        <w:rPr>
          <w:rFonts w:ascii="Times New Roman" w:hAnsi="Times New Roman" w:cs="Times New Roman"/>
          <w:bCs/>
          <w:iCs/>
          <w:sz w:val="32"/>
          <w:szCs w:val="32"/>
          <w:lang w:val="ro-RO"/>
        </w:rPr>
      </w:pPr>
    </w:p>
    <w:p w:rsidR="009C6C72" w:rsidRPr="00715DDA" w:rsidRDefault="009C6C72" w:rsidP="00715DDA">
      <w:pPr>
        <w:pStyle w:val="aff2"/>
        <w:numPr>
          <w:ilvl w:val="0"/>
          <w:numId w:val="38"/>
        </w:numPr>
        <w:spacing w:after="0"/>
        <w:jc w:val="both"/>
        <w:rPr>
          <w:rFonts w:ascii="Times New Roman" w:eastAsia="Times New Roman" w:hAnsi="Times New Roman" w:cs="Times New Roman"/>
          <w:b/>
          <w:i/>
          <w:sz w:val="32"/>
          <w:szCs w:val="32"/>
          <w:lang w:val="ro-RO"/>
        </w:rPr>
      </w:pPr>
      <w:r w:rsidRPr="00715DDA">
        <w:rPr>
          <w:rFonts w:ascii="Times New Roman" w:hAnsi="Times New Roman" w:cs="Times New Roman"/>
          <w:b/>
          <w:bCs/>
          <w:i/>
          <w:iCs/>
          <w:sz w:val="32"/>
          <w:szCs w:val="32"/>
          <w:lang w:val="ro-RO"/>
        </w:rPr>
        <w:t>Securitate</w:t>
      </w:r>
      <w:r w:rsidRPr="00715DDA">
        <w:rPr>
          <w:rFonts w:ascii="Times New Roman" w:eastAsia="Times New Roman" w:hAnsi="Times New Roman" w:cs="Times New Roman"/>
          <w:b/>
          <w:i/>
          <w:sz w:val="32"/>
          <w:szCs w:val="32"/>
          <w:lang w:val="ro-RO"/>
        </w:rPr>
        <w:t xml:space="preserve"> și protecție</w:t>
      </w:r>
    </w:p>
    <w:p w:rsidR="009C6C72" w:rsidRPr="00715DDA" w:rsidRDefault="00110391" w:rsidP="00715DDA">
      <w:pPr>
        <w:spacing w:after="0"/>
        <w:jc w:val="both"/>
        <w:rPr>
          <w:rFonts w:ascii="Times New Roman" w:hAnsi="Times New Roman" w:cs="Times New Roman"/>
          <w:sz w:val="32"/>
          <w:szCs w:val="32"/>
          <w:lang w:val="ro-RO"/>
        </w:rPr>
      </w:pPr>
      <w:r>
        <w:rPr>
          <w:rFonts w:ascii="Times New Roman" w:hAnsi="Times New Roman" w:cs="Times New Roman"/>
          <w:sz w:val="32"/>
          <w:szCs w:val="32"/>
          <w:lang w:val="ro-RO"/>
        </w:rPr>
        <w:t xml:space="preserve">Copii </w:t>
      </w:r>
      <w:r w:rsidR="009C6C72" w:rsidRPr="00715DDA">
        <w:rPr>
          <w:rFonts w:ascii="Times New Roman" w:hAnsi="Times New Roman" w:cs="Times New Roman"/>
          <w:sz w:val="32"/>
          <w:szCs w:val="32"/>
          <w:lang w:val="ro-RO"/>
        </w:rPr>
        <w:t xml:space="preserve">cu autism ajung des în situații provocatoare din cauza deranjamentelor de percepție. Ei sunt dependenți de mediul lor pentru a se simți în siguranță. Persoanele constante de legătură sunt un ajutor important pentru copiii și tinerii cu autism. </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Sensibilitate la atingere</w:t>
      </w:r>
    </w:p>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i/>
          <w:sz w:val="32"/>
          <w:szCs w:val="32"/>
          <w:lang w:val="ro-RO"/>
        </w:rPr>
        <w:t>Andrei a completat corect fișa de lucru și s-a străduit pe cât se poate să scrie îngrijit. Profesoara se bucură și îl laudă. În mod spontan, ea decide să îl mângâie pe cap. Andrei refuză imediat atingerea. Intenția ei de</w:t>
      </w:r>
      <w:r w:rsidR="00110391">
        <w:rPr>
          <w:rFonts w:ascii="Times New Roman" w:hAnsi="Times New Roman" w:cs="Times New Roman"/>
          <w:i/>
          <w:sz w:val="32"/>
          <w:szCs w:val="32"/>
          <w:lang w:val="ro-RO"/>
        </w:rPr>
        <w:t xml:space="preserve"> a aprecia pozitiv munca copilulu</w:t>
      </w:r>
      <w:r w:rsidRPr="00715DDA">
        <w:rPr>
          <w:rFonts w:ascii="Times New Roman" w:hAnsi="Times New Roman" w:cs="Times New Roman"/>
          <w:i/>
          <w:sz w:val="32"/>
          <w:szCs w:val="32"/>
          <w:lang w:val="ro-RO"/>
        </w:rPr>
        <w:t>i a produs mai degrabă inversul: atingerea neplăc</w:t>
      </w:r>
      <w:r w:rsidR="008C1994">
        <w:rPr>
          <w:rFonts w:ascii="Times New Roman" w:hAnsi="Times New Roman" w:cs="Times New Roman"/>
          <w:i/>
          <w:sz w:val="32"/>
          <w:szCs w:val="32"/>
          <w:lang w:val="ro-RO"/>
        </w:rPr>
        <w:t xml:space="preserve">ută a șters din efectul laudei </w:t>
      </w:r>
      <w:r w:rsidRPr="00715DDA">
        <w:rPr>
          <w:rFonts w:ascii="Times New Roman" w:hAnsi="Times New Roman" w:cs="Times New Roman"/>
          <w:i/>
          <w:sz w:val="32"/>
          <w:szCs w:val="32"/>
          <w:lang w:val="ro-RO"/>
        </w:rPr>
        <w:t>de care copilul, de fapt, se bucură</w:t>
      </w:r>
      <w:r w:rsidRPr="00715DDA">
        <w:rPr>
          <w:rFonts w:ascii="Times New Roman" w:hAnsi="Times New Roman" w:cs="Times New Roman"/>
          <w:b/>
          <w:sz w:val="32"/>
          <w:szCs w:val="32"/>
          <w:lang w:val="ro-RO"/>
        </w:rPr>
        <w:t>.</w:t>
      </w:r>
    </w:p>
    <w:p w:rsidR="009C6C72" w:rsidRPr="001F52D4" w:rsidRDefault="009C6C72" w:rsidP="00715DDA">
      <w:pPr>
        <w:jc w:val="both"/>
        <w:rPr>
          <w:rFonts w:ascii="Times New Roman" w:hAnsi="Times New Roman" w:cs="Times New Roman"/>
          <w:b/>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Suprasensibilitate acustică</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Cornelia participă, ca fiecare copil, la cercul de dimineață. Între timp, ea chiar se implică puțin în discuție. La cântecul final, ea cântă încet, îi ia pe ceilalți de mână și sare împreună cu copiii în cerc. Este foarte plăcut să-i privești. Situația se schimbă atunci când refrenul cântecului este însoțit de bătăi ritmate din palme. În acel moment, Cornelia se sperie, acoperă imediat urechile cu mâinile și se refugiază în spatele clasei. Cu urechile acoperite, ea urmărește activitățile din clasă, nu se mișcă și nu se întoarce la colegi până jocul nu ia sfârșit.</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Suprapunerea stimulilor perturbatori</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Ion merge în clasa a treia a școlii primare. Atunci când copiii lucrează în mod deschis la sarcinile planului săptămânal, aceștia au voie să se ridice de pe scaun și să se miște liber prin clasă. Ion rămâne pe scaun și începe lucrul. În scurt timp, începe să vorbească tare cu el </w:t>
      </w:r>
      <w:r w:rsidR="00FC0F8E" w:rsidRPr="00715DDA">
        <w:rPr>
          <w:rFonts w:ascii="Times New Roman" w:hAnsi="Times New Roman" w:cs="Times New Roman"/>
          <w:i/>
          <w:sz w:val="32"/>
          <w:szCs w:val="32"/>
          <w:lang w:val="ro-RO"/>
        </w:rPr>
        <w:t>însuși</w:t>
      </w:r>
      <w:r w:rsidRPr="00715DDA">
        <w:rPr>
          <w:rFonts w:ascii="Times New Roman" w:hAnsi="Times New Roman" w:cs="Times New Roman"/>
          <w:i/>
          <w:sz w:val="32"/>
          <w:szCs w:val="32"/>
          <w:lang w:val="ro-RO"/>
        </w:rPr>
        <w:t>. Profesoara îl roagă să își controleze volumul vocii, deoarece devine deranjant. Peste câteva minute, Ion continuă. Când și gălăgia din clasă crește, Ion se mișcă în față și în spate, vorbind singur, dar lucrând la sarcina pe care a primit-o. Sunetele acustice emanate de alți copii nu pot fi filtrate de Ion, deci acesta nu se poate concentra. Iată motivul pentru care Ion vorbește tare: cu scopul de a suprapune stimulii perturbatori. Dacă sunetele cresc în intensitate, Ion începe să își miște într-un anumit ritm partea de sus a corpului pentru a-și susține puterea de concentrare.</w:t>
      </w:r>
    </w:p>
    <w:p w:rsidR="009C6C72" w:rsidRPr="00715DDA" w:rsidRDefault="00CA155C" w:rsidP="00715DDA">
      <w:pPr>
        <w:jc w:val="both"/>
        <w:rPr>
          <w:rFonts w:ascii="Times New Roman" w:hAnsi="Times New Roman" w:cs="Times New Roman"/>
          <w:i/>
          <w:sz w:val="32"/>
          <w:szCs w:val="32"/>
          <w:highlight w:val="yellow"/>
          <w:lang w:val="ro-RO"/>
        </w:rPr>
      </w:pPr>
      <w:r w:rsidRPr="00CA155C">
        <w:rPr>
          <w:rFonts w:ascii="Times New Roman" w:hAnsi="Times New Roman" w:cs="Times New Roman"/>
          <w:b/>
          <w:sz w:val="32"/>
          <w:szCs w:val="32"/>
          <w:lang w:val="ro-RO"/>
        </w:rPr>
      </w:r>
      <w:r w:rsidRPr="00CA155C">
        <w:rPr>
          <w:rFonts w:ascii="Times New Roman" w:hAnsi="Times New Roman" w:cs="Times New Roman"/>
          <w:b/>
          <w:sz w:val="32"/>
          <w:szCs w:val="32"/>
          <w:lang w:val="ro-RO"/>
        </w:rPr>
        <w:pict>
          <v:rect id="Прямоугольник 26" o:spid="_x0000_s1046" style="width:463.3pt;height:60pt;visibility:visible;mso-left-percent:-10001;mso-top-percent:-10001;mso-position-horizontal:absolute;mso-position-horizontal-relative:char;mso-position-vertical:absolute;mso-position-vertical-relative:line;mso-left-percent:-10001;mso-top-percent:-10001">
            <v:textbox style="mso-next-textbox:#Прямоугольник 26">
              <w:txbxContent>
                <w:p w:rsidR="007B33CB" w:rsidRDefault="007B33CB" w:rsidP="008E3AAF">
                  <w:pPr>
                    <w:shd w:val="clear" w:color="auto" w:fill="BDB5B5" w:themeFill="accent5" w:themeFillTint="99"/>
                    <w:jc w:val="center"/>
                    <w:rPr>
                      <w:rFonts w:ascii="Times New Roman" w:hAnsi="Times New Roman" w:cs="Times New Roman"/>
                      <w:b/>
                      <w:sz w:val="24"/>
                      <w:szCs w:val="24"/>
                      <w:lang w:val="it-IT"/>
                    </w:rPr>
                  </w:pPr>
                  <w:r w:rsidRPr="003B0540">
                    <w:rPr>
                      <w:rFonts w:ascii="Times New Roman" w:hAnsi="Times New Roman" w:cs="Times New Roman"/>
                      <w:b/>
                      <w:sz w:val="24"/>
                      <w:szCs w:val="24"/>
                      <w:lang w:val="it-IT"/>
                    </w:rPr>
                    <w:t>Sfat</w:t>
                  </w:r>
                  <w:r>
                    <w:rPr>
                      <w:rFonts w:ascii="Times New Roman" w:hAnsi="Times New Roman" w:cs="Times New Roman"/>
                      <w:b/>
                      <w:sz w:val="24"/>
                      <w:szCs w:val="24"/>
                      <w:lang w:val="it-IT"/>
                    </w:rPr>
                    <w:t>uri</w:t>
                  </w:r>
                  <w:r w:rsidRPr="003B0540">
                    <w:rPr>
                      <w:rFonts w:ascii="Times New Roman" w:hAnsi="Times New Roman" w:cs="Times New Roman"/>
                      <w:b/>
                      <w:sz w:val="24"/>
                      <w:szCs w:val="24"/>
                      <w:lang w:val="it-IT"/>
                    </w:rPr>
                    <w:t xml:space="preserve"> pentru adulți</w:t>
                  </w:r>
                  <w:r>
                    <w:rPr>
                      <w:rFonts w:ascii="Times New Roman" w:hAnsi="Times New Roman" w:cs="Times New Roman"/>
                      <w:b/>
                      <w:sz w:val="24"/>
                      <w:szCs w:val="24"/>
                      <w:lang w:val="it-IT"/>
                    </w:rPr>
                    <w:t>:</w:t>
                  </w:r>
                </w:p>
                <w:p w:rsidR="007B33CB" w:rsidRDefault="007B33CB" w:rsidP="008E3AAF">
                  <w:pPr>
                    <w:shd w:val="clear" w:color="auto" w:fill="BDB5B5" w:themeFill="accent5" w:themeFillTint="99"/>
                    <w:jc w:val="center"/>
                    <w:rPr>
                      <w:rFonts w:ascii="Times New Roman" w:hAnsi="Times New Roman" w:cs="Times New Roman"/>
                      <w:i/>
                      <w:sz w:val="24"/>
                      <w:szCs w:val="24"/>
                      <w:lang w:val="it-IT"/>
                    </w:rPr>
                  </w:pPr>
                  <w:r w:rsidRPr="003B0540">
                    <w:rPr>
                      <w:rFonts w:ascii="Times New Roman" w:hAnsi="Times New Roman" w:cs="Times New Roman"/>
                      <w:i/>
                      <w:sz w:val="24"/>
                      <w:szCs w:val="24"/>
                      <w:lang w:val="it-IT"/>
                    </w:rPr>
                    <w:t>Evitați atingerile</w:t>
                  </w:r>
                  <w:r>
                    <w:rPr>
                      <w:rFonts w:ascii="Times New Roman" w:hAnsi="Times New Roman" w:cs="Times New Roman"/>
                      <w:i/>
                      <w:sz w:val="24"/>
                      <w:szCs w:val="24"/>
                      <w:lang w:val="it-IT"/>
                    </w:rPr>
                    <w:t>. Evitați sunetele tari. Evitați stimulii/factorii perturbatori.</w:t>
                  </w: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Pr="003B054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rPr>
                      <w:lang w:val="ro-RO"/>
                    </w:rPr>
                  </w:pPr>
                </w:p>
                <w:p w:rsidR="007B33CB" w:rsidRPr="003B0540" w:rsidRDefault="007B33CB" w:rsidP="009C6C72">
                  <w:pPr>
                    <w:shd w:val="clear" w:color="auto" w:fill="BDB5B5" w:themeFill="accent5" w:themeFillTint="99"/>
                    <w:rPr>
                      <w:lang w:val="ro-RO"/>
                    </w:rPr>
                  </w:pPr>
                </w:p>
              </w:txbxContent>
            </v:textbox>
            <w10:wrap type="none"/>
            <w10:anchorlock/>
          </v:rect>
        </w:pic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 xml:space="preserve">2. </w:t>
      </w:r>
      <w:r w:rsidRPr="00715DDA">
        <w:rPr>
          <w:rFonts w:ascii="Times New Roman" w:hAnsi="Times New Roman" w:cs="Times New Roman"/>
          <w:b/>
          <w:i/>
          <w:sz w:val="32"/>
          <w:szCs w:val="32"/>
          <w:lang w:val="ro-RO"/>
        </w:rPr>
        <w:t>Planificarea acțiunilor</w:t>
      </w:r>
      <w:r w:rsidRPr="00715DDA">
        <w:rPr>
          <w:rFonts w:ascii="Times New Roman" w:hAnsi="Times New Roman" w:cs="Times New Roman"/>
          <w:sz w:val="32"/>
          <w:szCs w:val="32"/>
          <w:lang w:val="ro-RO"/>
        </w:rPr>
        <w:t xml:space="preserve"> </w:t>
      </w:r>
    </w:p>
    <w:p w:rsidR="009C6C72" w:rsidRPr="00715DDA" w:rsidRDefault="009C6C72" w:rsidP="00715DDA">
      <w:pPr>
        <w:jc w:val="both"/>
        <w:rPr>
          <w:rFonts w:ascii="Times New Roman" w:eastAsia="Times New Roman" w:hAnsi="Times New Roman" w:cs="Times New Roman"/>
          <w:b/>
          <w:bCs/>
          <w:i/>
          <w:iCs/>
          <w:sz w:val="32"/>
          <w:szCs w:val="32"/>
          <w:u w:val="single"/>
          <w:lang w:val="ro-RO"/>
        </w:rPr>
      </w:pPr>
      <w:r w:rsidRPr="00715DDA">
        <w:rPr>
          <w:rFonts w:ascii="Times New Roman" w:hAnsi="Times New Roman" w:cs="Times New Roman"/>
          <w:sz w:val="32"/>
          <w:szCs w:val="32"/>
          <w:lang w:val="ro-RO"/>
        </w:rPr>
        <w:t xml:space="preserve">Procesele de planificare produc adesea dificultăți </w:t>
      </w:r>
      <w:r w:rsidR="00131A3F" w:rsidRPr="00715DDA">
        <w:rPr>
          <w:rFonts w:ascii="Times New Roman" w:hAnsi="Times New Roman" w:cs="Times New Roman"/>
          <w:sz w:val="32"/>
          <w:szCs w:val="32"/>
          <w:lang w:val="ro-RO"/>
        </w:rPr>
        <w:t xml:space="preserve">copiilor </w:t>
      </w:r>
      <w:r w:rsidRPr="00715DDA">
        <w:rPr>
          <w:rFonts w:ascii="Times New Roman" w:hAnsi="Times New Roman" w:cs="Times New Roman"/>
          <w:sz w:val="32"/>
          <w:szCs w:val="32"/>
          <w:lang w:val="ro-RO"/>
        </w:rPr>
        <w:t xml:space="preserve">cu autism. Acest </w:t>
      </w:r>
      <w:r w:rsidR="00C65CDD" w:rsidRPr="00715DDA">
        <w:rPr>
          <w:rFonts w:ascii="Times New Roman" w:hAnsi="Times New Roman" w:cs="Times New Roman"/>
          <w:sz w:val="32"/>
          <w:szCs w:val="32"/>
          <w:lang w:val="ro-RO"/>
        </w:rPr>
        <w:t xml:space="preserve">fapt </w:t>
      </w:r>
      <w:r w:rsidRPr="00715DDA">
        <w:rPr>
          <w:rFonts w:ascii="Times New Roman" w:hAnsi="Times New Roman" w:cs="Times New Roman"/>
          <w:sz w:val="32"/>
          <w:szCs w:val="32"/>
          <w:lang w:val="ro-RO"/>
        </w:rPr>
        <w:t xml:space="preserve">ar putea fi corelat cu limitările memoriei de lucru la oamenii tipici: informația este stocată în memorie pe sub-etapele unei acțiuni în scopul de a obține acțiunea totală în poziție verticală. În autism, aceste funcții executive de planificare comportamentală, de gestionare și de control sunt limitate. Prin urmare, orientarea globală a celor afectați trebuie sprijinită de </w:t>
      </w:r>
      <w:r w:rsidR="00C65CDD" w:rsidRPr="00715DDA">
        <w:rPr>
          <w:rFonts w:ascii="Times New Roman" w:hAnsi="Times New Roman" w:cs="Times New Roman"/>
          <w:sz w:val="32"/>
          <w:szCs w:val="32"/>
          <w:lang w:val="ro-RO"/>
        </w:rPr>
        <w:t xml:space="preserve">lumea </w:t>
      </w:r>
      <w:r w:rsidRPr="00715DDA">
        <w:rPr>
          <w:rFonts w:ascii="Times New Roman" w:hAnsi="Times New Roman" w:cs="Times New Roman"/>
          <w:sz w:val="32"/>
          <w:szCs w:val="32"/>
          <w:lang w:val="ro-RO"/>
        </w:rPr>
        <w:t>înconjurăto</w:t>
      </w:r>
      <w:r w:rsidR="00C65CDD" w:rsidRPr="00715DDA">
        <w:rPr>
          <w:rFonts w:ascii="Times New Roman" w:hAnsi="Times New Roman" w:cs="Times New Roman"/>
          <w:sz w:val="32"/>
          <w:szCs w:val="32"/>
          <w:lang w:val="ro-RO"/>
        </w:rPr>
        <w:t>a</w:t>
      </w:r>
      <w:r w:rsidRPr="00715DDA">
        <w:rPr>
          <w:rFonts w:ascii="Times New Roman" w:hAnsi="Times New Roman" w:cs="Times New Roman"/>
          <w:sz w:val="32"/>
          <w:szCs w:val="32"/>
          <w:lang w:val="ro-RO"/>
        </w:rPr>
        <w:t>r</w:t>
      </w:r>
      <w:r w:rsidR="00C65CDD"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 xml:space="preserve">. </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Dorința de stabilitate a lumii înconjurătoare</w:t>
      </w:r>
    </w:p>
    <w:p w:rsidR="009C6C72" w:rsidRPr="00715DDA" w:rsidRDefault="009C6C72" w:rsidP="00715DDA">
      <w:pPr>
        <w:jc w:val="both"/>
        <w:rPr>
          <w:rFonts w:ascii="Times New Roman" w:eastAsia="Times New Roman" w:hAnsi="Times New Roman" w:cs="Times New Roman"/>
          <w:i/>
          <w:sz w:val="32"/>
          <w:szCs w:val="32"/>
          <w:lang w:val="ro-RO"/>
        </w:rPr>
      </w:pPr>
      <w:r w:rsidRPr="00715DDA">
        <w:rPr>
          <w:rFonts w:ascii="Times New Roman" w:eastAsia="Times New Roman" w:hAnsi="Times New Roman" w:cs="Times New Roman"/>
          <w:i/>
          <w:sz w:val="32"/>
          <w:szCs w:val="32"/>
          <w:lang w:val="ro-RO"/>
        </w:rPr>
        <w:t xml:space="preserve">Gheorghe este în clasa întâi și profesoara l-a rugat să scoată caietul de scriere din sertar. Gheorghe caută printre alte caiete orientat către scopul său și nu găsește ceea de ce are nevoie. Gheorghe scoate întregul sertar, scoate totul la suprafață și caută. Caietul de scriere nu este. Cu o voce tot mai dezamăgită, strigă: “Dar nu pot să-l găsesc! Nu pot să-l găsesc! Mereu era aici!” Începe să plângă și e furios. Sertarul ajunge într-un </w:t>
      </w:r>
      <w:r w:rsidR="003905F9" w:rsidRPr="00715DDA">
        <w:rPr>
          <w:rFonts w:ascii="Times New Roman" w:eastAsia="Times New Roman" w:hAnsi="Times New Roman" w:cs="Times New Roman"/>
          <w:i/>
          <w:sz w:val="32"/>
          <w:szCs w:val="32"/>
          <w:lang w:val="ro-RO"/>
        </w:rPr>
        <w:t xml:space="preserve">colț </w:t>
      </w:r>
      <w:r w:rsidRPr="00715DDA">
        <w:rPr>
          <w:rFonts w:ascii="Times New Roman" w:eastAsia="Times New Roman" w:hAnsi="Times New Roman" w:cs="Times New Roman"/>
          <w:i/>
          <w:sz w:val="32"/>
          <w:szCs w:val="32"/>
          <w:lang w:val="ro-RO"/>
        </w:rPr>
        <w:t xml:space="preserve">de clasă, iar celelalte caiete sunt </w:t>
      </w:r>
      <w:r w:rsidR="003905F9" w:rsidRPr="00715DDA">
        <w:rPr>
          <w:rFonts w:ascii="Times New Roman" w:eastAsia="Times New Roman" w:hAnsi="Times New Roman" w:cs="Times New Roman"/>
          <w:i/>
          <w:sz w:val="32"/>
          <w:szCs w:val="32"/>
          <w:lang w:val="ro-RO"/>
        </w:rPr>
        <w:t>aruncate</w:t>
      </w:r>
      <w:r w:rsidRPr="00715DDA">
        <w:rPr>
          <w:rFonts w:ascii="Times New Roman" w:eastAsia="Times New Roman" w:hAnsi="Times New Roman" w:cs="Times New Roman"/>
          <w:i/>
          <w:sz w:val="32"/>
          <w:szCs w:val="32"/>
          <w:lang w:val="ro-RO"/>
        </w:rPr>
        <w:t>. În dezamăgirea sa, mesajul profesoarei de a verifica mapa nu ajunge la Gheorghe. Într-o situație calmă, pentru Gheorghe nu ar fi o problemă să accepte și să implementeze o soluție alternativă. Însă, în situația de față, nu a obținut ceea la ce s-a așteptat, iar băiatul s-a simțit confuz și blocat.</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Talente insulă</w:t>
      </w:r>
    </w:p>
    <w:p w:rsidR="009C6C72" w:rsidRPr="00715DDA" w:rsidRDefault="009C6C72" w:rsidP="00715DDA">
      <w:pPr>
        <w:jc w:val="both"/>
        <w:rPr>
          <w:rFonts w:ascii="Times New Roman" w:eastAsia="Times New Roman" w:hAnsi="Times New Roman" w:cs="Times New Roman"/>
          <w:i/>
          <w:sz w:val="32"/>
          <w:szCs w:val="32"/>
          <w:lang w:val="ro-RO"/>
        </w:rPr>
      </w:pPr>
      <w:r w:rsidRPr="00715DDA">
        <w:rPr>
          <w:rFonts w:ascii="Times New Roman" w:eastAsia="Times New Roman" w:hAnsi="Times New Roman" w:cs="Times New Roman"/>
          <w:i/>
          <w:sz w:val="32"/>
          <w:szCs w:val="32"/>
          <w:lang w:val="ro-RO"/>
        </w:rPr>
        <w:t>Carolina are 10 ani și are un talent deosebit la matematică. Ea poate calcula nu doar ecuații de bază, ci poate inventa și calcula ecuații care ar fi complicate pentru alți copii de vârsta ei. Dacă însă este vorba despre sarcini de text, Carolina are dificultăți. Ea nu poate recunoaște o sarcină reformulată și calculul pe care trebuie să-l facă. Ea se stresează, plânge și aruncă caietul jos.</w:t>
      </w:r>
    </w:p>
    <w:p w:rsidR="009C6C72" w:rsidRPr="00715DDA" w:rsidRDefault="00CA155C" w:rsidP="00715DDA">
      <w:pPr>
        <w:jc w:val="both"/>
        <w:rPr>
          <w:rFonts w:ascii="Times New Roman" w:eastAsia="Times New Roman" w:hAnsi="Times New Roman" w:cs="Times New Roman"/>
          <w:i/>
          <w:sz w:val="32"/>
          <w:szCs w:val="32"/>
          <w:lang w:val="ro-RO"/>
        </w:rPr>
      </w:pPr>
      <w:r w:rsidRPr="00CA155C">
        <w:rPr>
          <w:rFonts w:ascii="Times New Roman" w:eastAsia="Times New Roman" w:hAnsi="Times New Roman" w:cs="Times New Roman"/>
          <w:i/>
          <w:sz w:val="32"/>
          <w:szCs w:val="32"/>
          <w:lang w:val="ro-RO"/>
        </w:rPr>
        <w:pict>
          <v:rect id="Прямоугольник 25" o:spid="_x0000_s1027" style="position:absolute;left:0;text-align:left;margin-left:.65pt;margin-top:8.7pt;width:467.65pt;height:6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">
            <v:textbox style="mso-next-textbox:#Прямоугольник 25">
              <w:txbxContent>
                <w:p w:rsidR="007B33CB" w:rsidRDefault="007B33CB" w:rsidP="008E3AAF">
                  <w:pPr>
                    <w:shd w:val="clear" w:color="auto" w:fill="BDB5B5" w:themeFill="accent5" w:themeFillTint="99"/>
                    <w:jc w:val="center"/>
                    <w:rPr>
                      <w:rFonts w:ascii="Times New Roman" w:hAnsi="Times New Roman" w:cs="Times New Roman"/>
                      <w:b/>
                      <w:sz w:val="24"/>
                      <w:szCs w:val="24"/>
                      <w:lang w:val="it-IT"/>
                    </w:rPr>
                  </w:pPr>
                  <w:r w:rsidRPr="003B0540">
                    <w:rPr>
                      <w:rFonts w:ascii="Times New Roman" w:hAnsi="Times New Roman" w:cs="Times New Roman"/>
                      <w:b/>
                      <w:sz w:val="24"/>
                      <w:szCs w:val="24"/>
                      <w:lang w:val="it-IT"/>
                    </w:rPr>
                    <w:t>Sfat</w:t>
                  </w:r>
                  <w:r>
                    <w:rPr>
                      <w:rFonts w:ascii="Times New Roman" w:hAnsi="Times New Roman" w:cs="Times New Roman"/>
                      <w:b/>
                      <w:sz w:val="24"/>
                      <w:szCs w:val="24"/>
                      <w:lang w:val="it-IT"/>
                    </w:rPr>
                    <w:t>uri</w:t>
                  </w:r>
                  <w:r w:rsidRPr="003B0540">
                    <w:rPr>
                      <w:rFonts w:ascii="Times New Roman" w:hAnsi="Times New Roman" w:cs="Times New Roman"/>
                      <w:b/>
                      <w:sz w:val="24"/>
                      <w:szCs w:val="24"/>
                      <w:lang w:val="it-IT"/>
                    </w:rPr>
                    <w:t xml:space="preserve"> pentru adulți</w:t>
                  </w:r>
                  <w:r>
                    <w:rPr>
                      <w:rFonts w:ascii="Times New Roman" w:hAnsi="Times New Roman" w:cs="Times New Roman"/>
                      <w:b/>
                      <w:sz w:val="24"/>
                      <w:szCs w:val="24"/>
                      <w:lang w:val="it-IT"/>
                    </w:rPr>
                    <w:t>:</w:t>
                  </w:r>
                </w:p>
                <w:p w:rsidR="007B33CB" w:rsidRPr="00934FBF" w:rsidRDefault="007B33CB" w:rsidP="008E3AAF">
                  <w:pPr>
                    <w:pStyle w:val="afc"/>
                    <w:shd w:val="clear" w:color="auto" w:fill="BDB5B5" w:themeFill="accent5" w:themeFillTint="99"/>
                    <w:jc w:val="center"/>
                    <w:rPr>
                      <w:rFonts w:ascii="Times New Roman" w:hAnsi="Times New Roman" w:cs="Times New Roman"/>
                      <w:i/>
                      <w:lang w:val="it-IT"/>
                    </w:rPr>
                  </w:pPr>
                  <w:r w:rsidRPr="00934FBF">
                    <w:rPr>
                      <w:rFonts w:ascii="Times New Roman" w:hAnsi="Times New Roman" w:cs="Times New Roman"/>
                      <w:i/>
                      <w:lang w:val="it-IT"/>
                    </w:rPr>
                    <w:t>Puneți sarcini concrete</w:t>
                  </w:r>
                  <w:r>
                    <w:rPr>
                      <w:rFonts w:ascii="Times New Roman" w:hAnsi="Times New Roman" w:cs="Times New Roman"/>
                      <w:i/>
                      <w:lang w:val="it-IT"/>
                    </w:rPr>
                    <w:t>.</w:t>
                  </w:r>
                </w:p>
                <w:p w:rsidR="007B33CB" w:rsidRPr="00934FBF" w:rsidRDefault="007B33CB" w:rsidP="008E3AAF">
                  <w:pPr>
                    <w:pStyle w:val="afc"/>
                    <w:shd w:val="clear" w:color="auto" w:fill="BDB5B5" w:themeFill="accent5" w:themeFillTint="99"/>
                    <w:jc w:val="center"/>
                    <w:rPr>
                      <w:rFonts w:ascii="Times New Roman" w:hAnsi="Times New Roman" w:cs="Times New Roman"/>
                      <w:i/>
                      <w:lang w:val="it-IT"/>
                    </w:rPr>
                  </w:pPr>
                  <w:r w:rsidRPr="00934FBF">
                    <w:rPr>
                      <w:rFonts w:ascii="Times New Roman" w:hAnsi="Times New Roman" w:cs="Times New Roman"/>
                      <w:i/>
                      <w:lang w:val="it-IT"/>
                    </w:rPr>
                    <w:t>Triați sarcini</w:t>
                  </w:r>
                  <w:r>
                    <w:rPr>
                      <w:rFonts w:ascii="Times New Roman" w:hAnsi="Times New Roman" w:cs="Times New Roman"/>
                      <w:i/>
                      <w:lang w:val="it-IT"/>
                    </w:rPr>
                    <w:t>le</w:t>
                  </w:r>
                  <w:r w:rsidRPr="00934FBF">
                    <w:rPr>
                      <w:rFonts w:ascii="Times New Roman" w:hAnsi="Times New Roman" w:cs="Times New Roman"/>
                      <w:i/>
                      <w:lang w:val="it-IT"/>
                    </w:rPr>
                    <w:t xml:space="preserve"> în contextul înțelegerii de către copil/elev</w:t>
                  </w:r>
                  <w:r>
                    <w:rPr>
                      <w:rFonts w:ascii="Times New Roman" w:hAnsi="Times New Roman" w:cs="Times New Roman"/>
                      <w:i/>
                      <w:lang w:val="it-IT"/>
                    </w:rPr>
                    <w:t>.</w:t>
                  </w: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Pr="003B054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rPr>
                      <w:lang w:val="ro-RO"/>
                    </w:rPr>
                  </w:pPr>
                </w:p>
                <w:p w:rsidR="007B33CB" w:rsidRPr="003B0540" w:rsidRDefault="007B33CB" w:rsidP="009C6C72">
                  <w:pPr>
                    <w:shd w:val="clear" w:color="auto" w:fill="BDB5B5" w:themeFill="accent5" w:themeFillTint="99"/>
                    <w:rPr>
                      <w:lang w:val="ro-RO"/>
                    </w:rPr>
                  </w:pPr>
                </w:p>
              </w:txbxContent>
            </v:textbox>
          </v:rect>
        </w:pict>
      </w:r>
    </w:p>
    <w:p w:rsidR="009C6C72" w:rsidRPr="00715DDA" w:rsidRDefault="009C6C72" w:rsidP="00715DDA">
      <w:pPr>
        <w:jc w:val="both"/>
        <w:rPr>
          <w:rFonts w:ascii="Times New Roman" w:eastAsia="Times New Roman" w:hAnsi="Times New Roman" w:cs="Times New Roman"/>
          <w:i/>
          <w:sz w:val="32"/>
          <w:szCs w:val="32"/>
          <w:lang w:val="ro-RO"/>
        </w:rPr>
      </w:pPr>
    </w:p>
    <w:p w:rsidR="009C6C72" w:rsidRPr="00715DDA" w:rsidRDefault="009C6C72" w:rsidP="00715DDA">
      <w:pPr>
        <w:jc w:val="both"/>
        <w:rPr>
          <w:rFonts w:ascii="Times New Roman" w:eastAsia="Times New Roman" w:hAnsi="Times New Roman" w:cs="Times New Roman"/>
          <w:i/>
          <w:sz w:val="32"/>
          <w:szCs w:val="32"/>
          <w:lang w:val="ro-RO"/>
        </w:rPr>
      </w:pPr>
    </w:p>
    <w:p w:rsidR="009C6C72" w:rsidRPr="00715DDA" w:rsidRDefault="008E3AAF" w:rsidP="00715DDA">
      <w:pPr>
        <w:jc w:val="both"/>
        <w:rPr>
          <w:rFonts w:ascii="Times New Roman" w:eastAsia="Times New Roman" w:hAnsi="Times New Roman" w:cs="Times New Roman"/>
          <w:b/>
          <w:i/>
          <w:sz w:val="32"/>
          <w:szCs w:val="32"/>
          <w:lang w:val="ro-RO"/>
        </w:rPr>
      </w:pPr>
      <w:r w:rsidRPr="00715DDA">
        <w:rPr>
          <w:rFonts w:ascii="Times New Roman" w:eastAsia="Times New Roman" w:hAnsi="Times New Roman" w:cs="Times New Roman"/>
          <w:b/>
          <w:sz w:val="32"/>
          <w:szCs w:val="32"/>
          <w:lang w:val="ro-RO"/>
        </w:rPr>
        <w:t>3</w:t>
      </w:r>
      <w:r w:rsidR="009C6C72" w:rsidRPr="00715DDA">
        <w:rPr>
          <w:rFonts w:ascii="Times New Roman" w:eastAsia="Times New Roman" w:hAnsi="Times New Roman" w:cs="Times New Roman"/>
          <w:b/>
          <w:sz w:val="32"/>
          <w:szCs w:val="32"/>
          <w:lang w:val="ro-RO"/>
        </w:rPr>
        <w:t xml:space="preserve">. </w:t>
      </w:r>
      <w:r w:rsidR="009C6C72" w:rsidRPr="00715DDA">
        <w:rPr>
          <w:rFonts w:ascii="Times New Roman" w:eastAsia="Times New Roman" w:hAnsi="Times New Roman" w:cs="Times New Roman"/>
          <w:b/>
          <w:i/>
          <w:sz w:val="32"/>
          <w:szCs w:val="32"/>
          <w:lang w:val="ro-RO"/>
        </w:rPr>
        <w:t>Explicarea lumii</w:t>
      </w:r>
    </w:p>
    <w:p w:rsidR="009C6C72" w:rsidRPr="00715DDA" w:rsidRDefault="005E2133"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Copiii</w:t>
      </w:r>
      <w:r w:rsidR="009C6C72" w:rsidRPr="00715DDA">
        <w:rPr>
          <w:rFonts w:ascii="Times New Roman" w:hAnsi="Times New Roman" w:cs="Times New Roman"/>
          <w:sz w:val="32"/>
          <w:szCs w:val="32"/>
          <w:lang w:val="ro-RO"/>
        </w:rPr>
        <w:t xml:space="preserve"> cu TSA au deseori o gândire în detaliu. Din acest motiv, ei au greutăți de a înțelege </w:t>
      </w:r>
      <w:r w:rsidR="003905F9" w:rsidRPr="00715DDA">
        <w:rPr>
          <w:rFonts w:ascii="Times New Roman" w:hAnsi="Times New Roman" w:cs="Times New Roman"/>
          <w:sz w:val="32"/>
          <w:szCs w:val="32"/>
          <w:lang w:val="ro-RO"/>
        </w:rPr>
        <w:t xml:space="preserve">din </w:t>
      </w:r>
      <w:r w:rsidR="009C6C72" w:rsidRPr="00715DDA">
        <w:rPr>
          <w:rFonts w:ascii="Times New Roman" w:hAnsi="Times New Roman" w:cs="Times New Roman"/>
          <w:sz w:val="32"/>
          <w:szCs w:val="32"/>
          <w:lang w:val="ro-RO"/>
        </w:rPr>
        <w:t>context și alte sensuri. Informația este interpretată de multe ori mec</w:t>
      </w:r>
      <w:r>
        <w:rPr>
          <w:rFonts w:ascii="Times New Roman" w:hAnsi="Times New Roman" w:cs="Times New Roman"/>
          <w:sz w:val="32"/>
          <w:szCs w:val="32"/>
          <w:lang w:val="ro-RO"/>
        </w:rPr>
        <w:t>anic, literalmente. De aceea, copiii</w:t>
      </w:r>
      <w:r w:rsidR="009C6C72" w:rsidRPr="00715DDA">
        <w:rPr>
          <w:rFonts w:ascii="Times New Roman" w:hAnsi="Times New Roman" w:cs="Times New Roman"/>
          <w:sz w:val="32"/>
          <w:szCs w:val="32"/>
          <w:lang w:val="ro-RO"/>
        </w:rPr>
        <w:t xml:space="preserve"> cu autism sunt dependente de explicația </w:t>
      </w:r>
      <w:r w:rsidR="008C1994">
        <w:rPr>
          <w:rFonts w:ascii="Times New Roman" w:hAnsi="Times New Roman" w:cs="Times New Roman"/>
          <w:sz w:val="32"/>
          <w:szCs w:val="32"/>
          <w:lang w:val="ro-RO"/>
        </w:rPr>
        <w:t xml:space="preserve">celor </w:t>
      </w:r>
      <w:r w:rsidR="009C6C72" w:rsidRPr="00715DDA">
        <w:rPr>
          <w:rFonts w:ascii="Times New Roman" w:hAnsi="Times New Roman" w:cs="Times New Roman"/>
          <w:sz w:val="32"/>
          <w:szCs w:val="32"/>
          <w:lang w:val="ro-RO"/>
        </w:rPr>
        <w:t xml:space="preserve">ce îi înconjoară. În școală, această funcție le revine cadrelor didactice. </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sz w:val="32"/>
          <w:szCs w:val="32"/>
          <w:highlight w:val="yellow"/>
          <w:lang w:val="ro-RO"/>
        </w:rPr>
        <w:t xml:space="preserve"> Comunicarea în calitate de proces complex de percepție și reacție </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Dacă Anton este întrebat ceva cu voce ridicată de profesoara sa, acesta întreabă: “Ești supărată pe mine?” El nu poate face diferența dintre furie, nervozitate, nerăbdare și alte stări asemănătoare în care este necesară ridicarea vocii. Profesoara îi explică că era doar ceva nerăbdătoare. Nivelul de neî</w:t>
      </w:r>
      <w:r w:rsidR="005E2133">
        <w:rPr>
          <w:rFonts w:ascii="Times New Roman" w:hAnsi="Times New Roman" w:cs="Times New Roman"/>
          <w:i/>
          <w:sz w:val="32"/>
          <w:szCs w:val="32"/>
          <w:lang w:val="ro-RO"/>
        </w:rPr>
        <w:t>ncredere în sine a copilului</w:t>
      </w:r>
      <w:r w:rsidRPr="00715DDA">
        <w:rPr>
          <w:rFonts w:ascii="Times New Roman" w:hAnsi="Times New Roman" w:cs="Times New Roman"/>
          <w:i/>
          <w:sz w:val="32"/>
          <w:szCs w:val="32"/>
          <w:lang w:val="ro-RO"/>
        </w:rPr>
        <w:t xml:space="preserve"> se exprimă prin asigurarea de câteva ori pe parcursul lecției că profesoara într</w:t>
      </w:r>
      <w:r w:rsidR="003905F9" w:rsidRPr="00715DDA">
        <w:rPr>
          <w:rFonts w:ascii="Times New Roman" w:hAnsi="Times New Roman" w:cs="Times New Roman"/>
          <w:i/>
          <w:sz w:val="32"/>
          <w:szCs w:val="32"/>
          <w:lang w:val="ro-RO"/>
        </w:rPr>
        <w:t>-</w:t>
      </w:r>
      <w:r w:rsidRPr="00715DDA">
        <w:rPr>
          <w:rFonts w:ascii="Times New Roman" w:hAnsi="Times New Roman" w:cs="Times New Roman"/>
          <w:i/>
          <w:sz w:val="32"/>
          <w:szCs w:val="32"/>
          <w:lang w:val="ro-RO"/>
        </w:rPr>
        <w:t>adevăr nu este furioasă pe el.</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 xml:space="preserve">Sensul acțiunilor altora este deseori interpretat greșit </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Elena și colegii ei rămân la pauza mare în clasă, deoarece plouă. Dirigintele nu este pe loc. Peste un timp copiii devin foarte activi: doi băieți se ceartă, își iau penarele unul altuia și le aruncă. Tot mai mulți copii se molipses</w:t>
      </w:r>
      <w:r w:rsidR="008C1994">
        <w:rPr>
          <w:rFonts w:ascii="Times New Roman" w:hAnsi="Times New Roman" w:cs="Times New Roman"/>
          <w:i/>
          <w:sz w:val="32"/>
          <w:szCs w:val="32"/>
          <w:lang w:val="ro-RO"/>
        </w:rPr>
        <w:t xml:space="preserve">c de această idee și o repetă. </w:t>
      </w:r>
      <w:r w:rsidRPr="00715DDA">
        <w:rPr>
          <w:rFonts w:ascii="Times New Roman" w:hAnsi="Times New Roman" w:cs="Times New Roman"/>
          <w:i/>
          <w:sz w:val="32"/>
          <w:szCs w:val="32"/>
          <w:lang w:val="ro-RO"/>
        </w:rPr>
        <w:t xml:space="preserve">Dintr-o dată, penarul Elenei zboară și el prin aer. Protestul:”Lăsați-l! este proprietatea mea!” Elena îl îmbrâncește pe Paul și îi spune furios: “Este un furt! Tu îmi furi penarul. Dă-mi-l înapoi!” Posibilitățile Elenei de a influența se limitează la aceste acțiuni. Elena începe să îl lovească pe Paul. Nu ajută faptul că Paul strigă: “A fost doar o glumă! Ți-l dau înapoi, hei!” Lui Paul nu îi rămâne nimic altceva decât să se apere și începe o luptă. Ceilalți sunt speriați și nu înțeleg de ce a pornit această luptă și de ce atmosfera lejeră s-a transformat în </w:t>
      </w:r>
      <w:r w:rsidR="00981BF0" w:rsidRPr="00715DDA">
        <w:rPr>
          <w:rFonts w:ascii="Times New Roman" w:hAnsi="Times New Roman" w:cs="Times New Roman"/>
          <w:i/>
          <w:sz w:val="32"/>
          <w:szCs w:val="32"/>
          <w:lang w:val="ro-RO"/>
        </w:rPr>
        <w:t>ceartă</w:t>
      </w:r>
      <w:r w:rsidRPr="00715DDA">
        <w:rPr>
          <w:rFonts w:ascii="Times New Roman" w:hAnsi="Times New Roman" w:cs="Times New Roman"/>
          <w:i/>
          <w:sz w:val="32"/>
          <w:szCs w:val="32"/>
          <w:lang w:val="ro-RO"/>
        </w:rPr>
        <w:t xml:space="preserve">. Elena nu a înțeles de la bun început contextul distractiv al situației și nu înțelege cum penarul </w:t>
      </w:r>
      <w:r w:rsidR="00C65CDD" w:rsidRPr="00715DDA">
        <w:rPr>
          <w:rFonts w:ascii="Times New Roman" w:hAnsi="Times New Roman" w:cs="Times New Roman"/>
          <w:i/>
          <w:sz w:val="32"/>
          <w:szCs w:val="32"/>
          <w:lang w:val="ro-RO"/>
        </w:rPr>
        <w:t xml:space="preserve">ei </w:t>
      </w:r>
      <w:r w:rsidRPr="00715DDA">
        <w:rPr>
          <w:rFonts w:ascii="Times New Roman" w:hAnsi="Times New Roman" w:cs="Times New Roman"/>
          <w:i/>
          <w:sz w:val="32"/>
          <w:szCs w:val="32"/>
          <w:lang w:val="ro-RO"/>
        </w:rPr>
        <w:t>face parte din acest joc. Paul nu înțelege mesajul verbal al Elenei și jocul acestuia nu era de fapt un furt. Paul, la fel, nu înțelege că Elena a intervenit cu seriozitate. Elena observă că nu este atinsă la “nivelul furt”. Nu are vreo alternativă ca sens. Înțelegerea faptului că nu poate influența cele întâmplate în sensul pe care îl înțelege o face agresivă.</w:t>
      </w:r>
    </w:p>
    <w:p w:rsidR="009C6C72" w:rsidRPr="00715DDA" w:rsidRDefault="00CA155C" w:rsidP="00715DDA">
      <w:pPr>
        <w:jc w:val="both"/>
        <w:rPr>
          <w:rFonts w:ascii="Times New Roman" w:hAnsi="Times New Roman" w:cs="Times New Roman"/>
          <w:i/>
          <w:sz w:val="32"/>
          <w:szCs w:val="32"/>
          <w:lang w:val="ro-RO"/>
        </w:rPr>
      </w:pPr>
      <w:r w:rsidRPr="00CA155C">
        <w:rPr>
          <w:rFonts w:ascii="Times New Roman" w:hAnsi="Times New Roman" w:cs="Times New Roman"/>
          <w:i/>
          <w:sz w:val="32"/>
          <w:szCs w:val="32"/>
          <w:lang w:val="ro-RO"/>
        </w:rPr>
      </w:r>
      <w:r>
        <w:rPr>
          <w:rFonts w:ascii="Times New Roman" w:hAnsi="Times New Roman" w:cs="Times New Roman"/>
          <w:i/>
          <w:sz w:val="32"/>
          <w:szCs w:val="32"/>
          <w:lang w:val="ro-RO"/>
        </w:rPr>
        <w:pict>
          <v:rect id="Прямоугольник 24" o:spid="_x0000_s1045" style="width:471.45pt;height:70.1pt;visibility:visible;mso-left-percent:-10001;mso-top-percent:-10001;mso-position-horizontal:absolute;mso-position-horizontal-relative:char;mso-position-vertical:absolute;mso-position-vertical-relative:line;mso-left-percent:-10001;mso-top-percent:-10001">
            <v:textbox style="mso-next-textbox:#Прямоугольник 24">
              <w:txbxContent>
                <w:p w:rsidR="007B33CB" w:rsidRDefault="007B33CB" w:rsidP="008E3AAF">
                  <w:pPr>
                    <w:shd w:val="clear" w:color="auto" w:fill="BDB5B5" w:themeFill="accent5" w:themeFillTint="99"/>
                    <w:jc w:val="center"/>
                    <w:rPr>
                      <w:rFonts w:ascii="Times New Roman" w:hAnsi="Times New Roman" w:cs="Times New Roman"/>
                      <w:b/>
                      <w:sz w:val="24"/>
                      <w:szCs w:val="24"/>
                      <w:lang w:val="it-IT"/>
                    </w:rPr>
                  </w:pPr>
                  <w:r w:rsidRPr="003B0540">
                    <w:rPr>
                      <w:rFonts w:ascii="Times New Roman" w:hAnsi="Times New Roman" w:cs="Times New Roman"/>
                      <w:b/>
                      <w:sz w:val="24"/>
                      <w:szCs w:val="24"/>
                      <w:lang w:val="it-IT"/>
                    </w:rPr>
                    <w:t>Sfat</w:t>
                  </w:r>
                  <w:r>
                    <w:rPr>
                      <w:rFonts w:ascii="Times New Roman" w:hAnsi="Times New Roman" w:cs="Times New Roman"/>
                      <w:b/>
                      <w:sz w:val="24"/>
                      <w:szCs w:val="24"/>
                      <w:lang w:val="it-IT"/>
                    </w:rPr>
                    <w:t>uri</w:t>
                  </w:r>
                  <w:r w:rsidRPr="003B0540">
                    <w:rPr>
                      <w:rFonts w:ascii="Times New Roman" w:hAnsi="Times New Roman" w:cs="Times New Roman"/>
                      <w:b/>
                      <w:sz w:val="24"/>
                      <w:szCs w:val="24"/>
                      <w:lang w:val="it-IT"/>
                    </w:rPr>
                    <w:t xml:space="preserve"> pentru adulți</w:t>
                  </w:r>
                  <w:r>
                    <w:rPr>
                      <w:rFonts w:ascii="Times New Roman" w:hAnsi="Times New Roman" w:cs="Times New Roman"/>
                      <w:b/>
                      <w:sz w:val="24"/>
                      <w:szCs w:val="24"/>
                      <w:lang w:val="it-IT"/>
                    </w:rPr>
                    <w:t>:</w:t>
                  </w:r>
                </w:p>
                <w:p w:rsidR="007B33CB" w:rsidRPr="00934FBF" w:rsidRDefault="007B33CB" w:rsidP="008E3AAF">
                  <w:pPr>
                    <w:pStyle w:val="afc"/>
                    <w:shd w:val="clear" w:color="auto" w:fill="BDB5B5" w:themeFill="accent5" w:themeFillTint="99"/>
                    <w:jc w:val="center"/>
                    <w:rPr>
                      <w:rFonts w:ascii="Times New Roman" w:hAnsi="Times New Roman" w:cs="Times New Roman"/>
                      <w:i/>
                      <w:lang w:val="it-IT"/>
                    </w:rPr>
                  </w:pPr>
                  <w:r w:rsidRPr="00934FBF">
                    <w:rPr>
                      <w:rFonts w:ascii="Times New Roman" w:hAnsi="Times New Roman" w:cs="Times New Roman"/>
                      <w:i/>
                      <w:lang w:val="it-IT"/>
                    </w:rPr>
                    <w:t>Raportați-vă cerințele la context</w:t>
                  </w:r>
                  <w:r>
                    <w:rPr>
                      <w:rFonts w:ascii="Times New Roman" w:hAnsi="Times New Roman" w:cs="Times New Roman"/>
                      <w:i/>
                      <w:lang w:val="it-IT"/>
                    </w:rPr>
                    <w:t>.</w:t>
                  </w:r>
                </w:p>
                <w:p w:rsidR="007B33CB" w:rsidRDefault="007B33CB" w:rsidP="008E3AAF">
                  <w:pPr>
                    <w:pStyle w:val="afc"/>
                    <w:shd w:val="clear" w:color="auto" w:fill="BDB5B5" w:themeFill="accent5" w:themeFillTint="99"/>
                    <w:jc w:val="center"/>
                    <w:rPr>
                      <w:b/>
                      <w:lang w:val="it-IT"/>
                    </w:rPr>
                  </w:pPr>
                  <w:r w:rsidRPr="00934FBF">
                    <w:rPr>
                      <w:rFonts w:ascii="Times New Roman" w:hAnsi="Times New Roman" w:cs="Times New Roman"/>
                      <w:i/>
                      <w:lang w:val="it-IT"/>
                    </w:rPr>
                    <w:t>Evitați si</w:t>
                  </w:r>
                  <w:r>
                    <w:rPr>
                      <w:rFonts w:ascii="Times New Roman" w:hAnsi="Times New Roman" w:cs="Times New Roman"/>
                      <w:i/>
                      <w:lang w:val="it-IT"/>
                    </w:rPr>
                    <w:t>tuațiile subtile de înțelegere î</w:t>
                  </w:r>
                  <w:r w:rsidRPr="00934FBF">
                    <w:rPr>
                      <w:rFonts w:ascii="Times New Roman" w:hAnsi="Times New Roman" w:cs="Times New Roman"/>
                      <w:i/>
                      <w:lang w:val="it-IT"/>
                    </w:rPr>
                    <w:t>naintate copilului cu TSA</w:t>
                  </w:r>
                  <w:r>
                    <w:rPr>
                      <w:rFonts w:ascii="Times New Roman" w:hAnsi="Times New Roman" w:cs="Times New Roman"/>
                      <w:i/>
                      <w:lang w:val="it-IT"/>
                    </w:rPr>
                    <w:t>.</w:t>
                  </w: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r>
                    <w:rPr>
                      <w:rFonts w:ascii="Times New Roman" w:hAnsi="Times New Roman" w:cs="Times New Roman"/>
                      <w:b/>
                      <w:sz w:val="24"/>
                      <w:szCs w:val="24"/>
                      <w:lang w:val="it-IT"/>
                    </w:rPr>
                    <w:t xml:space="preserve"> </w:t>
                  </w: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Pr="003B054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rPr>
                      <w:lang w:val="ro-RO"/>
                    </w:rPr>
                  </w:pPr>
                </w:p>
                <w:p w:rsidR="007B33CB" w:rsidRPr="003B0540" w:rsidRDefault="007B33CB" w:rsidP="009C6C72">
                  <w:pPr>
                    <w:shd w:val="clear" w:color="auto" w:fill="BDB5B5" w:themeFill="accent5" w:themeFillTint="99"/>
                    <w:rPr>
                      <w:lang w:val="ro-RO"/>
                    </w:rPr>
                  </w:pPr>
                </w:p>
              </w:txbxContent>
            </v:textbox>
            <w10:wrap type="none"/>
            <w10:anchorlock/>
          </v:rect>
        </w:pict>
      </w:r>
    </w:p>
    <w:p w:rsidR="009C6C72" w:rsidRPr="00715DDA" w:rsidRDefault="009C6C72" w:rsidP="00715DDA">
      <w:pPr>
        <w:jc w:val="both"/>
        <w:rPr>
          <w:rFonts w:ascii="Times New Roman" w:hAnsi="Times New Roman" w:cs="Times New Roman"/>
          <w:i/>
          <w:sz w:val="32"/>
          <w:szCs w:val="32"/>
          <w:lang w:val="ro-RO"/>
        </w:rPr>
      </w:pPr>
    </w:p>
    <w:p w:rsidR="009C6C72" w:rsidRPr="00715DDA" w:rsidRDefault="008E3AAF" w:rsidP="00715DDA">
      <w:pPr>
        <w:jc w:val="both"/>
        <w:rPr>
          <w:rFonts w:ascii="Times New Roman" w:eastAsia="Times New Roman" w:hAnsi="Times New Roman" w:cs="Times New Roman"/>
          <w:b/>
          <w:i/>
          <w:sz w:val="32"/>
          <w:szCs w:val="32"/>
          <w:lang w:val="ro-RO"/>
        </w:rPr>
      </w:pPr>
      <w:r w:rsidRPr="00715DDA">
        <w:rPr>
          <w:rFonts w:ascii="Times New Roman" w:eastAsia="Times New Roman" w:hAnsi="Times New Roman" w:cs="Times New Roman"/>
          <w:b/>
          <w:sz w:val="32"/>
          <w:szCs w:val="32"/>
          <w:lang w:val="ro-RO"/>
        </w:rPr>
        <w:t>4</w:t>
      </w:r>
      <w:r w:rsidR="009C6C72" w:rsidRPr="00715DDA">
        <w:rPr>
          <w:rFonts w:ascii="Times New Roman" w:eastAsia="Times New Roman" w:hAnsi="Times New Roman" w:cs="Times New Roman"/>
          <w:b/>
          <w:sz w:val="32"/>
          <w:szCs w:val="32"/>
          <w:lang w:val="ro-RO"/>
        </w:rPr>
        <w:t xml:space="preserve">. </w:t>
      </w:r>
      <w:r w:rsidR="009C6C72" w:rsidRPr="00715DDA">
        <w:rPr>
          <w:rFonts w:ascii="Times New Roman" w:eastAsia="Times New Roman" w:hAnsi="Times New Roman" w:cs="Times New Roman"/>
          <w:b/>
          <w:i/>
          <w:sz w:val="32"/>
          <w:szCs w:val="32"/>
          <w:lang w:val="ro-RO"/>
        </w:rPr>
        <w:t>Necesitatea relațiilor interumane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Copiii și tinerii cu TSA dau dovadă deseori de un comportament de retragere. Gesticulația și mimica lor sunt limitate, iar contactul vizual este greu de menținut. Discuțiile de zi cu zi, acel „Small Talk“, îi face confuzi, deoarece le lipsește simțul pentru nuanțe lingvistice. În pofida acestui fapt și chiar din acest motiv, relațiile interumane sunt deosebit</w:t>
      </w:r>
      <w:r w:rsidR="005E2133">
        <w:rPr>
          <w:rFonts w:ascii="Times New Roman" w:hAnsi="Times New Roman" w:cs="Times New Roman"/>
          <w:sz w:val="32"/>
          <w:szCs w:val="32"/>
          <w:lang w:val="ro-RO"/>
        </w:rPr>
        <w:t xml:space="preserve"> de importante pentru copiii</w:t>
      </w:r>
      <w:r w:rsidRPr="00715DDA">
        <w:rPr>
          <w:rFonts w:ascii="Times New Roman" w:hAnsi="Times New Roman" w:cs="Times New Roman"/>
          <w:sz w:val="32"/>
          <w:szCs w:val="32"/>
          <w:lang w:val="ro-RO"/>
        </w:rPr>
        <w:t xml:space="preserve"> cu TSA. Ei necesită de multe ori un training social care îi va ajuta să dezvolte simțul înțelegerii față de interlocutor</w:t>
      </w:r>
      <w:r w:rsidR="00981BF0"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a cărui sentimente și interese, precum și strategii de comportament în relații sociale trebuie explicate.</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sz w:val="32"/>
          <w:szCs w:val="32"/>
          <w:highlight w:val="yellow"/>
          <w:lang w:val="ro-RO"/>
        </w:rPr>
        <w:t xml:space="preserve"> Interacțiunea socială </w:t>
      </w:r>
    </w:p>
    <w:p w:rsidR="009C6C72" w:rsidRDefault="009C6C72"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David merge în clasa întâi de jumătate de an. Este un copil integrat: un băiat micuț și firav, dar cu o carismă vioaie. Nu îi era ușor în primele luni: nu avea răbdare să aștepte, striga și ieșea în fața clasei. Le lua copiilor lucrurile fără să întrebe și se implica în jocurile lor, astfel încât aceșt</w:t>
      </w:r>
      <w:r w:rsidR="008C1994">
        <w:rPr>
          <w:rFonts w:ascii="Times New Roman" w:hAnsi="Times New Roman" w:cs="Times New Roman"/>
          <w:i/>
          <w:sz w:val="32"/>
          <w:szCs w:val="32"/>
          <w:lang w:val="ro-RO"/>
        </w:rPr>
        <w:t xml:space="preserve">ia trebuiau să oprească jocul. </w:t>
      </w:r>
      <w:r w:rsidRPr="00715DDA">
        <w:rPr>
          <w:rFonts w:ascii="Times New Roman" w:hAnsi="Times New Roman" w:cs="Times New Roman"/>
          <w:i/>
          <w:sz w:val="32"/>
          <w:szCs w:val="32"/>
          <w:lang w:val="ro-RO"/>
        </w:rPr>
        <w:t>Între timp a devenit mult mai receptiv. Diriginta “are voie” să-i spună ce urmează să facă și el se străduie să îndeplinească. El cunoaște ce înseamnă când profesoara spune: “trebuie să-ți ceri iertare de la Maria!”. A observat cum fac alții acest lucru: se apropie de persoană, o iau de mână și spun “scuze”. Și el face același lucru, dar Maria este crispată, deoarece îmbrățișarea lui David este mult prea dură. Scuzele lui David nu ajung la Maria</w:t>
      </w:r>
      <w:r w:rsidRPr="00715DDA">
        <w:rPr>
          <w:rFonts w:ascii="Times New Roman" w:hAnsi="Times New Roman" w:cs="Times New Roman"/>
          <w:sz w:val="32"/>
          <w:szCs w:val="32"/>
          <w:lang w:val="ro-RO"/>
        </w:rPr>
        <w:t>.</w:t>
      </w:r>
    </w:p>
    <w:p w:rsidR="001F52D4" w:rsidRDefault="001F52D4" w:rsidP="00715DDA">
      <w:pPr>
        <w:jc w:val="both"/>
        <w:rPr>
          <w:rFonts w:ascii="Times New Roman" w:hAnsi="Times New Roman" w:cs="Times New Roman"/>
          <w:sz w:val="32"/>
          <w:szCs w:val="32"/>
          <w:lang w:val="ro-RO"/>
        </w:rPr>
      </w:pPr>
    </w:p>
    <w:p w:rsidR="001F52D4" w:rsidRPr="00715DDA" w:rsidRDefault="001F52D4" w:rsidP="00715DDA">
      <w:pPr>
        <w:jc w:val="both"/>
        <w:rPr>
          <w:rFonts w:ascii="Times New Roman" w:hAnsi="Times New Roman" w:cs="Times New Roman"/>
          <w:i/>
          <w:sz w:val="32"/>
          <w:szCs w:val="32"/>
          <w:lang w:val="ro-RO"/>
        </w:rPr>
      </w:pP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sz w:val="32"/>
          <w:szCs w:val="32"/>
          <w:highlight w:val="yellow"/>
          <w:lang w:val="ro-RO"/>
        </w:rPr>
        <w:t xml:space="preserve"> Gestionare schematică a modelelor relaționale</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Anatol frecventează clasa a opta. Este un copil atent și competent, cu note bune. Într-o pauză, Anatol se clătina cu scaunul și nu observă cum i-a prins degetele </w:t>
      </w:r>
      <w:r w:rsidR="00DD4FB4" w:rsidRPr="00715DDA">
        <w:rPr>
          <w:rFonts w:ascii="Times New Roman" w:hAnsi="Times New Roman" w:cs="Times New Roman"/>
          <w:i/>
          <w:sz w:val="32"/>
          <w:szCs w:val="32"/>
          <w:lang w:val="ro-RO"/>
        </w:rPr>
        <w:t xml:space="preserve">colegei </w:t>
      </w:r>
      <w:r w:rsidRPr="00715DDA">
        <w:rPr>
          <w:rFonts w:ascii="Times New Roman" w:hAnsi="Times New Roman" w:cs="Times New Roman"/>
          <w:i/>
          <w:sz w:val="32"/>
          <w:szCs w:val="32"/>
          <w:lang w:val="ro-RO"/>
        </w:rPr>
        <w:t>sale între scaun și masă. Ioana îi strigă tare: “Au, fii mai atent! Prostule!” Anatol s-a speriat și este foarte dezorientat, astfel că abia se mai mișcă. El o place pe Ioana, dar și ea a fost mereu prietenoasă cu el. Până acum, relația cu Ioana o asocia cu “plăcere”. Ceea ce a trăit ac</w:t>
      </w:r>
      <w:r w:rsidR="00645668">
        <w:rPr>
          <w:rFonts w:ascii="Times New Roman" w:hAnsi="Times New Roman" w:cs="Times New Roman"/>
          <w:i/>
          <w:sz w:val="32"/>
          <w:szCs w:val="32"/>
          <w:lang w:val="ro-RO"/>
        </w:rPr>
        <w:t>um se potrivește la categoria “E</w:t>
      </w:r>
      <w:r w:rsidRPr="00715DDA">
        <w:rPr>
          <w:rFonts w:ascii="Times New Roman" w:hAnsi="Times New Roman" w:cs="Times New Roman"/>
          <w:i/>
          <w:sz w:val="32"/>
          <w:szCs w:val="32"/>
          <w:lang w:val="ro-RO"/>
        </w:rPr>
        <w:t>a mă urăște! Nu mai suntem prieteni!”.</w:t>
      </w:r>
    </w:p>
    <w:p w:rsidR="009C6C72" w:rsidRPr="00715DDA" w:rsidRDefault="002B7E72"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În relațiile cu copiii</w:t>
      </w:r>
      <w:r w:rsidR="009C6C72" w:rsidRPr="00715DDA">
        <w:rPr>
          <w:rFonts w:ascii="Times New Roman" w:hAnsi="Times New Roman" w:cs="Times New Roman"/>
          <w:sz w:val="32"/>
          <w:szCs w:val="32"/>
          <w:lang w:val="ro-RO"/>
        </w:rPr>
        <w:t xml:space="preserve"> cu autism este adesea clar că </w:t>
      </w:r>
      <w:r w:rsidR="00E83F02" w:rsidRPr="00715DDA">
        <w:rPr>
          <w:rFonts w:ascii="Times New Roman" w:hAnsi="Times New Roman" w:cs="Times New Roman"/>
          <w:sz w:val="32"/>
          <w:szCs w:val="32"/>
          <w:lang w:val="ro-RO"/>
        </w:rPr>
        <w:t xml:space="preserve">aceștia </w:t>
      </w:r>
      <w:r w:rsidR="009C6C72" w:rsidRPr="00715DDA">
        <w:rPr>
          <w:rFonts w:ascii="Times New Roman" w:hAnsi="Times New Roman" w:cs="Times New Roman"/>
          <w:sz w:val="32"/>
          <w:szCs w:val="32"/>
          <w:lang w:val="ro-RO"/>
        </w:rPr>
        <w:t xml:space="preserve">de multe ori nu înțeleg conceptele abstracte cu conținut socioemoțional în sensul lor complex. Fraze de genul </w:t>
      </w:r>
      <w:r w:rsidR="00E83F02"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Sunt </w:t>
      </w:r>
      <w:r w:rsidR="009C6C72" w:rsidRPr="00715DDA">
        <w:rPr>
          <w:rFonts w:ascii="Times New Roman" w:hAnsi="Times New Roman" w:cs="Times New Roman"/>
          <w:i/>
          <w:sz w:val="32"/>
          <w:szCs w:val="32"/>
          <w:lang w:val="ro-RO"/>
        </w:rPr>
        <w:t>dezamăgit</w:t>
      </w:r>
      <w:r w:rsidR="00E83F02"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 </w:t>
      </w:r>
      <w:r w:rsidR="00E83F02"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Acest lucru este </w:t>
      </w:r>
      <w:r w:rsidR="009C6C72" w:rsidRPr="00715DDA">
        <w:rPr>
          <w:rFonts w:ascii="Times New Roman" w:hAnsi="Times New Roman" w:cs="Times New Roman"/>
          <w:i/>
          <w:sz w:val="32"/>
          <w:szCs w:val="32"/>
          <w:lang w:val="ro-RO"/>
        </w:rPr>
        <w:t>jenant</w:t>
      </w:r>
      <w:r w:rsidR="00E83F02"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 </w:t>
      </w:r>
      <w:r w:rsidR="00E83F02"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xml:space="preserve">Așa nu se face </w:t>
      </w:r>
      <w:r w:rsidR="009C6C72" w:rsidRPr="00715DDA">
        <w:rPr>
          <w:rFonts w:ascii="Times New Roman" w:hAnsi="Times New Roman" w:cs="Times New Roman"/>
          <w:i/>
          <w:sz w:val="32"/>
          <w:szCs w:val="32"/>
          <w:lang w:val="ro-RO"/>
        </w:rPr>
        <w:t>între prieteni</w:t>
      </w:r>
      <w:r w:rsidR="00E83F02" w:rsidRPr="00715DDA">
        <w:rPr>
          <w:rFonts w:ascii="Times New Roman" w:hAnsi="Times New Roman" w:cs="Times New Roman"/>
          <w:sz w:val="32"/>
          <w:szCs w:val="32"/>
          <w:lang w:val="ro-RO"/>
        </w:rPr>
        <w:t>”</w:t>
      </w:r>
      <w:r w:rsidR="009C6C72" w:rsidRPr="00715DDA">
        <w:rPr>
          <w:rFonts w:ascii="Times New Roman" w:hAnsi="Times New Roman" w:cs="Times New Roman"/>
          <w:sz w:val="32"/>
          <w:szCs w:val="32"/>
          <w:lang w:val="ro-RO"/>
        </w:rPr>
        <w:t>, pot rămâne un mister pentru persoana în cauză. Ea nu are o înțelegere intuitivă a sensului care implică astfel de declarații. Copiii tipici dobândesc aceste abilități în interacțiunea plină de viață cu mediul ocazional. Acest lucru nu este posibil la un copil cu autism. Cu toate acestea, el face încercări de a se orienta cel puțin în termenii care nu necesită o interpretare. În așa fel, declarațiile și expresiile emoționale sunt clasificate în mod corespunzător. Aceste clasificări unidimensionale pe categorii se dovedesc a fi nefolositoare pentru explicația celor întâmplate. Ei lasă deoparte adevărurile că, de exemplu, „prietenia“ poate presupune conflicte. Anatol înțelege, respectiv folosește schematic noțiunile iubire și ură, prietenie și dușmănie, și se orientează după întâmplările vizibile. O extindere a posibilităților sale de interpretare are loc atunci când se elaborează o înțelegere prin aceeași metodă schematic</w:t>
      </w:r>
      <w:r w:rsidR="00DD4FB4" w:rsidRPr="00715DDA">
        <w:rPr>
          <w:rFonts w:ascii="Times New Roman" w:hAnsi="Times New Roman" w:cs="Times New Roman"/>
          <w:sz w:val="32"/>
          <w:szCs w:val="32"/>
          <w:lang w:val="ro-RO"/>
        </w:rPr>
        <w:t>ă</w:t>
      </w:r>
      <w:r w:rsidR="009C6C72" w:rsidRPr="00715DDA">
        <w:rPr>
          <w:rFonts w:ascii="Times New Roman" w:hAnsi="Times New Roman" w:cs="Times New Roman"/>
          <w:sz w:val="32"/>
          <w:szCs w:val="32"/>
          <w:lang w:val="ro-RO"/>
        </w:rPr>
        <w:t>.</w:t>
      </w:r>
    </w:p>
    <w:p w:rsidR="009C6C72" w:rsidRPr="001F52D4" w:rsidRDefault="009C6C72" w:rsidP="00715DDA">
      <w:pPr>
        <w:jc w:val="both"/>
        <w:rPr>
          <w:rFonts w:ascii="Times New Roman" w:hAnsi="Times New Roman" w:cs="Times New Roman"/>
          <w:sz w:val="32"/>
          <w:szCs w:val="32"/>
          <w:highlight w:val="yellow"/>
          <w:lang w:val="ro-RO"/>
        </w:rPr>
      </w:pPr>
      <w:r w:rsidRPr="001F52D4">
        <w:rPr>
          <w:rFonts w:ascii="Times New Roman" w:hAnsi="Times New Roman" w:cs="Times New Roman"/>
          <w:b/>
          <w:sz w:val="32"/>
          <w:szCs w:val="32"/>
          <w:highlight w:val="yellow"/>
          <w:u w:val="single"/>
          <w:lang w:val="ro-RO"/>
        </w:rPr>
        <w:t>Exemplu:</w:t>
      </w:r>
      <w:r w:rsidRPr="001F52D4">
        <w:rPr>
          <w:rFonts w:ascii="Times New Roman" w:hAnsi="Times New Roman" w:cs="Times New Roman"/>
          <w:b/>
          <w:sz w:val="32"/>
          <w:szCs w:val="32"/>
          <w:highlight w:val="yellow"/>
          <w:lang w:val="ro-RO"/>
        </w:rPr>
        <w:t xml:space="preserve"> </w:t>
      </w:r>
      <w:r w:rsidRPr="001F52D4">
        <w:rPr>
          <w:rFonts w:ascii="Times New Roman" w:hAnsi="Times New Roman" w:cs="Times New Roman"/>
          <w:sz w:val="32"/>
          <w:szCs w:val="32"/>
          <w:highlight w:val="yellow"/>
          <w:lang w:val="ro-RO"/>
        </w:rPr>
        <w:t>Ajutor din partea profesorului</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După lecții, profesoara </w:t>
      </w:r>
      <w:r w:rsidR="00DD4FB4" w:rsidRPr="00715DDA">
        <w:rPr>
          <w:rFonts w:ascii="Times New Roman" w:hAnsi="Times New Roman" w:cs="Times New Roman"/>
          <w:i/>
          <w:sz w:val="32"/>
          <w:szCs w:val="32"/>
          <w:lang w:val="ro-RO"/>
        </w:rPr>
        <w:t xml:space="preserve">discută </w:t>
      </w:r>
      <w:r w:rsidRPr="00715DDA">
        <w:rPr>
          <w:rFonts w:ascii="Times New Roman" w:hAnsi="Times New Roman" w:cs="Times New Roman"/>
          <w:i/>
          <w:sz w:val="32"/>
          <w:szCs w:val="32"/>
          <w:lang w:val="ro-RO"/>
        </w:rPr>
        <w:t xml:space="preserve">cu Anatol și Ioana. El încă nu înțelege dacă între el și Ioana este prietenie sau ură. Profesoara ia o bucată de hârtie pe care desenează o scală verticală pe care scrie cifrele de </w:t>
      </w:r>
      <w:r w:rsidR="00DD4FB4" w:rsidRPr="00715DDA">
        <w:rPr>
          <w:rFonts w:ascii="Times New Roman" w:hAnsi="Times New Roman" w:cs="Times New Roman"/>
          <w:i/>
          <w:sz w:val="32"/>
          <w:szCs w:val="32"/>
          <w:lang w:val="ro-RO"/>
        </w:rPr>
        <w:t>l</w:t>
      </w:r>
      <w:r w:rsidRPr="00715DDA">
        <w:rPr>
          <w:rFonts w:ascii="Times New Roman" w:hAnsi="Times New Roman" w:cs="Times New Roman"/>
          <w:i/>
          <w:sz w:val="32"/>
          <w:szCs w:val="32"/>
          <w:lang w:val="ro-RO"/>
        </w:rPr>
        <w:t>a 1 la 10. Lângă 1 scrie prietenie și lângă 10 – dușmani. Ea o roagă pe Ioana să indice cu carioca roșie a</w:t>
      </w:r>
      <w:r w:rsidR="008C1994">
        <w:rPr>
          <w:rFonts w:ascii="Times New Roman" w:hAnsi="Times New Roman" w:cs="Times New Roman"/>
          <w:i/>
          <w:sz w:val="32"/>
          <w:szCs w:val="32"/>
          <w:lang w:val="ro-RO"/>
        </w:rPr>
        <w:t xml:space="preserve">cea cifră </w:t>
      </w:r>
      <w:r w:rsidRPr="00715DDA">
        <w:rPr>
          <w:rFonts w:ascii="Times New Roman" w:hAnsi="Times New Roman" w:cs="Times New Roman"/>
          <w:i/>
          <w:sz w:val="32"/>
          <w:szCs w:val="32"/>
          <w:lang w:val="ro-RO"/>
        </w:rPr>
        <w:t>care corespunde sentimentelor ei actuale față de Anatol. Ioana încercuiește cifra 3 și spune că până mâine probabil se va liniști și va încercui 2. Pe baza acestei scheme, Anatol poate vizualiza că între extremele prietenie și dușmănie există stații intermediare pentru care el încă nu și-a format concepte. A doua zi, el se apropie de Ioana cu scala și cu carioca roșie pentru a afla dacă s-a schimbat ceva. Se bucură: ea încercuiește cifra 2. Scala o are de atunci mereu în geantă și o folosește în situațiile în care este nevoie de ea</w:t>
      </w:r>
      <w:r w:rsidRPr="00715DDA">
        <w:rPr>
          <w:rFonts w:ascii="Times New Roman" w:hAnsi="Times New Roman" w:cs="Times New Roman"/>
          <w:sz w:val="32"/>
          <w:szCs w:val="32"/>
          <w:lang w:val="ro-RO"/>
        </w:rPr>
        <w:t>.</w:t>
      </w:r>
    </w:p>
    <w:p w:rsidR="009C6C72" w:rsidRPr="00715DDA" w:rsidRDefault="00CA155C" w:rsidP="00715DDA">
      <w:pPr>
        <w:jc w:val="both"/>
        <w:rPr>
          <w:rFonts w:ascii="Times New Roman" w:hAnsi="Times New Roman" w:cs="Times New Roman"/>
          <w:sz w:val="32"/>
          <w:szCs w:val="32"/>
          <w:lang w:val="ro-RO"/>
        </w:rPr>
      </w:pPr>
      <w:r w:rsidRPr="00CA155C">
        <w:rPr>
          <w:rFonts w:ascii="Times New Roman" w:hAnsi="Times New Roman" w:cs="Times New Roman"/>
          <w:sz w:val="32"/>
          <w:szCs w:val="32"/>
          <w:lang w:val="ro-RO"/>
        </w:rPr>
      </w:r>
      <w:r>
        <w:rPr>
          <w:rFonts w:ascii="Times New Roman" w:hAnsi="Times New Roman" w:cs="Times New Roman"/>
          <w:sz w:val="32"/>
          <w:szCs w:val="32"/>
          <w:lang w:val="ro-RO"/>
        </w:rPr>
        <w:pict>
          <v:rect id="Прямоугольник 23" o:spid="_x0000_s1044" style="width:471.2pt;height:75.05pt;visibility:visible;mso-left-percent:-10001;mso-top-percent:-10001;mso-position-horizontal:absolute;mso-position-horizontal-relative:char;mso-position-vertical:absolute;mso-position-vertical-relative:line;mso-left-percent:-10001;mso-top-percent:-10001">
            <v:textbox style="mso-next-textbox:#Прямоугольник 23">
              <w:txbxContent>
                <w:p w:rsidR="007B33CB" w:rsidRDefault="007B33CB" w:rsidP="008E3AAF">
                  <w:pPr>
                    <w:shd w:val="clear" w:color="auto" w:fill="BDB5B5" w:themeFill="accent5" w:themeFillTint="99"/>
                    <w:jc w:val="center"/>
                    <w:rPr>
                      <w:rFonts w:ascii="Times New Roman" w:hAnsi="Times New Roman" w:cs="Times New Roman"/>
                      <w:b/>
                      <w:sz w:val="24"/>
                      <w:szCs w:val="24"/>
                      <w:lang w:val="it-IT"/>
                    </w:rPr>
                  </w:pPr>
                  <w:r w:rsidRPr="003B0540">
                    <w:rPr>
                      <w:rFonts w:ascii="Times New Roman" w:hAnsi="Times New Roman" w:cs="Times New Roman"/>
                      <w:b/>
                      <w:sz w:val="24"/>
                      <w:szCs w:val="24"/>
                      <w:lang w:val="it-IT"/>
                    </w:rPr>
                    <w:t>Sfat</w:t>
                  </w:r>
                  <w:r>
                    <w:rPr>
                      <w:rFonts w:ascii="Times New Roman" w:hAnsi="Times New Roman" w:cs="Times New Roman"/>
                      <w:b/>
                      <w:sz w:val="24"/>
                      <w:szCs w:val="24"/>
                      <w:lang w:val="it-IT"/>
                    </w:rPr>
                    <w:t>uri</w:t>
                  </w:r>
                  <w:r w:rsidRPr="003B0540">
                    <w:rPr>
                      <w:rFonts w:ascii="Times New Roman" w:hAnsi="Times New Roman" w:cs="Times New Roman"/>
                      <w:b/>
                      <w:sz w:val="24"/>
                      <w:szCs w:val="24"/>
                      <w:lang w:val="it-IT"/>
                    </w:rPr>
                    <w:t xml:space="preserve"> pentru adulți</w:t>
                  </w:r>
                  <w:r>
                    <w:rPr>
                      <w:rFonts w:ascii="Times New Roman" w:hAnsi="Times New Roman" w:cs="Times New Roman"/>
                      <w:b/>
                      <w:sz w:val="24"/>
                      <w:szCs w:val="24"/>
                      <w:lang w:val="it-IT"/>
                    </w:rPr>
                    <w:t>:</w:t>
                  </w:r>
                </w:p>
                <w:p w:rsidR="007B33CB" w:rsidRPr="00E801F7" w:rsidRDefault="007B33CB" w:rsidP="008E3AAF">
                  <w:pPr>
                    <w:pStyle w:val="afc"/>
                    <w:shd w:val="clear" w:color="auto" w:fill="BDB5B5" w:themeFill="accent5" w:themeFillTint="99"/>
                    <w:jc w:val="center"/>
                    <w:rPr>
                      <w:rFonts w:ascii="Times New Roman" w:hAnsi="Times New Roman" w:cs="Times New Roman"/>
                      <w:b/>
                      <w:i/>
                      <w:sz w:val="24"/>
                      <w:szCs w:val="24"/>
                      <w:lang w:val="it-IT"/>
                    </w:rPr>
                  </w:pPr>
                  <w:r w:rsidRPr="00E801F7">
                    <w:rPr>
                      <w:rFonts w:ascii="Times New Roman" w:hAnsi="Times New Roman" w:cs="Times New Roman"/>
                      <w:i/>
                      <w:lang w:val="it-IT"/>
                    </w:rPr>
                    <w:t>Explicați copilului cu TSA strategiil</w:t>
                  </w:r>
                  <w:r>
                    <w:rPr>
                      <w:rFonts w:ascii="Times New Roman" w:hAnsi="Times New Roman" w:cs="Times New Roman"/>
                      <w:i/>
                      <w:lang w:val="it-IT"/>
                    </w:rPr>
                    <w:t>e de comportament ale colegilor.</w:t>
                  </w:r>
                </w:p>
                <w:p w:rsidR="007B33CB" w:rsidRPr="00E801F7" w:rsidRDefault="007B33CB" w:rsidP="008E3AAF">
                  <w:pPr>
                    <w:pStyle w:val="afc"/>
                    <w:shd w:val="clear" w:color="auto" w:fill="BDB5B5" w:themeFill="accent5" w:themeFillTint="99"/>
                    <w:jc w:val="center"/>
                    <w:rPr>
                      <w:rFonts w:ascii="Times New Roman" w:hAnsi="Times New Roman" w:cs="Times New Roman"/>
                      <w:i/>
                      <w:lang w:val="it-IT"/>
                    </w:rPr>
                  </w:pPr>
                  <w:r>
                    <w:rPr>
                      <w:rFonts w:ascii="Times New Roman" w:hAnsi="Times New Roman" w:cs="Times New Roman"/>
                      <w:i/>
                      <w:lang w:val="it-IT"/>
                    </w:rPr>
                    <w:t>Respectiv, colegilor st</w:t>
                  </w:r>
                  <w:r w:rsidRPr="00E801F7">
                    <w:rPr>
                      <w:rFonts w:ascii="Times New Roman" w:hAnsi="Times New Roman" w:cs="Times New Roman"/>
                      <w:i/>
                      <w:lang w:val="it-IT"/>
                    </w:rPr>
                    <w:t>rategiile de comportament ale copiilor cu TSA</w:t>
                  </w:r>
                  <w:r>
                    <w:rPr>
                      <w:rFonts w:ascii="Times New Roman" w:hAnsi="Times New Roman" w:cs="Times New Roman"/>
                      <w:i/>
                      <w:lang w:val="it-IT"/>
                    </w:rPr>
                    <w:t>.</w:t>
                  </w:r>
                </w:p>
                <w:p w:rsidR="007B33CB" w:rsidRPr="00E801F7" w:rsidRDefault="007B33CB" w:rsidP="008E3AAF">
                  <w:pPr>
                    <w:pStyle w:val="afc"/>
                    <w:shd w:val="clear" w:color="auto" w:fill="BDB5B5" w:themeFill="accent5" w:themeFillTint="99"/>
                    <w:jc w:val="center"/>
                    <w:rPr>
                      <w:rFonts w:ascii="Times New Roman" w:hAnsi="Times New Roman" w:cs="Times New Roman"/>
                      <w:i/>
                      <w:lang w:val="it-IT"/>
                    </w:rPr>
                  </w:pPr>
                  <w:r w:rsidRPr="00E801F7">
                    <w:rPr>
                      <w:rFonts w:ascii="Times New Roman" w:hAnsi="Times New Roman" w:cs="Times New Roman"/>
                      <w:i/>
                      <w:lang w:val="it-IT"/>
                    </w:rPr>
                    <w:t>Utilizați mijloace vizuale/schematice pentru a ilustra o situație abstractă</w:t>
                  </w:r>
                  <w:r>
                    <w:rPr>
                      <w:rFonts w:ascii="Times New Roman" w:hAnsi="Times New Roman" w:cs="Times New Roman"/>
                      <w:i/>
                      <w:lang w:val="it-IT"/>
                    </w:rPr>
                    <w:t xml:space="preserve"> de interacțiune socială.</w:t>
                  </w:r>
                </w:p>
                <w:p w:rsidR="007B33CB" w:rsidRPr="00E801F7" w:rsidRDefault="007B33CB" w:rsidP="009C6C72">
                  <w:pPr>
                    <w:pStyle w:val="afc"/>
                    <w:shd w:val="clear" w:color="auto" w:fill="BDB5B5" w:themeFill="accent5" w:themeFillTint="99"/>
                    <w:rPr>
                      <w:rFonts w:ascii="Times New Roman" w:hAnsi="Times New Roman" w:cs="Times New Roman"/>
                      <w:i/>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Pr="003B054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rPr>
                      <w:lang w:val="ro-RO"/>
                    </w:rPr>
                  </w:pPr>
                </w:p>
                <w:p w:rsidR="007B33CB" w:rsidRPr="003B0540" w:rsidRDefault="007B33CB" w:rsidP="009C6C72">
                  <w:pPr>
                    <w:shd w:val="clear" w:color="auto" w:fill="BDB5B5" w:themeFill="accent5" w:themeFillTint="99"/>
                    <w:rPr>
                      <w:lang w:val="ro-RO"/>
                    </w:rPr>
                  </w:pPr>
                </w:p>
              </w:txbxContent>
            </v:textbox>
            <w10:wrap type="none"/>
            <w10:anchorlock/>
          </v:rect>
        </w:pict>
      </w:r>
    </w:p>
    <w:p w:rsidR="009C6C72" w:rsidRPr="00715DDA" w:rsidRDefault="009C6C72" w:rsidP="00715DDA">
      <w:pPr>
        <w:jc w:val="both"/>
        <w:rPr>
          <w:rFonts w:ascii="Times New Roman" w:hAnsi="Times New Roman" w:cs="Times New Roman"/>
          <w:sz w:val="32"/>
          <w:szCs w:val="32"/>
          <w:lang w:val="ro-RO"/>
        </w:rPr>
      </w:pPr>
    </w:p>
    <w:p w:rsidR="009C6C72" w:rsidRPr="00715DDA" w:rsidRDefault="00E83F02" w:rsidP="00715DDA">
      <w:pPr>
        <w:jc w:val="both"/>
        <w:rPr>
          <w:rFonts w:ascii="Times New Roman" w:eastAsia="Times New Roman" w:hAnsi="Times New Roman" w:cs="Times New Roman"/>
          <w:b/>
          <w:i/>
          <w:sz w:val="32"/>
          <w:szCs w:val="32"/>
          <w:lang w:val="ro-RO"/>
        </w:rPr>
      </w:pPr>
      <w:r w:rsidRPr="00715DDA">
        <w:rPr>
          <w:rFonts w:ascii="Times New Roman" w:hAnsi="Times New Roman" w:cs="Times New Roman"/>
          <w:b/>
          <w:sz w:val="32"/>
          <w:szCs w:val="32"/>
          <w:lang w:val="ro-RO"/>
        </w:rPr>
        <w:t>5</w:t>
      </w:r>
      <w:r w:rsidR="009C6C72" w:rsidRPr="00715DDA">
        <w:rPr>
          <w:rFonts w:ascii="Times New Roman" w:hAnsi="Times New Roman" w:cs="Times New Roman"/>
          <w:b/>
          <w:sz w:val="32"/>
          <w:szCs w:val="32"/>
          <w:lang w:val="ro-RO"/>
        </w:rPr>
        <w:t xml:space="preserve">. </w:t>
      </w:r>
      <w:r w:rsidR="009C6C72" w:rsidRPr="00715DDA">
        <w:rPr>
          <w:rFonts w:ascii="Times New Roman" w:eastAsia="Times New Roman" w:hAnsi="Times New Roman" w:cs="Times New Roman"/>
          <w:b/>
          <w:i/>
          <w:sz w:val="32"/>
          <w:szCs w:val="32"/>
          <w:lang w:val="ro-RO"/>
        </w:rPr>
        <w:t>Nevoia de participare</w:t>
      </w:r>
    </w:p>
    <w:p w:rsidR="008E3AAF"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Participarea în cadrul unei comunități este o necesitate de bază pentru copii</w:t>
      </w:r>
      <w:r w:rsidR="00DD4FB4"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cu TSA, chiar dacă le este greu să își exprime sentimentul de apropiere. De aceea, este necesar să ne apropiem emoțional de copiii și tinerii cu TSA din școală, pentru a nu le nega a priori apartenența și înțelegerea unei comunități sociale. Această cooperare nu trebuie să fie exprimată printr-o acțiune comună continuă, dar poate fi, de asemenea, exprimată printr-o “bună coexistență </w:t>
      </w:r>
      <w:r w:rsidR="00DD4FB4"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w:t>
      </w:r>
    </w:p>
    <w:p w:rsidR="001F52D4" w:rsidRPr="00715DDA" w:rsidRDefault="001F52D4" w:rsidP="00715DDA">
      <w:pPr>
        <w:jc w:val="both"/>
        <w:rPr>
          <w:rFonts w:ascii="Times New Roman" w:hAnsi="Times New Roman" w:cs="Times New Roman"/>
          <w:sz w:val="32"/>
          <w:szCs w:val="32"/>
          <w:lang w:val="ro-RO"/>
        </w:rPr>
      </w:pPr>
    </w:p>
    <w:p w:rsidR="009C6C72" w:rsidRPr="00715DDA" w:rsidRDefault="0050348D" w:rsidP="00715DDA">
      <w:pPr>
        <w:pStyle w:val="3"/>
      </w:pPr>
      <w:bookmarkStart w:id="13" w:name="_Toc486252790"/>
      <w:r w:rsidRPr="00715DDA">
        <w:t>2.1.</w:t>
      </w:r>
      <w:r w:rsidR="00BA4344" w:rsidRPr="00715DDA">
        <w:t>5</w:t>
      </w:r>
      <w:r w:rsidR="00E83F02" w:rsidRPr="00715DDA">
        <w:t xml:space="preserve">. </w:t>
      </w:r>
      <w:r w:rsidR="009C6C72" w:rsidRPr="00715DDA">
        <w:t xml:space="preserve">Preocuparea </w:t>
      </w:r>
      <w:r w:rsidR="00DD4FB4" w:rsidRPr="00715DDA">
        <w:t xml:space="preserve">de </w:t>
      </w:r>
      <w:r w:rsidR="009C6C72" w:rsidRPr="00715DDA">
        <w:t>problemele de comportament ale copiilor cu autism</w:t>
      </w:r>
      <w:bookmarkEnd w:id="13"/>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Conviețuirea cu un copil sau tânăr cu TSA poate fi o povară pentru familie și școală, în cazul în care acest lucru este însoțit </w:t>
      </w:r>
      <w:r w:rsidR="00094894" w:rsidRPr="00715DDA">
        <w:rPr>
          <w:rFonts w:ascii="Times New Roman" w:hAnsi="Times New Roman" w:cs="Times New Roman"/>
          <w:sz w:val="32"/>
          <w:szCs w:val="32"/>
          <w:lang w:val="ro-RO"/>
        </w:rPr>
        <w:t xml:space="preserve">de un comportament provocator. </w:t>
      </w:r>
      <w:r w:rsidRPr="00715DDA">
        <w:rPr>
          <w:rFonts w:ascii="Times New Roman" w:hAnsi="Times New Roman" w:cs="Times New Roman"/>
          <w:sz w:val="32"/>
          <w:szCs w:val="32"/>
          <w:lang w:val="ro-RO"/>
        </w:rPr>
        <w:t xml:space="preserve">Este deci o provocare pentru toți cei implicați, deoarece acest comportament este o abatere de la normele așteptate. De multe ori este un comportament impulsiv </w:t>
      </w:r>
      <w:r w:rsidR="00C7677A" w:rsidRPr="00715DDA">
        <w:rPr>
          <w:rFonts w:ascii="Times New Roman" w:hAnsi="Times New Roman" w:cs="Times New Roman"/>
          <w:sz w:val="32"/>
          <w:szCs w:val="32"/>
          <w:lang w:val="ro-RO"/>
        </w:rPr>
        <w:t xml:space="preserve">și </w:t>
      </w:r>
      <w:r w:rsidRPr="00715DDA">
        <w:rPr>
          <w:rFonts w:ascii="Times New Roman" w:hAnsi="Times New Roman" w:cs="Times New Roman"/>
          <w:sz w:val="32"/>
          <w:szCs w:val="32"/>
          <w:lang w:val="ro-RO"/>
        </w:rPr>
        <w:t xml:space="preserve">compulsiv. El afectează adesea pe termen lung viața individuală sau socială în familie și școală. Dacă respectivul mod de comportament nu poate fi controlat în mod adecvat de către persoanele implicate, este nevoie de asistență specială din exterior. Comportamentul problematic se poate manifesta în următoarele feluri: stereotipii, </w:t>
      </w:r>
      <w:r w:rsidR="00C7677A" w:rsidRPr="00715DDA">
        <w:rPr>
          <w:rFonts w:ascii="Times New Roman" w:hAnsi="Times New Roman" w:cs="Times New Roman"/>
          <w:sz w:val="32"/>
          <w:szCs w:val="32"/>
          <w:lang w:val="ro-RO"/>
        </w:rPr>
        <w:t>fugă</w:t>
      </w:r>
      <w:r w:rsidRPr="00715DDA">
        <w:rPr>
          <w:rFonts w:ascii="Times New Roman" w:hAnsi="Times New Roman" w:cs="Times New Roman"/>
          <w:sz w:val="32"/>
          <w:szCs w:val="32"/>
          <w:lang w:val="ro-RO"/>
        </w:rPr>
        <w:t>, compulsi</w:t>
      </w:r>
      <w:r w:rsidR="00C7677A"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 xml:space="preserve">, accese de furie, de auto-vătămare și agresiune, ele fiind doar câteva moduri de manifestare.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Problemele comportamentale sunt, fără îndoială, una dintre cele mai mari provocări pentru școala generală în v</w:t>
      </w:r>
      <w:r w:rsidR="00154439">
        <w:rPr>
          <w:rFonts w:ascii="Times New Roman" w:hAnsi="Times New Roman" w:cs="Times New Roman"/>
          <w:sz w:val="32"/>
          <w:szCs w:val="32"/>
          <w:lang w:val="ro-RO"/>
        </w:rPr>
        <w:t>ederea incluziunii copiilor</w:t>
      </w:r>
      <w:r w:rsidRPr="00715DDA">
        <w:rPr>
          <w:rFonts w:ascii="Times New Roman" w:hAnsi="Times New Roman" w:cs="Times New Roman"/>
          <w:sz w:val="32"/>
          <w:szCs w:val="32"/>
          <w:lang w:val="ro-RO"/>
        </w:rPr>
        <w:t xml:space="preserve"> cu autism. Prin urmare, este important să se creeze condiții și să se pună în aplicare concepte care să permită o manevrare rezonabilă a comportamentului problematic. Dacă acest lucru eșuează, copiii și tinerii cu TSA riscă să devină victime ale Mobbing-ului sau Bullying-ului.</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Cum condiționează autismul moduri provocatoare de comportament?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apare dintr-o colaborare complexă a percepției, acțiunii și comunicării. Aproape simultan și în mod automat interacționează procesele de prelucrare a percepției și a informației, ele fi</w:t>
      </w:r>
      <w:r w:rsidR="00C7677A"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nd finalizate prin efectuarea unui plan de acțiune. Următorul model conceptual încearcă să reprezinte acest proces în baza unor exemple și particularități de percepție și de deficiențe a prelucră</w:t>
      </w:r>
      <w:r w:rsidR="00214B69" w:rsidRPr="00715DDA">
        <w:rPr>
          <w:rFonts w:ascii="Times New Roman" w:hAnsi="Times New Roman" w:cs="Times New Roman"/>
          <w:sz w:val="32"/>
          <w:szCs w:val="32"/>
          <w:lang w:val="ro-RO"/>
        </w:rPr>
        <w:t>rii și</w:t>
      </w:r>
      <w:r w:rsidR="00094894" w:rsidRPr="00715DDA">
        <w:rPr>
          <w:rFonts w:ascii="Times New Roman" w:hAnsi="Times New Roman" w:cs="Times New Roman"/>
          <w:sz w:val="32"/>
          <w:szCs w:val="32"/>
          <w:lang w:val="ro-RO"/>
        </w:rPr>
        <w:t xml:space="preserve"> planificării acțiunilor</w:t>
      </w:r>
      <w:r w:rsidRPr="00715DDA">
        <w:rPr>
          <w:rFonts w:ascii="Times New Roman" w:hAnsi="Times New Roman" w:cs="Times New Roman"/>
          <w:sz w:val="32"/>
          <w:szCs w:val="32"/>
          <w:lang w:val="ro-RO"/>
        </w:rPr>
        <w:t xml:space="preserve"> persoanele cu tulburări din spectrul autist. </w:t>
      </w:r>
    </w:p>
    <w:p w:rsidR="009C6C72" w:rsidRPr="00715DDA" w:rsidRDefault="009C6C72" w:rsidP="00715DDA">
      <w:pPr>
        <w:jc w:val="both"/>
        <w:rPr>
          <w:rFonts w:ascii="Times New Roman" w:hAnsi="Times New Roman" w:cs="Times New Roman"/>
          <w:sz w:val="32"/>
          <w:szCs w:val="32"/>
          <w:lang w:val="ro-RO"/>
        </w:rPr>
      </w:pP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noProof/>
          <w:sz w:val="32"/>
          <w:szCs w:val="32"/>
          <w:lang w:val="ru-RU" w:eastAsia="ru-RU"/>
        </w:rPr>
        <w:drawing>
          <wp:inline distT="0" distB="0" distL="0" distR="0">
            <wp:extent cx="5979297" cy="4869711"/>
            <wp:effectExtent l="0" t="0" r="254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2700" cy="4872482"/>
                    </a:xfrm>
                    <a:prstGeom prst="rect">
                      <a:avLst/>
                    </a:prstGeom>
                    <a:noFill/>
                    <a:ln>
                      <a:noFill/>
                    </a:ln>
                    <a:effectLst/>
                    <a:extLst/>
                  </pic:spPr>
                </pic:pic>
              </a:graphicData>
            </a:graphic>
          </wp:inline>
        </w:drawing>
      </w:r>
    </w:p>
    <w:p w:rsidR="00E73755" w:rsidRPr="00715DDA" w:rsidRDefault="00E73755" w:rsidP="00715DDA">
      <w:pPr>
        <w:jc w:val="both"/>
        <w:rPr>
          <w:rFonts w:ascii="Times New Roman" w:hAnsi="Times New Roman" w:cs="Times New Roman"/>
          <w:sz w:val="32"/>
          <w:szCs w:val="32"/>
          <w:lang w:val="ro-RO"/>
        </w:rPr>
      </w:pPr>
    </w:p>
    <w:p w:rsidR="009C6C72" w:rsidRPr="00715DDA" w:rsidRDefault="00CA155C" w:rsidP="00715DDA">
      <w:pPr>
        <w:jc w:val="both"/>
        <w:rPr>
          <w:rFonts w:ascii="Times New Roman" w:hAnsi="Times New Roman" w:cs="Times New Roman"/>
          <w:sz w:val="32"/>
          <w:szCs w:val="32"/>
          <w:lang w:val="ro-RO"/>
        </w:rPr>
      </w:pPr>
      <w:r w:rsidRPr="00CA155C">
        <w:rPr>
          <w:rFonts w:ascii="Times New Roman" w:hAnsi="Times New Roman" w:cs="Times New Roman"/>
          <w:sz w:val="32"/>
          <w:szCs w:val="32"/>
          <w:lang w:val="ro-RO"/>
        </w:rPr>
      </w:r>
      <w:r>
        <w:rPr>
          <w:rFonts w:ascii="Times New Roman" w:hAnsi="Times New Roman" w:cs="Times New Roman"/>
          <w:sz w:val="32"/>
          <w:szCs w:val="32"/>
          <w:lang w:val="ro-RO"/>
        </w:rPr>
        <w:pict>
          <v:rect id="Прямоугольник 22" o:spid="_x0000_s1043" style="width:473.35pt;height:72.45pt;visibility:visible;mso-left-percent:-10001;mso-top-percent:-10001;mso-position-horizontal:absolute;mso-position-horizontal-relative:char;mso-position-vertical:absolute;mso-position-vertical-relative:line;mso-left-percent:-10001;mso-top-percent:-10001">
            <v:textbox style="mso-next-textbox:#Прямоугольник 22">
              <w:txbxContent>
                <w:p w:rsidR="007B33CB" w:rsidRDefault="007B33CB" w:rsidP="008E3AAF">
                  <w:pPr>
                    <w:shd w:val="clear" w:color="auto" w:fill="BDB5B5" w:themeFill="accent5" w:themeFillTint="99"/>
                    <w:jc w:val="center"/>
                    <w:rPr>
                      <w:rFonts w:ascii="Times New Roman" w:hAnsi="Times New Roman" w:cs="Times New Roman"/>
                      <w:b/>
                      <w:sz w:val="24"/>
                      <w:szCs w:val="24"/>
                      <w:lang w:val="it-IT"/>
                    </w:rPr>
                  </w:pPr>
                  <w:r w:rsidRPr="003B0540">
                    <w:rPr>
                      <w:rFonts w:ascii="Times New Roman" w:hAnsi="Times New Roman" w:cs="Times New Roman"/>
                      <w:b/>
                      <w:sz w:val="24"/>
                      <w:szCs w:val="24"/>
                      <w:lang w:val="it-IT"/>
                    </w:rPr>
                    <w:t>Sfat</w:t>
                  </w:r>
                  <w:r>
                    <w:rPr>
                      <w:rFonts w:ascii="Times New Roman" w:hAnsi="Times New Roman" w:cs="Times New Roman"/>
                      <w:b/>
                      <w:sz w:val="24"/>
                      <w:szCs w:val="24"/>
                      <w:lang w:val="it-IT"/>
                    </w:rPr>
                    <w:t>uri</w:t>
                  </w:r>
                  <w:r w:rsidRPr="003B0540">
                    <w:rPr>
                      <w:rFonts w:ascii="Times New Roman" w:hAnsi="Times New Roman" w:cs="Times New Roman"/>
                      <w:b/>
                      <w:sz w:val="24"/>
                      <w:szCs w:val="24"/>
                      <w:lang w:val="it-IT"/>
                    </w:rPr>
                    <w:t xml:space="preserve"> pentru adulți</w:t>
                  </w:r>
                  <w:r>
                    <w:rPr>
                      <w:rFonts w:ascii="Times New Roman" w:hAnsi="Times New Roman" w:cs="Times New Roman"/>
                      <w:b/>
                      <w:sz w:val="24"/>
                      <w:szCs w:val="24"/>
                      <w:lang w:val="it-IT"/>
                    </w:rPr>
                    <w:t>:</w:t>
                  </w:r>
                </w:p>
                <w:p w:rsidR="007B33CB" w:rsidRDefault="007B33CB" w:rsidP="008E3AAF">
                  <w:pPr>
                    <w:pStyle w:val="afc"/>
                    <w:shd w:val="clear" w:color="auto" w:fill="BDB5B5" w:themeFill="accent5" w:themeFillTint="99"/>
                    <w:jc w:val="center"/>
                    <w:rPr>
                      <w:rFonts w:ascii="Times New Roman" w:hAnsi="Times New Roman" w:cs="Times New Roman"/>
                      <w:i/>
                      <w:lang w:val="it-IT"/>
                    </w:rPr>
                  </w:pPr>
                  <w:r w:rsidRPr="007734D0">
                    <w:rPr>
                      <w:rFonts w:ascii="Times New Roman" w:hAnsi="Times New Roman" w:cs="Times New Roman"/>
                      <w:i/>
                      <w:lang w:val="it-IT"/>
                    </w:rPr>
                    <w:t>Analizați fiecare etap</w:t>
                  </w:r>
                  <w:r>
                    <w:rPr>
                      <w:rFonts w:ascii="Times New Roman" w:hAnsi="Times New Roman" w:cs="Times New Roman"/>
                      <w:i/>
                      <w:lang w:val="it-IT"/>
                    </w:rPr>
                    <w:t>ă</w:t>
                  </w:r>
                  <w:r w:rsidRPr="007734D0">
                    <w:rPr>
                      <w:rFonts w:ascii="Times New Roman" w:hAnsi="Times New Roman" w:cs="Times New Roman"/>
                      <w:i/>
                      <w:lang w:val="it-IT"/>
                    </w:rPr>
                    <w:t xml:space="preserve"> a comportamentului copilului cu TSA,</w:t>
                  </w:r>
                </w:p>
                <w:p w:rsidR="007B33CB" w:rsidRPr="007734D0" w:rsidRDefault="007B33CB" w:rsidP="008E3AAF">
                  <w:pPr>
                    <w:pStyle w:val="afc"/>
                    <w:shd w:val="clear" w:color="auto" w:fill="BDB5B5" w:themeFill="accent5" w:themeFillTint="99"/>
                    <w:jc w:val="center"/>
                    <w:rPr>
                      <w:rFonts w:ascii="Times New Roman" w:hAnsi="Times New Roman" w:cs="Times New Roman"/>
                      <w:i/>
                      <w:lang w:val="it-IT"/>
                    </w:rPr>
                  </w:pPr>
                  <w:r w:rsidRPr="007734D0">
                    <w:rPr>
                      <w:rFonts w:ascii="Times New Roman" w:hAnsi="Times New Roman" w:cs="Times New Roman"/>
                      <w:i/>
                      <w:lang w:val="it-IT"/>
                    </w:rPr>
                    <w:t>conform modelu</w:t>
                  </w:r>
                  <w:r>
                    <w:rPr>
                      <w:rFonts w:ascii="Times New Roman" w:hAnsi="Times New Roman" w:cs="Times New Roman"/>
                      <w:i/>
                      <w:lang w:val="it-IT"/>
                    </w:rPr>
                    <w:t>l</w:t>
                  </w:r>
                  <w:r w:rsidRPr="007734D0">
                    <w:rPr>
                      <w:rFonts w:ascii="Times New Roman" w:hAnsi="Times New Roman" w:cs="Times New Roman"/>
                      <w:i/>
                      <w:lang w:val="it-IT"/>
                    </w:rPr>
                    <w:t>ui</w:t>
                  </w:r>
                  <w:r>
                    <w:rPr>
                      <w:rFonts w:ascii="Times New Roman" w:hAnsi="Times New Roman" w:cs="Times New Roman"/>
                      <w:i/>
                      <w:lang w:val="it-IT"/>
                    </w:rPr>
                    <w:t xml:space="preserve"> de mai sus</w:t>
                  </w:r>
                  <w:r w:rsidRPr="007734D0">
                    <w:rPr>
                      <w:rFonts w:ascii="Times New Roman" w:hAnsi="Times New Roman" w:cs="Times New Roman"/>
                      <w:i/>
                      <w:lang w:val="it-IT"/>
                    </w:rPr>
                    <w:t>, pentru a înțelege și a reacționa corect la comportamentul vizibil</w:t>
                  </w:r>
                  <w:r>
                    <w:rPr>
                      <w:rFonts w:ascii="Times New Roman" w:hAnsi="Times New Roman" w:cs="Times New Roman"/>
                      <w:i/>
                      <w:lang w:val="it-IT"/>
                    </w:rPr>
                    <w:t>.</w:t>
                  </w:r>
                </w:p>
                <w:p w:rsidR="007B33CB" w:rsidRPr="007734D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Pr="003B054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rPr>
                      <w:lang w:val="ro-RO"/>
                    </w:rPr>
                  </w:pPr>
                </w:p>
                <w:p w:rsidR="007B33CB" w:rsidRPr="003B0540" w:rsidRDefault="007B33CB" w:rsidP="009C6C72">
                  <w:pPr>
                    <w:shd w:val="clear" w:color="auto" w:fill="BDB5B5" w:themeFill="accent5" w:themeFillTint="99"/>
                    <w:rPr>
                      <w:lang w:val="ro-RO"/>
                    </w:rPr>
                  </w:pPr>
                </w:p>
              </w:txbxContent>
            </v:textbox>
            <w10:wrap type="none"/>
            <w10:anchorlock/>
          </v:rect>
        </w:pict>
      </w:r>
    </w:p>
    <w:p w:rsidR="009C6C72" w:rsidRPr="00715DDA" w:rsidRDefault="009C6C72" w:rsidP="00715DDA">
      <w:pPr>
        <w:jc w:val="both"/>
        <w:rPr>
          <w:rFonts w:ascii="Times New Roman" w:hAnsi="Times New Roman" w:cs="Times New Roman"/>
          <w:sz w:val="32"/>
          <w:szCs w:val="32"/>
          <w:lang w:val="ro-RO"/>
        </w:rPr>
      </w:pPr>
    </w:p>
    <w:p w:rsidR="0050348D" w:rsidRPr="00715DDA" w:rsidRDefault="0050348D"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Din cauza </w:t>
      </w:r>
      <w:r w:rsidR="00044DDE" w:rsidRPr="00715DDA">
        <w:rPr>
          <w:rFonts w:ascii="Times New Roman" w:hAnsi="Times New Roman" w:cs="Times New Roman"/>
          <w:sz w:val="32"/>
          <w:szCs w:val="32"/>
          <w:lang w:val="ro-RO"/>
        </w:rPr>
        <w:t xml:space="preserve">limitelor </w:t>
      </w:r>
      <w:r w:rsidRPr="00715DDA">
        <w:rPr>
          <w:rFonts w:ascii="Times New Roman" w:hAnsi="Times New Roman" w:cs="Times New Roman"/>
          <w:sz w:val="32"/>
          <w:szCs w:val="32"/>
          <w:lang w:val="ro-RO"/>
        </w:rPr>
        <w:t>provocate de autism, pot apărea dificultăți la orice element al procesului. Acestea influențează întreg procesul și sunt vizibile în modul de comportament. Blocajele de acțiune, frustrările, dar și modurile diverse de comportament trebuie percepute ca o exprimare individuală</w:t>
      </w:r>
      <w:r w:rsidR="002700CA" w:rsidRPr="00715DDA">
        <w:rPr>
          <w:rFonts w:ascii="Times New Roman" w:hAnsi="Times New Roman" w:cs="Times New Roman"/>
          <w:sz w:val="32"/>
          <w:szCs w:val="32"/>
          <w:lang w:val="ro-RO"/>
        </w:rPr>
        <w:t xml:space="preserve"> a</w:t>
      </w:r>
      <w:r w:rsidRPr="00715DDA">
        <w:rPr>
          <w:rFonts w:ascii="Times New Roman" w:hAnsi="Times New Roman" w:cs="Times New Roman"/>
          <w:sz w:val="32"/>
          <w:szCs w:val="32"/>
          <w:lang w:val="ro-RO"/>
        </w:rPr>
        <w:t xml:space="preserve"> dificultăților. Pentru a putea stabili mai detaliat motivele formelor de comportament provocator, este bine de reflectat în care punct al procesului au apărut probleme. Cu cât mai detaliat ne reușește acest lucru, cu atât mai precise vor fi eventualele intervenții. </w:t>
      </w:r>
    </w:p>
    <w:p w:rsidR="0050348D" w:rsidRPr="00715DDA" w:rsidRDefault="0050348D" w:rsidP="00C32C12">
      <w:pPr>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Formularul de documentare ne permite, în baza informațiilor obținute, să formăm ipoteze corespunzătoare despre efectul măsurilor de intervenție, dar și despre informația cu privire la factorii declanșatori. </w:t>
      </w:r>
    </w:p>
    <w:p w:rsidR="0050348D" w:rsidRPr="00715DDA" w:rsidRDefault="0050348D" w:rsidP="00715DDA">
      <w:pPr>
        <w:jc w:val="both"/>
        <w:rPr>
          <w:rFonts w:ascii="Times New Roman" w:hAnsi="Times New Roman" w:cs="Times New Roman"/>
          <w:i/>
          <w:sz w:val="32"/>
          <w:szCs w:val="32"/>
          <w:lang w:val="ro-RO"/>
        </w:rPr>
      </w:pPr>
      <w:r w:rsidRPr="00715DDA">
        <w:rPr>
          <w:rFonts w:ascii="Times New Roman" w:hAnsi="Times New Roman" w:cs="Times New Roman"/>
          <w:b/>
          <w:i/>
          <w:sz w:val="32"/>
          <w:szCs w:val="32"/>
          <w:lang w:val="ro-RO"/>
        </w:rPr>
        <w:t>Formular de observare pentru analiza funcțională a comportamentului provocator</w:t>
      </w:r>
    </w:p>
    <w:tbl>
      <w:tblPr>
        <w:tblStyle w:val="afff2"/>
        <w:tblW w:w="10366" w:type="dxa"/>
        <w:tblInd w:w="-318" w:type="dxa"/>
        <w:tblLayout w:type="fixed"/>
        <w:tblLook w:val="04A0"/>
      </w:tblPr>
      <w:tblGrid>
        <w:gridCol w:w="879"/>
        <w:gridCol w:w="1998"/>
        <w:gridCol w:w="1478"/>
        <w:gridCol w:w="1472"/>
        <w:gridCol w:w="1529"/>
        <w:gridCol w:w="1786"/>
        <w:gridCol w:w="1224"/>
      </w:tblGrid>
      <w:tr w:rsidR="00431851" w:rsidRPr="00431851" w:rsidTr="00431851">
        <w:trPr>
          <w:trHeight w:val="570"/>
        </w:trPr>
        <w:tc>
          <w:tcPr>
            <w:tcW w:w="879"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rPr>
              <w:t>Data/ ora</w:t>
            </w:r>
          </w:p>
        </w:tc>
        <w:tc>
          <w:tcPr>
            <w:tcW w:w="1998"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rPr>
              <w:t>Descrierea succintă a comportamentului</w:t>
            </w:r>
          </w:p>
        </w:tc>
        <w:tc>
          <w:tcPr>
            <w:tcW w:w="1478"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rPr>
              <w:t>Intensi</w:t>
            </w:r>
            <w:r>
              <w:rPr>
                <w:rFonts w:ascii="Times New Roman" w:hAnsi="Times New Roman" w:cs="Times New Roman"/>
                <w:b/>
                <w:sz w:val="26"/>
                <w:szCs w:val="26"/>
              </w:rPr>
              <w:t>-</w:t>
            </w:r>
            <w:r w:rsidRPr="00431851">
              <w:rPr>
                <w:rFonts w:ascii="Times New Roman" w:hAnsi="Times New Roman" w:cs="Times New Roman"/>
                <w:b/>
                <w:sz w:val="26"/>
                <w:szCs w:val="26"/>
              </w:rPr>
              <w:t>tatea, frecvența, durata</w:t>
            </w:r>
          </w:p>
        </w:tc>
        <w:tc>
          <w:tcPr>
            <w:tcW w:w="1472"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rPr>
              <w:t>Situația “ne</w:t>
            </w:r>
            <w:r>
              <w:rPr>
                <w:rFonts w:ascii="Times New Roman" w:hAnsi="Times New Roman" w:cs="Times New Roman"/>
                <w:b/>
                <w:sz w:val="26"/>
                <w:szCs w:val="26"/>
              </w:rPr>
              <w:t>-</w:t>
            </w:r>
            <w:r w:rsidRPr="00431851">
              <w:rPr>
                <w:rFonts w:ascii="Times New Roman" w:hAnsi="Times New Roman" w:cs="Times New Roman"/>
                <w:b/>
                <w:sz w:val="26"/>
                <w:szCs w:val="26"/>
              </w:rPr>
              <w:t>mijlocit” anterioară</w:t>
            </w:r>
          </w:p>
        </w:tc>
        <w:tc>
          <w:tcPr>
            <w:tcW w:w="1529"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lang w:val="en-US"/>
              </w:rPr>
              <w:t>Măsurile personalului însoțitor (CDS, asistent personal)</w:t>
            </w:r>
          </w:p>
        </w:tc>
        <w:tc>
          <w:tcPr>
            <w:tcW w:w="1786"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rPr>
              <w:t>Comportamentul ulterior al elevului</w:t>
            </w:r>
          </w:p>
        </w:tc>
        <w:tc>
          <w:tcPr>
            <w:tcW w:w="1224" w:type="dxa"/>
            <w:shd w:val="clear" w:color="auto" w:fill="F9D8CD" w:themeFill="accent1" w:themeFillTint="33"/>
          </w:tcPr>
          <w:p w:rsidR="00431851" w:rsidRPr="00431851" w:rsidRDefault="00431851" w:rsidP="00C32C12">
            <w:pPr>
              <w:rPr>
                <w:rFonts w:ascii="Times New Roman" w:eastAsia="Times New Roman" w:hAnsi="Times New Roman" w:cs="Times New Roman"/>
                <w:b/>
                <w:sz w:val="26"/>
                <w:szCs w:val="26"/>
                <w:lang w:val="ro-RO"/>
              </w:rPr>
            </w:pPr>
            <w:r w:rsidRPr="00431851">
              <w:rPr>
                <w:rFonts w:ascii="Times New Roman" w:hAnsi="Times New Roman" w:cs="Times New Roman"/>
                <w:b/>
                <w:sz w:val="26"/>
                <w:szCs w:val="26"/>
              </w:rPr>
              <w:t>Ipoteză/e</w:t>
            </w:r>
          </w:p>
        </w:tc>
      </w:tr>
      <w:tr w:rsidR="0050348D" w:rsidRPr="00715DDA" w:rsidTr="00431851">
        <w:trPr>
          <w:trHeight w:val="570"/>
        </w:trPr>
        <w:tc>
          <w:tcPr>
            <w:tcW w:w="879" w:type="dxa"/>
          </w:tcPr>
          <w:p w:rsidR="0050348D" w:rsidRPr="00715DDA" w:rsidRDefault="0050348D" w:rsidP="00C32C12">
            <w:pPr>
              <w:rPr>
                <w:rFonts w:ascii="Times New Roman" w:eastAsia="Times New Roman" w:hAnsi="Times New Roman" w:cs="Times New Roman"/>
                <w:sz w:val="32"/>
                <w:szCs w:val="32"/>
                <w:lang w:val="ro-RO"/>
              </w:rPr>
            </w:pPr>
          </w:p>
        </w:tc>
        <w:tc>
          <w:tcPr>
            <w:tcW w:w="1998" w:type="dxa"/>
          </w:tcPr>
          <w:p w:rsidR="0050348D" w:rsidRPr="00715DDA" w:rsidRDefault="0050348D" w:rsidP="00C32C12">
            <w:pPr>
              <w:rPr>
                <w:rFonts w:ascii="Times New Roman" w:eastAsia="Times New Roman" w:hAnsi="Times New Roman" w:cs="Times New Roman"/>
                <w:sz w:val="32"/>
                <w:szCs w:val="32"/>
                <w:lang w:val="ro-RO"/>
              </w:rPr>
            </w:pPr>
          </w:p>
        </w:tc>
        <w:tc>
          <w:tcPr>
            <w:tcW w:w="1478" w:type="dxa"/>
          </w:tcPr>
          <w:p w:rsidR="0050348D" w:rsidRPr="00715DDA" w:rsidRDefault="0050348D" w:rsidP="00C32C12">
            <w:pPr>
              <w:rPr>
                <w:rFonts w:ascii="Times New Roman" w:eastAsia="Times New Roman" w:hAnsi="Times New Roman" w:cs="Times New Roman"/>
                <w:sz w:val="32"/>
                <w:szCs w:val="32"/>
                <w:lang w:val="ro-RO"/>
              </w:rPr>
            </w:pPr>
          </w:p>
        </w:tc>
        <w:tc>
          <w:tcPr>
            <w:tcW w:w="1472" w:type="dxa"/>
          </w:tcPr>
          <w:p w:rsidR="0050348D" w:rsidRPr="00715DDA" w:rsidRDefault="0050348D" w:rsidP="00C32C12">
            <w:pPr>
              <w:rPr>
                <w:rFonts w:ascii="Times New Roman" w:eastAsia="Times New Roman" w:hAnsi="Times New Roman" w:cs="Times New Roman"/>
                <w:sz w:val="32"/>
                <w:szCs w:val="32"/>
                <w:lang w:val="ro-RO"/>
              </w:rPr>
            </w:pPr>
          </w:p>
        </w:tc>
        <w:tc>
          <w:tcPr>
            <w:tcW w:w="1529" w:type="dxa"/>
          </w:tcPr>
          <w:p w:rsidR="0050348D" w:rsidRPr="00715DDA" w:rsidRDefault="0050348D" w:rsidP="00C32C12">
            <w:pPr>
              <w:rPr>
                <w:rFonts w:ascii="Times New Roman" w:eastAsia="Times New Roman" w:hAnsi="Times New Roman" w:cs="Times New Roman"/>
                <w:sz w:val="32"/>
                <w:szCs w:val="32"/>
                <w:lang w:val="ro-RO"/>
              </w:rPr>
            </w:pPr>
          </w:p>
        </w:tc>
        <w:tc>
          <w:tcPr>
            <w:tcW w:w="1786" w:type="dxa"/>
          </w:tcPr>
          <w:p w:rsidR="0050348D" w:rsidRPr="00715DDA" w:rsidRDefault="0050348D" w:rsidP="00C32C12">
            <w:pPr>
              <w:rPr>
                <w:rFonts w:ascii="Times New Roman" w:eastAsia="Times New Roman" w:hAnsi="Times New Roman" w:cs="Times New Roman"/>
                <w:sz w:val="32"/>
                <w:szCs w:val="32"/>
                <w:lang w:val="ro-RO"/>
              </w:rPr>
            </w:pPr>
          </w:p>
        </w:tc>
        <w:tc>
          <w:tcPr>
            <w:tcW w:w="1224" w:type="dxa"/>
          </w:tcPr>
          <w:p w:rsidR="0050348D" w:rsidRPr="00715DDA" w:rsidRDefault="0050348D" w:rsidP="00C32C12">
            <w:pPr>
              <w:rPr>
                <w:rFonts w:ascii="Times New Roman" w:eastAsia="Times New Roman" w:hAnsi="Times New Roman" w:cs="Times New Roman"/>
                <w:sz w:val="32"/>
                <w:szCs w:val="32"/>
                <w:lang w:val="ro-RO"/>
              </w:rPr>
            </w:pPr>
          </w:p>
        </w:tc>
      </w:tr>
      <w:tr w:rsidR="0050348D" w:rsidRPr="00715DDA" w:rsidTr="00431851">
        <w:trPr>
          <w:trHeight w:val="570"/>
        </w:trPr>
        <w:tc>
          <w:tcPr>
            <w:tcW w:w="879" w:type="dxa"/>
          </w:tcPr>
          <w:p w:rsidR="0050348D" w:rsidRPr="00715DDA" w:rsidRDefault="0050348D" w:rsidP="00C32C12">
            <w:pPr>
              <w:rPr>
                <w:rFonts w:ascii="Times New Roman" w:eastAsia="Times New Roman" w:hAnsi="Times New Roman" w:cs="Times New Roman"/>
                <w:sz w:val="32"/>
                <w:szCs w:val="32"/>
                <w:lang w:val="ro-RO"/>
              </w:rPr>
            </w:pPr>
          </w:p>
        </w:tc>
        <w:tc>
          <w:tcPr>
            <w:tcW w:w="1998" w:type="dxa"/>
          </w:tcPr>
          <w:p w:rsidR="0050348D" w:rsidRPr="00715DDA" w:rsidRDefault="0050348D" w:rsidP="00C32C12">
            <w:pPr>
              <w:rPr>
                <w:rFonts w:ascii="Times New Roman" w:eastAsia="Times New Roman" w:hAnsi="Times New Roman" w:cs="Times New Roman"/>
                <w:sz w:val="32"/>
                <w:szCs w:val="32"/>
                <w:lang w:val="ro-RO"/>
              </w:rPr>
            </w:pPr>
          </w:p>
        </w:tc>
        <w:tc>
          <w:tcPr>
            <w:tcW w:w="1478" w:type="dxa"/>
          </w:tcPr>
          <w:p w:rsidR="0050348D" w:rsidRPr="00715DDA" w:rsidRDefault="0050348D" w:rsidP="00C32C12">
            <w:pPr>
              <w:rPr>
                <w:rFonts w:ascii="Times New Roman" w:eastAsia="Times New Roman" w:hAnsi="Times New Roman" w:cs="Times New Roman"/>
                <w:sz w:val="32"/>
                <w:szCs w:val="32"/>
                <w:lang w:val="ro-RO"/>
              </w:rPr>
            </w:pPr>
          </w:p>
        </w:tc>
        <w:tc>
          <w:tcPr>
            <w:tcW w:w="1472" w:type="dxa"/>
          </w:tcPr>
          <w:p w:rsidR="0050348D" w:rsidRPr="00715DDA" w:rsidRDefault="0050348D" w:rsidP="00C32C12">
            <w:pPr>
              <w:rPr>
                <w:rFonts w:ascii="Times New Roman" w:eastAsia="Times New Roman" w:hAnsi="Times New Roman" w:cs="Times New Roman"/>
                <w:sz w:val="32"/>
                <w:szCs w:val="32"/>
                <w:lang w:val="ro-RO"/>
              </w:rPr>
            </w:pPr>
          </w:p>
        </w:tc>
        <w:tc>
          <w:tcPr>
            <w:tcW w:w="1529" w:type="dxa"/>
          </w:tcPr>
          <w:p w:rsidR="0050348D" w:rsidRPr="00715DDA" w:rsidRDefault="0050348D" w:rsidP="00C32C12">
            <w:pPr>
              <w:rPr>
                <w:rFonts w:ascii="Times New Roman" w:eastAsia="Times New Roman" w:hAnsi="Times New Roman" w:cs="Times New Roman"/>
                <w:sz w:val="32"/>
                <w:szCs w:val="32"/>
                <w:lang w:val="ro-RO"/>
              </w:rPr>
            </w:pPr>
          </w:p>
        </w:tc>
        <w:tc>
          <w:tcPr>
            <w:tcW w:w="1786" w:type="dxa"/>
          </w:tcPr>
          <w:p w:rsidR="0050348D" w:rsidRPr="00715DDA" w:rsidRDefault="0050348D" w:rsidP="00C32C12">
            <w:pPr>
              <w:rPr>
                <w:rFonts w:ascii="Times New Roman" w:eastAsia="Times New Roman" w:hAnsi="Times New Roman" w:cs="Times New Roman"/>
                <w:sz w:val="32"/>
                <w:szCs w:val="32"/>
                <w:lang w:val="ro-RO"/>
              </w:rPr>
            </w:pPr>
          </w:p>
        </w:tc>
        <w:tc>
          <w:tcPr>
            <w:tcW w:w="1224" w:type="dxa"/>
          </w:tcPr>
          <w:p w:rsidR="0050348D" w:rsidRPr="00715DDA" w:rsidRDefault="0050348D" w:rsidP="00C32C12">
            <w:pPr>
              <w:rPr>
                <w:rFonts w:ascii="Times New Roman" w:eastAsia="Times New Roman" w:hAnsi="Times New Roman" w:cs="Times New Roman"/>
                <w:sz w:val="32"/>
                <w:szCs w:val="32"/>
                <w:lang w:val="ro-RO"/>
              </w:rPr>
            </w:pPr>
          </w:p>
        </w:tc>
      </w:tr>
      <w:tr w:rsidR="0050348D" w:rsidRPr="00715DDA" w:rsidTr="00431851">
        <w:trPr>
          <w:trHeight w:val="570"/>
        </w:trPr>
        <w:tc>
          <w:tcPr>
            <w:tcW w:w="879" w:type="dxa"/>
          </w:tcPr>
          <w:p w:rsidR="0050348D" w:rsidRPr="00715DDA" w:rsidRDefault="0050348D" w:rsidP="00C32C12">
            <w:pPr>
              <w:rPr>
                <w:rFonts w:ascii="Times New Roman" w:eastAsia="Times New Roman" w:hAnsi="Times New Roman" w:cs="Times New Roman"/>
                <w:sz w:val="32"/>
                <w:szCs w:val="32"/>
                <w:lang w:val="ro-RO"/>
              </w:rPr>
            </w:pPr>
          </w:p>
        </w:tc>
        <w:tc>
          <w:tcPr>
            <w:tcW w:w="1998" w:type="dxa"/>
          </w:tcPr>
          <w:p w:rsidR="0050348D" w:rsidRPr="00715DDA" w:rsidRDefault="0050348D" w:rsidP="00C32C12">
            <w:pPr>
              <w:rPr>
                <w:rFonts w:ascii="Times New Roman" w:eastAsia="Times New Roman" w:hAnsi="Times New Roman" w:cs="Times New Roman"/>
                <w:sz w:val="32"/>
                <w:szCs w:val="32"/>
                <w:lang w:val="ro-RO"/>
              </w:rPr>
            </w:pPr>
          </w:p>
        </w:tc>
        <w:tc>
          <w:tcPr>
            <w:tcW w:w="1478" w:type="dxa"/>
          </w:tcPr>
          <w:p w:rsidR="0050348D" w:rsidRPr="00715DDA" w:rsidRDefault="0050348D" w:rsidP="00C32C12">
            <w:pPr>
              <w:rPr>
                <w:rFonts w:ascii="Times New Roman" w:eastAsia="Times New Roman" w:hAnsi="Times New Roman" w:cs="Times New Roman"/>
                <w:sz w:val="32"/>
                <w:szCs w:val="32"/>
                <w:lang w:val="ro-RO"/>
              </w:rPr>
            </w:pPr>
          </w:p>
        </w:tc>
        <w:tc>
          <w:tcPr>
            <w:tcW w:w="1472" w:type="dxa"/>
          </w:tcPr>
          <w:p w:rsidR="0050348D" w:rsidRPr="00715DDA" w:rsidRDefault="0050348D" w:rsidP="00C32C12">
            <w:pPr>
              <w:rPr>
                <w:rFonts w:ascii="Times New Roman" w:eastAsia="Times New Roman" w:hAnsi="Times New Roman" w:cs="Times New Roman"/>
                <w:sz w:val="32"/>
                <w:szCs w:val="32"/>
                <w:lang w:val="ro-RO"/>
              </w:rPr>
            </w:pPr>
          </w:p>
        </w:tc>
        <w:tc>
          <w:tcPr>
            <w:tcW w:w="1529" w:type="dxa"/>
          </w:tcPr>
          <w:p w:rsidR="0050348D" w:rsidRPr="00715DDA" w:rsidRDefault="0050348D" w:rsidP="00C32C12">
            <w:pPr>
              <w:rPr>
                <w:rFonts w:ascii="Times New Roman" w:eastAsia="Times New Roman" w:hAnsi="Times New Roman" w:cs="Times New Roman"/>
                <w:sz w:val="32"/>
                <w:szCs w:val="32"/>
                <w:lang w:val="ro-RO"/>
              </w:rPr>
            </w:pPr>
          </w:p>
        </w:tc>
        <w:tc>
          <w:tcPr>
            <w:tcW w:w="1786" w:type="dxa"/>
          </w:tcPr>
          <w:p w:rsidR="0050348D" w:rsidRPr="00715DDA" w:rsidRDefault="0050348D" w:rsidP="00C32C12">
            <w:pPr>
              <w:rPr>
                <w:rFonts w:ascii="Times New Roman" w:eastAsia="Times New Roman" w:hAnsi="Times New Roman" w:cs="Times New Roman"/>
                <w:sz w:val="32"/>
                <w:szCs w:val="32"/>
                <w:lang w:val="ro-RO"/>
              </w:rPr>
            </w:pPr>
          </w:p>
        </w:tc>
        <w:tc>
          <w:tcPr>
            <w:tcW w:w="1224" w:type="dxa"/>
          </w:tcPr>
          <w:p w:rsidR="0050348D" w:rsidRPr="00715DDA" w:rsidRDefault="0050348D" w:rsidP="00C32C12">
            <w:pPr>
              <w:rPr>
                <w:rFonts w:ascii="Times New Roman" w:eastAsia="Times New Roman" w:hAnsi="Times New Roman" w:cs="Times New Roman"/>
                <w:sz w:val="32"/>
                <w:szCs w:val="32"/>
                <w:lang w:val="ro-RO"/>
              </w:rPr>
            </w:pPr>
          </w:p>
        </w:tc>
      </w:tr>
      <w:tr w:rsidR="0050348D" w:rsidRPr="00715DDA" w:rsidTr="00431851">
        <w:trPr>
          <w:trHeight w:val="570"/>
        </w:trPr>
        <w:tc>
          <w:tcPr>
            <w:tcW w:w="879" w:type="dxa"/>
          </w:tcPr>
          <w:p w:rsidR="0050348D" w:rsidRPr="00715DDA" w:rsidRDefault="0050348D" w:rsidP="00C32C12">
            <w:pPr>
              <w:rPr>
                <w:rFonts w:ascii="Times New Roman" w:eastAsia="Times New Roman" w:hAnsi="Times New Roman" w:cs="Times New Roman"/>
                <w:sz w:val="32"/>
                <w:szCs w:val="32"/>
                <w:lang w:val="ro-RO"/>
              </w:rPr>
            </w:pPr>
          </w:p>
        </w:tc>
        <w:tc>
          <w:tcPr>
            <w:tcW w:w="1998" w:type="dxa"/>
          </w:tcPr>
          <w:p w:rsidR="0050348D" w:rsidRPr="00715DDA" w:rsidRDefault="0050348D" w:rsidP="00C32C12">
            <w:pPr>
              <w:rPr>
                <w:rFonts w:ascii="Times New Roman" w:eastAsia="Times New Roman" w:hAnsi="Times New Roman" w:cs="Times New Roman"/>
                <w:sz w:val="32"/>
                <w:szCs w:val="32"/>
                <w:lang w:val="ro-RO"/>
              </w:rPr>
            </w:pPr>
          </w:p>
        </w:tc>
        <w:tc>
          <w:tcPr>
            <w:tcW w:w="1478" w:type="dxa"/>
          </w:tcPr>
          <w:p w:rsidR="0050348D" w:rsidRPr="00715DDA" w:rsidRDefault="0050348D" w:rsidP="00C32C12">
            <w:pPr>
              <w:rPr>
                <w:rFonts w:ascii="Times New Roman" w:eastAsia="Times New Roman" w:hAnsi="Times New Roman" w:cs="Times New Roman"/>
                <w:sz w:val="32"/>
                <w:szCs w:val="32"/>
                <w:lang w:val="ro-RO"/>
              </w:rPr>
            </w:pPr>
          </w:p>
        </w:tc>
        <w:tc>
          <w:tcPr>
            <w:tcW w:w="1472" w:type="dxa"/>
          </w:tcPr>
          <w:p w:rsidR="0050348D" w:rsidRPr="00715DDA" w:rsidRDefault="0050348D" w:rsidP="00C32C12">
            <w:pPr>
              <w:rPr>
                <w:rFonts w:ascii="Times New Roman" w:eastAsia="Times New Roman" w:hAnsi="Times New Roman" w:cs="Times New Roman"/>
                <w:sz w:val="32"/>
                <w:szCs w:val="32"/>
                <w:lang w:val="ro-RO"/>
              </w:rPr>
            </w:pPr>
          </w:p>
        </w:tc>
        <w:tc>
          <w:tcPr>
            <w:tcW w:w="1529" w:type="dxa"/>
          </w:tcPr>
          <w:p w:rsidR="0050348D" w:rsidRPr="00715DDA" w:rsidRDefault="0050348D" w:rsidP="00C32C12">
            <w:pPr>
              <w:rPr>
                <w:rFonts w:ascii="Times New Roman" w:eastAsia="Times New Roman" w:hAnsi="Times New Roman" w:cs="Times New Roman"/>
                <w:sz w:val="32"/>
                <w:szCs w:val="32"/>
                <w:lang w:val="ro-RO"/>
              </w:rPr>
            </w:pPr>
          </w:p>
        </w:tc>
        <w:tc>
          <w:tcPr>
            <w:tcW w:w="1786" w:type="dxa"/>
          </w:tcPr>
          <w:p w:rsidR="0050348D" w:rsidRPr="00715DDA" w:rsidRDefault="0050348D" w:rsidP="00C32C12">
            <w:pPr>
              <w:rPr>
                <w:rFonts w:ascii="Times New Roman" w:eastAsia="Times New Roman" w:hAnsi="Times New Roman" w:cs="Times New Roman"/>
                <w:sz w:val="32"/>
                <w:szCs w:val="32"/>
                <w:lang w:val="ro-RO"/>
              </w:rPr>
            </w:pPr>
          </w:p>
        </w:tc>
        <w:tc>
          <w:tcPr>
            <w:tcW w:w="1224" w:type="dxa"/>
          </w:tcPr>
          <w:p w:rsidR="0050348D" w:rsidRPr="00715DDA" w:rsidRDefault="0050348D" w:rsidP="00C32C12">
            <w:pPr>
              <w:rPr>
                <w:rFonts w:ascii="Times New Roman" w:eastAsia="Times New Roman" w:hAnsi="Times New Roman" w:cs="Times New Roman"/>
                <w:sz w:val="32"/>
                <w:szCs w:val="32"/>
                <w:lang w:val="ro-RO"/>
              </w:rPr>
            </w:pPr>
          </w:p>
        </w:tc>
      </w:tr>
      <w:tr w:rsidR="0050348D" w:rsidRPr="00715DDA" w:rsidTr="00431851">
        <w:trPr>
          <w:trHeight w:val="570"/>
        </w:trPr>
        <w:tc>
          <w:tcPr>
            <w:tcW w:w="879" w:type="dxa"/>
          </w:tcPr>
          <w:p w:rsidR="0050348D" w:rsidRPr="00715DDA" w:rsidRDefault="0050348D" w:rsidP="00C32C12">
            <w:pPr>
              <w:rPr>
                <w:rFonts w:ascii="Times New Roman" w:eastAsia="Times New Roman" w:hAnsi="Times New Roman" w:cs="Times New Roman"/>
                <w:sz w:val="32"/>
                <w:szCs w:val="32"/>
                <w:lang w:val="ro-RO"/>
              </w:rPr>
            </w:pPr>
          </w:p>
        </w:tc>
        <w:tc>
          <w:tcPr>
            <w:tcW w:w="1998" w:type="dxa"/>
          </w:tcPr>
          <w:p w:rsidR="0050348D" w:rsidRPr="00715DDA" w:rsidRDefault="0050348D" w:rsidP="00C32C12">
            <w:pPr>
              <w:rPr>
                <w:rFonts w:ascii="Times New Roman" w:eastAsia="Times New Roman" w:hAnsi="Times New Roman" w:cs="Times New Roman"/>
                <w:sz w:val="32"/>
                <w:szCs w:val="32"/>
                <w:lang w:val="ro-RO"/>
              </w:rPr>
            </w:pPr>
          </w:p>
        </w:tc>
        <w:tc>
          <w:tcPr>
            <w:tcW w:w="1478" w:type="dxa"/>
          </w:tcPr>
          <w:p w:rsidR="0050348D" w:rsidRPr="00715DDA" w:rsidRDefault="0050348D" w:rsidP="00C32C12">
            <w:pPr>
              <w:rPr>
                <w:rFonts w:ascii="Times New Roman" w:eastAsia="Times New Roman" w:hAnsi="Times New Roman" w:cs="Times New Roman"/>
                <w:sz w:val="32"/>
                <w:szCs w:val="32"/>
                <w:lang w:val="ro-RO"/>
              </w:rPr>
            </w:pPr>
          </w:p>
        </w:tc>
        <w:tc>
          <w:tcPr>
            <w:tcW w:w="1472" w:type="dxa"/>
          </w:tcPr>
          <w:p w:rsidR="0050348D" w:rsidRPr="00715DDA" w:rsidRDefault="0050348D" w:rsidP="00C32C12">
            <w:pPr>
              <w:rPr>
                <w:rFonts w:ascii="Times New Roman" w:eastAsia="Times New Roman" w:hAnsi="Times New Roman" w:cs="Times New Roman"/>
                <w:sz w:val="32"/>
                <w:szCs w:val="32"/>
                <w:lang w:val="ro-RO"/>
              </w:rPr>
            </w:pPr>
          </w:p>
        </w:tc>
        <w:tc>
          <w:tcPr>
            <w:tcW w:w="1529" w:type="dxa"/>
          </w:tcPr>
          <w:p w:rsidR="0050348D" w:rsidRPr="00715DDA" w:rsidRDefault="0050348D" w:rsidP="00C32C12">
            <w:pPr>
              <w:rPr>
                <w:rFonts w:ascii="Times New Roman" w:eastAsia="Times New Roman" w:hAnsi="Times New Roman" w:cs="Times New Roman"/>
                <w:sz w:val="32"/>
                <w:szCs w:val="32"/>
                <w:lang w:val="ro-RO"/>
              </w:rPr>
            </w:pPr>
          </w:p>
        </w:tc>
        <w:tc>
          <w:tcPr>
            <w:tcW w:w="1786" w:type="dxa"/>
          </w:tcPr>
          <w:p w:rsidR="0050348D" w:rsidRPr="00715DDA" w:rsidRDefault="0050348D" w:rsidP="00C32C12">
            <w:pPr>
              <w:rPr>
                <w:rFonts w:ascii="Times New Roman" w:eastAsia="Times New Roman" w:hAnsi="Times New Roman" w:cs="Times New Roman"/>
                <w:sz w:val="32"/>
                <w:szCs w:val="32"/>
                <w:lang w:val="ro-RO"/>
              </w:rPr>
            </w:pPr>
          </w:p>
        </w:tc>
        <w:tc>
          <w:tcPr>
            <w:tcW w:w="1224" w:type="dxa"/>
          </w:tcPr>
          <w:p w:rsidR="0050348D" w:rsidRPr="00715DDA" w:rsidRDefault="0050348D" w:rsidP="00C32C12">
            <w:pPr>
              <w:rPr>
                <w:rFonts w:ascii="Times New Roman" w:eastAsia="Times New Roman" w:hAnsi="Times New Roman" w:cs="Times New Roman"/>
                <w:sz w:val="32"/>
                <w:szCs w:val="32"/>
                <w:lang w:val="ro-RO"/>
              </w:rPr>
            </w:pPr>
          </w:p>
        </w:tc>
      </w:tr>
    </w:tbl>
    <w:p w:rsidR="0050348D" w:rsidRPr="00715DDA" w:rsidRDefault="0050348D" w:rsidP="00715DDA">
      <w:pPr>
        <w:jc w:val="both"/>
        <w:rPr>
          <w:rFonts w:ascii="Times New Roman" w:hAnsi="Times New Roman" w:cs="Times New Roman"/>
          <w:sz w:val="32"/>
          <w:szCs w:val="32"/>
          <w:lang w:val="ro-RO"/>
        </w:rPr>
      </w:pP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Rezultatele observării pot folosi ca bază de discuție. Următoarele întrebări</w:t>
      </w:r>
      <w:r w:rsidR="00044DDE"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cheie pot fi utile. Ele se referă la modelul de gândire prezentat și au scopul de a înțelege sensul, cauzat de autism, al comportamentului și de a extrag</w:t>
      </w:r>
      <w:r w:rsidR="008C1994">
        <w:rPr>
          <w:rFonts w:ascii="Times New Roman" w:hAnsi="Times New Roman" w:cs="Times New Roman"/>
          <w:sz w:val="32"/>
          <w:szCs w:val="32"/>
          <w:lang w:val="ro-RO"/>
        </w:rPr>
        <w:t xml:space="preserve">e strategiile de comportament. </w:t>
      </w:r>
    </w:p>
    <w:p w:rsidR="0050348D" w:rsidRPr="00715DDA" w:rsidRDefault="00044DDE" w:rsidP="00715DDA">
      <w:pPr>
        <w:jc w:val="both"/>
        <w:rPr>
          <w:rFonts w:ascii="Times New Roman" w:hAnsi="Times New Roman" w:cs="Times New Roman"/>
          <w:b/>
          <w:i/>
          <w:sz w:val="32"/>
          <w:szCs w:val="32"/>
          <w:lang w:val="ro-RO"/>
        </w:rPr>
      </w:pPr>
      <w:r w:rsidRPr="00715DDA">
        <w:rPr>
          <w:rFonts w:ascii="Times New Roman" w:hAnsi="Times New Roman" w:cs="Times New Roman"/>
          <w:b/>
          <w:i/>
          <w:sz w:val="32"/>
          <w:szCs w:val="32"/>
          <w:lang w:val="ro-RO"/>
        </w:rPr>
        <w:t>Întrebări-</w:t>
      </w:r>
      <w:r w:rsidR="0050348D" w:rsidRPr="00715DDA">
        <w:rPr>
          <w:rFonts w:ascii="Times New Roman" w:hAnsi="Times New Roman" w:cs="Times New Roman"/>
          <w:b/>
          <w:i/>
          <w:sz w:val="32"/>
          <w:szCs w:val="32"/>
          <w:lang w:val="ro-RO"/>
        </w:rPr>
        <w:t>cheie</w:t>
      </w: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Prelucrarea percepției</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Sunt informațiile (limbajul/prezentarea) percepute potrivit? Trebuie să fie redus conținutul pentru a formula mai simplu?</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Sunt corect recunoscute, comparate și apreciate informațiile? Pot fi excluse interpretările greșite prin conexiuni false? Trebuie accentuată informația esențială? </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Au fost adaptate iritațiile de mediu (de exemplu: sursele de lumină, volumul sunetului </w:t>
      </w:r>
      <w:r w:rsidR="00044DDE" w:rsidRPr="00715DDA">
        <w:rPr>
          <w:rFonts w:ascii="Times New Roman" w:hAnsi="Times New Roman" w:cs="Times New Roman"/>
          <w:sz w:val="32"/>
          <w:szCs w:val="32"/>
          <w:lang w:val="ro-RO"/>
        </w:rPr>
        <w:t xml:space="preserve">etc.) </w:t>
      </w:r>
      <w:r w:rsidR="00E3136A">
        <w:rPr>
          <w:rFonts w:ascii="Times New Roman" w:hAnsi="Times New Roman" w:cs="Times New Roman"/>
          <w:sz w:val="32"/>
          <w:szCs w:val="32"/>
          <w:lang w:val="ro-RO"/>
        </w:rPr>
        <w:t>la necesitățile copilului</w:t>
      </w:r>
      <w:r w:rsidRPr="00715DDA">
        <w:rPr>
          <w:rFonts w:ascii="Times New Roman" w:hAnsi="Times New Roman" w:cs="Times New Roman"/>
          <w:sz w:val="32"/>
          <w:szCs w:val="32"/>
          <w:lang w:val="ro-RO"/>
        </w:rPr>
        <w:t xml:space="preserve"> cu TSA?</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Perm</w:t>
      </w:r>
      <w:r w:rsidR="00E3136A">
        <w:rPr>
          <w:rFonts w:ascii="Times New Roman" w:hAnsi="Times New Roman" w:cs="Times New Roman"/>
          <w:sz w:val="32"/>
          <w:szCs w:val="32"/>
          <w:lang w:val="ro-RO"/>
        </w:rPr>
        <w:t>it structurile de bază ca copilul</w:t>
      </w:r>
      <w:r w:rsidRPr="00715DDA">
        <w:rPr>
          <w:rFonts w:ascii="Times New Roman" w:hAnsi="Times New Roman" w:cs="Times New Roman"/>
          <w:sz w:val="32"/>
          <w:szCs w:val="32"/>
          <w:lang w:val="ro-RO"/>
        </w:rPr>
        <w:t xml:space="preserve"> cu TSA să aibă o orientare spațială și temporală corespunzătoare (de exemplu, ritualizarea, planuri de acțiune)? Este nevoie de asistență suplimentară?</w:t>
      </w: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w:t>
      </w:r>
      <w:r w:rsidR="00044DDE" w:rsidRPr="00715DDA">
        <w:rPr>
          <w:rFonts w:ascii="Times New Roman" w:hAnsi="Times New Roman" w:cs="Times New Roman"/>
          <w:sz w:val="32"/>
          <w:szCs w:val="32"/>
          <w:lang w:val="ro-RO"/>
        </w:rPr>
        <w:t>general</w:t>
      </w:r>
      <w:r w:rsidRPr="00715DDA">
        <w:rPr>
          <w:rFonts w:ascii="Times New Roman" w:hAnsi="Times New Roman" w:cs="Times New Roman"/>
          <w:sz w:val="32"/>
          <w:szCs w:val="32"/>
          <w:lang w:val="ro-RO"/>
        </w:rPr>
        <w:t xml:space="preserve">, trebuie </w:t>
      </w:r>
      <w:r w:rsidR="00044DDE" w:rsidRPr="00715DDA">
        <w:rPr>
          <w:rFonts w:ascii="Times New Roman" w:hAnsi="Times New Roman" w:cs="Times New Roman"/>
          <w:sz w:val="32"/>
          <w:szCs w:val="32"/>
          <w:lang w:val="ro-RO"/>
        </w:rPr>
        <w:t xml:space="preserve">să ne asigurăm </w:t>
      </w:r>
      <w:r w:rsidR="00E3136A">
        <w:rPr>
          <w:rFonts w:ascii="Times New Roman" w:hAnsi="Times New Roman" w:cs="Times New Roman"/>
          <w:sz w:val="32"/>
          <w:szCs w:val="32"/>
          <w:lang w:val="ro-RO"/>
        </w:rPr>
        <w:t>că copilul</w:t>
      </w:r>
      <w:r w:rsidRPr="00715DDA">
        <w:rPr>
          <w:rFonts w:ascii="Times New Roman" w:hAnsi="Times New Roman" w:cs="Times New Roman"/>
          <w:sz w:val="32"/>
          <w:szCs w:val="32"/>
          <w:lang w:val="ro-RO"/>
        </w:rPr>
        <w:t xml:space="preserve"> poate înțelege din procesul de prelucrare a percepțiilor o informație cât mai clară.</w:t>
      </w: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Prelucrarea informației</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 fost înțeles conținutul informației?</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Există </w:t>
      </w:r>
      <w:r w:rsidR="002700CA" w:rsidRPr="00715DDA">
        <w:rPr>
          <w:rFonts w:ascii="Times New Roman" w:hAnsi="Times New Roman" w:cs="Times New Roman"/>
          <w:sz w:val="32"/>
          <w:szCs w:val="32"/>
          <w:lang w:val="ro-RO"/>
        </w:rPr>
        <w:t>unele</w:t>
      </w:r>
      <w:r w:rsidRPr="00715DDA">
        <w:rPr>
          <w:rFonts w:ascii="Times New Roman" w:hAnsi="Times New Roman" w:cs="Times New Roman"/>
          <w:sz w:val="32"/>
          <w:szCs w:val="32"/>
          <w:lang w:val="ro-RO"/>
        </w:rPr>
        <w:t>lacune în informație și cunoaștere care ar trebui mai întâi comp</w:t>
      </w:r>
      <w:r w:rsidR="00044DDE" w:rsidRPr="00715DDA">
        <w:rPr>
          <w:rFonts w:ascii="Times New Roman" w:hAnsi="Times New Roman" w:cs="Times New Roman"/>
          <w:sz w:val="32"/>
          <w:szCs w:val="32"/>
          <w:lang w:val="ro-RO"/>
        </w:rPr>
        <w:t>l</w:t>
      </w:r>
      <w:r w:rsidRPr="00715DDA">
        <w:rPr>
          <w:rFonts w:ascii="Times New Roman" w:hAnsi="Times New Roman" w:cs="Times New Roman"/>
          <w:sz w:val="32"/>
          <w:szCs w:val="32"/>
          <w:lang w:val="ro-RO"/>
        </w:rPr>
        <w:t>etate? Pot fi utilizate cunoștințele ulterioare?</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Este conectată informația în mod corect? Este atribuită aceasta adecvat contextului?</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Este necesară sau importantă i</w:t>
      </w:r>
      <w:r w:rsidR="00E3136A">
        <w:rPr>
          <w:rFonts w:ascii="Times New Roman" w:hAnsi="Times New Roman" w:cs="Times New Roman"/>
          <w:sz w:val="32"/>
          <w:szCs w:val="32"/>
          <w:lang w:val="ro-RO"/>
        </w:rPr>
        <w:t>nformația pentru copilul</w:t>
      </w:r>
      <w:r w:rsidRPr="00715DDA">
        <w:rPr>
          <w:rFonts w:ascii="Times New Roman" w:hAnsi="Times New Roman" w:cs="Times New Roman"/>
          <w:sz w:val="32"/>
          <w:szCs w:val="32"/>
          <w:lang w:val="ro-RO"/>
        </w:rPr>
        <w:t xml:space="preserve"> cu TSA? </w:t>
      </w: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principiu, </w:t>
      </w:r>
      <w:r w:rsidR="00E3136A">
        <w:rPr>
          <w:rFonts w:ascii="Times New Roman" w:hAnsi="Times New Roman" w:cs="Times New Roman"/>
          <w:sz w:val="32"/>
          <w:szCs w:val="32"/>
          <w:lang w:val="ro-RO"/>
        </w:rPr>
        <w:t>trebuie să ne asigurăm că copilul</w:t>
      </w:r>
      <w:r w:rsidRPr="00715DDA">
        <w:rPr>
          <w:rFonts w:ascii="Times New Roman" w:hAnsi="Times New Roman" w:cs="Times New Roman"/>
          <w:sz w:val="32"/>
          <w:szCs w:val="32"/>
          <w:lang w:val="ro-RO"/>
        </w:rPr>
        <w:t xml:space="preserve"> a înțeles informația oferită și poate forma </w:t>
      </w:r>
      <w:r w:rsidR="00696DDC" w:rsidRPr="00715DDA">
        <w:rPr>
          <w:rFonts w:ascii="Times New Roman" w:hAnsi="Times New Roman" w:cs="Times New Roman"/>
          <w:sz w:val="32"/>
          <w:szCs w:val="32"/>
          <w:lang w:val="ro-RO"/>
        </w:rPr>
        <w:t xml:space="preserve">unele </w:t>
      </w:r>
      <w:r w:rsidRPr="00715DDA">
        <w:rPr>
          <w:rFonts w:ascii="Times New Roman" w:hAnsi="Times New Roman" w:cs="Times New Roman"/>
          <w:sz w:val="32"/>
          <w:szCs w:val="32"/>
          <w:lang w:val="ro-RO"/>
        </w:rPr>
        <w:t xml:space="preserve">scheme de acțiune din informația respectivă. </w:t>
      </w: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Planificarea acțiunii/ acțiunea</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Pot fi </w:t>
      </w:r>
      <w:r w:rsidR="00696DDC" w:rsidRPr="00715DDA">
        <w:rPr>
          <w:rFonts w:ascii="Times New Roman" w:hAnsi="Times New Roman" w:cs="Times New Roman"/>
          <w:sz w:val="32"/>
          <w:szCs w:val="32"/>
          <w:lang w:val="ro-RO"/>
        </w:rPr>
        <w:t>întreprinși</w:t>
      </w:r>
      <w:r w:rsidRPr="00715DDA">
        <w:rPr>
          <w:rFonts w:ascii="Times New Roman" w:hAnsi="Times New Roman" w:cs="Times New Roman"/>
          <w:sz w:val="32"/>
          <w:szCs w:val="32"/>
          <w:lang w:val="ro-RO"/>
        </w:rPr>
        <w:t xml:space="preserve"> pași corespunzători de acțiune?</w:t>
      </w:r>
    </w:p>
    <w:p w:rsidR="0050348D" w:rsidRPr="00715DDA" w:rsidRDefault="0050348D"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Există neclarități în legătură cu ordinea pașilor de acțiune? Este nevoie de o susținere structurală? Au fost clarificate începutul și sfârșitul acțiunii?</w:t>
      </w:r>
    </w:p>
    <w:p w:rsidR="0050348D" w:rsidRPr="00715DDA" w:rsidRDefault="0050348D" w:rsidP="00715DDA">
      <w:pPr>
        <w:pStyle w:val="aff2"/>
        <w:numPr>
          <w:ilvl w:val="0"/>
          <w:numId w:val="5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Trebuie să fie indicate impulsuri suplimentare pentru implementarea și gestionarea activității? Este necesară o susținere suplimentară, de exemplu în formă de material de vizualizare sau liste de verificare?</w:t>
      </w:r>
    </w:p>
    <w:p w:rsidR="0050348D" w:rsidRPr="00715DDA" w:rsidRDefault="0050348D" w:rsidP="00715DDA">
      <w:pPr>
        <w:pStyle w:val="aff2"/>
        <w:numPr>
          <w:ilvl w:val="0"/>
          <w:numId w:val="5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Sunt de ajutor sau, mai degrabă, deranjante impulsurile tactile, cum ar fi: atingerea unei părți a corpului sau ținerea de mână?</w:t>
      </w:r>
    </w:p>
    <w:p w:rsidR="0050348D" w:rsidRPr="00715DDA" w:rsidRDefault="0050348D" w:rsidP="00715DDA">
      <w:pPr>
        <w:pStyle w:val="aff2"/>
        <w:numPr>
          <w:ilvl w:val="0"/>
          <w:numId w:val="5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Atenția poate fi focusată îndeajuns și menținută?</w:t>
      </w:r>
    </w:p>
    <w:p w:rsidR="0050348D"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pri</w:t>
      </w:r>
      <w:r w:rsidR="00E3136A">
        <w:rPr>
          <w:rFonts w:ascii="Times New Roman" w:hAnsi="Times New Roman" w:cs="Times New Roman"/>
          <w:sz w:val="32"/>
          <w:szCs w:val="32"/>
          <w:lang w:val="ro-RO"/>
        </w:rPr>
        <w:t>ncipiu, ne vom asigura că copilul</w:t>
      </w:r>
      <w:r w:rsidRPr="00715DDA">
        <w:rPr>
          <w:rFonts w:ascii="Times New Roman" w:hAnsi="Times New Roman" w:cs="Times New Roman"/>
          <w:sz w:val="32"/>
          <w:szCs w:val="32"/>
          <w:lang w:val="ro-RO"/>
        </w:rPr>
        <w:t xml:space="preserve"> poate răspunde cu o reacție potrivită la situația inițială (de</w:t>
      </w:r>
      <w:r w:rsidR="008C1994">
        <w:rPr>
          <w:rFonts w:ascii="Times New Roman" w:hAnsi="Times New Roman" w:cs="Times New Roman"/>
          <w:sz w:val="32"/>
          <w:szCs w:val="32"/>
          <w:lang w:val="ro-RO"/>
        </w:rPr>
        <w:t xml:space="preserve"> exemplu, la sarcina primită). </w:t>
      </w:r>
    </w:p>
    <w:p w:rsidR="009C6C72" w:rsidRPr="00715DDA" w:rsidRDefault="009C6C72" w:rsidP="00715DDA">
      <w:pPr>
        <w:jc w:val="both"/>
        <w:rPr>
          <w:rFonts w:ascii="Times New Roman" w:hAnsi="Times New Roman" w:cs="Times New Roman"/>
          <w:sz w:val="32"/>
          <w:szCs w:val="32"/>
          <w:lang w:val="ro-RO"/>
        </w:rPr>
      </w:pPr>
    </w:p>
    <w:p w:rsidR="009C6C72" w:rsidRPr="00715DDA" w:rsidRDefault="009C6C72" w:rsidP="00C32C12">
      <w:pPr>
        <w:pStyle w:val="2"/>
        <w:rPr>
          <w:rFonts w:cs="Times New Roman"/>
          <w:szCs w:val="32"/>
          <w:lang w:val="ro-RO"/>
        </w:rPr>
      </w:pPr>
      <w:bookmarkStart w:id="14" w:name="_Toc486252791"/>
      <w:r w:rsidRPr="00715DDA">
        <w:rPr>
          <w:rFonts w:cs="Times New Roman"/>
          <w:szCs w:val="32"/>
          <w:lang w:val="ro-RO"/>
        </w:rPr>
        <w:t>2.2</w:t>
      </w:r>
      <w:r w:rsidR="00782E9D" w:rsidRPr="00715DDA">
        <w:rPr>
          <w:rFonts w:cs="Times New Roman"/>
          <w:szCs w:val="32"/>
          <w:lang w:val="ro-RO"/>
        </w:rPr>
        <w:t>.</w:t>
      </w:r>
      <w:r w:rsidRPr="00715DDA">
        <w:rPr>
          <w:rFonts w:cs="Times New Roman"/>
          <w:szCs w:val="32"/>
          <w:lang w:val="ro-RO"/>
        </w:rPr>
        <w:t xml:space="preserve"> Organizarea și desfășurarea nemijlocită a procesului educațional l</w:t>
      </w:r>
      <w:r w:rsidR="008E3AAF" w:rsidRPr="00715DDA">
        <w:rPr>
          <w:rFonts w:cs="Times New Roman"/>
          <w:szCs w:val="32"/>
          <w:lang w:val="ro-RO"/>
        </w:rPr>
        <w:t>a clasă cu implic</w:t>
      </w:r>
      <w:r w:rsidR="00E3136A">
        <w:rPr>
          <w:rFonts w:cs="Times New Roman"/>
          <w:szCs w:val="32"/>
          <w:lang w:val="ro-RO"/>
        </w:rPr>
        <w:t>area copiilor</w:t>
      </w:r>
      <w:r w:rsidR="008E3AAF" w:rsidRPr="00715DDA">
        <w:rPr>
          <w:rFonts w:cs="Times New Roman"/>
          <w:szCs w:val="32"/>
          <w:lang w:val="ro-RO"/>
        </w:rPr>
        <w:t xml:space="preserve"> </w:t>
      </w:r>
      <w:r w:rsidRPr="00715DDA">
        <w:rPr>
          <w:rFonts w:cs="Times New Roman"/>
          <w:szCs w:val="32"/>
          <w:lang w:val="ro-RO"/>
        </w:rPr>
        <w:t>cu TSA</w:t>
      </w:r>
      <w:bookmarkEnd w:id="14"/>
    </w:p>
    <w:p w:rsidR="009C6C72" w:rsidRPr="00715DDA" w:rsidRDefault="008E3AAF" w:rsidP="00715DDA">
      <w:pPr>
        <w:pStyle w:val="3"/>
      </w:pPr>
      <w:bookmarkStart w:id="15" w:name="_Toc486252792"/>
      <w:r w:rsidRPr="00715DDA">
        <w:t>2.2.1</w:t>
      </w:r>
      <w:r w:rsidR="00782E9D" w:rsidRPr="00715DDA">
        <w:t>.</w:t>
      </w:r>
      <w:r w:rsidRPr="00715DDA">
        <w:t xml:space="preserve"> Alegerea strategiilor</w:t>
      </w:r>
      <w:r w:rsidR="009C6C72" w:rsidRPr="00715DDA">
        <w:t xml:space="preserve"> potrivite pentru organizarea și desfășurarea procesului ed</w:t>
      </w:r>
      <w:r w:rsidR="00194291">
        <w:t>ucaţional cu implicarea copiiilor</w:t>
      </w:r>
      <w:r w:rsidR="009C6C72" w:rsidRPr="00715DDA">
        <w:t xml:space="preserve"> cu TSA</w:t>
      </w:r>
      <w:bookmarkEnd w:id="15"/>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După cum a fost menţionat la începutul celui de-al doilea capitol, necesităţile pe care le au în şcoală copiii cu autism sunt diferite, deoarece această tulburare are varietăţi</w:t>
      </w:r>
      <w:r w:rsidR="008C1994">
        <w:rPr>
          <w:rFonts w:ascii="Times New Roman" w:hAnsi="Times New Roman" w:cs="Times New Roman"/>
          <w:sz w:val="32"/>
          <w:szCs w:val="32"/>
          <w:lang w:val="ro-RO"/>
        </w:rPr>
        <w:t xml:space="preserve"> de manifestare. </w:t>
      </w:r>
      <w:r w:rsidR="00194291">
        <w:rPr>
          <w:rFonts w:ascii="Times New Roman" w:hAnsi="Times New Roman" w:cs="Times New Roman"/>
          <w:sz w:val="32"/>
          <w:szCs w:val="32"/>
          <w:lang w:val="ro-RO"/>
        </w:rPr>
        <w:t>Pe când copiii cu autism</w:t>
      </w:r>
      <w:r w:rsidRPr="00715DDA">
        <w:rPr>
          <w:rFonts w:ascii="Times New Roman" w:hAnsi="Times New Roman" w:cs="Times New Roman"/>
          <w:sz w:val="32"/>
          <w:szCs w:val="32"/>
          <w:lang w:val="ro-RO"/>
        </w:rPr>
        <w:t xml:space="preserve"> înalt funcțional pot fi integraţi relativ simplu în şcoală, pe domeniul autismului mediu sau sever, provocările sunt cu mult mai mari. De ce este nevoie, în viaţa de zi cu zi, pentru a putea adapta condiţiile școlii acestor copii cu TSA?</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De regulă, integrarea</w:t>
      </w:r>
      <w:r w:rsidR="00194291">
        <w:rPr>
          <w:rFonts w:ascii="Times New Roman" w:hAnsi="Times New Roman" w:cs="Times New Roman"/>
          <w:sz w:val="32"/>
          <w:szCs w:val="32"/>
          <w:lang w:val="ro-RO"/>
        </w:rPr>
        <w:t xml:space="preserve"> educaţională a tuturor copiilor</w:t>
      </w:r>
      <w:r w:rsidRPr="00715DDA">
        <w:rPr>
          <w:rFonts w:ascii="Times New Roman" w:hAnsi="Times New Roman" w:cs="Times New Roman"/>
          <w:sz w:val="32"/>
          <w:szCs w:val="32"/>
          <w:lang w:val="ro-RO"/>
        </w:rPr>
        <w:t xml:space="preserve"> cu TSA înseamnă o performanţă majoră de adaptare. Chiar şi în cazul când şcoala ia în considerare o mare parte a necesităţilor copilului cu TSA,</w:t>
      </w:r>
      <w:r w:rsidR="008C1994">
        <w:rPr>
          <w:rFonts w:ascii="Times New Roman" w:hAnsi="Times New Roman" w:cs="Times New Roman"/>
          <w:sz w:val="32"/>
          <w:szCs w:val="32"/>
          <w:lang w:val="ro-RO"/>
        </w:rPr>
        <w:t xml:space="preserve"> iar profesorii reflectă asupra</w:t>
      </w:r>
      <w:r w:rsidRPr="00715DDA">
        <w:rPr>
          <w:rFonts w:ascii="Times New Roman" w:hAnsi="Times New Roman" w:cs="Times New Roman"/>
          <w:sz w:val="32"/>
          <w:szCs w:val="32"/>
          <w:lang w:val="ro-RO"/>
        </w:rPr>
        <w:t xml:space="preserve"> particularităţilor de predare, nu vor lipsi anumite dificultăţi. Efortul de a lua în considerare nevoile copilului cu auti</w:t>
      </w:r>
      <w:r w:rsidR="00194291">
        <w:rPr>
          <w:rFonts w:ascii="Times New Roman" w:hAnsi="Times New Roman" w:cs="Times New Roman"/>
          <w:sz w:val="32"/>
          <w:szCs w:val="32"/>
          <w:lang w:val="ro-RO"/>
        </w:rPr>
        <w:t>sm și a tuturor celorlalţi copii</w:t>
      </w:r>
      <w:r w:rsidRPr="00715DDA">
        <w:rPr>
          <w:rFonts w:ascii="Times New Roman" w:hAnsi="Times New Roman" w:cs="Times New Roman"/>
          <w:sz w:val="32"/>
          <w:szCs w:val="32"/>
          <w:lang w:val="ro-RO"/>
        </w:rPr>
        <w:t xml:space="preserve"> dintr-o clasă sunt şi vor fi întotdeauna legate de anumite provocări. Comportamentul schimbător şi tendinţa către stres a unui astfel de copil duce la situații care nu sunt întotdeauna optime pentru rutina școlară. Pentru a ajunge la compromisuri educaționale în acest sens și pentru a menține calmul profesional în ceea ce privește efectele secundare ale comportamentelor copiilor cu TSA, trebuie facilitată integrarea.</w:t>
      </w:r>
    </w:p>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1. Flexibilitatea în didactică şi metodică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Copiii şi tinerii cu TSA au </w:t>
      </w:r>
      <w:r w:rsidR="009D2437" w:rsidRPr="00715DDA">
        <w:rPr>
          <w:rFonts w:ascii="Times New Roman" w:hAnsi="Times New Roman" w:cs="Times New Roman"/>
          <w:sz w:val="32"/>
          <w:szCs w:val="32"/>
          <w:lang w:val="ro-RO"/>
        </w:rPr>
        <w:t xml:space="preserve">anumite </w:t>
      </w:r>
      <w:r w:rsidRPr="00715DDA">
        <w:rPr>
          <w:rFonts w:ascii="Times New Roman" w:hAnsi="Times New Roman" w:cs="Times New Roman"/>
          <w:sz w:val="32"/>
          <w:szCs w:val="32"/>
          <w:lang w:val="ro-RO"/>
        </w:rPr>
        <w:t>probleme în cadrul instruirii şcolare, indiferent de capacităţile lor intelectuale. Frica de necunoscut exprimată mai mult sau mai puţin şi lipsa comportamentului de curiozitate care vine la pachet cu această frică, fac ca accesul spontan la conţinuturile lecţiei şi metodica predării să fie mai dificile. Problemele în domeniul social au efectul de limitare a interacţiunii cu colegii şi colegele, la fel ca şi folosirea acestei interacţiuni în procesul de învăţare. Fluxurile diverse din prel</w:t>
      </w:r>
      <w:r w:rsidR="00194291">
        <w:rPr>
          <w:rFonts w:ascii="Times New Roman" w:hAnsi="Times New Roman" w:cs="Times New Roman"/>
          <w:sz w:val="32"/>
          <w:szCs w:val="32"/>
          <w:lang w:val="ro-RO"/>
        </w:rPr>
        <w:t>ucrarea percepţiei fac ca copiii</w:t>
      </w:r>
      <w:r w:rsidRPr="00715DDA">
        <w:rPr>
          <w:rFonts w:ascii="Times New Roman" w:hAnsi="Times New Roman" w:cs="Times New Roman"/>
          <w:sz w:val="32"/>
          <w:szCs w:val="32"/>
          <w:lang w:val="ro-RO"/>
        </w:rPr>
        <w:t xml:space="preserve"> cu autism să fie predispuşi la iritaţii.</w:t>
      </w:r>
    </w:p>
    <w:p w:rsidR="009C6C72" w:rsidRPr="00715DDA" w:rsidRDefault="00CA155C" w:rsidP="00715DDA">
      <w:pPr>
        <w:jc w:val="both"/>
        <w:rPr>
          <w:rFonts w:ascii="Times New Roman" w:hAnsi="Times New Roman" w:cs="Times New Roman"/>
          <w:sz w:val="32"/>
          <w:szCs w:val="32"/>
          <w:lang w:val="ro-RO"/>
        </w:rPr>
      </w:pPr>
      <w:r w:rsidRPr="00CA155C">
        <w:rPr>
          <w:rFonts w:ascii="Times New Roman" w:hAnsi="Times New Roman" w:cs="Times New Roman"/>
          <w:sz w:val="32"/>
          <w:szCs w:val="32"/>
          <w:lang w:val="ro-RO"/>
        </w:rPr>
      </w:r>
      <w:r>
        <w:rPr>
          <w:rFonts w:ascii="Times New Roman" w:hAnsi="Times New Roman" w:cs="Times New Roman"/>
          <w:sz w:val="32"/>
          <w:szCs w:val="32"/>
          <w:lang w:val="ro-RO"/>
        </w:rPr>
        <w:pict>
          <v:rect id="Прямоугольник 21" o:spid="_x0000_s1042" style="width:473.35pt;height:81pt;visibility:visible;mso-left-percent:-10001;mso-top-percent:-10001;mso-position-horizontal:absolute;mso-position-horizontal-relative:char;mso-position-vertical:absolute;mso-position-vertical-relative:line;mso-left-percent:-10001;mso-top-percent:-10001">
            <v:textbox style="mso-next-textbox:#Прямоугольник 21">
              <w:txbxContent>
                <w:p w:rsidR="007B33CB" w:rsidRDefault="007B33CB" w:rsidP="008E3AAF">
                  <w:pPr>
                    <w:shd w:val="clear" w:color="auto" w:fill="BDB5B5" w:themeFill="accent5" w:themeFillTint="99"/>
                    <w:jc w:val="center"/>
                    <w:rPr>
                      <w:rFonts w:ascii="Times New Roman" w:hAnsi="Times New Roman" w:cs="Times New Roman"/>
                      <w:b/>
                      <w:sz w:val="24"/>
                      <w:szCs w:val="24"/>
                      <w:lang w:val="it-IT"/>
                    </w:rPr>
                  </w:pPr>
                  <w:r>
                    <w:rPr>
                      <w:rFonts w:ascii="Times New Roman" w:hAnsi="Times New Roman" w:cs="Times New Roman"/>
                      <w:b/>
                      <w:sz w:val="24"/>
                      <w:szCs w:val="24"/>
                      <w:lang w:val="it-IT"/>
                    </w:rPr>
                    <w:t>De reținut:</w:t>
                  </w:r>
                </w:p>
                <w:p w:rsidR="007B33CB" w:rsidRPr="009C3F32" w:rsidRDefault="007B33CB" w:rsidP="008E3AAF">
                  <w:pPr>
                    <w:pStyle w:val="14"/>
                    <w:shd w:val="clear" w:color="auto" w:fill="BDB5B5" w:themeFill="accent5" w:themeFillTint="99"/>
                    <w:jc w:val="center"/>
                    <w:rPr>
                      <w:rFonts w:ascii="Times New Roman" w:hAnsi="Times New Roman"/>
                      <w:i/>
                      <w:sz w:val="24"/>
                      <w:szCs w:val="24"/>
                    </w:rPr>
                  </w:pPr>
                  <w:r w:rsidRPr="009C3F32">
                    <w:rPr>
                      <w:rFonts w:ascii="Times New Roman" w:hAnsi="Times New Roman"/>
                      <w:i/>
                      <w:sz w:val="24"/>
                      <w:szCs w:val="24"/>
                    </w:rPr>
                    <w:t>Copilul cu TSA are nevoie de mai mult contact direct și feedback din partea adulților.</w:t>
                  </w:r>
                </w:p>
                <w:p w:rsidR="007B33CB" w:rsidRPr="009C3F32" w:rsidRDefault="007B33CB" w:rsidP="008E3AAF">
                  <w:pPr>
                    <w:pStyle w:val="14"/>
                    <w:shd w:val="clear" w:color="auto" w:fill="BDB5B5" w:themeFill="accent5" w:themeFillTint="99"/>
                    <w:jc w:val="center"/>
                    <w:rPr>
                      <w:rFonts w:ascii="Times New Roman" w:hAnsi="Times New Roman"/>
                      <w:i/>
                      <w:sz w:val="24"/>
                      <w:szCs w:val="24"/>
                    </w:rPr>
                  </w:pPr>
                  <w:r w:rsidRPr="009C3F32">
                    <w:rPr>
                      <w:rFonts w:ascii="Times New Roman" w:hAnsi="Times New Roman"/>
                      <w:i/>
                      <w:sz w:val="24"/>
                      <w:szCs w:val="24"/>
                    </w:rPr>
                    <w:t>Copilul cu TSA are nevoie de situații structurate în sarcinile care le primesc.</w:t>
                  </w:r>
                </w:p>
                <w:p w:rsidR="007B33CB" w:rsidRDefault="007B33CB" w:rsidP="009C6C72">
                  <w:pPr>
                    <w:shd w:val="clear" w:color="auto" w:fill="BDB5B5" w:themeFill="accent5" w:themeFillTint="99"/>
                    <w:jc w:val="both"/>
                    <w:rPr>
                      <w:rFonts w:ascii="Times New Roman" w:hAnsi="Times New Roman" w:cs="Times New Roman"/>
                      <w:b/>
                      <w:sz w:val="24"/>
                      <w:szCs w:val="24"/>
                      <w:lang w:val="it-IT"/>
                    </w:rPr>
                  </w:pPr>
                </w:p>
                <w:p w:rsidR="007B33CB" w:rsidRDefault="007B33CB" w:rsidP="009C6C72">
                  <w:pPr>
                    <w:shd w:val="clear" w:color="auto" w:fill="BDB5B5" w:themeFill="accent5" w:themeFillTint="99"/>
                    <w:jc w:val="both"/>
                    <w:rPr>
                      <w:rFonts w:ascii="Times New Roman" w:hAnsi="Times New Roman" w:cs="Times New Roman"/>
                      <w:b/>
                      <w:sz w:val="24"/>
                      <w:szCs w:val="24"/>
                      <w:lang w:val="it-IT"/>
                    </w:rPr>
                  </w:pPr>
                </w:p>
                <w:p w:rsidR="007B33CB" w:rsidRPr="00DE701C" w:rsidRDefault="007B33CB" w:rsidP="009C6C72">
                  <w:pPr>
                    <w:pStyle w:val="afc"/>
                    <w:shd w:val="clear" w:color="auto" w:fill="BDB5B5" w:themeFill="accent5" w:themeFillTint="99"/>
                    <w:rPr>
                      <w:rFonts w:ascii="Times New Roman" w:hAnsi="Times New Roman" w:cs="Times New Roman"/>
                      <w:i/>
                      <w:lang w:val="ro-RO"/>
                    </w:rPr>
                  </w:pPr>
                  <w:r>
                    <w:rPr>
                      <w:rFonts w:ascii="Times New Roman" w:hAnsi="Times New Roman" w:cs="Times New Roman"/>
                      <w:i/>
                      <w:lang w:val="it-IT"/>
                    </w:rPr>
                    <w:t xml:space="preserve"> </w:t>
                  </w:r>
                </w:p>
                <w:p w:rsidR="007B33CB" w:rsidRPr="007734D0" w:rsidRDefault="007B33CB" w:rsidP="009C6C72">
                  <w:pPr>
                    <w:pStyle w:val="afc"/>
                    <w:shd w:val="clear" w:color="auto" w:fill="BDB5B5" w:themeFill="accent5" w:themeFillTint="99"/>
                    <w:rPr>
                      <w:rFonts w:ascii="Times New Roman" w:hAnsi="Times New Roman" w:cs="Times New Roman"/>
                      <w:i/>
                      <w:lang w:val="it-IT"/>
                    </w:rPr>
                  </w:pPr>
                  <w:r>
                    <w:rPr>
                      <w:rFonts w:ascii="Times New Roman" w:hAnsi="Times New Roman" w:cs="Times New Roman"/>
                      <w:i/>
                      <w:lang w:val="it-IT"/>
                    </w:rPr>
                    <w:t>.</w:t>
                  </w:r>
                </w:p>
                <w:p w:rsidR="007B33CB" w:rsidRPr="007734D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Pr="003B0540" w:rsidRDefault="007B33CB" w:rsidP="009C6C72">
                  <w:pPr>
                    <w:shd w:val="clear" w:color="auto" w:fill="BDB5B5" w:themeFill="accent5" w:themeFillTint="99"/>
                    <w:jc w:val="both"/>
                    <w:rPr>
                      <w:rFonts w:ascii="Times New Roman" w:hAnsi="Times New Roman" w:cs="Times New Roman"/>
                      <w:i/>
                      <w:sz w:val="24"/>
                      <w:szCs w:val="24"/>
                      <w:lang w:val="it-IT"/>
                    </w:rPr>
                  </w:pPr>
                </w:p>
                <w:p w:rsidR="007B33CB" w:rsidRDefault="007B33CB" w:rsidP="009C6C72">
                  <w:pPr>
                    <w:shd w:val="clear" w:color="auto" w:fill="BDB5B5" w:themeFill="accent5" w:themeFillTint="99"/>
                    <w:rPr>
                      <w:lang w:val="ro-RO"/>
                    </w:rPr>
                  </w:pPr>
                </w:p>
                <w:p w:rsidR="007B33CB" w:rsidRPr="003B0540" w:rsidRDefault="007B33CB" w:rsidP="009C6C72">
                  <w:pPr>
                    <w:shd w:val="clear" w:color="auto" w:fill="BDB5B5" w:themeFill="accent5" w:themeFillTint="99"/>
                    <w:rPr>
                      <w:lang w:val="ro-RO"/>
                    </w:rPr>
                  </w:pPr>
                </w:p>
              </w:txbxContent>
            </v:textbox>
            <w10:wrap type="none"/>
            <w10:anchorlock/>
          </v:rect>
        </w:pict>
      </w:r>
    </w:p>
    <w:p w:rsidR="009C6C72" w:rsidRPr="00715DDA" w:rsidRDefault="009C6C72" w:rsidP="00715DDA">
      <w:pPr>
        <w:jc w:val="both"/>
        <w:rPr>
          <w:rFonts w:ascii="Times New Roman" w:hAnsi="Times New Roman" w:cs="Times New Roman"/>
          <w:i/>
          <w:sz w:val="32"/>
          <w:szCs w:val="32"/>
          <w:lang w:val="ro-RO"/>
        </w:rPr>
      </w:pPr>
    </w:p>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2. Facem posibil accesul individual la învăţare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Copiii cu TSA sunt foarte diferiţi nu doar în personalitatea, talentele şi deficienţele lor, ci şi în modul de a învăţa. Astfel, un anumit principiu metodico-didactic poate duce la succese în învăţare pentru un copil, iar în cazul unui alt copil, va avea un efect limitat. Unii copii cu TSA pot fi instruiţi după aceleaşi principii ca şi colegii lor, iar alţii au nevoie de adaptări individuale. Nu există procedee metodico-didactice de predare copiilor cu TSA valabile pentru orice caz și în orice context. Dar putem </w:t>
      </w:r>
      <w:r w:rsidR="009D2437" w:rsidRPr="00715DDA">
        <w:rPr>
          <w:rFonts w:ascii="Times New Roman" w:hAnsi="Times New Roman" w:cs="Times New Roman"/>
          <w:sz w:val="32"/>
          <w:szCs w:val="32"/>
          <w:lang w:val="ro-RO"/>
        </w:rPr>
        <w:t xml:space="preserve">propune </w:t>
      </w:r>
      <w:r w:rsidRPr="00715DDA">
        <w:rPr>
          <w:rFonts w:ascii="Times New Roman" w:hAnsi="Times New Roman" w:cs="Times New Roman"/>
          <w:sz w:val="32"/>
          <w:szCs w:val="32"/>
          <w:lang w:val="ro-RO"/>
        </w:rPr>
        <w:t>câteva momente comune de care ar trebui să ne conducem:</w:t>
      </w:r>
    </w:p>
    <w:p w:rsidR="009C6C72" w:rsidRPr="00715DDA" w:rsidRDefault="009C6C72" w:rsidP="00715DDA">
      <w:pPr>
        <w:pStyle w:val="aff2"/>
        <w:numPr>
          <w:ilvl w:val="0"/>
          <w:numId w:val="50"/>
        </w:numPr>
        <w:spacing w:after="0"/>
        <w:jc w:val="both"/>
        <w:rPr>
          <w:rFonts w:ascii="Times New Roman" w:hAnsi="Times New Roman" w:cs="Times New Roman"/>
          <w:sz w:val="32"/>
          <w:szCs w:val="32"/>
          <w:lang w:val="ro-RO" w:eastAsia="ro-RO"/>
        </w:rPr>
      </w:pPr>
      <w:r w:rsidRPr="00715DDA">
        <w:rPr>
          <w:rFonts w:ascii="Times New Roman" w:eastAsia="Times New Roman" w:hAnsi="Times New Roman" w:cs="Times New Roman"/>
          <w:sz w:val="32"/>
          <w:szCs w:val="32"/>
          <w:lang w:val="ro-RO" w:eastAsia="ro-RO"/>
        </w:rPr>
        <w:t>Utilizarea unui program de pre</w:t>
      </w:r>
      <w:r w:rsidRPr="00715DDA">
        <w:rPr>
          <w:rFonts w:ascii="Times New Roman" w:hAnsi="Times New Roman" w:cs="Times New Roman"/>
          <w:sz w:val="32"/>
          <w:szCs w:val="32"/>
          <w:lang w:val="ro-RO" w:eastAsia="ro-RO"/>
        </w:rPr>
        <w:t>dare-învățare foarte structurat.</w:t>
      </w:r>
    </w:p>
    <w:p w:rsidR="009C6C72" w:rsidRPr="00715DDA" w:rsidRDefault="009C6C72" w:rsidP="00715DDA">
      <w:pPr>
        <w:pStyle w:val="aff2"/>
        <w:numPr>
          <w:ilvl w:val="0"/>
          <w:numId w:val="50"/>
        </w:numPr>
        <w:spacing w:after="0"/>
        <w:jc w:val="both"/>
        <w:rPr>
          <w:rFonts w:ascii="Times New Roman" w:eastAsia="Times New Roman" w:hAnsi="Times New Roman" w:cs="Times New Roman"/>
          <w:sz w:val="32"/>
          <w:szCs w:val="32"/>
          <w:lang w:val="ro-RO" w:eastAsia="ro-RO"/>
        </w:rPr>
      </w:pPr>
      <w:r w:rsidRPr="00715DDA">
        <w:rPr>
          <w:rFonts w:ascii="Times New Roman" w:eastAsia="Times New Roman" w:hAnsi="Times New Roman" w:cs="Times New Roman"/>
          <w:sz w:val="32"/>
          <w:szCs w:val="32"/>
          <w:lang w:val="ro-RO" w:eastAsia="ro-RO"/>
        </w:rPr>
        <w:t>Sarcinile de lucru trebuie să fie preponderent</w:t>
      </w:r>
      <w:r w:rsidRPr="00715DDA">
        <w:rPr>
          <w:rFonts w:ascii="Times New Roman" w:hAnsi="Times New Roman" w:cs="Times New Roman"/>
          <w:sz w:val="32"/>
          <w:szCs w:val="32"/>
          <w:lang w:val="ro-RO" w:eastAsia="ro-RO"/>
        </w:rPr>
        <w:t xml:space="preserve"> individualizate decât de grup; </w:t>
      </w:r>
      <w:r w:rsidRPr="00715DDA">
        <w:rPr>
          <w:rFonts w:ascii="Times New Roman" w:eastAsia="Times New Roman" w:hAnsi="Times New Roman" w:cs="Times New Roman"/>
          <w:sz w:val="32"/>
          <w:szCs w:val="32"/>
          <w:lang w:val="ro-RO" w:eastAsia="ro-RO"/>
        </w:rPr>
        <w:t>acestea trebuie să fie ușor de înțeles, iar timpul de rezolvar</w:t>
      </w:r>
      <w:r w:rsidRPr="00715DDA">
        <w:rPr>
          <w:rFonts w:ascii="Times New Roman" w:hAnsi="Times New Roman" w:cs="Times New Roman"/>
          <w:sz w:val="32"/>
          <w:szCs w:val="32"/>
          <w:lang w:val="ro-RO" w:eastAsia="ro-RO"/>
        </w:rPr>
        <w:t>e nu trebuie lungit foarte mult.</w:t>
      </w:r>
    </w:p>
    <w:p w:rsidR="009C6C72" w:rsidRPr="00715DDA" w:rsidRDefault="009C6C72" w:rsidP="00715DDA">
      <w:pPr>
        <w:pStyle w:val="aff2"/>
        <w:numPr>
          <w:ilvl w:val="0"/>
          <w:numId w:val="50"/>
        </w:numPr>
        <w:spacing w:after="0"/>
        <w:jc w:val="both"/>
        <w:rPr>
          <w:rFonts w:ascii="Times New Roman" w:eastAsia="Times New Roman" w:hAnsi="Times New Roman" w:cs="Times New Roman"/>
          <w:sz w:val="32"/>
          <w:szCs w:val="32"/>
          <w:lang w:val="ro-RO" w:eastAsia="ro-RO"/>
        </w:rPr>
      </w:pPr>
      <w:r w:rsidRPr="00715DDA">
        <w:rPr>
          <w:rFonts w:ascii="Times New Roman" w:eastAsia="Times New Roman" w:hAnsi="Times New Roman" w:cs="Times New Roman"/>
          <w:sz w:val="32"/>
          <w:szCs w:val="32"/>
          <w:lang w:val="ro-RO" w:eastAsia="ro-RO"/>
        </w:rPr>
        <w:t>Combinarea activităților de sc</w:t>
      </w:r>
      <w:r w:rsidRPr="00715DDA">
        <w:rPr>
          <w:rFonts w:ascii="Times New Roman" w:hAnsi="Times New Roman" w:cs="Times New Roman"/>
          <w:sz w:val="32"/>
          <w:szCs w:val="32"/>
          <w:lang w:val="ro-RO" w:eastAsia="ro-RO"/>
        </w:rPr>
        <w:t xml:space="preserve">riere, rezolvare cu cele fizice. </w:t>
      </w:r>
      <w:r w:rsidRPr="00715DDA">
        <w:rPr>
          <w:rFonts w:ascii="Times New Roman" w:eastAsia="Times New Roman" w:hAnsi="Times New Roman" w:cs="Times New Roman"/>
          <w:sz w:val="32"/>
          <w:szCs w:val="32"/>
          <w:lang w:val="ro-RO" w:eastAsia="ro-RO"/>
        </w:rPr>
        <w:t xml:space="preserve">Evitarea pedepselor sau criticilor; adoptarea unei atitudini pozitive, </w:t>
      </w:r>
      <w:r w:rsidRPr="00715DDA">
        <w:rPr>
          <w:rFonts w:ascii="Times New Roman" w:hAnsi="Times New Roman" w:cs="Times New Roman"/>
          <w:sz w:val="32"/>
          <w:szCs w:val="32"/>
          <w:lang w:val="ro-RO" w:eastAsia="ro-RO"/>
        </w:rPr>
        <w:t>de respect în raport cu copilul.</w:t>
      </w:r>
    </w:p>
    <w:p w:rsidR="009C6C72" w:rsidRPr="00715DDA" w:rsidRDefault="009C6C72" w:rsidP="00715DDA">
      <w:pPr>
        <w:pStyle w:val="aff2"/>
        <w:numPr>
          <w:ilvl w:val="0"/>
          <w:numId w:val="50"/>
        </w:numPr>
        <w:spacing w:after="0"/>
        <w:jc w:val="both"/>
        <w:rPr>
          <w:rFonts w:ascii="Times New Roman" w:eastAsia="Times New Roman" w:hAnsi="Times New Roman" w:cs="Times New Roman"/>
          <w:sz w:val="32"/>
          <w:szCs w:val="32"/>
          <w:lang w:val="ro-RO" w:eastAsia="ro-RO"/>
        </w:rPr>
      </w:pPr>
      <w:r w:rsidRPr="00715DDA">
        <w:rPr>
          <w:rFonts w:ascii="Times New Roman" w:eastAsia="Times New Roman" w:hAnsi="Times New Roman" w:cs="Times New Roman"/>
          <w:sz w:val="32"/>
          <w:szCs w:val="32"/>
          <w:lang w:val="ro-RO" w:eastAsia="ro-RO"/>
        </w:rPr>
        <w:t>Evitarea ”creionului roșu”, a sublinierii rezul</w:t>
      </w:r>
      <w:r w:rsidRPr="00715DDA">
        <w:rPr>
          <w:rFonts w:ascii="Times New Roman" w:hAnsi="Times New Roman" w:cs="Times New Roman"/>
          <w:sz w:val="32"/>
          <w:szCs w:val="32"/>
          <w:lang w:val="ro-RO" w:eastAsia="ro-RO"/>
        </w:rPr>
        <w:t>tatelor incorecte ale copilului.</w:t>
      </w:r>
    </w:p>
    <w:p w:rsidR="009C6C72" w:rsidRPr="00715DDA" w:rsidRDefault="009C6C72" w:rsidP="00715DDA">
      <w:pPr>
        <w:pStyle w:val="aff2"/>
        <w:numPr>
          <w:ilvl w:val="0"/>
          <w:numId w:val="50"/>
        </w:numPr>
        <w:spacing w:after="0"/>
        <w:jc w:val="both"/>
        <w:rPr>
          <w:rFonts w:ascii="Times New Roman" w:eastAsia="Times New Roman" w:hAnsi="Times New Roman" w:cs="Times New Roman"/>
          <w:sz w:val="32"/>
          <w:szCs w:val="32"/>
          <w:lang w:val="ro-RO" w:eastAsia="ro-RO"/>
        </w:rPr>
      </w:pPr>
      <w:r w:rsidRPr="00715DDA">
        <w:rPr>
          <w:rFonts w:ascii="Times New Roman" w:eastAsia="Times New Roman" w:hAnsi="Times New Roman" w:cs="Times New Roman"/>
          <w:sz w:val="32"/>
          <w:szCs w:val="32"/>
          <w:lang w:val="ro-RO" w:eastAsia="ro-RO"/>
        </w:rPr>
        <w:t>Întărirea răspunsurilor corecte.</w:t>
      </w:r>
    </w:p>
    <w:p w:rsidR="009C6C72" w:rsidRPr="00715DDA" w:rsidRDefault="009C6C72" w:rsidP="00715DDA">
      <w:pPr>
        <w:jc w:val="both"/>
        <w:rPr>
          <w:rFonts w:ascii="Times New Roman" w:hAnsi="Times New Roman" w:cs="Times New Roman"/>
          <w:sz w:val="32"/>
          <w:szCs w:val="32"/>
          <w:lang w:val="ro-RO"/>
        </w:rPr>
      </w:pP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fiecare caz </w:t>
      </w:r>
      <w:r w:rsidR="00F06C29" w:rsidRPr="00715DDA">
        <w:rPr>
          <w:rFonts w:ascii="Times New Roman" w:hAnsi="Times New Roman" w:cs="Times New Roman"/>
          <w:sz w:val="32"/>
          <w:szCs w:val="32"/>
          <w:lang w:val="ro-RO"/>
        </w:rPr>
        <w:t>aparte</w:t>
      </w:r>
      <w:r w:rsidRPr="00715DDA">
        <w:rPr>
          <w:rFonts w:ascii="Times New Roman" w:hAnsi="Times New Roman" w:cs="Times New Roman"/>
          <w:sz w:val="32"/>
          <w:szCs w:val="32"/>
          <w:lang w:val="ro-RO"/>
        </w:rPr>
        <w:t xml:space="preserve">, cadrul didactic trebuie să observe reacţiile copilului sau a tânărului la oferta educaţională şi să se orienteze după următoarele întrebări: </w:t>
      </w:r>
    </w:p>
    <w:p w:rsidR="009C6C72" w:rsidRPr="00715DDA" w:rsidRDefault="009C6C72" w:rsidP="00715DDA">
      <w:pPr>
        <w:pStyle w:val="aff2"/>
        <w:numPr>
          <w:ilvl w:val="0"/>
          <w:numId w:val="8"/>
        </w:num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Ce materiale sunt preferate? Care materiale nu se potrivesc deoarece copilul refuză să le accepte? </w:t>
      </w:r>
    </w:p>
    <w:p w:rsidR="009C6C72" w:rsidRPr="00715DDA" w:rsidRDefault="009C6C72" w:rsidP="00715DDA">
      <w:pPr>
        <w:pStyle w:val="aff2"/>
        <w:numPr>
          <w:ilvl w:val="0"/>
          <w:numId w:val="8"/>
        </w:num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Sunt adecvate situației educaționale ale copilului procedeele, metodele folosite (de exemplu, dacă este terminat cursul de alfabetizare)? </w:t>
      </w:r>
    </w:p>
    <w:p w:rsidR="009C6C72" w:rsidRPr="00715DDA" w:rsidRDefault="009C6C72" w:rsidP="00715DDA">
      <w:pPr>
        <w:pStyle w:val="aff2"/>
        <w:numPr>
          <w:ilvl w:val="0"/>
          <w:numId w:val="8"/>
        </w:num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Care sunt stereotipiile, temele şi preferinţele ce se potrivesc în crearea unui acces individual la învăţare?</w:t>
      </w:r>
    </w:p>
    <w:p w:rsidR="009C6C72" w:rsidRPr="00715DDA" w:rsidRDefault="009C6C72" w:rsidP="00715DDA">
      <w:pPr>
        <w:pStyle w:val="aff2"/>
        <w:numPr>
          <w:ilvl w:val="0"/>
          <w:numId w:val="8"/>
        </w:num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Care sunt abilităţile şi capacităţile deosebite ale copilului? Cum pot fi folosite proiectele de predare, în formă modificată după caz, astfel încât copilul să fie motivat să participe la lecţie?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Vom încerca să vizualizăm cum poate arăta un proces asemănător, orientat către copil, pe baza câtorva exemple:</w:t>
      </w:r>
    </w:p>
    <w:p w:rsidR="009C6C72" w:rsidRPr="00431851" w:rsidRDefault="009C6C72" w:rsidP="00715DDA">
      <w:pPr>
        <w:jc w:val="both"/>
        <w:rPr>
          <w:rFonts w:ascii="Times New Roman" w:hAnsi="Times New Roman" w:cs="Times New Roman"/>
          <w:sz w:val="32"/>
          <w:szCs w:val="32"/>
          <w:highlight w:val="yellow"/>
          <w:lang w:val="ro-RO"/>
        </w:rPr>
      </w:pPr>
      <w:r w:rsidRPr="00431851">
        <w:rPr>
          <w:rFonts w:ascii="Times New Roman" w:hAnsi="Times New Roman" w:cs="Times New Roman"/>
          <w:b/>
          <w:sz w:val="32"/>
          <w:szCs w:val="32"/>
          <w:highlight w:val="yellow"/>
          <w:u w:val="single"/>
          <w:lang w:val="ro-RO"/>
        </w:rPr>
        <w:t>Exemplu:</w:t>
      </w:r>
      <w:r w:rsidRPr="00431851">
        <w:rPr>
          <w:rFonts w:ascii="Times New Roman" w:hAnsi="Times New Roman" w:cs="Times New Roman"/>
          <w:b/>
          <w:sz w:val="32"/>
          <w:szCs w:val="32"/>
          <w:highlight w:val="yellow"/>
          <w:lang w:val="ro-RO"/>
        </w:rPr>
        <w:t xml:space="preserve"> </w:t>
      </w:r>
      <w:r w:rsidRPr="00431851">
        <w:rPr>
          <w:rFonts w:ascii="Times New Roman" w:hAnsi="Times New Roman" w:cs="Times New Roman"/>
          <w:sz w:val="32"/>
          <w:szCs w:val="32"/>
          <w:highlight w:val="yellow"/>
          <w:lang w:val="ro-RO"/>
        </w:rPr>
        <w:t xml:space="preserve">Oferta de material </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Cornelia este în clasa întâi. Ca şi alţi copii cu TSA, ea se încruntă atunci când trebuie să deseneze cu acuarelă şi guaş</w:t>
      </w:r>
      <w:r w:rsidR="00E7308F" w:rsidRPr="00715DDA">
        <w:rPr>
          <w:rFonts w:ascii="Times New Roman" w:hAnsi="Times New Roman" w:cs="Times New Roman"/>
          <w:i/>
          <w:sz w:val="32"/>
          <w:szCs w:val="32"/>
          <w:lang w:val="ro-RO"/>
        </w:rPr>
        <w:t>ă</w:t>
      </w:r>
      <w:r w:rsidRPr="00715DDA">
        <w:rPr>
          <w:rFonts w:ascii="Times New Roman" w:hAnsi="Times New Roman" w:cs="Times New Roman"/>
          <w:i/>
          <w:sz w:val="32"/>
          <w:szCs w:val="32"/>
          <w:lang w:val="ro-RO"/>
        </w:rPr>
        <w:t>. Ea are un dezgust vădit când trebuie să lucreze cu materiale umede. Nu ajută cu nimic convingerea sau motivarea de a încerca să deseneze cu aceste materiale. Profesorul a observat că Cornelia poate desena şi îi place, dar cu creioane colorate. Este important pentru profesor ca ea să nu îşi piardă interesul de a desena. De aceea, în cazul ei, se face o excepţie, şi ea îşi poate alege de sinestătător materialele cu care doreşte să lucreze.</w:t>
      </w:r>
    </w:p>
    <w:p w:rsidR="009C6C72" w:rsidRPr="00715DDA" w:rsidRDefault="00CA155C" w:rsidP="00715DDA">
      <w:pPr>
        <w:jc w:val="both"/>
        <w:rPr>
          <w:rFonts w:ascii="Times New Roman" w:hAnsi="Times New Roman" w:cs="Times New Roman"/>
          <w:i/>
          <w:sz w:val="32"/>
          <w:szCs w:val="32"/>
          <w:lang w:val="ro-RO"/>
        </w:rPr>
      </w:pPr>
      <w:r w:rsidRPr="00CA155C">
        <w:rPr>
          <w:rFonts w:ascii="Times New Roman" w:hAnsi="Times New Roman" w:cs="Times New Roman"/>
          <w:i/>
          <w:sz w:val="32"/>
          <w:szCs w:val="32"/>
          <w:lang w:val="ro-RO"/>
        </w:rPr>
      </w:r>
      <w:r>
        <w:rPr>
          <w:rFonts w:ascii="Times New Roman" w:hAnsi="Times New Roman" w:cs="Times New Roman"/>
          <w:i/>
          <w:sz w:val="32"/>
          <w:szCs w:val="32"/>
          <w:lang w:val="ro-RO"/>
        </w:rPr>
        <w:pict>
          <v:rect id="Прямоугольник 20" o:spid="_x0000_s1041" style="width:475.8pt;height:57.4pt;visibility:visible;mso-left-percent:-10001;mso-top-percent:-10001;mso-position-horizontal:absolute;mso-position-horizontal-relative:char;mso-position-vertical:absolute;mso-position-vertical-relative:line;mso-left-percent:-10001;mso-top-percent:-10001">
            <v:textbox style="mso-next-textbox:#Прямоугольник 20">
              <w:txbxContent>
                <w:p w:rsidR="007B33CB" w:rsidRPr="00A008B1" w:rsidRDefault="007B33CB" w:rsidP="006545C4">
                  <w:pPr>
                    <w:shd w:val="clear" w:color="auto" w:fill="BDB5B5" w:themeFill="accent5" w:themeFillTint="99"/>
                    <w:jc w:val="center"/>
                    <w:rPr>
                      <w:rFonts w:ascii="Times New Roman" w:hAnsi="Times New Roman" w:cs="Times New Roman"/>
                      <w:b/>
                      <w:sz w:val="24"/>
                      <w:szCs w:val="24"/>
                      <w:lang w:val="it-IT"/>
                    </w:rPr>
                  </w:pPr>
                  <w:r w:rsidRPr="00A008B1">
                    <w:rPr>
                      <w:rFonts w:ascii="Times New Roman" w:hAnsi="Times New Roman" w:cs="Times New Roman"/>
                      <w:b/>
                      <w:sz w:val="24"/>
                      <w:szCs w:val="24"/>
                      <w:lang w:val="it-IT"/>
                    </w:rPr>
                    <w:t>Strategii posibile de utilizat</w:t>
                  </w:r>
                  <w:r>
                    <w:rPr>
                      <w:rFonts w:ascii="Times New Roman" w:hAnsi="Times New Roman" w:cs="Times New Roman"/>
                      <w:b/>
                      <w:sz w:val="24"/>
                      <w:szCs w:val="24"/>
                      <w:lang w:val="it-IT"/>
                    </w:rPr>
                    <w:t>:</w:t>
                  </w:r>
                </w:p>
                <w:p w:rsidR="007B33CB" w:rsidRPr="005E6E05" w:rsidRDefault="007B33CB" w:rsidP="006545C4">
                  <w:pPr>
                    <w:shd w:val="clear" w:color="auto" w:fill="BDB5B5" w:themeFill="accent5" w:themeFillTint="99"/>
                    <w:jc w:val="center"/>
                    <w:rPr>
                      <w:rFonts w:ascii="Times New Roman" w:hAnsi="Times New Roman" w:cs="Times New Roman"/>
                      <w:i/>
                      <w:sz w:val="24"/>
                      <w:szCs w:val="24"/>
                      <w:lang w:val="it-IT"/>
                    </w:rPr>
                  </w:pPr>
                  <w:r w:rsidRPr="005E6E05">
                    <w:rPr>
                      <w:rFonts w:ascii="Times New Roman" w:hAnsi="Times New Roman" w:cs="Times New Roman"/>
                      <w:i/>
                      <w:sz w:val="24"/>
                      <w:szCs w:val="24"/>
                      <w:lang w:val="it-IT"/>
                    </w:rPr>
                    <w:t>În acest context, este posibil să foloseşti materialele îndrăgite pentru a motiva elevul cu TSA.</w:t>
                  </w:r>
                </w:p>
                <w:p w:rsidR="007B33CB" w:rsidRPr="003A710B" w:rsidRDefault="007B33CB" w:rsidP="009C6C72">
                  <w:pPr>
                    <w:shd w:val="clear" w:color="auto" w:fill="BDB5B5" w:themeFill="accent5" w:themeFillTint="99"/>
                    <w:rPr>
                      <w:lang w:val="it-IT"/>
                    </w:rPr>
                  </w:pPr>
                </w:p>
              </w:txbxContent>
            </v:textbox>
            <w10:wrap type="none"/>
            <w10:anchorlock/>
          </v:rect>
        </w:pict>
      </w:r>
    </w:p>
    <w:p w:rsidR="009C6C72" w:rsidRPr="00715DDA" w:rsidRDefault="009C6C72" w:rsidP="00715DDA">
      <w:pPr>
        <w:jc w:val="both"/>
        <w:rPr>
          <w:rFonts w:ascii="Times New Roman" w:hAnsi="Times New Roman" w:cs="Times New Roman"/>
          <w:i/>
          <w:sz w:val="32"/>
          <w:szCs w:val="32"/>
          <w:lang w:val="ro-RO"/>
        </w:rPr>
      </w:pPr>
    </w:p>
    <w:p w:rsidR="009C6C72" w:rsidRPr="00431851" w:rsidRDefault="009C6C72" w:rsidP="00715DDA">
      <w:pPr>
        <w:jc w:val="both"/>
        <w:rPr>
          <w:rFonts w:ascii="Times New Roman" w:hAnsi="Times New Roman" w:cs="Times New Roman"/>
          <w:sz w:val="32"/>
          <w:szCs w:val="32"/>
          <w:highlight w:val="yellow"/>
          <w:lang w:val="ro-RO"/>
        </w:rPr>
      </w:pPr>
      <w:r w:rsidRPr="00431851">
        <w:rPr>
          <w:rFonts w:ascii="Times New Roman" w:hAnsi="Times New Roman" w:cs="Times New Roman"/>
          <w:b/>
          <w:sz w:val="32"/>
          <w:szCs w:val="32"/>
          <w:highlight w:val="yellow"/>
          <w:u w:val="single"/>
          <w:lang w:val="ro-RO"/>
        </w:rPr>
        <w:t>Exemplu:</w:t>
      </w:r>
      <w:r w:rsidRPr="00431851">
        <w:rPr>
          <w:rFonts w:ascii="Times New Roman" w:hAnsi="Times New Roman" w:cs="Times New Roman"/>
          <w:sz w:val="32"/>
          <w:szCs w:val="32"/>
          <w:highlight w:val="yellow"/>
          <w:lang w:val="ro-RO"/>
        </w:rPr>
        <w:t xml:space="preserve"> Obiecte preferate şi stereotipii în calitate de ajutor în vizualizare </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Preferinţa lui Sergiu este de a lucra cu şuruburi în diferite scopuri. El poate oferi oricui informaţii despre utilizarea acestora. Mereu are diferite şuruburi în buzunar şi deseori le scoate pe masă şi le analizează. Mereu are grijă ca numărul lor să fie neschimbat. Posibilitatea de a avea mereu la îndemână aceste obiecte îi oferă siguranţă – o condiţie importantă pentru ca el să încerce ceva nou. Chiar şi pentru operaţiile de calcul, Sergiu are nevoie de material de vizualizare, deoarece înţelegerea cantităţii şi a volumului nu este clară pentru el. Însă exersarea cu materialul de vizualizare îl interesează doar pe termen scurt. De aceea, profesoara lui Sergiu foloseşte obiectele sale preferate: el calculează cu ajutorul şuruburilor şi este motivat să facă acest lucru. În calitate de motivaţie poate fi desenat un mic şurub în dreptul numelui său pe fişa de lucru. O parte din exerciţiu poate fi colorarea acestei figuri înainte de a </w:t>
      </w:r>
      <w:r w:rsidR="00E7308F" w:rsidRPr="00715DDA">
        <w:rPr>
          <w:rFonts w:ascii="Times New Roman" w:hAnsi="Times New Roman" w:cs="Times New Roman"/>
          <w:i/>
          <w:sz w:val="32"/>
          <w:szCs w:val="32"/>
          <w:lang w:val="ro-RO"/>
        </w:rPr>
        <w:t xml:space="preserve">completa </w:t>
      </w:r>
      <w:r w:rsidRPr="00715DDA">
        <w:rPr>
          <w:rFonts w:ascii="Times New Roman" w:hAnsi="Times New Roman" w:cs="Times New Roman"/>
          <w:i/>
          <w:sz w:val="32"/>
          <w:szCs w:val="32"/>
          <w:lang w:val="ro-RO"/>
        </w:rPr>
        <w:t>fișa.</w:t>
      </w:r>
    </w:p>
    <w:p w:rsidR="009C6C72" w:rsidRPr="00715DDA" w:rsidRDefault="00CA155C" w:rsidP="00715DDA">
      <w:pPr>
        <w:jc w:val="both"/>
        <w:rPr>
          <w:rFonts w:ascii="Times New Roman" w:hAnsi="Times New Roman" w:cs="Times New Roman"/>
          <w:b/>
          <w:sz w:val="32"/>
          <w:szCs w:val="32"/>
          <w:lang w:val="ro-RO"/>
        </w:rPr>
      </w:pPr>
      <w:r w:rsidRPr="00CA155C">
        <w:rPr>
          <w:rFonts w:ascii="Times New Roman" w:hAnsi="Times New Roman" w:cs="Times New Roman"/>
          <w:b/>
          <w:sz w:val="32"/>
          <w:szCs w:val="32"/>
          <w:lang w:val="ro-RO"/>
        </w:rPr>
      </w:r>
      <w:r>
        <w:rPr>
          <w:rFonts w:ascii="Times New Roman" w:hAnsi="Times New Roman" w:cs="Times New Roman"/>
          <w:b/>
          <w:sz w:val="32"/>
          <w:szCs w:val="32"/>
          <w:lang w:val="ro-RO"/>
        </w:rPr>
        <w:pict>
          <v:rect id="Прямоугольник 19" o:spid="_x0000_s1040" style="width:473.3pt;height:57.3pt;visibility:visible;mso-left-percent:-10001;mso-top-percent:-10001;mso-position-horizontal:absolute;mso-position-horizontal-relative:char;mso-position-vertical:absolute;mso-position-vertical-relative:line;mso-left-percent:-10001;mso-top-percent:-10001">
            <v:textbox style="mso-next-textbox:#Прямоугольник 19">
              <w:txbxContent>
                <w:p w:rsidR="007B33CB" w:rsidRPr="00263ED1" w:rsidRDefault="007B33CB" w:rsidP="006545C4">
                  <w:pPr>
                    <w:shd w:val="clear" w:color="auto" w:fill="BDB5B5" w:themeFill="accent5" w:themeFillTint="99"/>
                    <w:jc w:val="center"/>
                    <w:rPr>
                      <w:rFonts w:ascii="Times New Roman" w:hAnsi="Times New Roman" w:cs="Times New Roman"/>
                      <w:b/>
                      <w:sz w:val="24"/>
                      <w:szCs w:val="24"/>
                      <w:lang w:val="it-IT"/>
                    </w:rPr>
                  </w:pPr>
                  <w:r w:rsidRPr="00263ED1">
                    <w:rPr>
                      <w:rFonts w:ascii="Times New Roman" w:hAnsi="Times New Roman" w:cs="Times New Roman"/>
                      <w:b/>
                      <w:sz w:val="24"/>
                      <w:szCs w:val="24"/>
                      <w:lang w:val="it-IT"/>
                    </w:rPr>
                    <w:t>Strategii p</w:t>
                  </w:r>
                  <w:r>
                    <w:rPr>
                      <w:rFonts w:ascii="Times New Roman" w:hAnsi="Times New Roman" w:cs="Times New Roman"/>
                      <w:b/>
                      <w:sz w:val="24"/>
                      <w:szCs w:val="24"/>
                      <w:lang w:val="it-IT"/>
                    </w:rPr>
                    <w:t>o</w:t>
                  </w:r>
                  <w:r w:rsidRPr="00263ED1">
                    <w:rPr>
                      <w:rFonts w:ascii="Times New Roman" w:hAnsi="Times New Roman" w:cs="Times New Roman"/>
                      <w:b/>
                      <w:sz w:val="24"/>
                      <w:szCs w:val="24"/>
                      <w:lang w:val="it-IT"/>
                    </w:rPr>
                    <w:t>sibile de utilizat</w:t>
                  </w:r>
                  <w:r>
                    <w:rPr>
                      <w:rFonts w:ascii="Times New Roman" w:hAnsi="Times New Roman" w:cs="Times New Roman"/>
                      <w:b/>
                      <w:sz w:val="24"/>
                      <w:szCs w:val="24"/>
                      <w:lang w:val="it-IT"/>
                    </w:rPr>
                    <w:t>:</w:t>
                  </w:r>
                </w:p>
                <w:p w:rsidR="007B33CB" w:rsidRPr="00192E75" w:rsidRDefault="007B33CB" w:rsidP="006545C4">
                  <w:pPr>
                    <w:shd w:val="clear" w:color="auto" w:fill="BDB5B5" w:themeFill="accent5" w:themeFillTint="99"/>
                    <w:jc w:val="center"/>
                    <w:rPr>
                      <w:rFonts w:ascii="Times New Roman" w:hAnsi="Times New Roman" w:cs="Times New Roman"/>
                      <w:i/>
                      <w:sz w:val="24"/>
                      <w:szCs w:val="24"/>
                      <w:lang w:val="it-IT"/>
                    </w:rPr>
                  </w:pPr>
                  <w:r w:rsidRPr="00192E75">
                    <w:rPr>
                      <w:rFonts w:ascii="Times New Roman" w:hAnsi="Times New Roman" w:cs="Times New Roman"/>
                      <w:i/>
                      <w:sz w:val="24"/>
                      <w:szCs w:val="24"/>
                      <w:lang w:val="it-IT"/>
                    </w:rPr>
                    <w:t>Porniți în utilizarea materialelor de vizualizare de la interesul, preferințele elevului.</w:t>
                  </w:r>
                </w:p>
                <w:p w:rsidR="007B33CB" w:rsidRPr="003A710B" w:rsidRDefault="007B33CB" w:rsidP="009C6C72">
                  <w:pPr>
                    <w:shd w:val="clear" w:color="auto" w:fill="BDB5B5" w:themeFill="accent5" w:themeFillTint="99"/>
                    <w:rPr>
                      <w:lang w:val="it-IT"/>
                    </w:rPr>
                  </w:pPr>
                </w:p>
              </w:txbxContent>
            </v:textbox>
            <w10:wrap type="none"/>
            <w10:anchorlock/>
          </v:rect>
        </w:pict>
      </w:r>
    </w:p>
    <w:p w:rsidR="009C6C72" w:rsidRPr="00715DDA" w:rsidRDefault="009C6C72" w:rsidP="00715DDA">
      <w:pPr>
        <w:jc w:val="both"/>
        <w:rPr>
          <w:rFonts w:ascii="Times New Roman" w:hAnsi="Times New Roman" w:cs="Times New Roman"/>
          <w:b/>
          <w:sz w:val="32"/>
          <w:szCs w:val="32"/>
          <w:lang w:val="ro-RO"/>
        </w:rPr>
      </w:pPr>
    </w:p>
    <w:p w:rsidR="009C6C72" w:rsidRPr="00715DDA" w:rsidRDefault="009C6C72" w:rsidP="00715DDA">
      <w:pPr>
        <w:jc w:val="both"/>
        <w:rPr>
          <w:rFonts w:ascii="Times New Roman" w:hAnsi="Times New Roman" w:cs="Times New Roman"/>
          <w:sz w:val="32"/>
          <w:szCs w:val="32"/>
          <w:lang w:val="ro-RO"/>
        </w:rPr>
      </w:pPr>
      <w:r w:rsidRPr="00431851">
        <w:rPr>
          <w:rFonts w:ascii="Times New Roman" w:hAnsi="Times New Roman" w:cs="Times New Roman"/>
          <w:b/>
          <w:sz w:val="32"/>
          <w:szCs w:val="32"/>
          <w:highlight w:val="yellow"/>
          <w:u w:val="single"/>
          <w:lang w:val="ro-RO"/>
        </w:rPr>
        <w:t>Exemplu:</w:t>
      </w:r>
      <w:r w:rsidRPr="00431851">
        <w:rPr>
          <w:rFonts w:ascii="Times New Roman" w:hAnsi="Times New Roman" w:cs="Times New Roman"/>
          <w:sz w:val="32"/>
          <w:szCs w:val="32"/>
          <w:highlight w:val="yellow"/>
          <w:lang w:val="ro-RO"/>
        </w:rPr>
        <w:t xml:space="preserve"> Folosirea abilităţilor deosebite</w:t>
      </w:r>
      <w:r w:rsidRPr="00715DDA">
        <w:rPr>
          <w:rFonts w:ascii="Times New Roman" w:hAnsi="Times New Roman" w:cs="Times New Roman"/>
          <w:sz w:val="32"/>
          <w:szCs w:val="32"/>
          <w:lang w:val="ro-RO"/>
        </w:rPr>
        <w:t xml:space="preserve"> </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 xml:space="preserve">Maxim este elev în clasa a şaptea. Interesul lui îl constituie datele şi faptele. La exerciţiile unde este întrebat despre aceasta, Maxim este “expertul” clasei. Dificultăţile apar în momentul în care este pus în situaţia de a face conexiuni între fapte sau de a prezenta propria părere ori a altora, de a povesti şi de a înţelege aspectele emoţionale. Profesorii lui Maxim au găsit o cale pentru a folosi în aşa mod abilităţile sale, încât, în ciuda slăbiciunilor </w:t>
      </w:r>
      <w:r w:rsidR="003369D4" w:rsidRPr="00715DDA">
        <w:rPr>
          <w:rFonts w:ascii="Times New Roman" w:hAnsi="Times New Roman" w:cs="Times New Roman"/>
          <w:i/>
          <w:sz w:val="32"/>
          <w:szCs w:val="32"/>
          <w:lang w:val="ro-RO"/>
        </w:rPr>
        <w:t>lui</w:t>
      </w:r>
      <w:r w:rsidRPr="00715DDA">
        <w:rPr>
          <w:rFonts w:ascii="Times New Roman" w:hAnsi="Times New Roman" w:cs="Times New Roman"/>
          <w:i/>
          <w:sz w:val="32"/>
          <w:szCs w:val="32"/>
          <w:lang w:val="ro-RO"/>
        </w:rPr>
        <w:t xml:space="preserve">, să aducă un beneficiu clasei. Dacă trebuie de </w:t>
      </w:r>
      <w:r w:rsidR="009541F4" w:rsidRPr="00715DDA">
        <w:rPr>
          <w:rFonts w:ascii="Times New Roman" w:hAnsi="Times New Roman" w:cs="Times New Roman"/>
          <w:i/>
          <w:sz w:val="32"/>
          <w:szCs w:val="32"/>
          <w:lang w:val="ro-RO"/>
        </w:rPr>
        <w:t>prelucrat</w:t>
      </w:r>
      <w:r w:rsidRPr="00715DDA">
        <w:rPr>
          <w:rFonts w:ascii="Times New Roman" w:hAnsi="Times New Roman" w:cs="Times New Roman"/>
          <w:i/>
          <w:sz w:val="32"/>
          <w:szCs w:val="32"/>
          <w:lang w:val="ro-RO"/>
        </w:rPr>
        <w:t xml:space="preserve"> o temă în grup, Maxim este responsabilul principal de analiza datelor şi</w:t>
      </w:r>
      <w:r w:rsidR="003369D4" w:rsidRPr="00715DDA">
        <w:rPr>
          <w:rFonts w:ascii="Times New Roman" w:hAnsi="Times New Roman" w:cs="Times New Roman"/>
          <w:i/>
          <w:sz w:val="32"/>
          <w:szCs w:val="32"/>
          <w:lang w:val="ro-RO"/>
        </w:rPr>
        <w:t xml:space="preserve"> a</w:t>
      </w:r>
      <w:r w:rsidRPr="00715DDA">
        <w:rPr>
          <w:rFonts w:ascii="Times New Roman" w:hAnsi="Times New Roman" w:cs="Times New Roman"/>
          <w:i/>
          <w:sz w:val="32"/>
          <w:szCs w:val="32"/>
          <w:lang w:val="ro-RO"/>
        </w:rPr>
        <w:t xml:space="preserve"> faptelor.</w:t>
      </w:r>
    </w:p>
    <w:p w:rsidR="009C6C72" w:rsidRPr="00715DDA" w:rsidRDefault="00CA155C" w:rsidP="00715DDA">
      <w:pPr>
        <w:jc w:val="both"/>
        <w:rPr>
          <w:rFonts w:ascii="Times New Roman" w:hAnsi="Times New Roman" w:cs="Times New Roman"/>
          <w:i/>
          <w:sz w:val="32"/>
          <w:szCs w:val="32"/>
          <w:lang w:val="ro-RO"/>
        </w:rPr>
      </w:pPr>
      <w:r w:rsidRPr="00CA155C">
        <w:rPr>
          <w:rFonts w:ascii="Times New Roman" w:hAnsi="Times New Roman" w:cs="Times New Roman"/>
          <w:i/>
          <w:sz w:val="32"/>
          <w:szCs w:val="32"/>
          <w:lang w:val="ro-RO"/>
        </w:rPr>
      </w:r>
      <w:r>
        <w:rPr>
          <w:rFonts w:ascii="Times New Roman" w:hAnsi="Times New Roman" w:cs="Times New Roman"/>
          <w:i/>
          <w:sz w:val="32"/>
          <w:szCs w:val="32"/>
          <w:lang w:val="ro-RO"/>
        </w:rPr>
        <w:pict>
          <v:rect id="Прямоугольник 18" o:spid="_x0000_s1039" style="width:465.8pt;height:63.85pt;visibility:visible;mso-left-percent:-10001;mso-top-percent:-10001;mso-position-horizontal:absolute;mso-position-horizontal-relative:char;mso-position-vertical:absolute;mso-position-vertical-relative:line;mso-left-percent:-10001;mso-top-percent:-10001">
            <v:textbox style="mso-next-textbox:#Прямоугольник 18">
              <w:txbxContent>
                <w:p w:rsidR="007B33CB" w:rsidRPr="00263ED1" w:rsidRDefault="007B33CB" w:rsidP="00214B69">
                  <w:pPr>
                    <w:shd w:val="clear" w:color="auto" w:fill="BDB5B5" w:themeFill="accent5" w:themeFillTint="99"/>
                    <w:jc w:val="center"/>
                    <w:rPr>
                      <w:rFonts w:ascii="Times New Roman" w:hAnsi="Times New Roman" w:cs="Times New Roman"/>
                      <w:b/>
                      <w:sz w:val="24"/>
                      <w:szCs w:val="24"/>
                      <w:lang w:val="it-IT"/>
                    </w:rPr>
                  </w:pPr>
                  <w:r w:rsidRPr="00263ED1">
                    <w:rPr>
                      <w:rFonts w:ascii="Times New Roman" w:hAnsi="Times New Roman" w:cs="Times New Roman"/>
                      <w:b/>
                      <w:sz w:val="24"/>
                      <w:szCs w:val="24"/>
                      <w:lang w:val="it-IT"/>
                    </w:rPr>
                    <w:t>Strategii posibile de utilizat</w:t>
                  </w:r>
                  <w:r>
                    <w:rPr>
                      <w:rFonts w:ascii="Times New Roman" w:hAnsi="Times New Roman" w:cs="Times New Roman"/>
                      <w:b/>
                      <w:sz w:val="24"/>
                      <w:szCs w:val="24"/>
                      <w:lang w:val="it-IT"/>
                    </w:rPr>
                    <w:t>:</w:t>
                  </w:r>
                </w:p>
                <w:p w:rsidR="007B33CB" w:rsidRPr="00363467" w:rsidRDefault="007B33CB" w:rsidP="00214B69">
                  <w:pPr>
                    <w:shd w:val="clear" w:color="auto" w:fill="BDB5B5" w:themeFill="accent5" w:themeFillTint="99"/>
                    <w:jc w:val="center"/>
                    <w:rPr>
                      <w:rFonts w:ascii="Times New Roman" w:hAnsi="Times New Roman" w:cs="Times New Roman"/>
                      <w:i/>
                      <w:sz w:val="24"/>
                      <w:szCs w:val="24"/>
                      <w:lang w:val="it-IT"/>
                    </w:rPr>
                  </w:pPr>
                  <w:r w:rsidRPr="00363467">
                    <w:rPr>
                      <w:rFonts w:ascii="Times New Roman" w:hAnsi="Times New Roman" w:cs="Times New Roman"/>
                      <w:i/>
                      <w:sz w:val="24"/>
                      <w:szCs w:val="24"/>
                      <w:lang w:val="it-IT"/>
                    </w:rPr>
                    <w:t>Folosiți abilitățile individuale ale copilului în beneficiul clasei, puneți-le în valoare.</w:t>
                  </w:r>
                </w:p>
                <w:p w:rsidR="007B33CB" w:rsidRPr="00363467" w:rsidRDefault="007B33CB" w:rsidP="009C6C72">
                  <w:pPr>
                    <w:shd w:val="clear" w:color="auto" w:fill="BDB5B5" w:themeFill="accent5" w:themeFillTint="99"/>
                    <w:rPr>
                      <w:i/>
                      <w:lang w:val="it-IT"/>
                    </w:rPr>
                  </w:pPr>
                </w:p>
                <w:p w:rsidR="007B33CB" w:rsidRPr="00431851" w:rsidRDefault="007B33CB" w:rsidP="009C6C72"/>
              </w:txbxContent>
            </v:textbox>
            <w10:wrap type="none"/>
            <w10:anchorlock/>
          </v:rect>
        </w:pict>
      </w:r>
    </w:p>
    <w:p w:rsidR="009C6C72" w:rsidRPr="00715DDA" w:rsidRDefault="009C6C72" w:rsidP="00715DDA">
      <w:pPr>
        <w:jc w:val="both"/>
        <w:rPr>
          <w:rFonts w:ascii="Times New Roman" w:hAnsi="Times New Roman" w:cs="Times New Roman"/>
          <w:b/>
          <w:i/>
          <w:sz w:val="32"/>
          <w:szCs w:val="32"/>
          <w:lang w:val="ro-RO"/>
        </w:rPr>
      </w:pPr>
    </w:p>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3. Abordări utile în cazul autismului înalt </w:t>
      </w:r>
      <w:r w:rsidR="00E7308F" w:rsidRPr="00715DDA">
        <w:rPr>
          <w:rFonts w:ascii="Times New Roman" w:hAnsi="Times New Roman" w:cs="Times New Roman"/>
          <w:b/>
          <w:sz w:val="32"/>
          <w:szCs w:val="32"/>
          <w:lang w:val="ro-RO"/>
        </w:rPr>
        <w:t>funcțional</w:t>
      </w:r>
    </w:p>
    <w:p w:rsidR="009C6C72" w:rsidRPr="00715DDA" w:rsidRDefault="009C6C72" w:rsidP="00715DDA">
      <w:pPr>
        <w:jc w:val="both"/>
        <w:rPr>
          <w:rFonts w:ascii="Times New Roman" w:hAnsi="Times New Roman" w:cs="Times New Roman"/>
          <w:i/>
          <w:sz w:val="32"/>
          <w:szCs w:val="32"/>
          <w:u w:val="single"/>
          <w:lang w:val="ro-RO"/>
        </w:rPr>
      </w:pPr>
      <w:r w:rsidRPr="00715DDA">
        <w:rPr>
          <w:rFonts w:ascii="Times New Roman" w:hAnsi="Times New Roman" w:cs="Times New Roman"/>
          <w:i/>
          <w:sz w:val="32"/>
          <w:szCs w:val="32"/>
          <w:u w:val="single"/>
          <w:lang w:val="ro-RO"/>
        </w:rPr>
        <w:t>Structurarea şi ritualizarea:</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Structura şi ritualul înseamnă încredere şi siguranţă.</w:t>
      </w:r>
      <w:r w:rsidR="00E73755" w:rsidRPr="00715DDA">
        <w:rPr>
          <w:rFonts w:ascii="Times New Roman" w:hAnsi="Times New Roman" w:cs="Times New Roman"/>
          <w:sz w:val="32"/>
          <w:szCs w:val="32"/>
          <w:lang w:val="ro-RO"/>
        </w:rPr>
        <w:t xml:space="preserve"> Practica </w:t>
      </w:r>
      <w:r w:rsidRPr="00715DDA">
        <w:rPr>
          <w:rFonts w:ascii="Times New Roman" w:hAnsi="Times New Roman" w:cs="Times New Roman"/>
          <w:sz w:val="32"/>
          <w:szCs w:val="32"/>
          <w:lang w:val="ro-RO"/>
        </w:rPr>
        <w:t>„Structured Teaching“ urmăreşte ca structurarea să susţină înţelegerea şi orientarea</w:t>
      </w:r>
      <w:r w:rsidR="00194291">
        <w:rPr>
          <w:rFonts w:ascii="Times New Roman" w:hAnsi="Times New Roman" w:cs="Times New Roman"/>
          <w:sz w:val="32"/>
          <w:szCs w:val="32"/>
          <w:lang w:val="ro-RO"/>
        </w:rPr>
        <w:t xml:space="preserve"> către propriile acţiuni. Copiii</w:t>
      </w:r>
      <w:r w:rsidRPr="00715DDA">
        <w:rPr>
          <w:rFonts w:ascii="Times New Roman" w:hAnsi="Times New Roman" w:cs="Times New Roman"/>
          <w:sz w:val="32"/>
          <w:szCs w:val="32"/>
          <w:lang w:val="ro-RO"/>
        </w:rPr>
        <w:t xml:space="preserve"> cu autism înalt </w:t>
      </w:r>
      <w:r w:rsidR="00E7308F" w:rsidRPr="00715DDA">
        <w:rPr>
          <w:rFonts w:ascii="Times New Roman" w:hAnsi="Times New Roman" w:cs="Times New Roman"/>
          <w:sz w:val="32"/>
          <w:szCs w:val="32"/>
          <w:lang w:val="ro-RO"/>
        </w:rPr>
        <w:t xml:space="preserve">funcțional </w:t>
      </w:r>
      <w:r w:rsidRPr="00715DDA">
        <w:rPr>
          <w:rFonts w:ascii="Times New Roman" w:hAnsi="Times New Roman" w:cs="Times New Roman"/>
          <w:sz w:val="32"/>
          <w:szCs w:val="32"/>
          <w:lang w:val="ro-RO"/>
        </w:rPr>
        <w:t>trebuie să profite în orice situaţie de structurarea şi ritualizare la diferite nivele.</w:t>
      </w:r>
    </w:p>
    <w:p w:rsidR="009C6C72" w:rsidRPr="00715DDA" w:rsidRDefault="009C6C72" w:rsidP="00715DDA">
      <w:pPr>
        <w:pStyle w:val="aff2"/>
        <w:numPr>
          <w:ilvl w:val="0"/>
          <w:numId w:val="9"/>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Structurarea de timp</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Când se întâmplă un anumit lucru? (succesiunea evenimentelor)</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Cât durează (durata de timp)?</w:t>
      </w:r>
    </w:p>
    <w:p w:rsidR="009C6C72" w:rsidRPr="00715DDA" w:rsidRDefault="009C6C72" w:rsidP="00715DDA">
      <w:pPr>
        <w:pStyle w:val="aff2"/>
        <w:numPr>
          <w:ilvl w:val="0"/>
          <w:numId w:val="9"/>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Structurarea de spaţiu</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Încotro trebuie să merg? (referinţă la propria persoană)</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Unde mă aşteaptă acest lucru? (referinţă la activităţi)</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Unde se află ceva? (referinţă la obiecte) </w:t>
      </w:r>
    </w:p>
    <w:p w:rsidR="009C6C72" w:rsidRPr="00715DDA" w:rsidRDefault="009C6C72" w:rsidP="00715DDA">
      <w:pPr>
        <w:pStyle w:val="aff2"/>
        <w:numPr>
          <w:ilvl w:val="0"/>
          <w:numId w:val="9"/>
        </w:numPr>
        <w:spacing w:after="0"/>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Structurarea sarcinilor / sistemelor de lucru</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1.</w:t>
      </w:r>
      <w:r w:rsidRPr="00715DDA">
        <w:rPr>
          <w:rFonts w:ascii="Times New Roman" w:hAnsi="Times New Roman" w:cs="Times New Roman"/>
          <w:sz w:val="32"/>
          <w:szCs w:val="32"/>
          <w:lang w:val="ro-RO"/>
        </w:rPr>
        <w:tab/>
        <w:t xml:space="preserve">Ce trebuie să fac? – </w:t>
      </w:r>
      <w:r w:rsidRPr="00715DDA">
        <w:rPr>
          <w:rFonts w:ascii="Times New Roman" w:hAnsi="Times New Roman" w:cs="Times New Roman"/>
          <w:i/>
          <w:sz w:val="32"/>
          <w:szCs w:val="32"/>
          <w:lang w:val="ro-RO"/>
        </w:rPr>
        <w:t>conţinutul</w:t>
      </w:r>
      <w:r w:rsidRPr="00715DDA">
        <w:rPr>
          <w:rFonts w:ascii="Times New Roman" w:hAnsi="Times New Roman" w:cs="Times New Roman"/>
          <w:sz w:val="32"/>
          <w:szCs w:val="32"/>
          <w:lang w:val="ro-RO"/>
        </w:rPr>
        <w:t xml:space="preserve"> lucrului</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2.</w:t>
      </w:r>
      <w:r w:rsidRPr="00715DDA">
        <w:rPr>
          <w:rFonts w:ascii="Times New Roman" w:hAnsi="Times New Roman" w:cs="Times New Roman"/>
          <w:sz w:val="32"/>
          <w:szCs w:val="32"/>
          <w:lang w:val="ro-RO"/>
        </w:rPr>
        <w:tab/>
        <w:t xml:space="preserve">Câte sarcini trebuie să îndeplinesc ?– </w:t>
      </w:r>
      <w:r w:rsidRPr="00715DDA">
        <w:rPr>
          <w:rFonts w:ascii="Times New Roman" w:hAnsi="Times New Roman" w:cs="Times New Roman"/>
          <w:i/>
          <w:sz w:val="32"/>
          <w:szCs w:val="32"/>
          <w:lang w:val="ro-RO"/>
        </w:rPr>
        <w:t>cantitatea</w:t>
      </w:r>
      <w:r w:rsidRPr="00715DDA">
        <w:rPr>
          <w:rFonts w:ascii="Times New Roman" w:hAnsi="Times New Roman" w:cs="Times New Roman"/>
          <w:sz w:val="32"/>
          <w:szCs w:val="32"/>
          <w:lang w:val="ro-RO"/>
        </w:rPr>
        <w:t xml:space="preserve"> lucrului</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3.</w:t>
      </w:r>
      <w:r w:rsidRPr="00715DDA">
        <w:rPr>
          <w:rFonts w:ascii="Times New Roman" w:hAnsi="Times New Roman" w:cs="Times New Roman"/>
          <w:sz w:val="32"/>
          <w:szCs w:val="32"/>
          <w:lang w:val="ro-RO"/>
        </w:rPr>
        <w:tab/>
        <w:t xml:space="preserve">Când trebuie să finalizez? </w:t>
      </w:r>
      <w:r w:rsidRPr="00715DDA">
        <w:rPr>
          <w:rFonts w:ascii="Times New Roman" w:hAnsi="Times New Roman" w:cs="Times New Roman"/>
          <w:sz w:val="32"/>
          <w:szCs w:val="32"/>
          <w:lang w:val="ro-RO"/>
        </w:rPr>
        <w:tab/>
        <w:t xml:space="preserve">– </w:t>
      </w:r>
      <w:r w:rsidRPr="00715DDA">
        <w:rPr>
          <w:rFonts w:ascii="Times New Roman" w:hAnsi="Times New Roman" w:cs="Times New Roman"/>
          <w:i/>
          <w:sz w:val="32"/>
          <w:szCs w:val="32"/>
          <w:lang w:val="ro-RO"/>
        </w:rPr>
        <w:t>sfârşitul</w:t>
      </w:r>
      <w:r w:rsidRPr="00715DDA">
        <w:rPr>
          <w:rFonts w:ascii="Times New Roman" w:hAnsi="Times New Roman" w:cs="Times New Roman"/>
          <w:sz w:val="32"/>
          <w:szCs w:val="32"/>
          <w:lang w:val="ro-RO"/>
        </w:rPr>
        <w:t xml:space="preserve"> lucrului</w:t>
      </w:r>
    </w:p>
    <w:p w:rsidR="009C6C72" w:rsidRPr="00715DDA" w:rsidRDefault="009C6C72" w:rsidP="00715DDA">
      <w:pPr>
        <w:spacing w:after="0"/>
        <w:ind w:left="1080"/>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4.</w:t>
      </w:r>
      <w:r w:rsidRPr="00715DDA">
        <w:rPr>
          <w:rFonts w:ascii="Times New Roman" w:hAnsi="Times New Roman" w:cs="Times New Roman"/>
          <w:sz w:val="32"/>
          <w:szCs w:val="32"/>
          <w:lang w:val="ro-RO"/>
        </w:rPr>
        <w:tab/>
        <w:t xml:space="preserve">Ce urmează după lucru? – </w:t>
      </w:r>
      <w:r w:rsidRPr="00715DDA">
        <w:rPr>
          <w:rFonts w:ascii="Times New Roman" w:hAnsi="Times New Roman" w:cs="Times New Roman"/>
          <w:i/>
          <w:sz w:val="32"/>
          <w:szCs w:val="32"/>
          <w:lang w:val="ro-RO"/>
        </w:rPr>
        <w:t>motivaţia</w:t>
      </w:r>
      <w:r w:rsidRPr="00715DDA">
        <w:rPr>
          <w:rFonts w:ascii="Times New Roman" w:hAnsi="Times New Roman" w:cs="Times New Roman"/>
          <w:sz w:val="32"/>
          <w:szCs w:val="32"/>
          <w:lang w:val="ro-RO"/>
        </w:rPr>
        <w:t xml:space="preserve"> de a lucra</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Desigur, luarea în considerare a tuturor acestor aspecte este aproape</w:t>
      </w:r>
      <w:r w:rsidR="008C1994">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imposibilă. Din acest motiv, este nevoie de o adaptare individu</w:t>
      </w:r>
      <w:r w:rsidR="00194291">
        <w:rPr>
          <w:rFonts w:ascii="Times New Roman" w:hAnsi="Times New Roman" w:cs="Times New Roman"/>
          <w:sz w:val="32"/>
          <w:szCs w:val="32"/>
          <w:lang w:val="ro-RO"/>
        </w:rPr>
        <w:t>ală a structurării pentru copiii</w:t>
      </w:r>
      <w:r w:rsidRPr="00715DDA">
        <w:rPr>
          <w:rFonts w:ascii="Times New Roman" w:hAnsi="Times New Roman" w:cs="Times New Roman"/>
          <w:sz w:val="32"/>
          <w:szCs w:val="32"/>
          <w:lang w:val="ro-RO"/>
        </w:rPr>
        <w:t xml:space="preserve"> implicaţi.</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u w:val="single"/>
          <w:lang w:val="ro-RO"/>
        </w:rPr>
        <w:t>Motivarea</w:t>
      </w:r>
      <w:r w:rsidRPr="00715DDA">
        <w:rPr>
          <w:rFonts w:ascii="Times New Roman" w:hAnsi="Times New Roman" w:cs="Times New Roman"/>
          <w:i/>
          <w:sz w:val="32"/>
          <w:szCs w:val="32"/>
          <w:lang w:val="ro-RO"/>
        </w:rPr>
        <w:t xml:space="preserve"> </w:t>
      </w:r>
      <w:r w:rsidR="00194291">
        <w:rPr>
          <w:rFonts w:ascii="Times New Roman" w:eastAsia="MS ??" w:hAnsi="Times New Roman" w:cs="Times New Roman"/>
          <w:sz w:val="32"/>
          <w:szCs w:val="32"/>
          <w:lang w:val="ro-RO" w:eastAsia="de-DE"/>
        </w:rPr>
        <w:t>Copiii</w:t>
      </w:r>
      <w:r w:rsidRPr="00715DDA">
        <w:rPr>
          <w:rFonts w:ascii="Times New Roman" w:eastAsia="MS ??" w:hAnsi="Times New Roman" w:cs="Times New Roman"/>
          <w:sz w:val="32"/>
          <w:szCs w:val="32"/>
          <w:lang w:val="ro-RO" w:eastAsia="de-DE"/>
        </w:rPr>
        <w:t xml:space="preserve"> cu autism înalt </w:t>
      </w:r>
      <w:r w:rsidR="00A574DE" w:rsidRPr="00715DDA">
        <w:rPr>
          <w:rFonts w:ascii="Times New Roman" w:eastAsia="MS ??" w:hAnsi="Times New Roman" w:cs="Times New Roman"/>
          <w:sz w:val="32"/>
          <w:szCs w:val="32"/>
          <w:lang w:val="ro-RO" w:eastAsia="de-DE"/>
        </w:rPr>
        <w:t xml:space="preserve">funcțional </w:t>
      </w:r>
      <w:r w:rsidRPr="00715DDA">
        <w:rPr>
          <w:rFonts w:ascii="Times New Roman" w:eastAsia="MS ??" w:hAnsi="Times New Roman" w:cs="Times New Roman"/>
          <w:sz w:val="32"/>
          <w:szCs w:val="32"/>
          <w:lang w:val="ro-RO" w:eastAsia="de-DE"/>
        </w:rPr>
        <w:t>demonstrează un deosebit interes faţă de anumite teme. Citatul unei profesoare: „Jason ar scrie cărţi întregi despre astronautică, dacă am cere acest lucru de la el, dar nu ridică un deget, dacă trebuie să scrie despre Marea Britanie sau Roma antică“.</w:t>
      </w:r>
    </w:p>
    <w:p w:rsidR="009C6C72" w:rsidRPr="00715DDA" w:rsidRDefault="009C6C72" w:rsidP="00715DDA">
      <w:pPr>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Scopurile îndepărtate (de exemplu, rezultate bune la examene sau viziuni profesionale), adesea nu dezvoltă un efect motivaţional la elevii cu TSA. De aceea, sunt necesare tipuri de comportament care se mişcă, mai degrabă,</w:t>
      </w:r>
      <w:r w:rsidR="008C1994">
        <w:rPr>
          <w:rFonts w:ascii="Times New Roman" w:eastAsia="MS ??" w:hAnsi="Times New Roman" w:cs="Times New Roman"/>
          <w:sz w:val="32"/>
          <w:szCs w:val="32"/>
          <w:lang w:val="ro-RO" w:eastAsia="de-DE"/>
        </w:rPr>
        <w:t xml:space="preserve"> </w:t>
      </w:r>
      <w:r w:rsidRPr="00715DDA">
        <w:rPr>
          <w:rFonts w:ascii="Times New Roman" w:eastAsia="MS ??" w:hAnsi="Times New Roman" w:cs="Times New Roman"/>
          <w:sz w:val="32"/>
          <w:szCs w:val="32"/>
          <w:lang w:val="ro-RO" w:eastAsia="de-DE"/>
        </w:rPr>
        <w:t>„aici şi acum“:</w:t>
      </w:r>
    </w:p>
    <w:p w:rsidR="009C6C72" w:rsidRPr="00715DDA" w:rsidRDefault="009C6C72"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Articulare clară despre începutul, durata şi sfârşitul sarcinii de lucru</w:t>
      </w:r>
    </w:p>
    <w:p w:rsidR="009C6C72" w:rsidRPr="00715DDA" w:rsidRDefault="009C6C72"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Stabilirea, de la început, a unor scopuri pe termen scurt şi prelungirea duratei</w:t>
      </w:r>
    </w:p>
    <w:p w:rsidR="009C6C72" w:rsidRPr="00715DDA" w:rsidRDefault="009C6C72" w:rsidP="00715DDA">
      <w:pPr>
        <w:pStyle w:val="aff2"/>
        <w:numPr>
          <w:ilvl w:val="0"/>
          <w:numId w:val="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Solicitarea cu paşi mici a sarcinilor de lucru şi oferirea pauzelor</w:t>
      </w:r>
    </w:p>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4. Abordări utile în domeniul </w:t>
      </w:r>
      <w:r w:rsidRPr="00431851">
        <w:rPr>
          <w:rFonts w:ascii="Times New Roman" w:hAnsi="Times New Roman"/>
          <w:b/>
          <w:sz w:val="32"/>
          <w:highlight w:val="red"/>
          <w:lang w:val="ro-RO"/>
        </w:rPr>
        <w:t>autismului de severitate medie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instruirea elevilor cu autism cu severitate medie, următoarele strategii s-au dovedit a fi eficiente în procesele educaţionale şi de învăţare. În domeniul prelucrării stimulilor şi, în acelaşi timp, în cel al percepției speciale, nu trebuie luate în considerare motivele de spațiu în acel moment. Desigur, principiile menționate mai sus se vor aplica în acest caz.</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3"/>
        <w:gridCol w:w="5812"/>
      </w:tblGrid>
      <w:tr w:rsidR="009C6C72" w:rsidRPr="00715DDA" w:rsidTr="00431851">
        <w:tc>
          <w:tcPr>
            <w:tcW w:w="4183" w:type="dxa"/>
            <w:shd w:val="clear" w:color="auto" w:fill="918485" w:themeFill="accent5"/>
          </w:tcPr>
          <w:p w:rsidR="009C6C72" w:rsidRPr="00715DDA" w:rsidRDefault="009C6C72" w:rsidP="00715DDA">
            <w:pPr>
              <w:spacing w:after="0"/>
              <w:jc w:val="both"/>
              <w:rPr>
                <w:rFonts w:ascii="Times New Roman" w:eastAsia="MS ??" w:hAnsi="Times New Roman" w:cs="Times New Roman"/>
                <w:b/>
                <w:sz w:val="32"/>
                <w:szCs w:val="32"/>
                <w:lang w:val="ro-RO" w:eastAsia="de-DE"/>
              </w:rPr>
            </w:pPr>
            <w:r w:rsidRPr="00715DDA">
              <w:rPr>
                <w:rFonts w:ascii="Times New Roman" w:eastAsia="MS ??" w:hAnsi="Times New Roman" w:cs="Times New Roman"/>
                <w:b/>
                <w:sz w:val="32"/>
                <w:szCs w:val="32"/>
                <w:lang w:val="ro-RO" w:eastAsia="de-DE"/>
              </w:rPr>
              <w:t>Stabilirea scopului</w:t>
            </w:r>
          </w:p>
        </w:tc>
        <w:tc>
          <w:tcPr>
            <w:tcW w:w="5812" w:type="dxa"/>
            <w:shd w:val="clear" w:color="auto" w:fill="918485" w:themeFill="accent5"/>
          </w:tcPr>
          <w:p w:rsidR="009C6C72" w:rsidRPr="00715DDA" w:rsidRDefault="009C6C72" w:rsidP="00715DDA">
            <w:pPr>
              <w:spacing w:after="0"/>
              <w:jc w:val="both"/>
              <w:rPr>
                <w:rFonts w:ascii="Times New Roman" w:eastAsia="MS ??" w:hAnsi="Times New Roman" w:cs="Times New Roman"/>
                <w:b/>
                <w:sz w:val="32"/>
                <w:szCs w:val="32"/>
                <w:lang w:val="ro-RO" w:eastAsia="de-DE"/>
              </w:rPr>
            </w:pPr>
            <w:r w:rsidRPr="00715DDA">
              <w:rPr>
                <w:rFonts w:ascii="Times New Roman" w:eastAsia="MS ??" w:hAnsi="Times New Roman" w:cs="Times New Roman"/>
                <w:b/>
                <w:sz w:val="32"/>
                <w:szCs w:val="32"/>
                <w:lang w:val="ro-RO" w:eastAsia="de-DE"/>
              </w:rPr>
              <w:t>Strategii / puncte de abordare</w:t>
            </w:r>
          </w:p>
        </w:tc>
      </w:tr>
      <w:tr w:rsidR="009C6C72" w:rsidRPr="00715DDA" w:rsidTr="00431851">
        <w:tc>
          <w:tcPr>
            <w:tcW w:w="4183" w:type="dxa"/>
          </w:tcPr>
          <w:p w:rsidR="009C6C72" w:rsidRPr="00715DDA" w:rsidRDefault="009C6C72" w:rsidP="00431851">
            <w:pPr>
              <w:spacing w:after="0"/>
              <w:rPr>
                <w:rFonts w:ascii="Times New Roman" w:eastAsia="MS ??" w:hAnsi="Times New Roman" w:cs="Times New Roman"/>
                <w:b/>
                <w:sz w:val="32"/>
                <w:szCs w:val="32"/>
                <w:lang w:val="ro-RO" w:eastAsia="de-DE"/>
              </w:rPr>
            </w:pPr>
            <w:r w:rsidRPr="00715DDA">
              <w:rPr>
                <w:rFonts w:ascii="Times New Roman" w:eastAsia="MS ??" w:hAnsi="Times New Roman" w:cs="Times New Roman"/>
                <w:b/>
                <w:sz w:val="32"/>
                <w:szCs w:val="32"/>
                <w:lang w:val="ro-RO" w:eastAsia="de-DE"/>
              </w:rPr>
              <w:t>Crearea unei relaţii de încredere intensive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Bază de distrugere a blocajelor</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Pentru motivarea către procesele de învăţare şi noi situaţii</w:t>
            </w:r>
          </w:p>
        </w:tc>
        <w:tc>
          <w:tcPr>
            <w:tcW w:w="5812" w:type="dxa"/>
          </w:tcPr>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Acceptarea preferinţelor neobişnuite şi</w:t>
            </w:r>
            <w:r w:rsidR="002675A9">
              <w:rPr>
                <w:rFonts w:ascii="Times New Roman" w:eastAsia="MS ??" w:hAnsi="Times New Roman" w:cs="Times New Roman"/>
                <w:sz w:val="32"/>
                <w:szCs w:val="32"/>
                <w:lang w:val="ro-RO" w:eastAsia="de-DE"/>
              </w:rPr>
              <w:t xml:space="preserve"> refuzurilor din partea copilului</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Oferirea</w:t>
            </w:r>
            <w:r w:rsidR="002675A9">
              <w:rPr>
                <w:rFonts w:ascii="Times New Roman" w:eastAsia="MS ??" w:hAnsi="Times New Roman" w:cs="Times New Roman"/>
                <w:sz w:val="32"/>
                <w:szCs w:val="32"/>
                <w:lang w:val="ro-RO" w:eastAsia="de-DE"/>
              </w:rPr>
              <w:t xml:space="preserve"> unei baze de încredere copilului</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Acceptarea personalităţii în ansamblu</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Sinceritate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Arătarea şi recunoaşterea sentimentelor</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Distracţia deschide multe uşi la copiii cu autism</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 xml:space="preserve">Răbdare în relaţie cu copilul </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Consecvenţă în procesul educaţional</w:t>
            </w:r>
          </w:p>
          <w:p w:rsidR="009C6C72" w:rsidRPr="00715DDA" w:rsidRDefault="009C6C72" w:rsidP="00431851">
            <w:pPr>
              <w:spacing w:after="0"/>
              <w:rPr>
                <w:rFonts w:ascii="Times New Roman" w:eastAsia="MS ??" w:hAnsi="Times New Roman" w:cs="Times New Roman"/>
                <w:sz w:val="32"/>
                <w:szCs w:val="32"/>
                <w:lang w:val="ro-RO" w:eastAsia="de-DE"/>
              </w:rPr>
            </w:pPr>
          </w:p>
        </w:tc>
      </w:tr>
      <w:tr w:rsidR="009C6C72" w:rsidRPr="00630935" w:rsidTr="00431851">
        <w:tc>
          <w:tcPr>
            <w:tcW w:w="4183" w:type="dxa"/>
          </w:tcPr>
          <w:p w:rsidR="009C6C72" w:rsidRPr="00715DDA" w:rsidRDefault="009C6C72" w:rsidP="00431851">
            <w:pPr>
              <w:spacing w:after="0"/>
              <w:rPr>
                <w:rFonts w:ascii="Times New Roman" w:eastAsia="MS ??" w:hAnsi="Times New Roman" w:cs="Times New Roman"/>
                <w:sz w:val="32"/>
                <w:szCs w:val="32"/>
                <w:lang w:val="ro-RO" w:eastAsia="de-DE"/>
              </w:rPr>
            </w:pPr>
            <w:r w:rsidRPr="00715DDA">
              <w:rPr>
                <w:rFonts w:ascii="Times New Roman" w:eastAsia="MS ??" w:hAnsi="Times New Roman" w:cs="Times New Roman"/>
                <w:b/>
                <w:sz w:val="32"/>
                <w:szCs w:val="32"/>
                <w:lang w:val="ro-RO" w:eastAsia="de-DE"/>
              </w:rPr>
              <w:t>Promovarea competenţei cognitive şi a celei de acţiune</w:t>
            </w:r>
          </w:p>
        </w:tc>
        <w:tc>
          <w:tcPr>
            <w:tcW w:w="5812" w:type="dxa"/>
          </w:tcPr>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Amestec echilibrat al domeniului bazal, cognitiv, provocator, şi a ofertelor educaţionale orientate spre acţiune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 xml:space="preserve">Structurarea pe paşi a activităţilor </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Exersarea paşilor într-o anumită ordine de timp</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Material de motivare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Acceptarea metodelor neobişnuite şi individuale de descoperire a lumii</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Oferta de teme cognitive şi prelucrate corespunzător</w:t>
            </w:r>
          </w:p>
        </w:tc>
      </w:tr>
      <w:tr w:rsidR="009C6C72" w:rsidRPr="00C32C12" w:rsidTr="00431851">
        <w:tc>
          <w:tcPr>
            <w:tcW w:w="4183" w:type="dxa"/>
          </w:tcPr>
          <w:p w:rsidR="009C6C72" w:rsidRPr="00715DDA" w:rsidRDefault="009C6C72" w:rsidP="00431851">
            <w:pPr>
              <w:spacing w:after="0"/>
              <w:rPr>
                <w:rFonts w:ascii="Times New Roman" w:eastAsia="MS ??" w:hAnsi="Times New Roman" w:cs="Times New Roman"/>
                <w:b/>
                <w:sz w:val="32"/>
                <w:szCs w:val="32"/>
                <w:lang w:val="ro-RO" w:eastAsia="de-DE"/>
              </w:rPr>
            </w:pPr>
            <w:r w:rsidRPr="00715DDA">
              <w:rPr>
                <w:rFonts w:ascii="Times New Roman" w:eastAsia="MS ??" w:hAnsi="Times New Roman" w:cs="Times New Roman"/>
                <w:b/>
                <w:sz w:val="32"/>
                <w:szCs w:val="32"/>
                <w:lang w:val="ro-RO" w:eastAsia="de-DE"/>
              </w:rPr>
              <w:t>Promovarea comunicării</w:t>
            </w:r>
          </w:p>
          <w:p w:rsidR="009C6C72" w:rsidRPr="00715DDA" w:rsidRDefault="009C6C72" w:rsidP="00431851">
            <w:pPr>
              <w:spacing w:after="0"/>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Ipoteze de bază:</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Fiecare om vrea şi poate comunica</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Scopul prioritar rămâne învăţarea limbajului</w:t>
            </w:r>
          </w:p>
          <w:p w:rsidR="009C6C72" w:rsidRPr="00715DDA" w:rsidRDefault="009C6C72" w:rsidP="00431851">
            <w:pPr>
              <w:spacing w:after="0"/>
              <w:rPr>
                <w:rFonts w:ascii="Times New Roman" w:eastAsia="MS ??" w:hAnsi="Times New Roman" w:cs="Times New Roman"/>
                <w:sz w:val="32"/>
                <w:szCs w:val="32"/>
                <w:lang w:val="ro-RO" w:eastAsia="de-DE"/>
              </w:rPr>
            </w:pPr>
          </w:p>
        </w:tc>
        <w:tc>
          <w:tcPr>
            <w:tcW w:w="5812" w:type="dxa"/>
          </w:tcPr>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Atenţie deosebită la semnalele cognitive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Preluarea contactului prin acţiune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 xml:space="preserve">Comunicare susţinută: arătarea spre obiecte, imagini, simboluri, folosirea cartonaşelor „Da-Nu” sau a celor de cuvinte, folosirea limbajului mimico-gestual, </w:t>
            </w:r>
            <w:r w:rsidR="00E73755" w:rsidRPr="00715DDA">
              <w:rPr>
                <w:rFonts w:ascii="Times New Roman" w:eastAsia="MS ??" w:hAnsi="Times New Roman" w:cs="Times New Roman"/>
                <w:sz w:val="32"/>
                <w:szCs w:val="32"/>
                <w:lang w:val="ro-RO" w:eastAsia="de-DE"/>
              </w:rPr>
              <w:t>talker</w:t>
            </w:r>
            <w:r w:rsidR="008E4AF7" w:rsidRPr="00715DDA">
              <w:rPr>
                <w:rFonts w:ascii="Times New Roman" w:eastAsia="MS ??" w:hAnsi="Times New Roman" w:cs="Times New Roman"/>
                <w:sz w:val="32"/>
                <w:szCs w:val="32"/>
                <w:lang w:val="ro-RO" w:eastAsia="de-DE"/>
              </w:rPr>
              <w:t xml:space="preserve"> (</w:t>
            </w:r>
            <w:r w:rsidR="00214B69" w:rsidRPr="00715DDA">
              <w:rPr>
                <w:rFonts w:ascii="Times New Roman" w:eastAsia="MS ??" w:hAnsi="Times New Roman" w:cs="Times New Roman"/>
                <w:sz w:val="32"/>
                <w:szCs w:val="32"/>
                <w:lang w:val="ro-RO" w:eastAsia="de-DE"/>
              </w:rPr>
              <w:t>d</w:t>
            </w:r>
            <w:r w:rsidR="008E4AF7" w:rsidRPr="00715DDA">
              <w:rPr>
                <w:rFonts w:ascii="Times New Roman" w:eastAsia="MS ??" w:hAnsi="Times New Roman" w:cs="Times New Roman"/>
                <w:sz w:val="32"/>
                <w:szCs w:val="32"/>
                <w:lang w:val="ro-RO" w:eastAsia="de-DE"/>
              </w:rPr>
              <w:t>ispozitiv care susține comunicarea în viața de zi cu zi a persoanelor cu dizabilități, vociferând imaginea de pe ecran printr-un cuvânt sau expresie).</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Comunicarea asistată</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Creşterea motivaţiei de a vorbi</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Exersarea auditivă şi a limbajului</w:t>
            </w:r>
          </w:p>
          <w:p w:rsidR="009C6C72" w:rsidRPr="00715DDA" w:rsidRDefault="009C6C72" w:rsidP="00431851">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Un limbaj clar şi răspicat al colaboratorilor</w:t>
            </w:r>
          </w:p>
          <w:p w:rsidR="009C6C72" w:rsidRPr="00715DDA" w:rsidRDefault="009C6C72" w:rsidP="008C1994">
            <w:pPr>
              <w:pStyle w:val="aff2"/>
              <w:numPr>
                <w:ilvl w:val="0"/>
                <w:numId w:val="10"/>
              </w:numPr>
              <w:spacing w:after="0"/>
              <w:ind w:left="248" w:hanging="248"/>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Muzica ca ajutor în comunicare: copiilor cu TSA li se captează atenţia prin muzică</w:t>
            </w:r>
            <w:r w:rsidR="008C1994">
              <w:rPr>
                <w:rFonts w:ascii="Times New Roman" w:eastAsia="MS ??" w:hAnsi="Times New Roman" w:cs="Times New Roman"/>
                <w:sz w:val="32"/>
                <w:szCs w:val="32"/>
                <w:lang w:val="ro-RO" w:eastAsia="de-DE"/>
              </w:rPr>
              <w:t xml:space="preserve"> </w:t>
            </w:r>
          </w:p>
        </w:tc>
      </w:tr>
    </w:tbl>
    <w:p w:rsidR="009C6C72" w:rsidRPr="00715DDA" w:rsidRDefault="009C6C72" w:rsidP="00431851">
      <w:pPr>
        <w:rPr>
          <w:rFonts w:ascii="Times New Roman" w:hAnsi="Times New Roman" w:cs="Times New Roman"/>
          <w:b/>
          <w:sz w:val="32"/>
          <w:szCs w:val="32"/>
          <w:lang w:val="ro-RO"/>
        </w:rPr>
      </w:pPr>
    </w:p>
    <w:p w:rsidR="009C6C72" w:rsidRPr="00715DDA" w:rsidRDefault="009C6C72" w:rsidP="00715DDA">
      <w:pPr>
        <w:pStyle w:val="3"/>
      </w:pPr>
      <w:bookmarkStart w:id="16" w:name="_Toc486252793"/>
      <w:r w:rsidRPr="00715DDA">
        <w:t>2.2.2</w:t>
      </w:r>
      <w:r w:rsidR="00E7705D" w:rsidRPr="00715DDA">
        <w:t>.</w:t>
      </w:r>
      <w:r w:rsidRPr="00715DDA">
        <w:t xml:space="preserve"> Comunicarea în interiorul echipei de cadre didactice</w:t>
      </w:r>
      <w:r w:rsidR="00E73755" w:rsidRPr="00715DDA">
        <w:t xml:space="preserve"> (</w:t>
      </w:r>
      <w:r w:rsidRPr="00715DDA">
        <w:t>echipei de suport)</w:t>
      </w:r>
      <w:bookmarkEnd w:id="16"/>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 xml:space="preserve">Lucrul într-o echipă </w:t>
      </w:r>
      <w:r w:rsidRPr="00715DDA">
        <w:rPr>
          <w:rFonts w:ascii="Times New Roman" w:hAnsi="Times New Roman" w:cs="Times New Roman"/>
          <w:sz w:val="32"/>
          <w:szCs w:val="32"/>
          <w:lang w:val="ro-RO"/>
        </w:rPr>
        <w:t>de cadre didactice este o provocare în principiu, deoarece mulţi profesori încă mai sunt obişnuiţi să lucreze de sine</w:t>
      </w:r>
      <w:r w:rsidR="00374992"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stătător în clasă şi să „închidă uşa“ în spatele lor. De aceea, uneori se creează o situaţie deosebit de problematică atunci când cadrele didactice fără o instruire suplimentară adecvată se simt „impuse“ de a organiza un proces educaţional incluziv. Cooperarea între cadrele didactice poate aduce, pe de o parte, o plus-valoare enormă pentru</w:t>
      </w:r>
      <w:r w:rsidR="002675A9">
        <w:rPr>
          <w:rFonts w:ascii="Times New Roman" w:hAnsi="Times New Roman" w:cs="Times New Roman"/>
          <w:sz w:val="32"/>
          <w:szCs w:val="32"/>
          <w:lang w:val="ro-RO"/>
        </w:rPr>
        <w:t xml:space="preserve"> lecţie şi participarea copilului</w:t>
      </w:r>
      <w:r w:rsidRPr="00715DDA">
        <w:rPr>
          <w:rFonts w:ascii="Times New Roman" w:hAnsi="Times New Roman" w:cs="Times New Roman"/>
          <w:sz w:val="32"/>
          <w:szCs w:val="32"/>
          <w:lang w:val="ro-RO"/>
        </w:rPr>
        <w:t xml:space="preserve"> la aceasta. Pe de altă parte, pot exista consecinţe negative extreme dacă procesele de colaborare nu sunt organizate profesionist şi constructiv.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principiu, este evident că clarificarea detaliată a diverselor „roluri didactice“ în clasă şi responsabilităţile legate de acestea prezintă un succes pentru satisfacţia în muncă a cadrelor didactice şi </w:t>
      </w:r>
      <w:r w:rsidR="002675A9">
        <w:rPr>
          <w:rFonts w:ascii="Times New Roman" w:hAnsi="Times New Roman" w:cs="Times New Roman"/>
          <w:sz w:val="32"/>
          <w:szCs w:val="32"/>
          <w:lang w:val="ro-RO"/>
        </w:rPr>
        <w:t>succesul de învăţare al copiilor</w:t>
      </w:r>
      <w:r w:rsidRPr="00715DDA">
        <w:rPr>
          <w:rFonts w:ascii="Times New Roman" w:hAnsi="Times New Roman" w:cs="Times New Roman"/>
          <w:sz w:val="32"/>
          <w:szCs w:val="32"/>
          <w:lang w:val="ro-RO"/>
        </w:rPr>
        <w:t xml:space="preserve">. În acest context, este decisiv ca, cadrele didactice implicate să dispună de o atitudine şi o orientare spre valori incluzive. De asemenea, sunt necesare cunoştinţe în domeniul didacticii şi pedagogiei incluzive.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Dacă reflectăm la tema incluziunii copiilor cu TSA, provocările care e</w:t>
      </w:r>
      <w:r w:rsidR="00B2713E" w:rsidRPr="00715DDA">
        <w:rPr>
          <w:rFonts w:ascii="Times New Roman" w:hAnsi="Times New Roman" w:cs="Times New Roman"/>
          <w:sz w:val="32"/>
          <w:szCs w:val="32"/>
          <w:lang w:val="ro-RO"/>
        </w:rPr>
        <w:t xml:space="preserve">xistă pentru cadrele didactice </w:t>
      </w:r>
      <w:r w:rsidRPr="00715DDA">
        <w:rPr>
          <w:rFonts w:ascii="Times New Roman" w:hAnsi="Times New Roman" w:cs="Times New Roman"/>
          <w:sz w:val="32"/>
          <w:szCs w:val="32"/>
          <w:lang w:val="ro-RO"/>
        </w:rPr>
        <w:t>implicate sunt uneori mai mari decât acelea care oricum există din cauza faptului că se lucrează în echipă cu cadrul didactic de sprijin, cu alți specialiști. Anume din acest motiv este esenţial ca echipele să fie compatibile ca specialişti şi din punct de vedere personal, astfel încât să fie posibilă o bună „funcţionare“.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Când vorbim de </w:t>
      </w:r>
      <w:r w:rsidR="00374992" w:rsidRPr="00715DDA">
        <w:rPr>
          <w:rFonts w:ascii="Times New Roman" w:hAnsi="Times New Roman" w:cs="Times New Roman"/>
          <w:sz w:val="32"/>
          <w:szCs w:val="32"/>
          <w:lang w:val="ro-RO"/>
        </w:rPr>
        <w:t>echipă</w:t>
      </w:r>
      <w:r w:rsidRPr="00715DDA">
        <w:rPr>
          <w:rFonts w:ascii="Times New Roman" w:hAnsi="Times New Roman" w:cs="Times New Roman"/>
          <w:sz w:val="32"/>
          <w:szCs w:val="32"/>
          <w:lang w:val="ro-RO"/>
        </w:rPr>
        <w:t>, se are în vedere atât lucrul în echipa actuală de specialiști implicați</w:t>
      </w:r>
      <w:r w:rsidR="00277AEC"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w:t>
      </w:r>
      <w:r w:rsidR="00277AEC" w:rsidRPr="00715DDA">
        <w:rPr>
          <w:rFonts w:ascii="Times New Roman" w:hAnsi="Times New Roman" w:cs="Times New Roman"/>
          <w:sz w:val="32"/>
          <w:szCs w:val="32"/>
          <w:lang w:val="ro-RO"/>
        </w:rPr>
        <w:t xml:space="preserve">cât </w:t>
      </w:r>
      <w:r w:rsidRPr="00715DDA">
        <w:rPr>
          <w:rFonts w:ascii="Times New Roman" w:hAnsi="Times New Roman" w:cs="Times New Roman"/>
          <w:sz w:val="32"/>
          <w:szCs w:val="32"/>
          <w:lang w:val="ro-RO"/>
        </w:rPr>
        <w:t>și conlucrarea, colaborarea cu cadrele didactice, specialiștii, echipa care a fost anterior implicată în procesul de incluziune e</w:t>
      </w:r>
      <w:r w:rsidR="002675A9">
        <w:rPr>
          <w:rFonts w:ascii="Times New Roman" w:hAnsi="Times New Roman" w:cs="Times New Roman"/>
          <w:sz w:val="32"/>
          <w:szCs w:val="32"/>
          <w:lang w:val="ro-RO"/>
        </w:rPr>
        <w:t xml:space="preserve">ducațională a copilului </w:t>
      </w:r>
      <w:r w:rsidRPr="00715DDA">
        <w:rPr>
          <w:rFonts w:ascii="Times New Roman" w:hAnsi="Times New Roman" w:cs="Times New Roman"/>
          <w:sz w:val="32"/>
          <w:szCs w:val="32"/>
          <w:lang w:val="ro-RO"/>
        </w:rPr>
        <w:t>(la un alt nivel de școlarizare, sau într-o altă instituție de învățământ). Toţi copiii şi tinerii trec printr-un schimb al instituţiilor şcolare în parcursul lor educaţional. În acest fel, există şi un schimb al cadrelor didactice, al altor specialiști implicați. Deoarece procesele de schimbare produc situaţii problematice pentru copiii cu TSA, este esenţial ca toate procesele să fie bine</w:t>
      </w:r>
      <w:r w:rsidR="00374992"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planificate şi consiliate într-un mod competent. Acest proces </w:t>
      </w:r>
      <w:r w:rsidR="00277AEC" w:rsidRPr="00715DDA">
        <w:rPr>
          <w:rFonts w:ascii="Times New Roman" w:hAnsi="Times New Roman" w:cs="Times New Roman"/>
          <w:sz w:val="32"/>
          <w:szCs w:val="32"/>
          <w:lang w:val="ro-RO"/>
        </w:rPr>
        <w:t xml:space="preserve">determină </w:t>
      </w:r>
      <w:r w:rsidRPr="00715DDA">
        <w:rPr>
          <w:rFonts w:ascii="Times New Roman" w:hAnsi="Times New Roman" w:cs="Times New Roman"/>
          <w:sz w:val="32"/>
          <w:szCs w:val="32"/>
          <w:lang w:val="ro-RO"/>
        </w:rPr>
        <w:t>necesitatea de a documenta cu grijă informaţiile şi cunoştinţele despre parcursul şcolar al elevului ca să fie transmise în continuare. Pentru că anume la punţil</w:t>
      </w:r>
      <w:r w:rsidR="00B2713E" w:rsidRPr="00715DDA">
        <w:rPr>
          <w:rFonts w:ascii="Times New Roman" w:hAnsi="Times New Roman" w:cs="Times New Roman"/>
          <w:sz w:val="32"/>
          <w:szCs w:val="32"/>
          <w:lang w:val="ro-RO"/>
        </w:rPr>
        <w:t>e de trecere de la grădiniță la</w:t>
      </w:r>
      <w:r w:rsidR="0050348D" w:rsidRPr="00715DDA">
        <w:rPr>
          <w:rFonts w:ascii="Times New Roman" w:hAnsi="Times New Roman" w:cs="Times New Roman"/>
          <w:sz w:val="32"/>
          <w:szCs w:val="32"/>
          <w:lang w:val="ro-RO"/>
        </w:rPr>
        <w:t xml:space="preserve"> şcoala primară, apoi la </w:t>
      </w:r>
      <w:r w:rsidRPr="00715DDA">
        <w:rPr>
          <w:rFonts w:ascii="Times New Roman" w:hAnsi="Times New Roman" w:cs="Times New Roman"/>
          <w:sz w:val="32"/>
          <w:szCs w:val="32"/>
          <w:lang w:val="ro-RO"/>
        </w:rPr>
        <w:t>gimnaziu apare un mare pericol ca schimbul î</w:t>
      </w:r>
      <w:r w:rsidR="0050348D" w:rsidRPr="00715DDA">
        <w:rPr>
          <w:rFonts w:ascii="Times New Roman" w:hAnsi="Times New Roman" w:cs="Times New Roman"/>
          <w:sz w:val="32"/>
          <w:szCs w:val="32"/>
          <w:lang w:val="ro-RO"/>
        </w:rPr>
        <w:t>ntre aceste nivele educaționale</w:t>
      </w:r>
      <w:r w:rsidRPr="00715DDA">
        <w:rPr>
          <w:rFonts w:ascii="Times New Roman" w:hAnsi="Times New Roman" w:cs="Times New Roman"/>
          <w:sz w:val="32"/>
          <w:szCs w:val="32"/>
          <w:lang w:val="ro-RO"/>
        </w:rPr>
        <w:t xml:space="preserve"> să nu aibă loc sau să nu fie adecvat şi atunci se pierd informaţii valoroase.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Toată informația acumulată despre situația copilului se va regăsi în </w:t>
      </w:r>
      <w:r w:rsidRPr="00715DDA">
        <w:rPr>
          <w:rFonts w:ascii="Times New Roman" w:hAnsi="Times New Roman" w:cs="Times New Roman"/>
          <w:i/>
          <w:sz w:val="32"/>
          <w:szCs w:val="32"/>
          <w:lang w:val="ro-RO"/>
        </w:rPr>
        <w:t>portofoliul copilului</w:t>
      </w:r>
      <w:r w:rsidRPr="00715DDA">
        <w:rPr>
          <w:rFonts w:ascii="Times New Roman" w:hAnsi="Times New Roman" w:cs="Times New Roman"/>
          <w:sz w:val="32"/>
          <w:szCs w:val="32"/>
          <w:lang w:val="ro-RO"/>
        </w:rPr>
        <w:t xml:space="preserve">, care </w:t>
      </w:r>
      <w:r w:rsidR="00277AEC" w:rsidRPr="00715DDA">
        <w:rPr>
          <w:rFonts w:ascii="Times New Roman" w:hAnsi="Times New Roman" w:cs="Times New Roman"/>
          <w:sz w:val="32"/>
          <w:szCs w:val="32"/>
          <w:lang w:val="ro-RO"/>
        </w:rPr>
        <w:t xml:space="preserve">îl </w:t>
      </w:r>
      <w:r w:rsidRPr="00715DDA">
        <w:rPr>
          <w:rFonts w:ascii="Times New Roman" w:hAnsi="Times New Roman" w:cs="Times New Roman"/>
          <w:sz w:val="32"/>
          <w:szCs w:val="32"/>
          <w:lang w:val="ro-RO"/>
        </w:rPr>
        <w:t xml:space="preserve">va </w:t>
      </w:r>
      <w:r w:rsidR="00277AEC" w:rsidRPr="00715DDA">
        <w:rPr>
          <w:rFonts w:ascii="Times New Roman" w:hAnsi="Times New Roman" w:cs="Times New Roman"/>
          <w:sz w:val="32"/>
          <w:szCs w:val="32"/>
          <w:lang w:val="ro-RO"/>
        </w:rPr>
        <w:t xml:space="preserve">însoți </w:t>
      </w:r>
      <w:r w:rsidRPr="00715DDA">
        <w:rPr>
          <w:rFonts w:ascii="Times New Roman" w:hAnsi="Times New Roman" w:cs="Times New Roman"/>
          <w:sz w:val="32"/>
          <w:szCs w:val="32"/>
          <w:lang w:val="ro-RO"/>
        </w:rPr>
        <w:t xml:space="preserve">la trecerea de la grădiniță la </w:t>
      </w:r>
      <w:r w:rsidR="00277AEC" w:rsidRPr="00715DDA">
        <w:rPr>
          <w:rFonts w:ascii="Times New Roman" w:hAnsi="Times New Roman" w:cs="Times New Roman"/>
          <w:sz w:val="32"/>
          <w:szCs w:val="32"/>
          <w:lang w:val="ro-RO"/>
        </w:rPr>
        <w:t xml:space="preserve">școala </w:t>
      </w:r>
      <w:r w:rsidRPr="00715DDA">
        <w:rPr>
          <w:rFonts w:ascii="Times New Roman" w:hAnsi="Times New Roman" w:cs="Times New Roman"/>
          <w:sz w:val="32"/>
          <w:szCs w:val="32"/>
          <w:lang w:val="ro-RO"/>
        </w:rPr>
        <w:t>primară, de la școala primară la gimnaziu. De aceea, este important ca acest portofoliu să fie completat pe</w:t>
      </w:r>
      <w:r w:rsidR="00277AEC" w:rsidRPr="00715DDA">
        <w:rPr>
          <w:rFonts w:ascii="Times New Roman" w:hAnsi="Times New Roman" w:cs="Times New Roman"/>
          <w:sz w:val="32"/>
          <w:szCs w:val="32"/>
          <w:lang w:val="ro-RO"/>
        </w:rPr>
        <w:t xml:space="preserve"> tot</w:t>
      </w:r>
      <w:r w:rsidRPr="00715DDA">
        <w:rPr>
          <w:rFonts w:ascii="Times New Roman" w:hAnsi="Times New Roman" w:cs="Times New Roman"/>
          <w:sz w:val="32"/>
          <w:szCs w:val="32"/>
          <w:lang w:val="ro-RO"/>
        </w:rPr>
        <w:t xml:space="preserve"> parcurs</w:t>
      </w:r>
      <w:r w:rsidR="00277AEC" w:rsidRPr="00715DDA">
        <w:rPr>
          <w:rFonts w:ascii="Times New Roman" w:hAnsi="Times New Roman" w:cs="Times New Roman"/>
          <w:sz w:val="32"/>
          <w:szCs w:val="32"/>
          <w:lang w:val="ro-RO"/>
        </w:rPr>
        <w:t>ul</w:t>
      </w:r>
      <w:r w:rsidRPr="00715DDA">
        <w:rPr>
          <w:rFonts w:ascii="Times New Roman" w:hAnsi="Times New Roman" w:cs="Times New Roman"/>
          <w:sz w:val="32"/>
          <w:szCs w:val="32"/>
          <w:lang w:val="ro-RO"/>
        </w:rPr>
        <w:t>. Portofoliul copilului ar putea conține:</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Planul educațional individualizat (PEI).</w:t>
      </w:r>
    </w:p>
    <w:p w:rsidR="009C6C72" w:rsidRPr="00715DDA" w:rsidRDefault="009C6C72" w:rsidP="00715DDA">
      <w:pPr>
        <w:spacing w:before="100"/>
        <w:jc w:val="both"/>
        <w:rPr>
          <w:rFonts w:ascii="Times New Roman" w:eastAsia="Times New Roman" w:hAnsi="Times New Roman" w:cs="Times New Roman"/>
          <w:sz w:val="32"/>
          <w:szCs w:val="32"/>
          <w:lang w:val="ro-RO" w:eastAsia="ro-RO"/>
        </w:rPr>
      </w:pPr>
      <w:r w:rsidRPr="00715DDA">
        <w:rPr>
          <w:rFonts w:ascii="Times New Roman" w:eastAsia="Times New Roman" w:hAnsi="Times New Roman" w:cs="Times New Roman"/>
          <w:sz w:val="32"/>
          <w:szCs w:val="32"/>
          <w:lang w:val="ro-RO" w:eastAsia="ro-RO"/>
        </w:rPr>
        <w:t>PEI în cazul copiilor cu autism, ca și în cazul celorlalți copii cu cerințe educaționale speciale</w:t>
      </w:r>
      <w:r w:rsidR="00277AEC" w:rsidRPr="00715DDA">
        <w:rPr>
          <w:rFonts w:ascii="Times New Roman" w:eastAsia="Times New Roman" w:hAnsi="Times New Roman" w:cs="Times New Roman"/>
          <w:sz w:val="32"/>
          <w:szCs w:val="32"/>
          <w:lang w:val="ro-RO" w:eastAsia="ro-RO"/>
        </w:rPr>
        <w:t>,</w:t>
      </w:r>
      <w:r w:rsidRPr="00715DDA">
        <w:rPr>
          <w:rFonts w:ascii="Times New Roman" w:eastAsia="Times New Roman" w:hAnsi="Times New Roman" w:cs="Times New Roman"/>
          <w:sz w:val="32"/>
          <w:szCs w:val="32"/>
          <w:lang w:val="ro-RO" w:eastAsia="ro-RO"/>
        </w:rPr>
        <w:t xml:space="preserve"> este un document curricular, care conține rezultatele procesului de evaluare a dezvoltării copilului, varianta de curriculă per discipline școlare (CG, CM), serviciile de suport necesare pentru o dezvoltare comprehensivă a copilului, și vine să faciliteze incluziunea acestuia în procesul educațional general, să-i asigure dezvoltarea în</w:t>
      </w:r>
      <w:r w:rsidR="008C1994">
        <w:rPr>
          <w:rFonts w:ascii="Times New Roman" w:eastAsia="Times New Roman" w:hAnsi="Times New Roman" w:cs="Times New Roman"/>
          <w:sz w:val="32"/>
          <w:szCs w:val="32"/>
          <w:lang w:val="ro-RO" w:eastAsia="ro-RO"/>
        </w:rPr>
        <w:t xml:space="preserve"> </w:t>
      </w:r>
      <w:r w:rsidRPr="00715DDA">
        <w:rPr>
          <w:rFonts w:ascii="Times New Roman" w:eastAsia="Times New Roman" w:hAnsi="Times New Roman" w:cs="Times New Roman"/>
          <w:sz w:val="32"/>
          <w:szCs w:val="32"/>
          <w:lang w:val="ro-RO" w:eastAsia="ro-RO"/>
        </w:rPr>
        <w:t xml:space="preserve">funcție de potențial. </w:t>
      </w:r>
      <w:r w:rsidRPr="00715DDA">
        <w:rPr>
          <w:rFonts w:ascii="Times New Roman" w:eastAsia="Calibri" w:hAnsi="Times New Roman" w:cs="Times New Roman"/>
          <w:sz w:val="32"/>
          <w:szCs w:val="32"/>
          <w:lang w:val="ro-RO"/>
        </w:rPr>
        <w:t>Planificarea individualizată a procesului educațional se realizează în conformitate cu concluziile</w:t>
      </w:r>
      <w:r w:rsidRPr="00715DDA">
        <w:rPr>
          <w:rFonts w:ascii="Times New Roman" w:eastAsia="Times New Roman" w:hAnsi="Times New Roman" w:cs="Times New Roman"/>
          <w:sz w:val="32"/>
          <w:szCs w:val="32"/>
          <w:lang w:val="ro-RO" w:eastAsia="ro-RO"/>
        </w:rPr>
        <w:t xml:space="preserve"> și recomandările formulate în </w:t>
      </w:r>
      <w:r w:rsidR="00277AEC" w:rsidRPr="00715DDA">
        <w:rPr>
          <w:rFonts w:ascii="Times New Roman" w:eastAsia="Times New Roman" w:hAnsi="Times New Roman" w:cs="Times New Roman"/>
          <w:sz w:val="32"/>
          <w:szCs w:val="32"/>
          <w:lang w:val="ro-RO" w:eastAsia="ro-RO"/>
        </w:rPr>
        <w:t xml:space="preserve">urma </w:t>
      </w:r>
      <w:r w:rsidRPr="00715DDA">
        <w:rPr>
          <w:rFonts w:ascii="Times New Roman" w:eastAsia="Times New Roman" w:hAnsi="Times New Roman" w:cs="Times New Roman"/>
          <w:sz w:val="32"/>
          <w:szCs w:val="32"/>
          <w:lang w:val="ro-RO" w:eastAsia="ro-RO"/>
        </w:rPr>
        <w:t xml:space="preserve">evaluării complexe a dezvoltării copilului, realizată de către Serviciul raional/municipal de asistență psihopedagogică, și are drept scop asigurarea progresului pe domeniile de dezvoltare. </w:t>
      </w:r>
      <w:r w:rsidRPr="00715DDA">
        <w:rPr>
          <w:rFonts w:ascii="Times New Roman" w:eastAsia="Calibri" w:hAnsi="Times New Roman" w:cs="Times New Roman"/>
          <w:sz w:val="32"/>
          <w:szCs w:val="32"/>
          <w:lang w:val="ro-RO"/>
        </w:rPr>
        <w:t>Abordarea individualizată a copilului se realizează în baza unei analize riguroase a rezultatelor evaluării complexe (Raportul de evaluare complexă), a altor surse de informație despre copil (discuții cu părintele, certificate medicale, rezultatele/concluziile terapiilor de dezvoltare etc</w:t>
      </w:r>
      <w:r w:rsidR="00374992" w:rsidRPr="00715DDA">
        <w:rPr>
          <w:rFonts w:ascii="Times New Roman" w:eastAsia="Calibri" w:hAnsi="Times New Roman" w:cs="Times New Roman"/>
          <w:sz w:val="32"/>
          <w:szCs w:val="32"/>
          <w:lang w:val="ro-RO"/>
        </w:rPr>
        <w:t>)</w:t>
      </w:r>
      <w:r w:rsidRPr="00715DDA">
        <w:rPr>
          <w:rFonts w:ascii="Times New Roman" w:eastAsia="Calibri" w:hAnsi="Times New Roman" w:cs="Times New Roman"/>
          <w:sz w:val="32"/>
          <w:szCs w:val="32"/>
          <w:lang w:val="ro-RO"/>
        </w:rPr>
        <w:t xml:space="preserve">. Se va completa structura-model a PEI în conformitate cu cerințele de elaborare și implementare a PEI. </w:t>
      </w:r>
    </w:p>
    <w:p w:rsidR="009C6C72" w:rsidRPr="00715DDA" w:rsidRDefault="009C6C72" w:rsidP="00715DDA">
      <w:pPr>
        <w:spacing w:before="100"/>
        <w:jc w:val="both"/>
        <w:rPr>
          <w:rFonts w:ascii="Times New Roman" w:eastAsia="Calibri" w:hAnsi="Times New Roman" w:cs="Times New Roman"/>
          <w:sz w:val="32"/>
          <w:szCs w:val="32"/>
          <w:lang w:val="ro-RO"/>
        </w:rPr>
      </w:pPr>
      <w:r w:rsidRPr="00715DDA">
        <w:rPr>
          <w:rFonts w:ascii="Times New Roman" w:hAnsi="Times New Roman" w:cs="Times New Roman"/>
          <w:sz w:val="32"/>
          <w:szCs w:val="32"/>
          <w:u w:val="single"/>
          <w:lang w:val="ro-RO"/>
        </w:rPr>
        <w:t>Planul de intervenție individualizat</w:t>
      </w:r>
      <w:r w:rsidRPr="00715DDA">
        <w:rPr>
          <w:rFonts w:ascii="Times New Roman" w:hAnsi="Times New Roman" w:cs="Times New Roman"/>
          <w:sz w:val="32"/>
          <w:szCs w:val="32"/>
          <w:lang w:val="ro-RO"/>
        </w:rPr>
        <w:t xml:space="preserve"> (PII) conține o biografie de dezvoltare a copilului pe domenii de dezvoltare, în mod special pe domeniile în care copilul cu autism prezintă anumite dificultăți de dezvoltare. Prin organizare și completare PII trebuie să redea o imagine reală, clară despre situația copilului la moment, să </w:t>
      </w:r>
      <w:r w:rsidR="00A85CAE" w:rsidRPr="00715DDA">
        <w:rPr>
          <w:rFonts w:ascii="Times New Roman" w:hAnsi="Times New Roman" w:cs="Times New Roman"/>
          <w:sz w:val="32"/>
          <w:szCs w:val="32"/>
          <w:lang w:val="ro-RO"/>
        </w:rPr>
        <w:t>conțină obiective de dezvoltare</w:t>
      </w:r>
      <w:r w:rsidRPr="00715DDA">
        <w:rPr>
          <w:rFonts w:ascii="Times New Roman" w:hAnsi="Times New Roman" w:cs="Times New Roman"/>
          <w:sz w:val="32"/>
          <w:szCs w:val="32"/>
          <w:lang w:val="ro-RO"/>
        </w:rPr>
        <w:t xml:space="preserve"> și mijloace de realizare a acestora. Persoanele implicate în suportul copilului ar trebui să înţeleagă cine este copilul şi care sunt lucrurile de care acesta are nevoie pentru ca procesul educaţional să decurgă nestingherit. Modelul PII care este pro</w:t>
      </w:r>
      <w:r w:rsidR="00E73755" w:rsidRPr="00715DDA">
        <w:rPr>
          <w:rFonts w:ascii="Times New Roman" w:hAnsi="Times New Roman" w:cs="Times New Roman"/>
          <w:sz w:val="32"/>
          <w:szCs w:val="32"/>
          <w:lang w:val="ro-RO"/>
        </w:rPr>
        <w:t xml:space="preserve">pus în cadrul acestui ghid are </w:t>
      </w:r>
      <w:r w:rsidR="00CC7BA5" w:rsidRPr="00715DDA">
        <w:rPr>
          <w:rFonts w:ascii="Times New Roman" w:hAnsi="Times New Roman" w:cs="Times New Roman"/>
          <w:sz w:val="32"/>
          <w:szCs w:val="32"/>
          <w:lang w:val="ro-RO"/>
        </w:rPr>
        <w:t xml:space="preserve">patru </w:t>
      </w:r>
      <w:r w:rsidRPr="00715DDA">
        <w:rPr>
          <w:rFonts w:ascii="Times New Roman" w:hAnsi="Times New Roman" w:cs="Times New Roman"/>
          <w:sz w:val="32"/>
          <w:szCs w:val="32"/>
          <w:lang w:val="ro-RO"/>
        </w:rPr>
        <w:t>părți componente. (</w:t>
      </w:r>
      <w:r w:rsidR="00374992" w:rsidRPr="00715DDA">
        <w:rPr>
          <w:rFonts w:ascii="Times New Roman" w:hAnsi="Times New Roman" w:cs="Times New Roman"/>
          <w:sz w:val="32"/>
          <w:szCs w:val="32"/>
          <w:lang w:val="ro-RO"/>
        </w:rPr>
        <w:t>Vezi</w:t>
      </w:r>
      <w:r w:rsidR="00DB2961" w:rsidRPr="00715DDA">
        <w:rPr>
          <w:rFonts w:ascii="Times New Roman" w:hAnsi="Times New Roman" w:cs="Times New Roman"/>
          <w:sz w:val="32"/>
          <w:szCs w:val="32"/>
          <w:lang w:val="ro-RO"/>
        </w:rPr>
        <w:t xml:space="preserve"> </w:t>
      </w:r>
      <w:r w:rsidRPr="00715DDA">
        <w:rPr>
          <w:rFonts w:ascii="Times New Roman" w:hAnsi="Times New Roman" w:cs="Times New Roman"/>
          <w:color w:val="FF0000"/>
          <w:sz w:val="32"/>
          <w:szCs w:val="32"/>
          <w:lang w:val="ro-RO"/>
        </w:rPr>
        <w:t>Anexa 5</w:t>
      </w:r>
      <w:r w:rsidR="00E73755" w:rsidRPr="00715DDA">
        <w:rPr>
          <w:rFonts w:ascii="Times New Roman" w:hAnsi="Times New Roman" w:cs="Times New Roman"/>
          <w:color w:val="FF0000"/>
          <w:sz w:val="32"/>
          <w:szCs w:val="32"/>
          <w:lang w:val="ro-RO"/>
        </w:rPr>
        <w:t xml:space="preserve"> </w:t>
      </w:r>
      <w:r w:rsidRPr="00715DDA">
        <w:rPr>
          <w:rFonts w:ascii="Times New Roman" w:hAnsi="Times New Roman" w:cs="Times New Roman"/>
          <w:color w:val="000000" w:themeColor="text1"/>
          <w:sz w:val="32"/>
          <w:szCs w:val="32"/>
          <w:lang w:val="ro-RO"/>
        </w:rPr>
        <w:t>Model PII)</w:t>
      </w:r>
    </w:p>
    <w:p w:rsidR="009C6C72" w:rsidRPr="00715DDA" w:rsidRDefault="009C6C72" w:rsidP="00715DDA">
      <w:pPr>
        <w:spacing w:after="0"/>
        <w:jc w:val="both"/>
        <w:rPr>
          <w:rFonts w:ascii="Times New Roman" w:hAnsi="Times New Roman" w:cs="Times New Roman"/>
          <w:i/>
          <w:sz w:val="32"/>
          <w:szCs w:val="32"/>
          <w:lang w:val="ro-RO"/>
        </w:rPr>
      </w:pPr>
      <w:r w:rsidRPr="00715DDA">
        <w:rPr>
          <w:rFonts w:ascii="Times New Roman" w:hAnsi="Times New Roman" w:cs="Times New Roman"/>
          <w:sz w:val="32"/>
          <w:szCs w:val="32"/>
          <w:u w:val="single"/>
          <w:lang w:val="ro-RO"/>
        </w:rPr>
        <w:t>Partea 1</w:t>
      </w:r>
      <w:r w:rsidRPr="00715DDA">
        <w:rPr>
          <w:rFonts w:ascii="Times New Roman" w:hAnsi="Times New Roman" w:cs="Times New Roman"/>
          <w:sz w:val="32"/>
          <w:szCs w:val="32"/>
          <w:lang w:val="ro-RO"/>
        </w:rPr>
        <w:t xml:space="preserve">: </w:t>
      </w:r>
      <w:r w:rsidRPr="00715DDA">
        <w:rPr>
          <w:rFonts w:ascii="Times New Roman" w:hAnsi="Times New Roman" w:cs="Times New Roman"/>
          <w:i/>
          <w:sz w:val="32"/>
          <w:szCs w:val="32"/>
          <w:lang w:val="ro-RO"/>
        </w:rPr>
        <w:t>Informaţii generale</w:t>
      </w:r>
    </w:p>
    <w:p w:rsidR="009C6C72" w:rsidRPr="00715DDA" w:rsidRDefault="009C6C72" w:rsidP="00715DDA">
      <w:pPr>
        <w:spacing w:after="0"/>
        <w:jc w:val="both"/>
        <w:rPr>
          <w:rFonts w:ascii="Times New Roman" w:hAnsi="Times New Roman" w:cs="Times New Roman"/>
          <w:sz w:val="32"/>
          <w:szCs w:val="32"/>
          <w:lang w:val="ro-RO"/>
        </w:rPr>
      </w:pPr>
      <w:r w:rsidRPr="00715DDA">
        <w:rPr>
          <w:rFonts w:ascii="Times New Roman" w:eastAsia="MS ??" w:hAnsi="Times New Roman" w:cs="Times New Roman"/>
          <w:sz w:val="32"/>
          <w:szCs w:val="32"/>
          <w:lang w:val="ro-RO" w:eastAsia="de-DE"/>
        </w:rPr>
        <w:t xml:space="preserve">a) </w:t>
      </w:r>
      <w:r w:rsidR="00CC7BA5" w:rsidRPr="00715DDA">
        <w:rPr>
          <w:rFonts w:ascii="Times New Roman" w:eastAsia="MS ??" w:hAnsi="Times New Roman" w:cs="Times New Roman"/>
          <w:sz w:val="32"/>
          <w:szCs w:val="32"/>
          <w:lang w:val="ro-RO" w:eastAsia="de-DE"/>
        </w:rPr>
        <w:t xml:space="preserve">Informații </w:t>
      </w:r>
      <w:r w:rsidR="00F2461A">
        <w:rPr>
          <w:rFonts w:ascii="Times New Roman" w:eastAsia="MS ??" w:hAnsi="Times New Roman" w:cs="Times New Roman"/>
          <w:sz w:val="32"/>
          <w:szCs w:val="32"/>
          <w:lang w:val="ro-RO" w:eastAsia="de-DE"/>
        </w:rPr>
        <w:t>despre copil</w:t>
      </w:r>
      <w:r w:rsidRPr="00715DDA">
        <w:rPr>
          <w:rFonts w:ascii="Times New Roman" w:eastAsia="MS ??" w:hAnsi="Times New Roman" w:cs="Times New Roman"/>
          <w:sz w:val="32"/>
          <w:szCs w:val="32"/>
          <w:lang w:val="ro-RO" w:eastAsia="de-DE"/>
        </w:rPr>
        <w:t xml:space="preserve"> şi mediul său familial:</w:t>
      </w:r>
    </w:p>
    <w:p w:rsidR="009C6C72" w:rsidRPr="00715DDA" w:rsidRDefault="009C6C72" w:rsidP="00715DDA">
      <w:pPr>
        <w:numPr>
          <w:ilvl w:val="0"/>
          <w:numId w:val="4"/>
        </w:numPr>
        <w:spacing w:after="0"/>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 xml:space="preserve">Date </w:t>
      </w:r>
      <w:r w:rsidR="008C1994">
        <w:rPr>
          <w:rFonts w:ascii="Times New Roman" w:eastAsia="MS ??" w:hAnsi="Times New Roman" w:cs="Times New Roman"/>
          <w:sz w:val="32"/>
          <w:szCs w:val="32"/>
          <w:lang w:val="ro-RO" w:eastAsia="de-DE"/>
        </w:rPr>
        <w:t xml:space="preserve">personale relevante </w:t>
      </w:r>
      <w:r w:rsidR="00F2461A">
        <w:rPr>
          <w:rFonts w:ascii="Times New Roman" w:eastAsia="MS ??" w:hAnsi="Times New Roman" w:cs="Times New Roman"/>
          <w:sz w:val="32"/>
          <w:szCs w:val="32"/>
          <w:lang w:val="ro-RO" w:eastAsia="de-DE"/>
        </w:rPr>
        <w:t>ale copilului și a f</w:t>
      </w:r>
      <w:r w:rsidRPr="00715DDA">
        <w:rPr>
          <w:rFonts w:ascii="Times New Roman" w:eastAsia="MS ??" w:hAnsi="Times New Roman" w:cs="Times New Roman"/>
          <w:sz w:val="32"/>
          <w:szCs w:val="32"/>
          <w:lang w:val="ro-RO" w:eastAsia="de-DE"/>
        </w:rPr>
        <w:t xml:space="preserve">amiliei sale </w:t>
      </w:r>
    </w:p>
    <w:p w:rsidR="009C6C72" w:rsidRPr="00715DDA" w:rsidRDefault="00CC7BA5" w:rsidP="00715DDA">
      <w:pPr>
        <w:numPr>
          <w:ilvl w:val="0"/>
          <w:numId w:val="4"/>
        </w:numPr>
        <w:spacing w:after="0"/>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 xml:space="preserve">Informații </w:t>
      </w:r>
      <w:r w:rsidR="009C6C72" w:rsidRPr="00715DDA">
        <w:rPr>
          <w:rFonts w:ascii="Times New Roman" w:eastAsia="MS ??" w:hAnsi="Times New Roman" w:cs="Times New Roman"/>
          <w:sz w:val="32"/>
          <w:szCs w:val="32"/>
          <w:lang w:val="ro-RO" w:eastAsia="de-DE"/>
        </w:rPr>
        <w:t xml:space="preserve">cu privire la parcursul/traseul educaţional </w:t>
      </w:r>
    </w:p>
    <w:p w:rsidR="009C6C72" w:rsidRPr="00715DDA" w:rsidRDefault="009C6C72" w:rsidP="00715DDA">
      <w:pPr>
        <w:spacing w:after="0"/>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b) Date anamnezice, medical-terapeutice:</w:t>
      </w:r>
    </w:p>
    <w:p w:rsidR="009C6C72" w:rsidRPr="00715DDA" w:rsidRDefault="009C6C72" w:rsidP="00715DDA">
      <w:pPr>
        <w:numPr>
          <w:ilvl w:val="0"/>
          <w:numId w:val="3"/>
        </w:numPr>
        <w:spacing w:after="0"/>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Certificat medical (diagnostic)</w:t>
      </w:r>
    </w:p>
    <w:p w:rsidR="009C6C72" w:rsidRPr="00715DDA" w:rsidRDefault="009C6C72" w:rsidP="00715DDA">
      <w:pPr>
        <w:numPr>
          <w:ilvl w:val="0"/>
          <w:numId w:val="3"/>
        </w:numPr>
        <w:spacing w:after="0"/>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Caracteristici specifice ale dezvoltării copilului</w:t>
      </w:r>
    </w:p>
    <w:p w:rsidR="009C6C72" w:rsidRPr="00715DDA" w:rsidRDefault="009C6C72" w:rsidP="00715DDA">
      <w:pPr>
        <w:numPr>
          <w:ilvl w:val="0"/>
          <w:numId w:val="3"/>
        </w:numPr>
        <w:spacing w:after="0"/>
        <w:jc w:val="both"/>
        <w:rPr>
          <w:rFonts w:ascii="Times New Roman" w:eastAsia="MS ??" w:hAnsi="Times New Roman" w:cs="Times New Roman"/>
          <w:sz w:val="32"/>
          <w:szCs w:val="32"/>
          <w:lang w:val="ro-RO" w:eastAsia="de-DE"/>
        </w:rPr>
      </w:pPr>
      <w:r w:rsidRPr="00715DDA">
        <w:rPr>
          <w:rFonts w:ascii="Times New Roman" w:eastAsia="MS ??" w:hAnsi="Times New Roman" w:cs="Times New Roman"/>
          <w:sz w:val="32"/>
          <w:szCs w:val="32"/>
          <w:lang w:val="ro-RO" w:eastAsia="de-DE"/>
        </w:rPr>
        <w:t>Sprijin extracurricular şi consiliere (terapii etc.)</w:t>
      </w:r>
    </w:p>
    <w:p w:rsidR="009C6C72" w:rsidRPr="00715DDA" w:rsidRDefault="009C6C72" w:rsidP="00715DDA">
      <w:pPr>
        <w:spacing w:after="0"/>
        <w:jc w:val="both"/>
        <w:rPr>
          <w:rFonts w:ascii="Times New Roman" w:hAnsi="Times New Roman" w:cs="Times New Roman"/>
          <w:i/>
          <w:sz w:val="32"/>
          <w:szCs w:val="32"/>
          <w:lang w:val="ro-RO"/>
        </w:rPr>
      </w:pPr>
      <w:r w:rsidRPr="00715DDA">
        <w:rPr>
          <w:rFonts w:ascii="Times New Roman" w:hAnsi="Times New Roman" w:cs="Times New Roman"/>
          <w:sz w:val="32"/>
          <w:szCs w:val="32"/>
          <w:u w:val="single"/>
          <w:lang w:val="ro-RO"/>
        </w:rPr>
        <w:t>Partea 2</w:t>
      </w:r>
      <w:r w:rsidRPr="00715DDA">
        <w:rPr>
          <w:rFonts w:ascii="Times New Roman" w:hAnsi="Times New Roman" w:cs="Times New Roman"/>
          <w:sz w:val="32"/>
          <w:szCs w:val="32"/>
          <w:lang w:val="ro-RO"/>
        </w:rPr>
        <w:t xml:space="preserve">: </w:t>
      </w:r>
      <w:r w:rsidRPr="00715DDA">
        <w:rPr>
          <w:rFonts w:ascii="Times New Roman" w:hAnsi="Times New Roman" w:cs="Times New Roman"/>
          <w:i/>
          <w:sz w:val="32"/>
          <w:szCs w:val="32"/>
          <w:lang w:val="ro-RO"/>
        </w:rPr>
        <w:t>Planificarea ședințelor și a mijloacelor de realizare</w:t>
      </w:r>
    </w:p>
    <w:p w:rsidR="009C6C72" w:rsidRPr="00715DDA" w:rsidRDefault="009C6C72" w:rsidP="00715DDA">
      <w:pPr>
        <w:pStyle w:val="aff2"/>
        <w:numPr>
          <w:ilvl w:val="0"/>
          <w:numId w:val="3"/>
        </w:numPr>
        <w:spacing w:after="0"/>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Numărul de ședințe </w:t>
      </w:r>
    </w:p>
    <w:p w:rsidR="009C6C72" w:rsidRPr="00715DDA" w:rsidRDefault="009C6C72" w:rsidP="00715DDA">
      <w:pPr>
        <w:pStyle w:val="aff2"/>
        <w:numPr>
          <w:ilvl w:val="0"/>
          <w:numId w:val="3"/>
        </w:numPr>
        <w:spacing w:after="0"/>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Timp alocat fiecărei ședințe </w:t>
      </w:r>
    </w:p>
    <w:p w:rsidR="009C6C72" w:rsidRPr="00715DDA" w:rsidRDefault="009C6C72" w:rsidP="00C32C12">
      <w:pPr>
        <w:pStyle w:val="aff2"/>
        <w:numPr>
          <w:ilvl w:val="0"/>
          <w:numId w:val="3"/>
        </w:numPr>
        <w:spacing w:after="0" w:line="240" w:lineRule="auto"/>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Mijloace didactice </w:t>
      </w:r>
    </w:p>
    <w:p w:rsidR="009C6C72" w:rsidRPr="00715DDA" w:rsidRDefault="009C6C72" w:rsidP="00C32C12">
      <w:pPr>
        <w:pStyle w:val="aff2"/>
        <w:numPr>
          <w:ilvl w:val="0"/>
          <w:numId w:val="3"/>
        </w:numPr>
        <w:spacing w:after="0" w:line="240" w:lineRule="auto"/>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Resurse materiale </w:t>
      </w:r>
    </w:p>
    <w:p w:rsidR="009C6C72" w:rsidRPr="00715DDA" w:rsidRDefault="009C6C72" w:rsidP="00C32C12">
      <w:pPr>
        <w:pStyle w:val="aff2"/>
        <w:numPr>
          <w:ilvl w:val="0"/>
          <w:numId w:val="3"/>
        </w:numPr>
        <w:spacing w:after="0" w:line="240" w:lineRule="auto"/>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Rezultate scontate (per an școlar)</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u w:val="single"/>
          <w:lang w:val="ro-RO"/>
        </w:rPr>
        <w:t>Partea 3</w:t>
      </w:r>
      <w:r w:rsidRPr="00715DDA">
        <w:rPr>
          <w:rFonts w:ascii="Times New Roman" w:hAnsi="Times New Roman" w:cs="Times New Roman"/>
          <w:sz w:val="32"/>
          <w:szCs w:val="32"/>
          <w:lang w:val="ro-RO"/>
        </w:rPr>
        <w:t xml:space="preserve">: </w:t>
      </w:r>
      <w:r w:rsidRPr="00715DDA">
        <w:rPr>
          <w:rFonts w:ascii="Times New Roman" w:hAnsi="Times New Roman" w:cs="Times New Roman"/>
          <w:i/>
          <w:sz w:val="32"/>
          <w:szCs w:val="32"/>
          <w:lang w:val="ro-RO"/>
        </w:rPr>
        <w:t>Planificarea obiectivelor individuale de învăţare, a măsurilor de intervenţie și monitorizarea/evaluarea</w:t>
      </w:r>
      <w:r w:rsidR="00605521">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 xml:space="preserve">acestora </w:t>
      </w:r>
      <w:r w:rsidRPr="00715DDA">
        <w:rPr>
          <w:rFonts w:ascii="Times New Roman" w:hAnsi="Times New Roman" w:cs="Times New Roman"/>
          <w:sz w:val="32"/>
          <w:szCs w:val="32"/>
          <w:lang w:val="ro-RO"/>
        </w:rPr>
        <w:t>(pe domenii de dezvoltare)</w:t>
      </w:r>
    </w:p>
    <w:p w:rsidR="009C6C72" w:rsidRPr="00715DDA" w:rsidRDefault="009C6C72" w:rsidP="00715DDA">
      <w:pPr>
        <w:pStyle w:val="aff2"/>
        <w:numPr>
          <w:ilvl w:val="0"/>
          <w:numId w:val="52"/>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Domeniile de dezvoltare:</w:t>
      </w:r>
    </w:p>
    <w:p w:rsidR="009C6C72" w:rsidRPr="00715DDA" w:rsidRDefault="009C6C72" w:rsidP="00715DDA">
      <w:pPr>
        <w:pStyle w:val="aff2"/>
        <w:numPr>
          <w:ilvl w:val="0"/>
          <w:numId w:val="5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Abilități de viață (</w:t>
      </w:r>
      <w:r w:rsidRPr="00715DDA">
        <w:rPr>
          <w:rFonts w:ascii="Times New Roman" w:hAnsi="Times New Roman" w:cs="Times New Roman"/>
          <w:i/>
          <w:sz w:val="32"/>
          <w:szCs w:val="32"/>
          <w:lang w:val="ro-RO"/>
        </w:rPr>
        <w:t>momente de autodeservire, autogestionare</w:t>
      </w:r>
      <w:r w:rsidR="00CC7BA5" w:rsidRPr="00715DDA">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 igienă, vestimentație, utilizarea aparatelor de uz casnic, comportamentul în stradă, curte etc</w:t>
      </w:r>
      <w:r w:rsidR="00CC7BA5" w:rsidRPr="00715DDA">
        <w:rPr>
          <w:rFonts w:ascii="Times New Roman" w:hAnsi="Times New Roman" w:cs="Times New Roman"/>
          <w:i/>
          <w:sz w:val="32"/>
          <w:szCs w:val="32"/>
          <w:lang w:val="ro-RO"/>
        </w:rPr>
        <w:t>.</w:t>
      </w:r>
      <w:r w:rsidRPr="00715DDA">
        <w:rPr>
          <w:rFonts w:ascii="Times New Roman" w:hAnsi="Times New Roman" w:cs="Times New Roman"/>
          <w:i/>
          <w:sz w:val="32"/>
          <w:szCs w:val="32"/>
          <w:lang w:val="ro-RO"/>
        </w:rPr>
        <w:t>)</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Abilități motrice </w:t>
      </w:r>
      <w:r w:rsidRPr="00715DDA">
        <w:rPr>
          <w:rFonts w:ascii="Times New Roman" w:hAnsi="Times New Roman" w:cs="Times New Roman"/>
          <w:i/>
          <w:sz w:val="32"/>
          <w:szCs w:val="32"/>
          <w:lang w:val="ro-RO"/>
        </w:rPr>
        <w:t>(deplasare, orientare, comportament repetitiv)</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Gândirea/memoria </w:t>
      </w:r>
      <w:r w:rsidRPr="00715DDA">
        <w:rPr>
          <w:rFonts w:ascii="Times New Roman" w:hAnsi="Times New Roman" w:cs="Times New Roman"/>
          <w:i/>
          <w:sz w:val="32"/>
          <w:szCs w:val="32"/>
          <w:lang w:val="ro-RO"/>
        </w:rPr>
        <w:t>(</w:t>
      </w:r>
      <w:r w:rsidRPr="00715DDA">
        <w:rPr>
          <w:rFonts w:ascii="Times New Roman" w:eastAsia="Times New Roman" w:hAnsi="Times New Roman" w:cs="Times New Roman"/>
          <w:i/>
          <w:sz w:val="32"/>
          <w:szCs w:val="32"/>
          <w:lang w:val="ro-RO"/>
        </w:rPr>
        <w:t>gândire matematică, coerenţa centrală, abilitatea de generalizare, performanţa memoriei, abilitatea de soluţionare a problemelor, concentrarea şi capacitatea de a obţine performanţe)</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Perceperea </w:t>
      </w:r>
      <w:r w:rsidRPr="00715DDA">
        <w:rPr>
          <w:rFonts w:ascii="Times New Roman" w:hAnsi="Times New Roman" w:cs="Times New Roman"/>
          <w:i/>
          <w:sz w:val="32"/>
          <w:szCs w:val="32"/>
          <w:lang w:val="ro-RO"/>
        </w:rPr>
        <w:t>(caracteristici specifice ale văzului, auzului, tactil, miros/gust)</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Cunoașterea </w:t>
      </w:r>
      <w:r w:rsidRPr="00715DDA">
        <w:rPr>
          <w:rFonts w:ascii="Times New Roman" w:hAnsi="Times New Roman" w:cs="Times New Roman"/>
          <w:i/>
          <w:sz w:val="32"/>
          <w:szCs w:val="32"/>
          <w:lang w:val="ro-RO"/>
        </w:rPr>
        <w:t>(cunoștințe generale despre lume, identitate, cunoștințe specifice pe anumite domenii, arii de interese)</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Limbajul și comunicarea </w:t>
      </w:r>
      <w:r w:rsidRPr="00715DDA">
        <w:rPr>
          <w:rFonts w:ascii="Times New Roman" w:hAnsi="Times New Roman" w:cs="Times New Roman"/>
          <w:i/>
          <w:sz w:val="32"/>
          <w:szCs w:val="32"/>
          <w:lang w:val="ro-RO"/>
        </w:rPr>
        <w:t>(</w:t>
      </w:r>
      <w:r w:rsidR="00CC7BA5" w:rsidRPr="00715DDA">
        <w:rPr>
          <w:rFonts w:ascii="Times New Roman" w:hAnsi="Times New Roman" w:cs="Times New Roman"/>
          <w:i/>
          <w:sz w:val="32"/>
          <w:szCs w:val="32"/>
          <w:lang w:val="ro-RO"/>
        </w:rPr>
        <w:t xml:space="preserve">vorbirea </w:t>
      </w:r>
      <w:r w:rsidRPr="00715DDA">
        <w:rPr>
          <w:rFonts w:ascii="Times New Roman" w:hAnsi="Times New Roman" w:cs="Times New Roman"/>
          <w:i/>
          <w:sz w:val="32"/>
          <w:szCs w:val="32"/>
          <w:lang w:val="ro-RO"/>
        </w:rPr>
        <w:t>activă, înțelegerea limbajului, comunicarea susținută</w:t>
      </w:r>
      <w:r w:rsidR="00CC7BA5" w:rsidRPr="00715DDA">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 gesturi, simboluri, mijloace electronice etc.)</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Perceperea și gestionarea emoțiilor</w:t>
      </w:r>
      <w:r w:rsidR="00CC7BA5" w:rsidRPr="00715DDA">
        <w:rPr>
          <w:rFonts w:ascii="Times New Roman" w:hAnsi="Times New Roman" w:cs="Times New Roman"/>
          <w:sz w:val="32"/>
          <w:szCs w:val="32"/>
          <w:lang w:val="ro-RO"/>
        </w:rPr>
        <w:t xml:space="preserve"> </w:t>
      </w:r>
      <w:r w:rsidRPr="00715DDA">
        <w:rPr>
          <w:rFonts w:ascii="Times New Roman" w:hAnsi="Times New Roman" w:cs="Times New Roman"/>
          <w:i/>
          <w:sz w:val="32"/>
          <w:szCs w:val="32"/>
          <w:lang w:val="ro-RO"/>
        </w:rPr>
        <w:t>(stări de anxietate, ce le declanșează; bucurii, de ce se bucură în mod deosebit</w:t>
      </w:r>
      <w:r w:rsidR="00CC7BA5" w:rsidRPr="00715DDA">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 evenimente, muzică, animale, jocuri etc</w:t>
      </w:r>
      <w:r w:rsidR="00CC7BA5" w:rsidRPr="00715DDA">
        <w:rPr>
          <w:rFonts w:ascii="Times New Roman" w:hAnsi="Times New Roman" w:cs="Times New Roman"/>
          <w:i/>
          <w:sz w:val="32"/>
          <w:szCs w:val="32"/>
          <w:lang w:val="ro-RO"/>
        </w:rPr>
        <w:t>.</w:t>
      </w:r>
      <w:r w:rsidRPr="00715DDA">
        <w:rPr>
          <w:rFonts w:ascii="Times New Roman" w:hAnsi="Times New Roman" w:cs="Times New Roman"/>
          <w:i/>
          <w:sz w:val="32"/>
          <w:szCs w:val="32"/>
          <w:lang w:val="ro-RO"/>
        </w:rPr>
        <w:t>, ce îl ajută să se simtă bine</w:t>
      </w:r>
      <w:r w:rsidR="00CC7BA5" w:rsidRPr="00715DDA">
        <w:rPr>
          <w:rFonts w:ascii="Times New Roman" w:hAnsi="Times New Roman" w:cs="Times New Roman"/>
          <w:i/>
          <w:sz w:val="32"/>
          <w:szCs w:val="32"/>
          <w:lang w:val="ro-RO"/>
        </w:rPr>
        <w:t xml:space="preserve"> </w:t>
      </w:r>
      <w:r w:rsidRPr="00715DDA">
        <w:rPr>
          <w:rFonts w:ascii="Times New Roman" w:hAnsi="Times New Roman" w:cs="Times New Roman"/>
          <w:i/>
          <w:sz w:val="32"/>
          <w:szCs w:val="32"/>
          <w:lang w:val="ro-RO"/>
        </w:rPr>
        <w:t>- ritualuri, obiecte, ”însoțitori”, de ce are nevoie pentru a reveni la starea de liniște; obiceiuri, interese deosebite)</w:t>
      </w:r>
    </w:p>
    <w:p w:rsidR="009C6C72" w:rsidRPr="00715DDA" w:rsidRDefault="00A85CAE"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Relații și reguli </w:t>
      </w:r>
      <w:r w:rsidR="009C6C72" w:rsidRPr="00715DDA">
        <w:rPr>
          <w:rFonts w:ascii="Times New Roman" w:hAnsi="Times New Roman" w:cs="Times New Roman"/>
          <w:sz w:val="32"/>
          <w:szCs w:val="32"/>
          <w:lang w:val="ro-RO"/>
        </w:rPr>
        <w:t xml:space="preserve">sociale </w:t>
      </w:r>
      <w:r w:rsidR="009C6C72" w:rsidRPr="00715DDA">
        <w:rPr>
          <w:rFonts w:ascii="Times New Roman" w:hAnsi="Times New Roman" w:cs="Times New Roman"/>
          <w:i/>
          <w:sz w:val="32"/>
          <w:szCs w:val="32"/>
          <w:lang w:val="ro-RO"/>
        </w:rPr>
        <w:t>(comportament în grup, respectarea regulilor de grup)</w:t>
      </w:r>
    </w:p>
    <w:p w:rsidR="009C6C72" w:rsidRPr="00715DDA" w:rsidRDefault="009C6C72" w:rsidP="00715DDA">
      <w:pPr>
        <w:pStyle w:val="aff2"/>
        <w:numPr>
          <w:ilvl w:val="0"/>
          <w:numId w:val="55"/>
        </w:numPr>
        <w:jc w:val="both"/>
        <w:rPr>
          <w:rFonts w:ascii="Times New Roman" w:hAnsi="Times New Roman" w:cs="Times New Roman"/>
          <w:i/>
          <w:sz w:val="32"/>
          <w:szCs w:val="32"/>
          <w:lang w:val="ro-RO"/>
        </w:rPr>
      </w:pPr>
      <w:r w:rsidRPr="00715DDA">
        <w:rPr>
          <w:rFonts w:ascii="Times New Roman" w:hAnsi="Times New Roman" w:cs="Times New Roman"/>
          <w:sz w:val="32"/>
          <w:szCs w:val="32"/>
          <w:lang w:val="ro-RO"/>
        </w:rPr>
        <w:t xml:space="preserve">Atitudinea față de muncă </w:t>
      </w:r>
      <w:r w:rsidRPr="00715DDA">
        <w:rPr>
          <w:rFonts w:ascii="Times New Roman" w:hAnsi="Times New Roman" w:cs="Times New Roman"/>
          <w:i/>
          <w:sz w:val="32"/>
          <w:szCs w:val="32"/>
          <w:lang w:val="ro-RO"/>
        </w:rPr>
        <w:t xml:space="preserve">(acceptă implicarea în activitate, este activ, pasiv, interesat de produsul final, realizarea sarcinilor în </w:t>
      </w:r>
      <w:r w:rsidR="00CC7BA5" w:rsidRPr="00715DDA">
        <w:rPr>
          <w:rFonts w:ascii="Times New Roman" w:hAnsi="Times New Roman" w:cs="Times New Roman"/>
          <w:i/>
          <w:sz w:val="32"/>
          <w:szCs w:val="32"/>
          <w:lang w:val="ro-RO"/>
        </w:rPr>
        <w:t>clasă</w:t>
      </w:r>
      <w:r w:rsidRPr="00715DDA">
        <w:rPr>
          <w:rFonts w:ascii="Times New Roman" w:hAnsi="Times New Roman" w:cs="Times New Roman"/>
          <w:i/>
          <w:sz w:val="32"/>
          <w:szCs w:val="32"/>
          <w:lang w:val="ro-RO"/>
        </w:rPr>
        <w:t xml:space="preserve">, </w:t>
      </w:r>
      <w:r w:rsidR="00CC7BA5" w:rsidRPr="00715DDA">
        <w:rPr>
          <w:rFonts w:ascii="Times New Roman" w:hAnsi="Times New Roman" w:cs="Times New Roman"/>
          <w:i/>
          <w:sz w:val="32"/>
          <w:szCs w:val="32"/>
          <w:lang w:val="ro-RO"/>
        </w:rPr>
        <w:t>acasă</w:t>
      </w:r>
      <w:r w:rsidRPr="00715DDA">
        <w:rPr>
          <w:rFonts w:ascii="Times New Roman" w:hAnsi="Times New Roman" w:cs="Times New Roman"/>
          <w:i/>
          <w:sz w:val="32"/>
          <w:szCs w:val="32"/>
          <w:lang w:val="ro-RO"/>
        </w:rPr>
        <w:t>)</w:t>
      </w:r>
    </w:p>
    <w:p w:rsidR="009C6C72" w:rsidRPr="00715DDA" w:rsidRDefault="009C6C72" w:rsidP="00715DDA">
      <w:pPr>
        <w:pStyle w:val="aff2"/>
        <w:numPr>
          <w:ilvl w:val="0"/>
          <w:numId w:val="53"/>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Situația la zi (cu accent pe moment</w:t>
      </w:r>
      <w:r w:rsidR="00CC7BA5"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le specifice în dezvoltarea și comportamentul copilului pe anumite domenii)</w:t>
      </w:r>
    </w:p>
    <w:p w:rsidR="009C6C72" w:rsidRPr="00715DDA" w:rsidRDefault="009C6C72" w:rsidP="00715DDA">
      <w:pPr>
        <w:pStyle w:val="aff2"/>
        <w:numPr>
          <w:ilvl w:val="0"/>
          <w:numId w:val="53"/>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Obiective de realizare pe domenii</w:t>
      </w:r>
    </w:p>
    <w:p w:rsidR="009C6C72" w:rsidRPr="00715DDA" w:rsidRDefault="009C6C72" w:rsidP="00715DDA">
      <w:pPr>
        <w:pStyle w:val="aff2"/>
        <w:numPr>
          <w:ilvl w:val="0"/>
          <w:numId w:val="53"/>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Mijloace de realizare</w:t>
      </w:r>
    </w:p>
    <w:p w:rsidR="009C6C72" w:rsidRPr="00715DDA" w:rsidRDefault="009C6C72" w:rsidP="00715DDA">
      <w:pPr>
        <w:pStyle w:val="aff2"/>
        <w:numPr>
          <w:ilvl w:val="0"/>
          <w:numId w:val="53"/>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Termeni și comentarii de realizare</w:t>
      </w:r>
    </w:p>
    <w:p w:rsidR="009C6C72" w:rsidRPr="00715DDA" w:rsidRDefault="00E73755" w:rsidP="00715DDA">
      <w:pPr>
        <w:jc w:val="both"/>
        <w:rPr>
          <w:rFonts w:ascii="Times New Roman" w:hAnsi="Times New Roman" w:cs="Times New Roman"/>
          <w:i/>
          <w:sz w:val="32"/>
          <w:szCs w:val="32"/>
          <w:lang w:val="ro-RO"/>
        </w:rPr>
      </w:pPr>
      <w:r w:rsidRPr="00715DDA">
        <w:rPr>
          <w:rFonts w:ascii="Times New Roman" w:hAnsi="Times New Roman" w:cs="Times New Roman"/>
          <w:sz w:val="32"/>
          <w:szCs w:val="32"/>
          <w:u w:val="single"/>
          <w:lang w:val="ro-RO"/>
        </w:rPr>
        <w:t>Partea 4</w:t>
      </w:r>
      <w:r w:rsidR="009C6C72" w:rsidRPr="00715DDA">
        <w:rPr>
          <w:rFonts w:ascii="Times New Roman" w:hAnsi="Times New Roman" w:cs="Times New Roman"/>
          <w:sz w:val="32"/>
          <w:szCs w:val="32"/>
          <w:lang w:val="ro-RO"/>
        </w:rPr>
        <w:t xml:space="preserve">: </w:t>
      </w:r>
      <w:r w:rsidR="009C6C72" w:rsidRPr="00715DDA">
        <w:rPr>
          <w:rFonts w:ascii="Times New Roman" w:hAnsi="Times New Roman" w:cs="Times New Roman"/>
          <w:i/>
          <w:sz w:val="32"/>
          <w:szCs w:val="32"/>
          <w:lang w:val="ro-RO"/>
        </w:rPr>
        <w:t>Evaluarea l</w:t>
      </w:r>
      <w:r w:rsidR="008A0F36">
        <w:rPr>
          <w:rFonts w:ascii="Times New Roman" w:hAnsi="Times New Roman" w:cs="Times New Roman"/>
          <w:i/>
          <w:sz w:val="32"/>
          <w:szCs w:val="32"/>
          <w:lang w:val="ro-RO"/>
        </w:rPr>
        <w:t>a sfârșitul anului de studii 201</w:t>
      </w:r>
      <w:r w:rsidR="00CC7BA5" w:rsidRPr="00715DDA">
        <w:rPr>
          <w:rFonts w:ascii="Times New Roman" w:hAnsi="Times New Roman" w:cs="Times New Roman"/>
          <w:i/>
          <w:sz w:val="32"/>
          <w:szCs w:val="32"/>
          <w:lang w:val="ro-RO"/>
        </w:rPr>
        <w:t>..</w:t>
      </w:r>
      <w:r w:rsidR="009C6C72" w:rsidRPr="00715DDA">
        <w:rPr>
          <w:rFonts w:ascii="Times New Roman" w:hAnsi="Times New Roman" w:cs="Times New Roman"/>
          <w:i/>
          <w:sz w:val="32"/>
          <w:szCs w:val="32"/>
          <w:lang w:val="ro-RO"/>
        </w:rPr>
        <w:t>./201.</w:t>
      </w:r>
      <w:r w:rsidR="00CC7BA5" w:rsidRPr="00715DDA">
        <w:rPr>
          <w:rFonts w:ascii="Times New Roman" w:hAnsi="Times New Roman" w:cs="Times New Roman"/>
          <w:i/>
          <w:sz w:val="32"/>
          <w:szCs w:val="32"/>
          <w:lang w:val="ro-RO"/>
        </w:rPr>
        <w:t>..</w:t>
      </w:r>
    </w:p>
    <w:p w:rsidR="009C6C72" w:rsidRPr="00715DDA" w:rsidRDefault="009C6C72" w:rsidP="00715DDA">
      <w:pPr>
        <w:pStyle w:val="aff2"/>
        <w:numPr>
          <w:ilvl w:val="0"/>
          <w:numId w:val="3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ce măsură au fost atinse obiectivele (atins, în mare parte atins, parțial atins, nu a fost atins)</w:t>
      </w:r>
    </w:p>
    <w:p w:rsidR="009C6C72" w:rsidRPr="00715DDA" w:rsidRDefault="009C6C72" w:rsidP="00715DDA">
      <w:pPr>
        <w:pStyle w:val="aff2"/>
        <w:numPr>
          <w:ilvl w:val="0"/>
          <w:numId w:val="3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Posibile motive care au condiționat neatingerea obiectivelor (pentru a fi luate în calcul în planificarea pentru noul an de studii)</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u w:val="single"/>
          <w:lang w:val="ro-RO"/>
        </w:rPr>
        <w:t>Alte documente importante</w:t>
      </w:r>
      <w:r w:rsidRPr="00715DDA">
        <w:rPr>
          <w:rFonts w:ascii="Times New Roman" w:hAnsi="Times New Roman" w:cs="Times New Roman"/>
          <w:sz w:val="32"/>
          <w:szCs w:val="32"/>
          <w:lang w:val="ro-RO"/>
        </w:rPr>
        <w:t>: certificate medicale, experienţele părinţilor (vezi formularul „Ghid pentru discuția introductivă cu părinții copiilor cu autism“</w:t>
      </w:r>
      <w:r w:rsidR="00B2713E" w:rsidRPr="00715DDA">
        <w:rPr>
          <w:rFonts w:ascii="Times New Roman" w:hAnsi="Times New Roman" w:cs="Times New Roman"/>
          <w:sz w:val="32"/>
          <w:szCs w:val="32"/>
          <w:lang w:val="ro-RO"/>
        </w:rPr>
        <w:t xml:space="preserve"> </w:t>
      </w:r>
      <w:r w:rsidR="00790E41" w:rsidRPr="00715DDA">
        <w:rPr>
          <w:rFonts w:ascii="Times New Roman" w:hAnsi="Times New Roman" w:cs="Times New Roman"/>
          <w:color w:val="FF0000"/>
          <w:sz w:val="32"/>
          <w:szCs w:val="32"/>
          <w:lang w:val="ro-RO"/>
        </w:rPr>
        <w:t>(</w:t>
      </w:r>
      <w:r w:rsidR="00CC7BA5" w:rsidRPr="00715DDA">
        <w:rPr>
          <w:rFonts w:ascii="Times New Roman" w:hAnsi="Times New Roman" w:cs="Times New Roman"/>
          <w:color w:val="FF0000"/>
          <w:sz w:val="32"/>
          <w:szCs w:val="32"/>
          <w:lang w:val="ro-RO"/>
        </w:rPr>
        <w:t xml:space="preserve">în </w:t>
      </w:r>
      <w:r w:rsidR="00B2713E" w:rsidRPr="00715DDA">
        <w:rPr>
          <w:rFonts w:ascii="Times New Roman" w:hAnsi="Times New Roman" w:cs="Times New Roman"/>
          <w:color w:val="FF0000"/>
          <w:sz w:val="32"/>
          <w:szCs w:val="32"/>
          <w:lang w:val="ro-RO"/>
        </w:rPr>
        <w:t xml:space="preserve">Anexa </w:t>
      </w:r>
      <w:r w:rsidR="002B54A5" w:rsidRPr="00715DDA">
        <w:rPr>
          <w:rFonts w:ascii="Times New Roman" w:hAnsi="Times New Roman" w:cs="Times New Roman"/>
          <w:color w:val="FF0000"/>
          <w:sz w:val="32"/>
          <w:szCs w:val="32"/>
          <w:lang w:val="ro-RO"/>
        </w:rPr>
        <w:t>6</w:t>
      </w:r>
      <w:r w:rsidR="00C0286B" w:rsidRPr="00715DDA">
        <w:rPr>
          <w:rFonts w:ascii="Times New Roman" w:hAnsi="Times New Roman" w:cs="Times New Roman"/>
          <w:sz w:val="32"/>
          <w:szCs w:val="32"/>
          <w:lang w:val="ro-RO"/>
        </w:rPr>
        <w:t>), rapoarte terapeutice etc.), f</w:t>
      </w:r>
      <w:r w:rsidRPr="00715DDA">
        <w:rPr>
          <w:rFonts w:ascii="Times New Roman" w:hAnsi="Times New Roman" w:cs="Times New Roman"/>
          <w:sz w:val="32"/>
          <w:szCs w:val="32"/>
          <w:lang w:val="ro-RO"/>
        </w:rPr>
        <w:t>ișe de lucru individuale, produse ale activității copilului care însoțesc atât PEI</w:t>
      </w:r>
      <w:r w:rsidR="00790E41" w:rsidRPr="00715DDA">
        <w:rPr>
          <w:rFonts w:ascii="Times New Roman" w:hAnsi="Times New Roman" w:cs="Times New Roman"/>
          <w:sz w:val="32"/>
          <w:szCs w:val="32"/>
          <w:lang w:val="ro-RO"/>
        </w:rPr>
        <w:t>,</w:t>
      </w:r>
      <w:r w:rsidR="00605521">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cât și PII.</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capitolul precedent </w:t>
      </w:r>
      <w:r w:rsidR="00C22BEE" w:rsidRPr="00715DDA">
        <w:rPr>
          <w:rFonts w:ascii="Times New Roman" w:hAnsi="Times New Roman" w:cs="Times New Roman"/>
          <w:sz w:val="32"/>
          <w:szCs w:val="32"/>
          <w:lang w:val="ro-RO"/>
        </w:rPr>
        <w:t>a fost</w:t>
      </w:r>
      <w:r w:rsidRPr="00715DDA">
        <w:rPr>
          <w:rFonts w:ascii="Times New Roman" w:hAnsi="Times New Roman" w:cs="Times New Roman"/>
          <w:sz w:val="32"/>
          <w:szCs w:val="32"/>
          <w:lang w:val="ro-RO"/>
        </w:rPr>
        <w:t xml:space="preserve"> explicat cât de complex este diagnosticul în tulburările autismului. La fel, a</w:t>
      </w:r>
      <w:r w:rsidR="00790E41" w:rsidRPr="00715DDA">
        <w:rPr>
          <w:rFonts w:ascii="Times New Roman" w:hAnsi="Times New Roman" w:cs="Times New Roman"/>
          <w:sz w:val="32"/>
          <w:szCs w:val="32"/>
          <w:lang w:val="ro-RO"/>
        </w:rPr>
        <w:t>u</w:t>
      </w:r>
      <w:r w:rsidR="00C22BEE" w:rsidRPr="00715DDA">
        <w:rPr>
          <w:rFonts w:ascii="Times New Roman" w:hAnsi="Times New Roman" w:cs="Times New Roman"/>
          <w:sz w:val="32"/>
          <w:szCs w:val="32"/>
          <w:lang w:val="ro-RO"/>
        </w:rPr>
        <w:t xml:space="preserve"> fost</w:t>
      </w:r>
      <w:r w:rsidRPr="00715DDA">
        <w:rPr>
          <w:rFonts w:ascii="Times New Roman" w:hAnsi="Times New Roman" w:cs="Times New Roman"/>
          <w:sz w:val="32"/>
          <w:szCs w:val="32"/>
          <w:lang w:val="ro-RO"/>
        </w:rPr>
        <w:t xml:space="preserve"> </w:t>
      </w:r>
      <w:r w:rsidR="00790E41" w:rsidRPr="00715DDA">
        <w:rPr>
          <w:rFonts w:ascii="Times New Roman" w:hAnsi="Times New Roman" w:cs="Times New Roman"/>
          <w:sz w:val="32"/>
          <w:szCs w:val="32"/>
          <w:lang w:val="ro-RO"/>
        </w:rPr>
        <w:t xml:space="preserve">expuse </w:t>
      </w:r>
      <w:r w:rsidRPr="00715DDA">
        <w:rPr>
          <w:rFonts w:ascii="Times New Roman" w:hAnsi="Times New Roman" w:cs="Times New Roman"/>
          <w:sz w:val="32"/>
          <w:szCs w:val="32"/>
          <w:lang w:val="ro-RO"/>
        </w:rPr>
        <w:t>și provocările pe care le pot crea î</w:t>
      </w:r>
      <w:r w:rsidR="00E73755" w:rsidRPr="00715DDA">
        <w:rPr>
          <w:rFonts w:ascii="Times New Roman" w:hAnsi="Times New Roman" w:cs="Times New Roman"/>
          <w:sz w:val="32"/>
          <w:szCs w:val="32"/>
          <w:lang w:val="ro-RO"/>
        </w:rPr>
        <w:t>n mediul educațional. De aceea,</w:t>
      </w:r>
      <w:r w:rsidRPr="00715DDA">
        <w:rPr>
          <w:rFonts w:ascii="Times New Roman" w:hAnsi="Times New Roman" w:cs="Times New Roman"/>
          <w:sz w:val="32"/>
          <w:szCs w:val="32"/>
          <w:lang w:val="ro-RO"/>
        </w:rPr>
        <w:t xml:space="preserve"> utilizarea PII este recomandată încă de la grădiniță, dat fiind faptul că comportamentele obținute în acea perioadă sunt importante pentru școlarizarea viitoare. În mod ideal, </w:t>
      </w:r>
      <w:r w:rsidR="00E0528E" w:rsidRPr="00715DDA">
        <w:rPr>
          <w:rFonts w:ascii="Times New Roman" w:hAnsi="Times New Roman" w:cs="Times New Roman"/>
          <w:sz w:val="32"/>
          <w:szCs w:val="32"/>
          <w:lang w:val="ro-RO"/>
        </w:rPr>
        <w:t xml:space="preserve">în </w:t>
      </w:r>
      <w:r w:rsidRPr="00715DDA">
        <w:rPr>
          <w:rFonts w:ascii="Times New Roman" w:hAnsi="Times New Roman" w:cs="Times New Roman"/>
          <w:sz w:val="32"/>
          <w:szCs w:val="32"/>
          <w:lang w:val="ro-RO"/>
        </w:rPr>
        <w:t>evidenţă în portofoliul copilului, se iau în considerare toate informaţiile relevante pentru procesul de dezvo</w:t>
      </w:r>
      <w:r w:rsidR="008A0F36">
        <w:rPr>
          <w:rFonts w:ascii="Times New Roman" w:hAnsi="Times New Roman" w:cs="Times New Roman"/>
          <w:sz w:val="32"/>
          <w:szCs w:val="32"/>
          <w:lang w:val="ro-RO"/>
        </w:rPr>
        <w:t>ltare şi educaţional al copilului</w:t>
      </w:r>
      <w:r w:rsidRPr="00715DDA">
        <w:rPr>
          <w:rFonts w:ascii="Times New Roman" w:hAnsi="Times New Roman" w:cs="Times New Roman"/>
          <w:sz w:val="32"/>
          <w:szCs w:val="32"/>
          <w:lang w:val="ro-RO"/>
        </w:rPr>
        <w:t xml:space="preserve"> (certificate medicale, experienţele părinţilor (vezi formularul „Ghid pentru discuția introductivă cu părinții copiilor cu autism“</w:t>
      </w:r>
      <w:r w:rsidR="00B2713E" w:rsidRPr="00715DDA">
        <w:rPr>
          <w:rFonts w:ascii="Times New Roman" w:hAnsi="Times New Roman" w:cs="Times New Roman"/>
          <w:sz w:val="32"/>
          <w:szCs w:val="32"/>
          <w:lang w:val="ro-RO"/>
        </w:rPr>
        <w:t xml:space="preserve">, </w:t>
      </w:r>
      <w:r w:rsidR="00B2713E" w:rsidRPr="00715DDA">
        <w:rPr>
          <w:rFonts w:ascii="Times New Roman" w:hAnsi="Times New Roman" w:cs="Times New Roman"/>
          <w:color w:val="FF0000"/>
          <w:sz w:val="32"/>
          <w:szCs w:val="32"/>
          <w:lang w:val="ro-RO"/>
        </w:rPr>
        <w:t xml:space="preserve">Anexa </w:t>
      </w:r>
      <w:r w:rsidR="002B54A5" w:rsidRPr="00715DDA">
        <w:rPr>
          <w:rFonts w:ascii="Times New Roman" w:hAnsi="Times New Roman" w:cs="Times New Roman"/>
          <w:color w:val="FF0000"/>
          <w:sz w:val="32"/>
          <w:szCs w:val="32"/>
          <w:lang w:val="ro-RO"/>
        </w:rPr>
        <w:t>6</w:t>
      </w:r>
      <w:r w:rsidRPr="00715DDA">
        <w:rPr>
          <w:rFonts w:ascii="Times New Roman" w:hAnsi="Times New Roman" w:cs="Times New Roman"/>
          <w:sz w:val="32"/>
          <w:szCs w:val="32"/>
          <w:lang w:val="ro-RO"/>
        </w:rPr>
        <w:t xml:space="preserve">), rapoarte terapeutice etc.). Portofoliul copilului devine, în aşa fel, un document „interdisciplinar“. Cu ajutorul principiului „celor patru ochi“ ne poate reuşi să implementăm şi să menţinem </w:t>
      </w:r>
      <w:r w:rsidR="00790E41" w:rsidRPr="00715DDA">
        <w:rPr>
          <w:rFonts w:ascii="Times New Roman" w:hAnsi="Times New Roman" w:cs="Times New Roman"/>
          <w:sz w:val="32"/>
          <w:szCs w:val="32"/>
          <w:lang w:val="ro-RO"/>
        </w:rPr>
        <w:t xml:space="preserve">atenția </w:t>
      </w:r>
      <w:r w:rsidR="008A0F36">
        <w:rPr>
          <w:rFonts w:ascii="Times New Roman" w:hAnsi="Times New Roman" w:cs="Times New Roman"/>
          <w:sz w:val="32"/>
          <w:szCs w:val="32"/>
          <w:lang w:val="ro-RO"/>
        </w:rPr>
        <w:t>pe copil</w:t>
      </w:r>
      <w:r w:rsidRPr="00715DDA">
        <w:rPr>
          <w:rFonts w:ascii="Times New Roman" w:hAnsi="Times New Roman" w:cs="Times New Roman"/>
          <w:sz w:val="32"/>
          <w:szCs w:val="32"/>
          <w:lang w:val="ro-RO"/>
        </w:rPr>
        <w:t xml:space="preserve"> şi pe necesităţile sale.</w:t>
      </w:r>
      <w:r w:rsidR="00605521">
        <w:rPr>
          <w:rFonts w:ascii="Times New Roman" w:hAnsi="Times New Roman" w:cs="Times New Roman"/>
          <w:sz w:val="32"/>
          <w:szCs w:val="32"/>
          <w:lang w:val="ro-RO"/>
        </w:rPr>
        <w:t xml:space="preserve">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O </w:t>
      </w:r>
      <w:r w:rsidRPr="00715DDA">
        <w:rPr>
          <w:rFonts w:ascii="Times New Roman" w:hAnsi="Times New Roman" w:cs="Times New Roman"/>
          <w:sz w:val="32"/>
          <w:szCs w:val="32"/>
          <w:u w:val="single"/>
          <w:lang w:val="ro-RO"/>
        </w:rPr>
        <w:t>condiţie pentru o planificare bună de intervenţie</w:t>
      </w:r>
      <w:r w:rsidRPr="00715DDA">
        <w:rPr>
          <w:rFonts w:ascii="Times New Roman" w:hAnsi="Times New Roman" w:cs="Times New Roman"/>
          <w:sz w:val="32"/>
          <w:szCs w:val="32"/>
          <w:lang w:val="ro-RO"/>
        </w:rPr>
        <w:t xml:space="preserve"> constituie o des</w:t>
      </w:r>
      <w:r w:rsidR="007948AB">
        <w:rPr>
          <w:rFonts w:ascii="Times New Roman" w:hAnsi="Times New Roman" w:cs="Times New Roman"/>
          <w:sz w:val="32"/>
          <w:szCs w:val="32"/>
          <w:lang w:val="ro-RO"/>
        </w:rPr>
        <w:t>criere cât mai exactă a situației copilului</w:t>
      </w:r>
      <w:r w:rsidRPr="00715DDA">
        <w:rPr>
          <w:rFonts w:ascii="Times New Roman" w:hAnsi="Times New Roman" w:cs="Times New Roman"/>
          <w:sz w:val="32"/>
          <w:szCs w:val="32"/>
          <w:lang w:val="ro-RO"/>
        </w:rPr>
        <w:t>. Pentru a putea identifica măsurile corecte de intervenţie, trebuie să existe, mai întâi de toate, o claritate despre domeniile în care este nevoie de aceasta. Domeniile din figura de mai jos sunt legate de provocări enorme pentru copiii cu TSA, ba chiar există limite clare ale acelor rezultate care pot fi obţinute în aceste domenii de dezvoltare. În mod individual, necesităţile specifice se mişcă în realizarea și satisfacerea lor, dar există mereu o cerere de sprijin în acest proces.</w:t>
      </w:r>
      <w:r w:rsidR="00605521">
        <w:rPr>
          <w:rFonts w:ascii="Times New Roman" w:hAnsi="Times New Roman" w:cs="Times New Roman"/>
          <w:sz w:val="32"/>
          <w:szCs w:val="32"/>
          <w:lang w:val="ro-RO"/>
        </w:rPr>
        <w:t xml:space="preserve"> </w:t>
      </w:r>
    </w:p>
    <w:p w:rsidR="009C6C72" w:rsidRPr="00715DDA" w:rsidRDefault="009C6C72" w:rsidP="00715DDA">
      <w:pPr>
        <w:spacing w:after="0"/>
        <w:jc w:val="both"/>
        <w:rPr>
          <w:rFonts w:ascii="Times New Roman" w:hAnsi="Times New Roman" w:cs="Times New Roman"/>
          <w:sz w:val="32"/>
          <w:szCs w:val="32"/>
          <w:lang w:val="ro-RO"/>
        </w:rPr>
      </w:pPr>
    </w:p>
    <w:p w:rsidR="00431851" w:rsidRDefault="00431851">
      <w:pPr>
        <w:rPr>
          <w:rFonts w:ascii="Times New Roman" w:hAnsi="Times New Roman" w:cs="Times New Roman"/>
          <w:b/>
          <w:i/>
          <w:sz w:val="32"/>
          <w:szCs w:val="32"/>
          <w:lang w:val="ro-RO"/>
        </w:rPr>
      </w:pPr>
      <w:r>
        <w:rPr>
          <w:rFonts w:ascii="Times New Roman" w:hAnsi="Times New Roman" w:cs="Times New Roman"/>
          <w:b/>
          <w:i/>
          <w:sz w:val="32"/>
          <w:szCs w:val="32"/>
          <w:lang w:val="ro-RO"/>
        </w:rPr>
        <w:br w:type="page"/>
      </w:r>
    </w:p>
    <w:p w:rsidR="009C6C72" w:rsidRPr="00715DDA" w:rsidRDefault="009C6C72" w:rsidP="00C32C12">
      <w:pPr>
        <w:jc w:val="center"/>
        <w:rPr>
          <w:rFonts w:ascii="Times New Roman" w:hAnsi="Times New Roman" w:cs="Times New Roman"/>
          <w:b/>
          <w:i/>
          <w:sz w:val="32"/>
          <w:szCs w:val="32"/>
          <w:lang w:val="ro-RO"/>
        </w:rPr>
      </w:pPr>
      <w:r w:rsidRPr="00715DDA">
        <w:rPr>
          <w:rFonts w:ascii="Times New Roman" w:hAnsi="Times New Roman" w:cs="Times New Roman"/>
          <w:b/>
          <w:i/>
          <w:sz w:val="32"/>
          <w:szCs w:val="32"/>
          <w:lang w:val="ro-RO"/>
        </w:rPr>
        <w:t>Domeniile de dezvoltare</w:t>
      </w:r>
    </w:p>
    <w:p w:rsidR="009C6C72" w:rsidRPr="00715DDA" w:rsidRDefault="009C6C72" w:rsidP="00C32C12">
      <w:pPr>
        <w:spacing w:after="0"/>
        <w:jc w:val="center"/>
        <w:rPr>
          <w:rFonts w:ascii="Times New Roman" w:hAnsi="Times New Roman" w:cs="Times New Roman"/>
          <w:sz w:val="32"/>
          <w:szCs w:val="32"/>
          <w:lang w:val="ro-RO"/>
        </w:rPr>
      </w:pPr>
      <w:r w:rsidRPr="00715DDA">
        <w:rPr>
          <w:rFonts w:ascii="Times New Roman" w:hAnsi="Times New Roman" w:cs="Times New Roman"/>
          <w:noProof/>
          <w:sz w:val="32"/>
          <w:szCs w:val="32"/>
          <w:lang w:val="ru-RU" w:eastAsia="ru-RU"/>
        </w:rPr>
        <w:drawing>
          <wp:inline distT="0" distB="0" distL="0" distR="0">
            <wp:extent cx="4062095" cy="2776855"/>
            <wp:effectExtent l="0" t="0" r="0" b="444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095" cy="2776855"/>
                    </a:xfrm>
                    <a:prstGeom prst="rect">
                      <a:avLst/>
                    </a:prstGeom>
                    <a:noFill/>
                    <a:ln>
                      <a:noFill/>
                    </a:ln>
                    <a:effectLst/>
                    <a:extLst/>
                  </pic:spPr>
                </pic:pic>
              </a:graphicData>
            </a:graphic>
          </wp:inline>
        </w:drawing>
      </w:r>
    </w:p>
    <w:p w:rsidR="00C22BEE" w:rsidRPr="00C32C12" w:rsidRDefault="00C22BEE" w:rsidP="00C32C12">
      <w:pPr>
        <w:rPr>
          <w:lang w:val="ro-RO"/>
        </w:rPr>
      </w:pPr>
    </w:p>
    <w:p w:rsidR="00431851" w:rsidRDefault="00431851" w:rsidP="00431851"/>
    <w:p w:rsidR="009C6C72" w:rsidRPr="00715DDA" w:rsidRDefault="009C6C72" w:rsidP="00715DDA">
      <w:pPr>
        <w:pStyle w:val="3"/>
      </w:pPr>
      <w:bookmarkStart w:id="17" w:name="_Toc486252794"/>
      <w:r w:rsidRPr="00715DDA">
        <w:t xml:space="preserve">2.2.3. Rolul membrilor echipei de suport în procesul </w:t>
      </w:r>
      <w:r w:rsidR="002E6794">
        <w:t>educațional</w:t>
      </w:r>
      <w:bookmarkEnd w:id="17"/>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Pe parcursul capitolului </w:t>
      </w:r>
      <w:r w:rsidR="002712EC" w:rsidRPr="00715DDA">
        <w:rPr>
          <w:rFonts w:ascii="Times New Roman" w:hAnsi="Times New Roman" w:cs="Times New Roman"/>
          <w:sz w:val="32"/>
          <w:szCs w:val="32"/>
          <w:lang w:val="ro-RO"/>
        </w:rPr>
        <w:t xml:space="preserve">2 </w:t>
      </w:r>
      <w:r w:rsidRPr="00715DDA">
        <w:rPr>
          <w:rFonts w:ascii="Times New Roman" w:hAnsi="Times New Roman" w:cs="Times New Roman"/>
          <w:sz w:val="32"/>
          <w:szCs w:val="32"/>
          <w:lang w:val="ro-RO"/>
        </w:rPr>
        <w:t>au fost deja explicate unele atitudini, competenţe şi disponibilităţi ale cadrului didactic</w:t>
      </w:r>
      <w:r w:rsidR="002712EC"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necesare pentru a susţine p</w:t>
      </w:r>
      <w:r w:rsidR="007948AB">
        <w:rPr>
          <w:rFonts w:ascii="Times New Roman" w:hAnsi="Times New Roman" w:cs="Times New Roman"/>
          <w:sz w:val="32"/>
          <w:szCs w:val="32"/>
          <w:lang w:val="ro-RO"/>
        </w:rPr>
        <w:t>rocesul de incluziune a copiilor</w:t>
      </w:r>
      <w:r w:rsidRPr="00715DDA">
        <w:rPr>
          <w:rFonts w:ascii="Times New Roman" w:hAnsi="Times New Roman" w:cs="Times New Roman"/>
          <w:sz w:val="32"/>
          <w:szCs w:val="32"/>
          <w:lang w:val="ro-RO"/>
        </w:rPr>
        <w:t xml:space="preserve"> cu TSA. În acest </w:t>
      </w:r>
      <w:r w:rsidR="002712EC" w:rsidRPr="00715DDA">
        <w:rPr>
          <w:rFonts w:ascii="Times New Roman" w:hAnsi="Times New Roman" w:cs="Times New Roman"/>
          <w:sz w:val="32"/>
          <w:szCs w:val="32"/>
          <w:lang w:val="ro-RO"/>
        </w:rPr>
        <w:t>compartiment</w:t>
      </w:r>
      <w:r w:rsidRPr="00715DDA">
        <w:rPr>
          <w:rFonts w:ascii="Times New Roman" w:hAnsi="Times New Roman" w:cs="Times New Roman"/>
          <w:sz w:val="32"/>
          <w:szCs w:val="32"/>
          <w:lang w:val="ro-RO"/>
        </w:rPr>
        <w:t>, se vor elucida sarcinile şi rolurile cadrului didactic, a cadrului didactic de sprij</w:t>
      </w:r>
      <w:r w:rsidR="00C0286B" w:rsidRPr="00715DDA">
        <w:rPr>
          <w:rFonts w:ascii="Times New Roman" w:hAnsi="Times New Roman" w:cs="Times New Roman"/>
          <w:sz w:val="32"/>
          <w:szCs w:val="32"/>
          <w:lang w:val="ro-RO"/>
        </w:rPr>
        <w:t xml:space="preserve">in, a asistentului personal în </w:t>
      </w:r>
      <w:r w:rsidR="007948AB">
        <w:rPr>
          <w:rFonts w:ascii="Times New Roman" w:hAnsi="Times New Roman" w:cs="Times New Roman"/>
          <w:sz w:val="32"/>
          <w:szCs w:val="32"/>
          <w:lang w:val="ro-RO"/>
        </w:rPr>
        <w:t xml:space="preserve">clasa cu implicarea copilului </w:t>
      </w:r>
      <w:r w:rsidRPr="00715DDA">
        <w:rPr>
          <w:rFonts w:ascii="Times New Roman" w:hAnsi="Times New Roman" w:cs="Times New Roman"/>
          <w:sz w:val="32"/>
          <w:szCs w:val="32"/>
          <w:lang w:val="ro-RO"/>
        </w:rPr>
        <w:t xml:space="preserve">cu TSA. </w:t>
      </w:r>
    </w:p>
    <w:p w:rsidR="009C6C72" w:rsidRPr="00715DDA" w:rsidRDefault="009C6C72" w:rsidP="00715DDA">
      <w:pPr>
        <w:jc w:val="both"/>
        <w:rPr>
          <w:rFonts w:ascii="Times New Roman" w:eastAsia="MS ??" w:hAnsi="Times New Roman" w:cs="Times New Roman"/>
          <w:sz w:val="32"/>
          <w:szCs w:val="32"/>
          <w:u w:val="single"/>
          <w:lang w:val="ro-RO" w:eastAsia="de-DE"/>
        </w:rPr>
      </w:pPr>
      <w:r w:rsidRPr="00715DDA">
        <w:rPr>
          <w:rFonts w:ascii="Times New Roman" w:eastAsia="MS ??" w:hAnsi="Times New Roman" w:cs="Times New Roman"/>
          <w:sz w:val="32"/>
          <w:szCs w:val="32"/>
          <w:u w:val="single"/>
          <w:lang w:val="ro-RO" w:eastAsia="de-DE"/>
        </w:rPr>
        <w:t>Cadrul didactic de la clasă:</w:t>
      </w:r>
    </w:p>
    <w:p w:rsidR="009C6C72" w:rsidRPr="00715DDA" w:rsidRDefault="009C6C72" w:rsidP="00715DDA">
      <w:pPr>
        <w:jc w:val="both"/>
        <w:rPr>
          <w:rFonts w:ascii="Times New Roman" w:eastAsia="MS ??" w:hAnsi="Times New Roman" w:cs="Times New Roman"/>
          <w:i/>
          <w:sz w:val="32"/>
          <w:szCs w:val="32"/>
          <w:lang w:val="ro-RO" w:eastAsia="de-DE"/>
        </w:rPr>
      </w:pPr>
      <w:r w:rsidRPr="00715DDA">
        <w:rPr>
          <w:rFonts w:ascii="Times New Roman" w:eastAsia="MS ??" w:hAnsi="Times New Roman" w:cs="Times New Roman"/>
          <w:i/>
          <w:sz w:val="32"/>
          <w:szCs w:val="32"/>
          <w:lang w:val="ro-RO" w:eastAsia="de-DE"/>
        </w:rPr>
        <w:t>Aspecte de bază:</w:t>
      </w:r>
    </w:p>
    <w:p w:rsidR="009C6C72" w:rsidRPr="00715DDA" w:rsidRDefault="009C6C72" w:rsidP="00C32C12">
      <w:pPr>
        <w:pStyle w:val="aff2"/>
        <w:numPr>
          <w:ilvl w:val="0"/>
          <w:numId w:val="44"/>
        </w:numPr>
        <w:rPr>
          <w:rFonts w:ascii="Times New Roman" w:hAnsi="Times New Roman" w:cs="Times New Roman"/>
          <w:sz w:val="32"/>
          <w:szCs w:val="32"/>
          <w:lang w:val="ro-RO"/>
        </w:rPr>
      </w:pPr>
      <w:r w:rsidRPr="00715DDA">
        <w:rPr>
          <w:rFonts w:ascii="Times New Roman" w:hAnsi="Times New Roman" w:cs="Times New Roman"/>
          <w:sz w:val="32"/>
          <w:szCs w:val="32"/>
          <w:lang w:val="ro-RO"/>
        </w:rPr>
        <w:t>demonstrează o atitudine egală faţă de fiecare copil, faţă de posibilităţile individuale ale fiecăruia;</w:t>
      </w:r>
    </w:p>
    <w:p w:rsidR="009C6C72" w:rsidRPr="00715DDA" w:rsidRDefault="009C6C72" w:rsidP="00C32C12">
      <w:pPr>
        <w:pStyle w:val="aff2"/>
        <w:numPr>
          <w:ilvl w:val="0"/>
          <w:numId w:val="44"/>
        </w:numPr>
        <w:spacing w:after="0"/>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își asumă responsabilitat</w:t>
      </w:r>
      <w:r w:rsidR="007948AB">
        <w:rPr>
          <w:rFonts w:ascii="Times New Roman" w:eastAsia="Times New Roman" w:hAnsi="Times New Roman" w:cs="Times New Roman"/>
          <w:sz w:val="32"/>
          <w:szCs w:val="32"/>
          <w:lang w:val="ro-RO" w:eastAsia="ru-RU"/>
        </w:rPr>
        <w:t>ea pedagogică pentru toți copiii, inclusiv pentru copiii</w:t>
      </w:r>
      <w:r w:rsidRPr="00715DDA">
        <w:rPr>
          <w:rFonts w:ascii="Times New Roman" w:eastAsia="Times New Roman" w:hAnsi="Times New Roman" w:cs="Times New Roman"/>
          <w:sz w:val="32"/>
          <w:szCs w:val="32"/>
          <w:lang w:val="ro-RO" w:eastAsia="ru-RU"/>
        </w:rPr>
        <w:t xml:space="preserve"> cu TSA;</w:t>
      </w:r>
    </w:p>
    <w:p w:rsidR="009C6C72" w:rsidRPr="00715DDA" w:rsidRDefault="007948AB" w:rsidP="00C32C12">
      <w:pPr>
        <w:pStyle w:val="aff2"/>
        <w:numPr>
          <w:ilvl w:val="0"/>
          <w:numId w:val="44"/>
        </w:numPr>
        <w:spacing w:after="0"/>
        <w:rPr>
          <w:rFonts w:ascii="Times New Roman" w:eastAsia="Times New Roman" w:hAnsi="Times New Roman" w:cs="Times New Roman"/>
          <w:sz w:val="32"/>
          <w:szCs w:val="32"/>
          <w:lang w:val="ro-RO" w:eastAsia="ru-RU"/>
        </w:rPr>
      </w:pPr>
      <w:r>
        <w:rPr>
          <w:rFonts w:ascii="Times New Roman" w:eastAsia="Times New Roman" w:hAnsi="Times New Roman" w:cs="Times New Roman"/>
          <w:sz w:val="32"/>
          <w:szCs w:val="32"/>
          <w:lang w:val="ro-RO" w:eastAsia="ru-RU"/>
        </w:rPr>
        <w:t>oferă copiilor</w:t>
      </w:r>
      <w:r w:rsidR="009C6C72" w:rsidRPr="00715DDA">
        <w:rPr>
          <w:rFonts w:ascii="Times New Roman" w:eastAsia="Times New Roman" w:hAnsi="Times New Roman" w:cs="Times New Roman"/>
          <w:sz w:val="32"/>
          <w:szCs w:val="32"/>
          <w:lang w:val="ro-RO" w:eastAsia="ru-RU"/>
        </w:rPr>
        <w:t xml:space="preserve"> </w:t>
      </w:r>
      <w:r w:rsidR="009C6C72" w:rsidRPr="00715DDA">
        <w:rPr>
          <w:rFonts w:ascii="Times New Roman" w:eastAsia="Times New Roman" w:hAnsi="Times New Roman" w:cs="Times New Roman"/>
          <w:color w:val="000000"/>
          <w:sz w:val="32"/>
          <w:szCs w:val="32"/>
          <w:shd w:val="clear" w:color="auto" w:fill="FFFFFF"/>
          <w:lang w:val="ro-RO"/>
        </w:rPr>
        <w:t xml:space="preserve">un </w:t>
      </w:r>
      <w:r w:rsidR="00D5715F" w:rsidRPr="00715DDA">
        <w:rPr>
          <w:rFonts w:ascii="Times New Roman" w:eastAsia="Times New Roman" w:hAnsi="Times New Roman" w:cs="Times New Roman"/>
          <w:color w:val="000000"/>
          <w:sz w:val="32"/>
          <w:szCs w:val="32"/>
          <w:shd w:val="clear" w:color="auto" w:fill="FFFFFF"/>
          <w:lang w:val="ro-RO"/>
        </w:rPr>
        <w:t xml:space="preserve">spațiu </w:t>
      </w:r>
      <w:r w:rsidR="009C6C72" w:rsidRPr="00715DDA">
        <w:rPr>
          <w:rFonts w:ascii="Times New Roman" w:eastAsia="Times New Roman" w:hAnsi="Times New Roman" w:cs="Times New Roman"/>
          <w:color w:val="000000"/>
          <w:sz w:val="32"/>
          <w:szCs w:val="32"/>
          <w:shd w:val="clear" w:color="auto" w:fill="FFFFFF"/>
          <w:lang w:val="ro-RO"/>
        </w:rPr>
        <w:t>de manifestare şi afirmare a</w:t>
      </w:r>
      <w:r w:rsidR="009C6C72" w:rsidRPr="00715DDA">
        <w:rPr>
          <w:rFonts w:ascii="Times New Roman" w:eastAsia="Times New Roman" w:hAnsi="Times New Roman" w:cs="Times New Roman"/>
          <w:color w:val="000000"/>
          <w:sz w:val="32"/>
          <w:szCs w:val="32"/>
          <w:lang w:val="ro-RO"/>
        </w:rPr>
        <w:t xml:space="preserve"> valorilor </w:t>
      </w:r>
      <w:r w:rsidR="00D5715F" w:rsidRPr="00715DDA">
        <w:rPr>
          <w:rFonts w:ascii="Times New Roman" w:eastAsia="Times New Roman" w:hAnsi="Times New Roman" w:cs="Times New Roman"/>
          <w:bCs/>
          <w:color w:val="000000"/>
          <w:sz w:val="32"/>
          <w:szCs w:val="32"/>
          <w:lang w:val="ro-RO"/>
        </w:rPr>
        <w:t>diversității</w:t>
      </w:r>
      <w:r w:rsidR="009C6C72" w:rsidRPr="00715DDA">
        <w:rPr>
          <w:rFonts w:ascii="Times New Roman" w:eastAsia="Times New Roman" w:hAnsi="Times New Roman" w:cs="Times New Roman"/>
          <w:bCs/>
          <w:color w:val="000000"/>
          <w:sz w:val="32"/>
          <w:szCs w:val="32"/>
          <w:lang w:val="ro-RO"/>
        </w:rPr>
        <w:t>;</w:t>
      </w:r>
    </w:p>
    <w:p w:rsidR="009C6C72" w:rsidRPr="00715DDA" w:rsidRDefault="009C6C72" w:rsidP="00C32C12">
      <w:pPr>
        <w:pStyle w:val="aff2"/>
        <w:numPr>
          <w:ilvl w:val="0"/>
          <w:numId w:val="44"/>
        </w:numPr>
        <w:spacing w:after="0"/>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cooperează/ colaborează cu alţi a</w:t>
      </w:r>
      <w:r w:rsidR="007948AB">
        <w:rPr>
          <w:rFonts w:ascii="Times New Roman" w:eastAsia="Times New Roman" w:hAnsi="Times New Roman" w:cs="Times New Roman"/>
          <w:sz w:val="32"/>
          <w:szCs w:val="32"/>
          <w:lang w:val="ro-RO" w:eastAsia="ru-RU"/>
        </w:rPr>
        <w:t>ctori implicați în suportul copiilor</w:t>
      </w:r>
      <w:r w:rsidRPr="00715DDA">
        <w:rPr>
          <w:rFonts w:ascii="Times New Roman" w:eastAsia="Times New Roman" w:hAnsi="Times New Roman" w:cs="Times New Roman"/>
          <w:sz w:val="32"/>
          <w:szCs w:val="32"/>
          <w:lang w:val="ro-RO" w:eastAsia="ru-RU"/>
        </w:rPr>
        <w:t>.</w:t>
      </w:r>
    </w:p>
    <w:p w:rsidR="009C6C72" w:rsidRDefault="009C6C72" w:rsidP="00715DDA">
      <w:pPr>
        <w:jc w:val="both"/>
        <w:rPr>
          <w:rFonts w:ascii="Times New Roman" w:hAnsi="Times New Roman" w:cs="Times New Roman"/>
          <w:i/>
          <w:sz w:val="32"/>
          <w:szCs w:val="32"/>
          <w:lang w:val="ro-RO"/>
        </w:rPr>
      </w:pPr>
    </w:p>
    <w:p w:rsidR="00431851" w:rsidRPr="00715DDA" w:rsidRDefault="00431851" w:rsidP="00715DDA">
      <w:pPr>
        <w:jc w:val="both"/>
        <w:rPr>
          <w:rFonts w:ascii="Times New Roman" w:hAnsi="Times New Roman" w:cs="Times New Roman"/>
          <w:i/>
          <w:sz w:val="32"/>
          <w:szCs w:val="32"/>
          <w:lang w:val="ro-RO"/>
        </w:rPr>
      </w:pP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Sarcinile cu referire la situaţiile din clasă și la elev</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realizează teste docimologice și decide varianta de curriculum la disciplina școlară pentru copilul cu TSA;</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elaborează PEI împreună cu alți membri ai echipei PEI;</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implementează PEI în colaborare cu alte cadre didactice și cu cadrul didactic de sprijin;</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planifică împreună cu cadrul didactic de sprijin implicarea/participarea la lecție a copilului cu TSA;</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realizează adaptări în procesul educațional și recomandă cadrului didactic de sprijin materiale didactice ajutătoare în realizarea activităților de suport educațional/dezvoltativ;</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monitorizează progresul în dezvoltare</w:t>
      </w:r>
      <w:r w:rsidR="00804024" w:rsidRPr="00715DDA">
        <w:rPr>
          <w:rFonts w:ascii="Times New Roman" w:eastAsia="Calibri" w:hAnsi="Times New Roman" w:cs="Times New Roman"/>
          <w:color w:val="000000"/>
          <w:sz w:val="32"/>
          <w:szCs w:val="32"/>
          <w:lang w:val="ro-RO" w:eastAsia="ru-RU"/>
        </w:rPr>
        <w:t xml:space="preserve"> </w:t>
      </w:r>
      <w:r w:rsidR="007948AB">
        <w:rPr>
          <w:rFonts w:ascii="Times New Roman" w:eastAsia="Calibri" w:hAnsi="Times New Roman" w:cs="Times New Roman"/>
          <w:color w:val="000000"/>
          <w:sz w:val="32"/>
          <w:szCs w:val="32"/>
          <w:lang w:val="ro-RO" w:eastAsia="ru-RU"/>
        </w:rPr>
        <w:t>al copilului</w:t>
      </w:r>
      <w:r w:rsidRPr="00715DDA">
        <w:rPr>
          <w:rFonts w:ascii="Times New Roman" w:eastAsia="Calibri" w:hAnsi="Times New Roman" w:cs="Times New Roman"/>
          <w:color w:val="000000"/>
          <w:sz w:val="32"/>
          <w:szCs w:val="32"/>
          <w:lang w:val="ro-RO" w:eastAsia="ru-RU"/>
        </w:rPr>
        <w:t>;</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colaborează cu specialiştii di</w:t>
      </w:r>
      <w:r w:rsidR="007948AB">
        <w:rPr>
          <w:rFonts w:ascii="Times New Roman" w:eastAsia="Calibri" w:hAnsi="Times New Roman" w:cs="Times New Roman"/>
          <w:color w:val="000000"/>
          <w:sz w:val="32"/>
          <w:szCs w:val="32"/>
          <w:lang w:val="ro-RO" w:eastAsia="ru-RU"/>
        </w:rPr>
        <w:t>n echipa de suport pentru copilul</w:t>
      </w:r>
      <w:r w:rsidRPr="00715DDA">
        <w:rPr>
          <w:rFonts w:ascii="Times New Roman" w:eastAsia="Calibri" w:hAnsi="Times New Roman" w:cs="Times New Roman"/>
          <w:color w:val="000000"/>
          <w:sz w:val="32"/>
          <w:szCs w:val="32"/>
          <w:lang w:val="ro-RO" w:eastAsia="ru-RU"/>
        </w:rPr>
        <w:t xml:space="preserve"> cu TSA, care realizează terapiile specifice, în vederea realizării obiectivelor PEI;</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sz w:val="32"/>
          <w:szCs w:val="32"/>
          <w:lang w:val="ro-RO" w:eastAsia="ru-RU"/>
        </w:rPr>
        <w:t>colaborează cu părinţii copilului în scopul realizării obiectivelor din PEI;</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este deschis pentru toate expri</w:t>
      </w:r>
      <w:r w:rsidR="007948AB">
        <w:rPr>
          <w:rFonts w:ascii="Times New Roman" w:hAnsi="Times New Roman" w:cs="Times New Roman"/>
          <w:sz w:val="32"/>
          <w:szCs w:val="32"/>
          <w:lang w:val="ro-RO"/>
        </w:rPr>
        <w:t>mările comunicative ale copilului</w:t>
      </w:r>
      <w:r w:rsidRPr="00715DDA">
        <w:rPr>
          <w:rFonts w:ascii="Times New Roman" w:hAnsi="Times New Roman" w:cs="Times New Roman"/>
          <w:sz w:val="32"/>
          <w:szCs w:val="32"/>
          <w:lang w:val="ro-RO"/>
        </w:rPr>
        <w:t>;</w:t>
      </w:r>
    </w:p>
    <w:p w:rsidR="009C6C72" w:rsidRPr="00715DDA" w:rsidRDefault="007948AB"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Pr>
          <w:rFonts w:ascii="Times New Roman" w:hAnsi="Times New Roman" w:cs="Times New Roman"/>
          <w:sz w:val="32"/>
          <w:szCs w:val="32"/>
          <w:lang w:val="ro-RO"/>
        </w:rPr>
        <w:t>ajută copilul</w:t>
      </w:r>
      <w:r w:rsidR="009C6C72" w:rsidRPr="00715DDA">
        <w:rPr>
          <w:rFonts w:ascii="Times New Roman" w:hAnsi="Times New Roman" w:cs="Times New Roman"/>
          <w:sz w:val="32"/>
          <w:szCs w:val="32"/>
          <w:lang w:val="ro-RO"/>
        </w:rPr>
        <w:t xml:space="preserve"> în utilizarea mijloacelor şi ajutoarelor individuale pentru comunicarea asistată (CA) şi actualizează aparatele şi fişele de lecţie;</w:t>
      </w:r>
    </w:p>
    <w:p w:rsidR="009C6C72" w:rsidRPr="00715DDA" w:rsidRDefault="007948AB"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Pr>
          <w:rFonts w:ascii="Times New Roman" w:hAnsi="Times New Roman" w:cs="Times New Roman"/>
          <w:sz w:val="32"/>
          <w:szCs w:val="32"/>
          <w:lang w:val="ro-RO"/>
        </w:rPr>
        <w:t>cere de la copil</w:t>
      </w:r>
      <w:r w:rsidR="009C6C72" w:rsidRPr="00715DDA">
        <w:rPr>
          <w:rFonts w:ascii="Times New Roman" w:hAnsi="Times New Roman" w:cs="Times New Roman"/>
          <w:sz w:val="32"/>
          <w:szCs w:val="32"/>
          <w:lang w:val="ro-RO"/>
        </w:rPr>
        <w:t>, pe cât este posibil, respectarea principiilor de ordine în clasă;</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observă situațiile sociale, cre</w:t>
      </w:r>
      <w:r w:rsidR="00F849D4"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ază în clasă un mediu favorabil, situații de implicare socială a copilul</w:t>
      </w:r>
      <w:r w:rsidR="007948AB">
        <w:rPr>
          <w:rFonts w:ascii="Times New Roman" w:hAnsi="Times New Roman" w:cs="Times New Roman"/>
          <w:sz w:val="32"/>
          <w:szCs w:val="32"/>
          <w:lang w:val="ro-RO"/>
        </w:rPr>
        <w:t>ui</w:t>
      </w:r>
      <w:r w:rsidRPr="00715DDA">
        <w:rPr>
          <w:rFonts w:ascii="Times New Roman" w:hAnsi="Times New Roman" w:cs="Times New Roman"/>
          <w:sz w:val="32"/>
          <w:szCs w:val="32"/>
          <w:lang w:val="ro-RO"/>
        </w:rPr>
        <w:t xml:space="preserve"> cu TSA;</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împreună cu CDS, asistentul personal oferă impulsuri pentru structurare (de exemplu: pauze, lucru individual), prin orientarea copilului la planurile de acţiune necesare în acel moment;</w:t>
      </w:r>
    </w:p>
    <w:p w:rsidR="009C6C72" w:rsidRPr="00715DDA" w:rsidRDefault="009C6C72" w:rsidP="00715DDA">
      <w:pPr>
        <w:pStyle w:val="aff2"/>
        <w:numPr>
          <w:ilvl w:val="0"/>
          <w:numId w:val="45"/>
        </w:numPr>
        <w:spacing w:after="0"/>
        <w:ind w:left="426" w:firstLine="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participă la adunările de părinţi, şedinţele de echipă şi cele de planificare.</w:t>
      </w:r>
    </w:p>
    <w:p w:rsidR="009C6C72" w:rsidRPr="00715DDA" w:rsidRDefault="009C6C72" w:rsidP="00715DDA">
      <w:pPr>
        <w:jc w:val="both"/>
        <w:rPr>
          <w:rFonts w:ascii="Times New Roman" w:hAnsi="Times New Roman" w:cs="Times New Roman"/>
          <w:sz w:val="32"/>
          <w:szCs w:val="32"/>
          <w:u w:val="single"/>
          <w:lang w:val="ro-RO"/>
        </w:rPr>
      </w:pPr>
    </w:p>
    <w:p w:rsidR="00431851" w:rsidRDefault="00431851">
      <w:pPr>
        <w:rPr>
          <w:rFonts w:ascii="Times New Roman" w:hAnsi="Times New Roman" w:cs="Times New Roman"/>
          <w:sz w:val="32"/>
          <w:szCs w:val="32"/>
          <w:u w:val="single"/>
          <w:lang w:val="ro-RO"/>
        </w:rPr>
      </w:pPr>
      <w:r>
        <w:rPr>
          <w:rFonts w:ascii="Times New Roman" w:hAnsi="Times New Roman" w:cs="Times New Roman"/>
          <w:sz w:val="32"/>
          <w:szCs w:val="32"/>
          <w:u w:val="single"/>
          <w:lang w:val="ro-RO"/>
        </w:rPr>
        <w:br w:type="page"/>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Cadrul didactic de sprijin</w:t>
      </w:r>
    </w:p>
    <w:p w:rsidR="009C6C72" w:rsidRPr="00715DDA" w:rsidRDefault="009C6C72" w:rsidP="00715DDA">
      <w:pPr>
        <w:jc w:val="both"/>
        <w:rPr>
          <w:rFonts w:ascii="Times New Roman" w:eastAsia="MS ??" w:hAnsi="Times New Roman" w:cs="Times New Roman"/>
          <w:i/>
          <w:sz w:val="32"/>
          <w:szCs w:val="32"/>
          <w:lang w:val="ro-RO" w:eastAsia="de-DE"/>
        </w:rPr>
      </w:pPr>
      <w:r w:rsidRPr="00715DDA">
        <w:rPr>
          <w:rFonts w:ascii="Times New Roman" w:eastAsia="MS ??" w:hAnsi="Times New Roman" w:cs="Times New Roman"/>
          <w:i/>
          <w:sz w:val="32"/>
          <w:szCs w:val="32"/>
          <w:lang w:val="ro-RO" w:eastAsia="de-DE"/>
        </w:rPr>
        <w:t>Aspecte de bază:</w:t>
      </w:r>
    </w:p>
    <w:p w:rsidR="009C6C72" w:rsidRPr="00715DDA" w:rsidRDefault="009C6C72" w:rsidP="00715DDA">
      <w:pPr>
        <w:pStyle w:val="aff2"/>
        <w:numPr>
          <w:ilvl w:val="0"/>
          <w:numId w:val="4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este angajat de către directorul instituției de învățământ, la recomandarea Serviciului de asistență </w:t>
      </w:r>
      <w:r w:rsidR="00804024" w:rsidRPr="00715DDA">
        <w:rPr>
          <w:rFonts w:ascii="Times New Roman" w:hAnsi="Times New Roman" w:cs="Times New Roman"/>
          <w:sz w:val="32"/>
          <w:szCs w:val="32"/>
          <w:lang w:val="ro-RO"/>
        </w:rPr>
        <w:t>psihopedagogică</w:t>
      </w:r>
      <w:r w:rsidRPr="00715DDA">
        <w:rPr>
          <w:rFonts w:ascii="Times New Roman" w:hAnsi="Times New Roman" w:cs="Times New Roman"/>
          <w:sz w:val="32"/>
          <w:szCs w:val="32"/>
          <w:lang w:val="ro-RO"/>
        </w:rPr>
        <w:t>, în urma evaluării complexe;</w:t>
      </w:r>
    </w:p>
    <w:p w:rsidR="009C6C72" w:rsidRPr="00715DDA" w:rsidRDefault="009C6C72" w:rsidP="00715DDA">
      <w:pPr>
        <w:pStyle w:val="aff2"/>
        <w:numPr>
          <w:ilvl w:val="0"/>
          <w:numId w:val="4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este </w:t>
      </w:r>
      <w:r w:rsidR="009541F4" w:rsidRPr="00715DDA">
        <w:rPr>
          <w:rFonts w:ascii="Times New Roman" w:hAnsi="Times New Roman" w:cs="Times New Roman"/>
          <w:sz w:val="32"/>
          <w:szCs w:val="32"/>
          <w:lang w:val="ro-RO"/>
        </w:rPr>
        <w:t>atribuit</w:t>
      </w:r>
      <w:r w:rsidRPr="00715DDA">
        <w:rPr>
          <w:rFonts w:ascii="Times New Roman" w:hAnsi="Times New Roman" w:cs="Times New Roman"/>
          <w:sz w:val="32"/>
          <w:szCs w:val="32"/>
          <w:lang w:val="ro-RO"/>
        </w:rPr>
        <w:t xml:space="preserve"> în s</w:t>
      </w:r>
      <w:r w:rsidR="00F849D4" w:rsidRPr="00715DDA">
        <w:rPr>
          <w:rFonts w:ascii="Times New Roman" w:hAnsi="Times New Roman" w:cs="Times New Roman"/>
          <w:sz w:val="32"/>
          <w:szCs w:val="32"/>
          <w:lang w:val="ro-RO"/>
        </w:rPr>
        <w:t>p</w:t>
      </w:r>
      <w:r w:rsidRPr="00715DDA">
        <w:rPr>
          <w:rFonts w:ascii="Times New Roman" w:hAnsi="Times New Roman" w:cs="Times New Roman"/>
          <w:sz w:val="32"/>
          <w:szCs w:val="32"/>
          <w:lang w:val="ro-RO"/>
        </w:rPr>
        <w:t>rijinul cadrului didactic de la clasă și a copilului cu TSA.</w:t>
      </w:r>
    </w:p>
    <w:p w:rsidR="009C6C72" w:rsidRPr="00715DDA" w:rsidRDefault="009C6C72"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lang w:val="ro-RO"/>
        </w:rPr>
        <w:t>Sarcinile cu referire la situaţiile din clasă și la elev</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participă, în comun cu cadrele didactice la discipline școlare, alți specialiști la elabora</w:t>
      </w:r>
      <w:r w:rsidR="007948AB">
        <w:rPr>
          <w:rFonts w:ascii="Times New Roman" w:eastAsia="Calibri" w:hAnsi="Times New Roman" w:cs="Times New Roman"/>
          <w:color w:val="000000"/>
          <w:sz w:val="32"/>
          <w:szCs w:val="32"/>
          <w:lang w:val="ro-RO" w:eastAsia="ru-RU"/>
        </w:rPr>
        <w:t>rea și realizarea PEI a copilului</w:t>
      </w:r>
      <w:r w:rsidRPr="00715DDA">
        <w:rPr>
          <w:rFonts w:ascii="Times New Roman" w:eastAsia="Calibri" w:hAnsi="Times New Roman" w:cs="Times New Roman"/>
          <w:color w:val="000000"/>
          <w:sz w:val="32"/>
          <w:szCs w:val="32"/>
          <w:lang w:val="ro-RO" w:eastAsia="ru-RU"/>
        </w:rPr>
        <w:t xml:space="preserve"> cu TSA; </w:t>
      </w:r>
    </w:p>
    <w:p w:rsidR="009C6C72" w:rsidRPr="00715DDA" w:rsidRDefault="0050348D"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 xml:space="preserve">realizează </w:t>
      </w:r>
      <w:r w:rsidR="009C6C72" w:rsidRPr="00715DDA">
        <w:rPr>
          <w:rFonts w:ascii="Times New Roman" w:eastAsia="Calibri" w:hAnsi="Times New Roman" w:cs="Times New Roman"/>
          <w:color w:val="000000"/>
          <w:sz w:val="32"/>
          <w:szCs w:val="32"/>
          <w:lang w:val="ro-RO" w:eastAsia="ru-RU"/>
        </w:rPr>
        <w:t>adaptări în procesul educațional, materiale didactice individuale adecvate nivelului și particularităților individuale de dezvoltare ale copilului cu TSA;</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 xml:space="preserve">participă </w:t>
      </w:r>
      <w:r w:rsidR="00F849D4" w:rsidRPr="00715DDA">
        <w:rPr>
          <w:rFonts w:ascii="Times New Roman" w:eastAsia="Calibri" w:hAnsi="Times New Roman" w:cs="Times New Roman"/>
          <w:color w:val="000000"/>
          <w:sz w:val="32"/>
          <w:szCs w:val="32"/>
          <w:lang w:val="ro-RO" w:eastAsia="ru-RU"/>
        </w:rPr>
        <w:t xml:space="preserve">împreună </w:t>
      </w:r>
      <w:r w:rsidRPr="00715DDA">
        <w:rPr>
          <w:rFonts w:ascii="Times New Roman" w:eastAsia="Calibri" w:hAnsi="Times New Roman" w:cs="Times New Roman"/>
          <w:color w:val="000000"/>
          <w:sz w:val="32"/>
          <w:szCs w:val="32"/>
          <w:lang w:val="ro-RO" w:eastAsia="ru-RU"/>
        </w:rPr>
        <w:t xml:space="preserve">cu cadrul didactic de la clasă în planificarea lecției și a </w:t>
      </w:r>
      <w:r w:rsidR="007948AB">
        <w:rPr>
          <w:rFonts w:ascii="Times New Roman" w:eastAsia="Calibri" w:hAnsi="Times New Roman" w:cs="Times New Roman"/>
          <w:color w:val="000000"/>
          <w:sz w:val="32"/>
          <w:szCs w:val="32"/>
          <w:lang w:val="ro-RO" w:eastAsia="ru-RU"/>
        </w:rPr>
        <w:t>implicării/participării copilului</w:t>
      </w:r>
      <w:r w:rsidRPr="00715DDA">
        <w:rPr>
          <w:rFonts w:ascii="Times New Roman" w:eastAsia="Calibri" w:hAnsi="Times New Roman" w:cs="Times New Roman"/>
          <w:color w:val="000000"/>
          <w:sz w:val="32"/>
          <w:szCs w:val="32"/>
          <w:lang w:val="ro-RO" w:eastAsia="ru-RU"/>
        </w:rPr>
        <w:t xml:space="preserve"> cu TSA;</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monitorizează împreună cu cadrul didactic p</w:t>
      </w:r>
      <w:r w:rsidR="007948AB">
        <w:rPr>
          <w:rFonts w:ascii="Times New Roman" w:eastAsia="Calibri" w:hAnsi="Times New Roman" w:cs="Times New Roman"/>
          <w:color w:val="000000"/>
          <w:sz w:val="32"/>
          <w:szCs w:val="32"/>
          <w:lang w:val="ro-RO" w:eastAsia="ru-RU"/>
        </w:rPr>
        <w:t>rogresul în dezvoltarea copilului</w:t>
      </w:r>
      <w:r w:rsidRPr="00715DDA">
        <w:rPr>
          <w:rFonts w:ascii="Times New Roman" w:eastAsia="Calibri" w:hAnsi="Times New Roman" w:cs="Times New Roman"/>
          <w:color w:val="000000"/>
          <w:sz w:val="32"/>
          <w:szCs w:val="32"/>
          <w:lang w:val="ro-RO" w:eastAsia="ru-RU"/>
        </w:rPr>
        <w:t>;</w:t>
      </w:r>
    </w:p>
    <w:p w:rsidR="009C6C72" w:rsidRPr="00715DDA" w:rsidRDefault="007948AB"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Pr>
          <w:rFonts w:ascii="Times New Roman" w:eastAsia="Calibri" w:hAnsi="Times New Roman" w:cs="Times New Roman"/>
          <w:color w:val="000000"/>
          <w:sz w:val="32"/>
          <w:szCs w:val="32"/>
          <w:lang w:val="ro-RO" w:eastAsia="ru-RU"/>
        </w:rPr>
        <w:t>asistă c copilul cu T</w:t>
      </w:r>
      <w:r w:rsidR="00AA2759" w:rsidRPr="00715DDA">
        <w:rPr>
          <w:rFonts w:ascii="Times New Roman" w:eastAsia="Calibri" w:hAnsi="Times New Roman" w:cs="Times New Roman"/>
          <w:color w:val="000000"/>
          <w:sz w:val="32"/>
          <w:szCs w:val="32"/>
          <w:lang w:val="ro-RO" w:eastAsia="ru-RU"/>
        </w:rPr>
        <w:t xml:space="preserve">SA </w:t>
      </w:r>
      <w:r w:rsidR="009C6C72" w:rsidRPr="00715DDA">
        <w:rPr>
          <w:rFonts w:ascii="Times New Roman" w:eastAsia="Calibri" w:hAnsi="Times New Roman" w:cs="Times New Roman"/>
          <w:color w:val="000000"/>
          <w:sz w:val="32"/>
          <w:szCs w:val="32"/>
          <w:lang w:val="ro-RO" w:eastAsia="ru-RU"/>
        </w:rPr>
        <w:t>la lecții și la Centrul de resurse în educația incluzivă;</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elaborează Planul de interven</w:t>
      </w:r>
      <w:r w:rsidR="00F849D4" w:rsidRPr="00715DDA">
        <w:rPr>
          <w:rFonts w:ascii="Times New Roman" w:eastAsia="Calibri" w:hAnsi="Times New Roman" w:cs="Times New Roman"/>
          <w:color w:val="000000"/>
          <w:sz w:val="32"/>
          <w:szCs w:val="32"/>
          <w:lang w:val="ro-RO" w:eastAsia="ru-RU"/>
        </w:rPr>
        <w:t>ț</w:t>
      </w:r>
      <w:r w:rsidRPr="00715DDA">
        <w:rPr>
          <w:rFonts w:ascii="Times New Roman" w:eastAsia="Calibri" w:hAnsi="Times New Roman" w:cs="Times New Roman"/>
          <w:color w:val="000000"/>
          <w:sz w:val="32"/>
          <w:szCs w:val="32"/>
          <w:lang w:val="ro-RO" w:eastAsia="ru-RU"/>
        </w:rPr>
        <w:t>ie individualizat și realizează activități de asistență educațională și dezvoltare individuală în baza acestuia;</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color w:val="000000"/>
          <w:sz w:val="32"/>
          <w:szCs w:val="32"/>
          <w:lang w:val="ro-RO" w:eastAsia="ru-RU"/>
        </w:rPr>
        <w:t>colaborează cu specialiştii di</w:t>
      </w:r>
      <w:r w:rsidR="007948AB">
        <w:rPr>
          <w:rFonts w:ascii="Times New Roman" w:eastAsia="Calibri" w:hAnsi="Times New Roman" w:cs="Times New Roman"/>
          <w:color w:val="000000"/>
          <w:sz w:val="32"/>
          <w:szCs w:val="32"/>
          <w:lang w:val="ro-RO" w:eastAsia="ru-RU"/>
        </w:rPr>
        <w:t>n echipa de suport pentru copilul</w:t>
      </w:r>
      <w:r w:rsidRPr="00715DDA">
        <w:rPr>
          <w:rFonts w:ascii="Times New Roman" w:eastAsia="Calibri" w:hAnsi="Times New Roman" w:cs="Times New Roman"/>
          <w:color w:val="000000"/>
          <w:sz w:val="32"/>
          <w:szCs w:val="32"/>
          <w:lang w:val="ro-RO" w:eastAsia="ru-RU"/>
        </w:rPr>
        <w:t xml:space="preserve"> cu TSA, care realizează terapiile specifice, în vederea realizării obiectivelor PII;</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eastAsia="Calibri" w:hAnsi="Times New Roman" w:cs="Times New Roman"/>
          <w:sz w:val="32"/>
          <w:szCs w:val="32"/>
          <w:lang w:val="ro-RO" w:eastAsia="ru-RU"/>
        </w:rPr>
        <w:t>colaborează cu părinţii copilului în scopul realizării obiectivelor din PEI și PII;</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este deschis pentru toate exprimările comunicative ale elevului;</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este o p</w:t>
      </w:r>
      <w:r w:rsidR="007948AB">
        <w:rPr>
          <w:rFonts w:ascii="Times New Roman" w:hAnsi="Times New Roman" w:cs="Times New Roman"/>
          <w:sz w:val="32"/>
          <w:szCs w:val="32"/>
          <w:lang w:val="ro-RO"/>
        </w:rPr>
        <w:t>ersoană de încredere pentru copil</w:t>
      </w:r>
      <w:r w:rsidRPr="00715DDA">
        <w:rPr>
          <w:rFonts w:ascii="Times New Roman" w:hAnsi="Times New Roman" w:cs="Times New Roman"/>
          <w:sz w:val="32"/>
          <w:szCs w:val="32"/>
          <w:lang w:val="ro-RO"/>
        </w:rPr>
        <w:t>;</w:t>
      </w:r>
    </w:p>
    <w:p w:rsidR="009C6C72" w:rsidRPr="00715DDA" w:rsidRDefault="007948AB"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Pr>
          <w:rFonts w:ascii="Times New Roman" w:hAnsi="Times New Roman" w:cs="Times New Roman"/>
          <w:sz w:val="32"/>
          <w:szCs w:val="32"/>
          <w:lang w:val="ro-RO"/>
        </w:rPr>
        <w:t>însoţeşte şi susţine la lecţie c</w:t>
      </w:r>
      <w:r w:rsidR="009C6C72" w:rsidRPr="00715DDA">
        <w:rPr>
          <w:rFonts w:ascii="Times New Roman" w:hAnsi="Times New Roman" w:cs="Times New Roman"/>
          <w:sz w:val="32"/>
          <w:szCs w:val="32"/>
          <w:lang w:val="ro-RO"/>
        </w:rPr>
        <w:t>opilul cu autism şi încearcă me</w:t>
      </w:r>
      <w:r>
        <w:rPr>
          <w:rFonts w:ascii="Times New Roman" w:hAnsi="Times New Roman" w:cs="Times New Roman"/>
          <w:sz w:val="32"/>
          <w:szCs w:val="32"/>
          <w:lang w:val="ro-RO"/>
        </w:rPr>
        <w:t>reu să păstreze atenţia acestuia</w:t>
      </w:r>
      <w:r w:rsidR="009C6C72" w:rsidRPr="00715DDA">
        <w:rPr>
          <w:rFonts w:ascii="Times New Roman" w:hAnsi="Times New Roman" w:cs="Times New Roman"/>
          <w:sz w:val="32"/>
          <w:szCs w:val="32"/>
          <w:lang w:val="ro-RO"/>
        </w:rPr>
        <w:t xml:space="preserve"> asupra lucrurilor esenţiale;</w:t>
      </w:r>
    </w:p>
    <w:p w:rsidR="009C6C72" w:rsidRPr="00715DDA" w:rsidRDefault="007948AB"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Pr>
          <w:rFonts w:ascii="Times New Roman" w:hAnsi="Times New Roman" w:cs="Times New Roman"/>
          <w:sz w:val="32"/>
          <w:szCs w:val="32"/>
          <w:lang w:val="ro-RO"/>
        </w:rPr>
        <w:t>ajută copiii</w:t>
      </w:r>
      <w:r w:rsidR="009C6C72" w:rsidRPr="00715DDA">
        <w:rPr>
          <w:rFonts w:ascii="Times New Roman" w:hAnsi="Times New Roman" w:cs="Times New Roman"/>
          <w:sz w:val="32"/>
          <w:szCs w:val="32"/>
          <w:lang w:val="ro-RO"/>
        </w:rPr>
        <w:t xml:space="preserve"> în utilizarea mijloacelor şi ajutoarelor individuale pentru comunicarea asistată (CA) şi actualizează aparatele şi fişele de lecţie;</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primeşte sarcinile din partea profesorilor şi le adapteaz</w:t>
      </w:r>
      <w:r w:rsidR="007948AB">
        <w:rPr>
          <w:rFonts w:ascii="Times New Roman" w:hAnsi="Times New Roman" w:cs="Times New Roman"/>
          <w:sz w:val="32"/>
          <w:szCs w:val="32"/>
          <w:lang w:val="ro-RO"/>
        </w:rPr>
        <w:t>ă conform necesităţilor copiilor</w:t>
      </w:r>
      <w:r w:rsidRPr="00715DDA">
        <w:rPr>
          <w:rFonts w:ascii="Times New Roman" w:hAnsi="Times New Roman" w:cs="Times New Roman"/>
          <w:sz w:val="32"/>
          <w:szCs w:val="32"/>
          <w:lang w:val="ro-RO"/>
        </w:rPr>
        <w:t xml:space="preserve"> (de exemplu: prin decupare sau alte mijloace potrivite);</w:t>
      </w:r>
    </w:p>
    <w:p w:rsidR="009C6C72" w:rsidRPr="00715DDA" w:rsidRDefault="007948AB"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Pr>
          <w:rFonts w:ascii="Times New Roman" w:hAnsi="Times New Roman" w:cs="Times New Roman"/>
          <w:sz w:val="32"/>
          <w:szCs w:val="32"/>
          <w:lang w:val="ro-RO"/>
        </w:rPr>
        <w:t>cere de la copil</w:t>
      </w:r>
      <w:r w:rsidR="009C6C72" w:rsidRPr="00715DDA">
        <w:rPr>
          <w:rFonts w:ascii="Times New Roman" w:hAnsi="Times New Roman" w:cs="Times New Roman"/>
          <w:sz w:val="32"/>
          <w:szCs w:val="32"/>
          <w:lang w:val="ro-RO"/>
        </w:rPr>
        <w:t>, pe cât este posibil, respectarea principiilor de ordine în clasă indicate de către cadrul didactic şi administraţia şcolară;</w:t>
      </w:r>
    </w:p>
    <w:p w:rsidR="009C6C72" w:rsidRPr="00715DDA" w:rsidRDefault="009C6C72" w:rsidP="00715DDA">
      <w:pPr>
        <w:pStyle w:val="aff2"/>
        <w:numPr>
          <w:ilvl w:val="0"/>
          <w:numId w:val="47"/>
        </w:numPr>
        <w:spacing w:after="0"/>
        <w:jc w:val="both"/>
        <w:rPr>
          <w:rFonts w:ascii="Times New Roman" w:eastAsia="Calibri" w:hAnsi="Times New Roman" w:cs="Times New Roman"/>
          <w:color w:val="000000"/>
          <w:sz w:val="32"/>
          <w:szCs w:val="32"/>
          <w:lang w:val="ro-RO" w:eastAsia="ru-RU"/>
        </w:rPr>
      </w:pPr>
      <w:r w:rsidRPr="00715DDA">
        <w:rPr>
          <w:rFonts w:ascii="Times New Roman" w:hAnsi="Times New Roman" w:cs="Times New Roman"/>
          <w:sz w:val="32"/>
          <w:szCs w:val="32"/>
          <w:lang w:val="ro-RO"/>
        </w:rPr>
        <w:t>însoţeşte procesele sociale de învăţare prin ajutorul integrării şcolare şi creează contacte</w:t>
      </w:r>
      <w:r w:rsidR="007948AB">
        <w:rPr>
          <w:rFonts w:ascii="Times New Roman" w:hAnsi="Times New Roman" w:cs="Times New Roman"/>
          <w:sz w:val="32"/>
          <w:szCs w:val="32"/>
          <w:lang w:val="ro-RO"/>
        </w:rPr>
        <w:t xml:space="preserve"> cu ceilalţi copii</w:t>
      </w:r>
      <w:r w:rsidRPr="00715DDA">
        <w:rPr>
          <w:rFonts w:ascii="Times New Roman" w:hAnsi="Times New Roman" w:cs="Times New Roman"/>
          <w:sz w:val="32"/>
          <w:szCs w:val="32"/>
          <w:lang w:val="ro-RO"/>
        </w:rPr>
        <w:t xml:space="preserve">; în acest fel, motivează participarea la situaţii sociale şi de învăţare în grup; și în acest sens este important de explicat reguli sociale şi strategii potrivite pentru depăşirea anumitor conflicte; </w:t>
      </w:r>
    </w:p>
    <w:p w:rsidR="009C6C72" w:rsidRPr="00715DDA" w:rsidRDefault="009C6C72" w:rsidP="00715DDA">
      <w:pPr>
        <w:pStyle w:val="aff2"/>
        <w:numPr>
          <w:ilvl w:val="0"/>
          <w:numId w:val="4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influenţează pozitiv pentru a creşte nivelul</w:t>
      </w:r>
      <w:r w:rsidR="007948AB">
        <w:rPr>
          <w:rFonts w:ascii="Times New Roman" w:hAnsi="Times New Roman" w:cs="Times New Roman"/>
          <w:sz w:val="32"/>
          <w:szCs w:val="32"/>
          <w:lang w:val="ro-RO"/>
        </w:rPr>
        <w:t xml:space="preserve"> de încredere în sine a copilului</w:t>
      </w:r>
      <w:r w:rsidRPr="00715DDA">
        <w:rPr>
          <w:rFonts w:ascii="Times New Roman" w:hAnsi="Times New Roman" w:cs="Times New Roman"/>
          <w:sz w:val="32"/>
          <w:szCs w:val="32"/>
          <w:lang w:val="ro-RO"/>
        </w:rPr>
        <w:t>;</w:t>
      </w:r>
    </w:p>
    <w:p w:rsidR="009C6C72" w:rsidRPr="00715DDA" w:rsidRDefault="009C6C72" w:rsidP="00715DDA">
      <w:pPr>
        <w:pStyle w:val="aff2"/>
        <w:numPr>
          <w:ilvl w:val="0"/>
          <w:numId w:val="4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ajută la obţinerea percepţiilor proprii şi străine;</w:t>
      </w:r>
    </w:p>
    <w:p w:rsidR="009C6C72" w:rsidRPr="00715DDA" w:rsidRDefault="009C6C72" w:rsidP="00715DDA">
      <w:pPr>
        <w:pStyle w:val="aff2"/>
        <w:numPr>
          <w:ilvl w:val="0"/>
          <w:numId w:val="4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observă situaţiile sociale în clasă şi cele de la lecţie; </w:t>
      </w:r>
    </w:p>
    <w:p w:rsidR="009C6C72" w:rsidRPr="00715DDA" w:rsidRDefault="009C6C72" w:rsidP="00715DDA">
      <w:pPr>
        <w:pStyle w:val="aff2"/>
        <w:numPr>
          <w:ilvl w:val="0"/>
          <w:numId w:val="4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oferă impulsuri pentru structurare (de exemplu: pauze, lucru indivi</w:t>
      </w:r>
      <w:r w:rsidR="007948AB">
        <w:rPr>
          <w:rFonts w:ascii="Times New Roman" w:hAnsi="Times New Roman" w:cs="Times New Roman"/>
          <w:sz w:val="32"/>
          <w:szCs w:val="32"/>
          <w:lang w:val="ro-RO"/>
        </w:rPr>
        <w:t>dual), prin orientarea copilului</w:t>
      </w:r>
      <w:r w:rsidRPr="00715DDA">
        <w:rPr>
          <w:rFonts w:ascii="Times New Roman" w:hAnsi="Times New Roman" w:cs="Times New Roman"/>
          <w:sz w:val="32"/>
          <w:szCs w:val="32"/>
          <w:lang w:val="ro-RO"/>
        </w:rPr>
        <w:t xml:space="preserve"> la planurile de acţiune necesare în acel moment;</w:t>
      </w:r>
      <w:r w:rsidR="00605521">
        <w:rPr>
          <w:rFonts w:ascii="Times New Roman" w:hAnsi="Times New Roman" w:cs="Times New Roman"/>
          <w:sz w:val="32"/>
          <w:szCs w:val="32"/>
          <w:lang w:val="ro-RO"/>
        </w:rPr>
        <w:t xml:space="preserve"> </w:t>
      </w:r>
    </w:p>
    <w:p w:rsidR="009C6C72" w:rsidRPr="00715DDA" w:rsidRDefault="009C6C72" w:rsidP="00715DDA">
      <w:pPr>
        <w:pStyle w:val="aff2"/>
        <w:numPr>
          <w:ilvl w:val="0"/>
          <w:numId w:val="47"/>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la necesitate, participă la adunările de părinţi, şedinţele de echipă şi cele de planificare. </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Asistentul personal</w:t>
      </w:r>
    </w:p>
    <w:p w:rsidR="009C6C72" w:rsidRPr="00715DDA" w:rsidRDefault="009C6C72" w:rsidP="00715DDA">
      <w:pPr>
        <w:jc w:val="both"/>
        <w:rPr>
          <w:rFonts w:ascii="Times New Roman" w:eastAsia="MS ??" w:hAnsi="Times New Roman" w:cs="Times New Roman"/>
          <w:i/>
          <w:sz w:val="32"/>
          <w:szCs w:val="32"/>
          <w:lang w:val="ro-RO" w:eastAsia="de-DE"/>
        </w:rPr>
      </w:pPr>
      <w:r w:rsidRPr="00715DDA">
        <w:rPr>
          <w:rFonts w:ascii="Times New Roman" w:eastAsia="MS ??" w:hAnsi="Times New Roman" w:cs="Times New Roman"/>
          <w:i/>
          <w:sz w:val="32"/>
          <w:szCs w:val="32"/>
          <w:lang w:val="ro-RO" w:eastAsia="de-DE"/>
        </w:rPr>
        <w:t>Aspecte de bază:</w:t>
      </w:r>
    </w:p>
    <w:p w:rsidR="009C6C72" w:rsidRPr="00715DDA" w:rsidRDefault="009C6C72"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asistentul</w:t>
      </w:r>
      <w:r w:rsidR="004B06C9">
        <w:rPr>
          <w:rFonts w:ascii="Times New Roman" w:hAnsi="Times New Roman" w:cs="Times New Roman"/>
          <w:sz w:val="32"/>
          <w:szCs w:val="32"/>
          <w:lang w:val="ro-RO"/>
        </w:rPr>
        <w:t xml:space="preserve"> personal este atribuit copilului</w:t>
      </w:r>
      <w:r w:rsidRPr="00715DDA">
        <w:rPr>
          <w:rFonts w:ascii="Times New Roman" w:hAnsi="Times New Roman" w:cs="Times New Roman"/>
          <w:sz w:val="32"/>
          <w:szCs w:val="32"/>
          <w:lang w:val="ro-RO"/>
        </w:rPr>
        <w:t xml:space="preserve"> cu TSA şi nu clasei; </w:t>
      </w:r>
    </w:p>
    <w:p w:rsidR="009C6C72" w:rsidRPr="00715DDA" w:rsidRDefault="009C6C72"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asistentul personal preia sarcinile de participare la rutina şcolară şi oferă susţinere;</w:t>
      </w:r>
      <w:r w:rsidR="00605521">
        <w:rPr>
          <w:rFonts w:ascii="Times New Roman" w:hAnsi="Times New Roman" w:cs="Times New Roman"/>
          <w:sz w:val="32"/>
          <w:szCs w:val="32"/>
          <w:lang w:val="ro-RO"/>
        </w:rPr>
        <w:t xml:space="preserve"> </w:t>
      </w:r>
    </w:p>
    <w:p w:rsidR="009C6C72" w:rsidRPr="00715DDA" w:rsidRDefault="009C6C72"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implicarea unui asistent personal necesită aprobarea din partea şcolii; </w:t>
      </w:r>
    </w:p>
    <w:p w:rsidR="009C6C72" w:rsidRPr="00715DDA" w:rsidRDefault="009C6C72"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indicaţiile organizatorice pentru şcoală şi lecţii sunt stabilite de administraţia şcolii şi cadrul didactic de la clasă (dirigintele clasei); acestea sunt obligatorii pentru asistentul personal; </w:t>
      </w:r>
    </w:p>
    <w:p w:rsidR="009C6C72" w:rsidRPr="00715DDA" w:rsidRDefault="009C6C72"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întrebările decizionale care apar vor fi discutate între diriginte şi asistentul personal; </w:t>
      </w:r>
    </w:p>
    <w:p w:rsidR="009C6C72" w:rsidRPr="00715DDA" w:rsidRDefault="00193B87"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asistentul personal</w:t>
      </w:r>
      <w:r w:rsidR="009C6C72" w:rsidRPr="00715DDA">
        <w:rPr>
          <w:rFonts w:ascii="Times New Roman" w:hAnsi="Times New Roman" w:cs="Times New Roman"/>
          <w:sz w:val="32"/>
          <w:szCs w:val="32"/>
          <w:lang w:val="ro-RO"/>
        </w:rPr>
        <w:t xml:space="preserve"> este obligat să păstreze confidenţialitatea cu privire la informaţiile pe care le obţine în activitatea sa în şcoală; </w:t>
      </w:r>
    </w:p>
    <w:p w:rsidR="009C6C72" w:rsidRPr="00715DDA" w:rsidRDefault="009C6C72" w:rsidP="00715DDA">
      <w:pPr>
        <w:pStyle w:val="aff2"/>
        <w:numPr>
          <w:ilvl w:val="0"/>
          <w:numId w:val="48"/>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w:t>
      </w:r>
      <w:r w:rsidR="009724D5" w:rsidRPr="00715DDA">
        <w:rPr>
          <w:rFonts w:ascii="Times New Roman" w:hAnsi="Times New Roman" w:cs="Times New Roman"/>
          <w:sz w:val="32"/>
          <w:szCs w:val="32"/>
          <w:lang w:val="ro-RO"/>
        </w:rPr>
        <w:t>s</w:t>
      </w:r>
      <w:r w:rsidRPr="00715DDA">
        <w:rPr>
          <w:rFonts w:ascii="Times New Roman" w:hAnsi="Times New Roman" w:cs="Times New Roman"/>
          <w:sz w:val="32"/>
          <w:szCs w:val="32"/>
          <w:lang w:val="ro-RO"/>
        </w:rPr>
        <w:t>tentul personal colaborează cu cadr</w:t>
      </w:r>
      <w:r w:rsidR="009724D5"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le didactice, cadrul didactic de sprijin și cu părinții copilului.</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Sarcinile cu referire la situaţiile din clasă și la elev</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influenţează pozitiv pentru a creşte nivelul</w:t>
      </w:r>
      <w:r w:rsidR="004B06C9">
        <w:rPr>
          <w:rFonts w:ascii="Times New Roman" w:hAnsi="Times New Roman" w:cs="Times New Roman"/>
          <w:sz w:val="32"/>
          <w:szCs w:val="32"/>
          <w:lang w:val="ro-RO"/>
        </w:rPr>
        <w:t xml:space="preserve"> de încredere în sine a copilului</w:t>
      </w:r>
      <w:r w:rsidRPr="00715DDA">
        <w:rPr>
          <w:rFonts w:ascii="Times New Roman" w:hAnsi="Times New Roman" w:cs="Times New Roman"/>
          <w:sz w:val="32"/>
          <w:szCs w:val="32"/>
          <w:lang w:val="ro-RO"/>
        </w:rPr>
        <w:t xml:space="preserve">;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susţine acceptarea regulilor şi formarea autocontrolului;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susţi</w:t>
      </w:r>
      <w:r w:rsidR="004B06C9">
        <w:rPr>
          <w:rFonts w:ascii="Times New Roman" w:hAnsi="Times New Roman" w:cs="Times New Roman"/>
          <w:sz w:val="32"/>
          <w:szCs w:val="32"/>
          <w:lang w:val="ro-RO"/>
        </w:rPr>
        <w:t>ne ritualurile necesare copilului</w:t>
      </w:r>
      <w:r w:rsidRPr="00715DDA">
        <w:rPr>
          <w:rFonts w:ascii="Times New Roman" w:hAnsi="Times New Roman" w:cs="Times New Roman"/>
          <w:sz w:val="32"/>
          <w:szCs w:val="32"/>
          <w:lang w:val="ro-RO"/>
        </w:rPr>
        <w:t xml:space="preserve"> şi ajută la eliminarea stereotipiilor;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ajută la obţinerea percepţiilor proprii şi străine;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observă situaţiile sociale în clasă şi cele de la lecţie;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cooperează cu cadrele didactice implicate prin elaborarea observărilor necesare;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se implică în situaţii de criză pentru a le </w:t>
      </w:r>
      <w:r w:rsidR="009724D5" w:rsidRPr="00715DDA">
        <w:rPr>
          <w:rFonts w:ascii="Times New Roman" w:hAnsi="Times New Roman" w:cs="Times New Roman"/>
          <w:sz w:val="32"/>
          <w:szCs w:val="32"/>
          <w:lang w:val="ro-RO"/>
        </w:rPr>
        <w:t>depăși</w:t>
      </w:r>
      <w:r w:rsidRPr="00715DDA">
        <w:rPr>
          <w:rFonts w:ascii="Times New Roman" w:hAnsi="Times New Roman" w:cs="Times New Roman"/>
          <w:sz w:val="32"/>
          <w:szCs w:val="32"/>
          <w:lang w:val="ro-RO"/>
        </w:rPr>
        <w:t>; protejează c</w:t>
      </w:r>
      <w:r w:rsidR="004B06C9">
        <w:rPr>
          <w:rFonts w:ascii="Times New Roman" w:hAnsi="Times New Roman" w:cs="Times New Roman"/>
          <w:sz w:val="32"/>
          <w:szCs w:val="32"/>
          <w:lang w:val="ro-RO"/>
        </w:rPr>
        <w:t>olegii, profesorii sau pe copilul</w:t>
      </w:r>
      <w:r w:rsidRPr="00715DDA">
        <w:rPr>
          <w:rFonts w:ascii="Times New Roman" w:hAnsi="Times New Roman" w:cs="Times New Roman"/>
          <w:sz w:val="32"/>
          <w:szCs w:val="32"/>
          <w:lang w:val="ro-RO"/>
        </w:rPr>
        <w:t xml:space="preserve"> cu autism de atacuri fizice;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permite retragerea treptată în situații </w:t>
      </w:r>
      <w:r w:rsidR="009724D5" w:rsidRPr="00715DDA">
        <w:rPr>
          <w:rFonts w:ascii="Times New Roman" w:hAnsi="Times New Roman" w:cs="Times New Roman"/>
          <w:sz w:val="32"/>
          <w:szCs w:val="32"/>
          <w:lang w:val="ro-RO"/>
        </w:rPr>
        <w:t xml:space="preserve">speciale </w:t>
      </w:r>
      <w:r w:rsidRPr="00715DDA">
        <w:rPr>
          <w:rFonts w:ascii="Times New Roman" w:hAnsi="Times New Roman" w:cs="Times New Roman"/>
          <w:sz w:val="32"/>
          <w:szCs w:val="32"/>
          <w:lang w:val="ro-RO"/>
        </w:rPr>
        <w:t>și grupuri mic</w:t>
      </w:r>
      <w:r w:rsidR="004B06C9">
        <w:rPr>
          <w:rFonts w:ascii="Times New Roman" w:hAnsi="Times New Roman" w:cs="Times New Roman"/>
          <w:sz w:val="32"/>
          <w:szCs w:val="32"/>
          <w:lang w:val="ro-RO"/>
        </w:rPr>
        <w:t>i, ca mai apoi să conducă copilul</w:t>
      </w:r>
      <w:r w:rsidRPr="00715DDA">
        <w:rPr>
          <w:rFonts w:ascii="Times New Roman" w:hAnsi="Times New Roman" w:cs="Times New Roman"/>
          <w:sz w:val="32"/>
          <w:szCs w:val="32"/>
          <w:lang w:val="ro-RO"/>
        </w:rPr>
        <w:t xml:space="preserve"> înapoi în grup;</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ajută la schi</w:t>
      </w:r>
      <w:r w:rsidR="004B06C9">
        <w:rPr>
          <w:rFonts w:ascii="Times New Roman" w:hAnsi="Times New Roman" w:cs="Times New Roman"/>
          <w:sz w:val="32"/>
          <w:szCs w:val="32"/>
          <w:lang w:val="ro-RO"/>
        </w:rPr>
        <w:t>mbarea locului şi susţine copilul</w:t>
      </w:r>
      <w:r w:rsidRPr="00715DDA">
        <w:rPr>
          <w:rFonts w:ascii="Times New Roman" w:hAnsi="Times New Roman" w:cs="Times New Roman"/>
          <w:sz w:val="32"/>
          <w:szCs w:val="32"/>
          <w:lang w:val="ro-RO"/>
        </w:rPr>
        <w:t xml:space="preserve"> în orientarea prin clădirea şcolii;</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oferă impulsuri pentru structurare (de exemplu: pauze, lucru individual), prin orientarea copilului la planurile de acţiune necesare în acel moment;</w:t>
      </w:r>
      <w:r w:rsidR="00605521">
        <w:rPr>
          <w:rFonts w:ascii="Times New Roman" w:hAnsi="Times New Roman" w:cs="Times New Roman"/>
          <w:sz w:val="32"/>
          <w:szCs w:val="32"/>
          <w:lang w:val="ro-RO"/>
        </w:rPr>
        <w:t xml:space="preserve"> </w:t>
      </w:r>
    </w:p>
    <w:p w:rsidR="009C6C72" w:rsidRPr="00715DDA" w:rsidRDefault="009C6C72" w:rsidP="00715DDA">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menţine contactul cu părinţii, profesorii şi alţi colaboratori ai şcolii;</w:t>
      </w:r>
      <w:r w:rsidR="00605521">
        <w:rPr>
          <w:rFonts w:ascii="Times New Roman" w:hAnsi="Times New Roman" w:cs="Times New Roman"/>
          <w:sz w:val="32"/>
          <w:szCs w:val="32"/>
          <w:lang w:val="ro-RO"/>
        </w:rPr>
        <w:t xml:space="preserve"> </w:t>
      </w:r>
    </w:p>
    <w:p w:rsidR="00431851" w:rsidRPr="00431851" w:rsidRDefault="009C6C72" w:rsidP="00431851">
      <w:pPr>
        <w:pStyle w:val="aff2"/>
        <w:numPr>
          <w:ilvl w:val="0"/>
          <w:numId w:val="49"/>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la necesitate, participă la adunările de părinţi, şedinţele de echipă şi cele de planificare.</w:t>
      </w:r>
    </w:p>
    <w:p w:rsidR="009C6C72" w:rsidRPr="00715DDA" w:rsidRDefault="009C6C72" w:rsidP="00715DDA">
      <w:pPr>
        <w:jc w:val="both"/>
        <w:rPr>
          <w:rFonts w:ascii="Times New Roman" w:hAnsi="Times New Roman" w:cs="Times New Roman"/>
          <w:b/>
          <w:sz w:val="32"/>
          <w:szCs w:val="32"/>
          <w:u w:val="single"/>
          <w:lang w:val="ro-RO"/>
        </w:rPr>
      </w:pPr>
      <w:r w:rsidRPr="00715DDA">
        <w:rPr>
          <w:rFonts w:ascii="Times New Roman" w:hAnsi="Times New Roman" w:cs="Times New Roman"/>
          <w:b/>
          <w:sz w:val="32"/>
          <w:szCs w:val="32"/>
          <w:u w:val="single"/>
          <w:lang w:val="ro-RO"/>
        </w:rPr>
        <w:t>2.2.4. Colaborarea membrilor echipei de suport în monitorizarea și ameliorarea situațiilor de conflict la clasă/lecție</w:t>
      </w:r>
    </w:p>
    <w:p w:rsidR="009C6C72" w:rsidRPr="00715DDA" w:rsidRDefault="0050348D"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F</w:t>
      </w:r>
      <w:r w:rsidR="009C6C72" w:rsidRPr="00715DDA">
        <w:rPr>
          <w:rFonts w:ascii="Times New Roman" w:hAnsi="Times New Roman" w:cs="Times New Roman"/>
          <w:sz w:val="32"/>
          <w:szCs w:val="32"/>
          <w:lang w:val="ro-RO"/>
        </w:rPr>
        <w:t>iecare dintre actorii implicați în realizarea unui proces educațional cu implicarea/participarea elevului cu TSA, ar trebui să aibă rolul de observator în acest proces. Comportamentul copilului cu TSA poate crea incertitudini, poate provoca situații de neliniște, de conflict în sala de clasă,</w:t>
      </w:r>
      <w:r w:rsidR="00C3631C" w:rsidRPr="00715DDA">
        <w:rPr>
          <w:rFonts w:ascii="Times New Roman" w:hAnsi="Times New Roman" w:cs="Times New Roman"/>
          <w:sz w:val="32"/>
          <w:szCs w:val="32"/>
          <w:lang w:val="ro-RO"/>
        </w:rPr>
        <w:t xml:space="preserve"> de aceea</w:t>
      </w:r>
      <w:r w:rsidR="009C6C72" w:rsidRPr="00715DDA">
        <w:rPr>
          <w:rFonts w:ascii="Times New Roman" w:hAnsi="Times New Roman" w:cs="Times New Roman"/>
          <w:sz w:val="32"/>
          <w:szCs w:val="32"/>
          <w:lang w:val="ro-RO"/>
        </w:rPr>
        <w:t xml:space="preserve"> la lecție </w:t>
      </w:r>
      <w:r w:rsidR="009724D5" w:rsidRPr="00715DDA">
        <w:rPr>
          <w:rFonts w:ascii="Times New Roman" w:hAnsi="Times New Roman" w:cs="Times New Roman"/>
          <w:sz w:val="32"/>
          <w:szCs w:val="32"/>
          <w:lang w:val="ro-RO"/>
        </w:rPr>
        <w:t xml:space="preserve">cadrele </w:t>
      </w:r>
      <w:r w:rsidR="009C6C72" w:rsidRPr="00715DDA">
        <w:rPr>
          <w:rFonts w:ascii="Times New Roman" w:hAnsi="Times New Roman" w:cs="Times New Roman"/>
          <w:sz w:val="32"/>
          <w:szCs w:val="32"/>
          <w:lang w:val="ro-RO"/>
        </w:rPr>
        <w:t>didactice, membrii e</w:t>
      </w:r>
      <w:r w:rsidR="00AA2759" w:rsidRPr="00715DDA">
        <w:rPr>
          <w:rFonts w:ascii="Times New Roman" w:hAnsi="Times New Roman" w:cs="Times New Roman"/>
          <w:sz w:val="32"/>
          <w:szCs w:val="32"/>
          <w:lang w:val="ro-RO"/>
        </w:rPr>
        <w:t xml:space="preserve">chipei de suport pentru copil, </w:t>
      </w:r>
      <w:r w:rsidR="009C6C72" w:rsidRPr="00715DDA">
        <w:rPr>
          <w:rFonts w:ascii="Times New Roman" w:hAnsi="Times New Roman" w:cs="Times New Roman"/>
          <w:sz w:val="32"/>
          <w:szCs w:val="32"/>
          <w:lang w:val="ro-RO"/>
        </w:rPr>
        <w:t xml:space="preserve">sunt impuşi </w:t>
      </w:r>
      <w:r w:rsidR="009724D5" w:rsidRPr="00715DDA">
        <w:rPr>
          <w:rFonts w:ascii="Times New Roman" w:hAnsi="Times New Roman" w:cs="Times New Roman"/>
          <w:sz w:val="32"/>
          <w:szCs w:val="32"/>
          <w:lang w:val="ro-RO"/>
        </w:rPr>
        <w:t>să</w:t>
      </w:r>
      <w:r w:rsidR="009C6C72" w:rsidRPr="00715DDA">
        <w:rPr>
          <w:rFonts w:ascii="Times New Roman" w:hAnsi="Times New Roman" w:cs="Times New Roman"/>
          <w:sz w:val="32"/>
          <w:szCs w:val="32"/>
          <w:lang w:val="ro-RO"/>
        </w:rPr>
        <w:t>-şi modifice felul propriu de comportament. Toate momentele observate, opiniile, sugestiile de ameliorare trebuie puse în discuție în echipă, în cele mai dese cazuri și cu implicarea părinților. Doar în echipă se pot lua decizii corecte atât în favoarea copilului, cât și în favoarea</w:t>
      </w:r>
      <w:r w:rsidR="00431851">
        <w:rPr>
          <w:rFonts w:ascii="Times New Roman" w:hAnsi="Times New Roman" w:cs="Times New Roman"/>
          <w:sz w:val="32"/>
          <w:szCs w:val="32"/>
          <w:lang w:val="ro-RO"/>
        </w:rPr>
        <w:t xml:space="preserve"> întregului colectiv de copii. </w:t>
      </w:r>
      <w:r w:rsidR="009C6C72" w:rsidRPr="00715DDA">
        <w:rPr>
          <w:rFonts w:ascii="Times New Roman" w:hAnsi="Times New Roman" w:cs="Times New Roman"/>
          <w:sz w:val="32"/>
          <w:szCs w:val="32"/>
          <w:lang w:val="ro-RO"/>
        </w:rPr>
        <w:t>Mai jos, aducem câteva exemple de studii de ca</w:t>
      </w:r>
      <w:r w:rsidR="00431851">
        <w:rPr>
          <w:rFonts w:ascii="Times New Roman" w:hAnsi="Times New Roman" w:cs="Times New Roman"/>
          <w:sz w:val="32"/>
          <w:szCs w:val="32"/>
          <w:lang w:val="ro-RO"/>
        </w:rPr>
        <w:t xml:space="preserve">z, puse în discuții în echipă, </w:t>
      </w:r>
      <w:r w:rsidR="009C6C72" w:rsidRPr="00715DDA">
        <w:rPr>
          <w:rFonts w:ascii="Times New Roman" w:hAnsi="Times New Roman" w:cs="Times New Roman"/>
          <w:sz w:val="32"/>
          <w:szCs w:val="32"/>
          <w:lang w:val="ro-RO"/>
        </w:rPr>
        <w:t xml:space="preserve">care conțin analiza situației, </w:t>
      </w:r>
      <w:r w:rsidR="009724D5" w:rsidRPr="00715DDA">
        <w:rPr>
          <w:rFonts w:ascii="Times New Roman" w:hAnsi="Times New Roman" w:cs="Times New Roman"/>
          <w:sz w:val="32"/>
          <w:szCs w:val="32"/>
          <w:lang w:val="ro-RO"/>
        </w:rPr>
        <w:t xml:space="preserve">măsurile </w:t>
      </w:r>
      <w:r w:rsidR="009C6C72" w:rsidRPr="00715DDA">
        <w:rPr>
          <w:rFonts w:ascii="Times New Roman" w:hAnsi="Times New Roman" w:cs="Times New Roman"/>
          <w:sz w:val="32"/>
          <w:szCs w:val="32"/>
          <w:lang w:val="ro-RO"/>
        </w:rPr>
        <w:t xml:space="preserve">de intervenție propuse, rezultatul </w:t>
      </w:r>
      <w:r w:rsidR="009724D5" w:rsidRPr="00715DDA">
        <w:rPr>
          <w:rFonts w:ascii="Times New Roman" w:hAnsi="Times New Roman" w:cs="Times New Roman"/>
          <w:sz w:val="32"/>
          <w:szCs w:val="32"/>
          <w:lang w:val="ro-RO"/>
        </w:rPr>
        <w:t>așteptat</w:t>
      </w:r>
      <w:r w:rsidR="009C6C72" w:rsidRPr="00715DDA">
        <w:rPr>
          <w:rFonts w:ascii="Times New Roman" w:hAnsi="Times New Roman" w:cs="Times New Roman"/>
          <w:sz w:val="32"/>
          <w:szCs w:val="32"/>
          <w:lang w:val="ro-RO"/>
        </w:rPr>
        <w:t>.</w:t>
      </w:r>
    </w:p>
    <w:p w:rsidR="009C6C72" w:rsidRPr="00715DDA" w:rsidRDefault="009C6C72" w:rsidP="00715DDA">
      <w:pPr>
        <w:pStyle w:val="aff2"/>
        <w:numPr>
          <w:ilvl w:val="0"/>
          <w:numId w:val="39"/>
        </w:num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 xml:space="preserve">Studiu de caz Ana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Eleva de şapte ani, Ana, cu TSA. Frecventează clasa întâi a şcolii primare. Îi este foarte greu să rămână concentrată </w:t>
      </w:r>
      <w:r w:rsidR="009724D5" w:rsidRPr="00715DDA">
        <w:rPr>
          <w:rFonts w:ascii="Times New Roman" w:hAnsi="Times New Roman" w:cs="Times New Roman"/>
          <w:sz w:val="32"/>
          <w:szCs w:val="32"/>
          <w:lang w:val="ro-RO"/>
        </w:rPr>
        <w:t xml:space="preserve">asupra </w:t>
      </w:r>
      <w:r w:rsidR="00D559F1" w:rsidRPr="00715DDA">
        <w:rPr>
          <w:rFonts w:ascii="Times New Roman" w:hAnsi="Times New Roman" w:cs="Times New Roman"/>
          <w:sz w:val="32"/>
          <w:szCs w:val="32"/>
          <w:lang w:val="ro-RO"/>
        </w:rPr>
        <w:t xml:space="preserve">sarcinii </w:t>
      </w:r>
      <w:r w:rsidRPr="00715DDA">
        <w:rPr>
          <w:rFonts w:ascii="Times New Roman" w:hAnsi="Times New Roman" w:cs="Times New Roman"/>
          <w:sz w:val="32"/>
          <w:szCs w:val="32"/>
          <w:lang w:val="ro-RO"/>
        </w:rPr>
        <w:t xml:space="preserve">ei. La solicitări verbale și solicitări scrise </w:t>
      </w:r>
      <w:r w:rsidR="009639C0" w:rsidRPr="00715DDA">
        <w:rPr>
          <w:rFonts w:ascii="Times New Roman" w:hAnsi="Times New Roman" w:cs="Times New Roman"/>
          <w:sz w:val="32"/>
          <w:szCs w:val="32"/>
          <w:lang w:val="ro-RO"/>
        </w:rPr>
        <w:t xml:space="preserve">jignește </w:t>
      </w:r>
      <w:r w:rsidRPr="00715DDA">
        <w:rPr>
          <w:rFonts w:ascii="Times New Roman" w:hAnsi="Times New Roman" w:cs="Times New Roman"/>
          <w:sz w:val="32"/>
          <w:szCs w:val="32"/>
          <w:lang w:val="ro-RO"/>
        </w:rPr>
        <w:t xml:space="preserve">copiii și adulții și </w:t>
      </w:r>
      <w:r w:rsidR="009639C0" w:rsidRPr="00715DDA">
        <w:rPr>
          <w:rFonts w:ascii="Times New Roman" w:hAnsi="Times New Roman" w:cs="Times New Roman"/>
          <w:sz w:val="32"/>
          <w:szCs w:val="32"/>
          <w:lang w:val="ro-RO"/>
        </w:rPr>
        <w:t xml:space="preserve">scrâșnește </w:t>
      </w:r>
      <w:r w:rsidRPr="00715DDA">
        <w:rPr>
          <w:rFonts w:ascii="Times New Roman" w:hAnsi="Times New Roman" w:cs="Times New Roman"/>
          <w:sz w:val="32"/>
          <w:szCs w:val="32"/>
          <w:lang w:val="ro-RO"/>
        </w:rPr>
        <w:t>din dinți mototolind fişa de lucru.</w:t>
      </w:r>
    </w:p>
    <w:tbl>
      <w:tblPr>
        <w:tblStyle w:val="Tabellenraster3"/>
        <w:tblW w:w="0" w:type="auto"/>
        <w:tblInd w:w="112" w:type="dxa"/>
        <w:tblLook w:val="04A0"/>
      </w:tblPr>
      <w:tblGrid>
        <w:gridCol w:w="2563"/>
        <w:gridCol w:w="2736"/>
        <w:gridCol w:w="4569"/>
      </w:tblGrid>
      <w:tr w:rsidR="009C6C72" w:rsidRPr="00715DDA" w:rsidTr="00741B93">
        <w:tc>
          <w:tcPr>
            <w:tcW w:w="9868" w:type="dxa"/>
            <w:gridSpan w:val="3"/>
            <w:shd w:val="clear" w:color="auto" w:fill="66FF99"/>
          </w:tcPr>
          <w:p w:rsidR="009C6C72" w:rsidRPr="00715DDA" w:rsidRDefault="009C6C72" w:rsidP="00715DDA">
            <w:pPr>
              <w:spacing w:line="276" w:lineRule="auto"/>
              <w:jc w:val="both"/>
              <w:rPr>
                <w:b/>
                <w:sz w:val="32"/>
                <w:szCs w:val="32"/>
                <w:lang w:val="ro-RO"/>
              </w:rPr>
            </w:pPr>
            <w:r w:rsidRPr="00715DDA">
              <w:rPr>
                <w:b/>
                <w:sz w:val="32"/>
                <w:szCs w:val="32"/>
                <w:lang w:val="ro-RO"/>
              </w:rPr>
              <w:t>Analiza situaţiei</w:t>
            </w:r>
          </w:p>
        </w:tc>
      </w:tr>
      <w:tr w:rsidR="009C6C72" w:rsidRPr="00715DDA"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 xml:space="preserve">Comportamentul </w:t>
            </w:r>
          </w:p>
          <w:p w:rsidR="009C6C72" w:rsidRPr="00715DDA" w:rsidRDefault="009C6C72" w:rsidP="00715DDA">
            <w:pPr>
              <w:spacing w:line="276" w:lineRule="auto"/>
              <w:jc w:val="both"/>
              <w:rPr>
                <w:sz w:val="32"/>
                <w:szCs w:val="32"/>
                <w:lang w:val="ro-RO"/>
              </w:rPr>
            </w:pPr>
            <w:r w:rsidRPr="00715DDA">
              <w:rPr>
                <w:sz w:val="32"/>
                <w:szCs w:val="32"/>
                <w:lang w:val="ro-RO"/>
              </w:rPr>
              <w:t xml:space="preserve">Anei </w:t>
            </w:r>
          </w:p>
        </w:tc>
        <w:tc>
          <w:tcPr>
            <w:tcW w:w="7305" w:type="dxa"/>
            <w:gridSpan w:val="2"/>
          </w:tcPr>
          <w:p w:rsidR="009C6C72" w:rsidRPr="00715DDA" w:rsidRDefault="009C6C72" w:rsidP="00715DDA">
            <w:pPr>
              <w:spacing w:line="276" w:lineRule="auto"/>
              <w:jc w:val="both"/>
              <w:rPr>
                <w:sz w:val="32"/>
                <w:szCs w:val="32"/>
                <w:lang w:val="ro-RO"/>
              </w:rPr>
            </w:pPr>
            <w:r w:rsidRPr="00715DDA">
              <w:rPr>
                <w:sz w:val="32"/>
                <w:szCs w:val="32"/>
                <w:lang w:val="ro-RO"/>
              </w:rPr>
              <w:t xml:space="preserve">Din cauza dificultăţilor de concentrare, ea nu poate menţine tempoul de lucru al clasei. Ea face gălăgie şi strigă periodic. </w:t>
            </w:r>
          </w:p>
        </w:tc>
      </w:tr>
      <w:tr w:rsidR="00741B93" w:rsidRPr="00630935" w:rsidTr="00741B93">
        <w:tc>
          <w:tcPr>
            <w:tcW w:w="2563" w:type="dxa"/>
          </w:tcPr>
          <w:p w:rsidR="00741B93" w:rsidRPr="00715DDA" w:rsidRDefault="00741B93" w:rsidP="00715DDA">
            <w:pPr>
              <w:spacing w:line="276" w:lineRule="auto"/>
              <w:jc w:val="both"/>
              <w:rPr>
                <w:sz w:val="32"/>
                <w:szCs w:val="32"/>
                <w:lang w:val="ro-RO"/>
              </w:rPr>
            </w:pPr>
            <w:r w:rsidRPr="00715DDA">
              <w:rPr>
                <w:sz w:val="32"/>
                <w:szCs w:val="32"/>
                <w:lang w:val="ro-RO"/>
              </w:rPr>
              <w:t>Opinia</w:t>
            </w:r>
          </w:p>
          <w:p w:rsidR="00741B93" w:rsidRPr="00715DDA" w:rsidRDefault="00741B93" w:rsidP="00715DDA">
            <w:pPr>
              <w:spacing w:line="276" w:lineRule="auto"/>
              <w:jc w:val="both"/>
              <w:rPr>
                <w:sz w:val="32"/>
                <w:szCs w:val="32"/>
                <w:lang w:val="ro-RO"/>
              </w:rPr>
            </w:pPr>
            <w:r w:rsidRPr="00715DDA">
              <w:rPr>
                <w:sz w:val="32"/>
                <w:szCs w:val="32"/>
                <w:lang w:val="ro-RO"/>
              </w:rPr>
              <w:t>cadrului didactic</w:t>
            </w:r>
          </w:p>
        </w:tc>
        <w:tc>
          <w:tcPr>
            <w:tcW w:w="7305" w:type="dxa"/>
            <w:gridSpan w:val="2"/>
          </w:tcPr>
          <w:p w:rsidR="00741B93" w:rsidRPr="00715DDA" w:rsidRDefault="00741B93" w:rsidP="00715DDA">
            <w:pPr>
              <w:spacing w:line="276" w:lineRule="auto"/>
              <w:jc w:val="both"/>
              <w:rPr>
                <w:sz w:val="32"/>
                <w:szCs w:val="32"/>
                <w:lang w:val="ro-RO"/>
              </w:rPr>
            </w:pPr>
            <w:r w:rsidRPr="00715DDA">
              <w:rPr>
                <w:sz w:val="32"/>
                <w:szCs w:val="32"/>
                <w:lang w:val="ro-RO"/>
              </w:rPr>
              <w:t>Cadrul didactic consideră că comportamentul Anei este provocator şi dovedeşte lipsă de respect.</w:t>
            </w:r>
          </w:p>
        </w:tc>
      </w:tr>
      <w:tr w:rsidR="009C6C72" w:rsidRPr="00715DDA"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Comportamentul colegilor</w:t>
            </w:r>
          </w:p>
          <w:p w:rsidR="009C6C72" w:rsidRPr="00715DDA" w:rsidRDefault="009C6C72" w:rsidP="00715DDA">
            <w:pPr>
              <w:spacing w:line="276" w:lineRule="auto"/>
              <w:jc w:val="both"/>
              <w:rPr>
                <w:sz w:val="32"/>
                <w:szCs w:val="32"/>
                <w:lang w:val="ro-RO"/>
              </w:rPr>
            </w:pPr>
          </w:p>
        </w:tc>
        <w:tc>
          <w:tcPr>
            <w:tcW w:w="7305" w:type="dxa"/>
            <w:gridSpan w:val="2"/>
          </w:tcPr>
          <w:p w:rsidR="00B7652D" w:rsidRPr="00C32C12" w:rsidRDefault="009C6C72" w:rsidP="00715DDA">
            <w:pPr>
              <w:spacing w:line="276" w:lineRule="auto"/>
              <w:jc w:val="both"/>
              <w:rPr>
                <w:rFonts w:asciiTheme="minorHAnsi" w:eastAsiaTheme="minorEastAsia" w:hAnsiTheme="minorHAnsi"/>
                <w:b/>
                <w:i/>
                <w:sz w:val="32"/>
                <w:lang w:val="ro-RO"/>
              </w:rPr>
            </w:pPr>
            <w:r w:rsidRPr="00715DDA">
              <w:rPr>
                <w:sz w:val="32"/>
                <w:szCs w:val="32"/>
                <w:lang w:val="ro-RO"/>
              </w:rPr>
              <w:t xml:space="preserve">Ei sunt </w:t>
            </w:r>
            <w:r w:rsidR="009724D5" w:rsidRPr="00715DDA">
              <w:rPr>
                <w:sz w:val="32"/>
                <w:szCs w:val="32"/>
                <w:lang w:val="ro-RO"/>
              </w:rPr>
              <w:t xml:space="preserve">sustrași </w:t>
            </w:r>
            <w:r w:rsidRPr="00715DDA">
              <w:rPr>
                <w:sz w:val="32"/>
                <w:szCs w:val="32"/>
                <w:lang w:val="ro-RO"/>
              </w:rPr>
              <w:t>de sunetele pe care Ana le scoate şi nu se pot gândi la sarcina de lucru. Ei se plâng că Ana nu respectă regulile clasei.</w:t>
            </w:r>
          </w:p>
        </w:tc>
      </w:tr>
      <w:tr w:rsidR="009C6C72" w:rsidRPr="00715DDA" w:rsidTr="00741B93">
        <w:tc>
          <w:tcPr>
            <w:tcW w:w="9868" w:type="dxa"/>
            <w:gridSpan w:val="3"/>
            <w:shd w:val="clear" w:color="auto" w:fill="66FF99"/>
          </w:tcPr>
          <w:p w:rsidR="009C6C72" w:rsidRPr="00715DDA" w:rsidRDefault="009C6C72" w:rsidP="00715DDA">
            <w:pPr>
              <w:spacing w:line="276" w:lineRule="auto"/>
              <w:jc w:val="both"/>
              <w:rPr>
                <w:b/>
                <w:sz w:val="32"/>
                <w:szCs w:val="32"/>
                <w:lang w:val="ro-RO"/>
              </w:rPr>
            </w:pPr>
            <w:r w:rsidRPr="00715DDA">
              <w:rPr>
                <w:b/>
                <w:sz w:val="32"/>
                <w:szCs w:val="32"/>
                <w:lang w:val="ro-RO"/>
              </w:rPr>
              <w:t>Cercetarea cauzei</w:t>
            </w:r>
          </w:p>
        </w:tc>
      </w:tr>
      <w:tr w:rsidR="009C6C72" w:rsidRPr="00604EBE"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Ana</w:t>
            </w:r>
          </w:p>
        </w:tc>
        <w:tc>
          <w:tcPr>
            <w:tcW w:w="7305" w:type="dxa"/>
            <w:gridSpan w:val="2"/>
          </w:tcPr>
          <w:p w:rsidR="009C6C72" w:rsidRPr="00715DDA" w:rsidRDefault="009C6C72" w:rsidP="00715DDA">
            <w:pPr>
              <w:spacing w:line="276" w:lineRule="auto"/>
              <w:jc w:val="both"/>
              <w:rPr>
                <w:sz w:val="32"/>
                <w:szCs w:val="32"/>
                <w:lang w:val="ro-RO"/>
              </w:rPr>
            </w:pPr>
            <w:r w:rsidRPr="00715DDA">
              <w:rPr>
                <w:sz w:val="32"/>
                <w:szCs w:val="32"/>
                <w:lang w:val="ro-RO"/>
              </w:rPr>
              <w:t xml:space="preserve">Ana nu ştie cum să implementeze în acţiuni instrucţiunile pe care le primeşte verbal. Ea nu este în stare să pună întrebări şi să ceară ajutor. </w:t>
            </w:r>
          </w:p>
        </w:tc>
      </w:tr>
      <w:tr w:rsidR="009C6C72" w:rsidRPr="00715DDA"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Cadrul didactic</w:t>
            </w:r>
          </w:p>
        </w:tc>
        <w:tc>
          <w:tcPr>
            <w:tcW w:w="7305" w:type="dxa"/>
            <w:gridSpan w:val="2"/>
          </w:tcPr>
          <w:p w:rsidR="009C6C72" w:rsidRPr="00715DDA" w:rsidRDefault="009C6C72" w:rsidP="00715DDA">
            <w:pPr>
              <w:spacing w:line="276" w:lineRule="auto"/>
              <w:jc w:val="both"/>
              <w:rPr>
                <w:sz w:val="32"/>
                <w:szCs w:val="32"/>
                <w:lang w:val="ro-RO"/>
              </w:rPr>
            </w:pPr>
            <w:r w:rsidRPr="00715DDA">
              <w:rPr>
                <w:sz w:val="32"/>
                <w:szCs w:val="32"/>
                <w:lang w:val="ro-RO"/>
              </w:rPr>
              <w:t>Cadrul didactic observă că Ana transmite cunoştinţele în situaţii verbale. Solicitările în scris corespund profilului de performanţă a</w:t>
            </w:r>
            <w:r w:rsidR="00463DB2" w:rsidRPr="00715DDA">
              <w:rPr>
                <w:sz w:val="32"/>
                <w:szCs w:val="32"/>
                <w:lang w:val="ro-RO"/>
              </w:rPr>
              <w:t>l</w:t>
            </w:r>
            <w:r w:rsidRPr="00715DDA">
              <w:rPr>
                <w:sz w:val="32"/>
                <w:szCs w:val="32"/>
                <w:lang w:val="ro-RO"/>
              </w:rPr>
              <w:t xml:space="preserve"> Anei.</w:t>
            </w:r>
          </w:p>
        </w:tc>
      </w:tr>
      <w:tr w:rsidR="009C6C72" w:rsidRPr="00C32C12"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Colegii</w:t>
            </w:r>
          </w:p>
        </w:tc>
        <w:tc>
          <w:tcPr>
            <w:tcW w:w="7305" w:type="dxa"/>
            <w:gridSpan w:val="2"/>
          </w:tcPr>
          <w:p w:rsidR="00B7652D" w:rsidRPr="00C32C12" w:rsidRDefault="009C6C72" w:rsidP="00715DDA">
            <w:pPr>
              <w:spacing w:line="276" w:lineRule="auto"/>
              <w:jc w:val="both"/>
              <w:rPr>
                <w:rFonts w:asciiTheme="minorHAnsi" w:eastAsiaTheme="minorEastAsia" w:hAnsiTheme="minorHAnsi"/>
                <w:b/>
                <w:i/>
                <w:sz w:val="32"/>
                <w:lang w:val="ro-RO"/>
              </w:rPr>
            </w:pPr>
            <w:r w:rsidRPr="00715DDA">
              <w:rPr>
                <w:sz w:val="32"/>
                <w:szCs w:val="32"/>
                <w:lang w:val="ro-RO"/>
              </w:rPr>
              <w:t xml:space="preserve">Nu doresc ca Ana să se comporte inadecvat cu ei şi consideră că </w:t>
            </w:r>
            <w:r w:rsidR="009541F4" w:rsidRPr="00715DDA">
              <w:rPr>
                <w:sz w:val="32"/>
                <w:szCs w:val="32"/>
                <w:lang w:val="ro-RO"/>
              </w:rPr>
              <w:t>Anei i se acordă atenție preferenţială,</w:t>
            </w:r>
            <w:r w:rsidRPr="00715DDA">
              <w:rPr>
                <w:sz w:val="32"/>
                <w:szCs w:val="32"/>
                <w:lang w:val="ro-RO"/>
              </w:rPr>
              <w:t xml:space="preserve"> deoarece nu este obligată să respecte regulile.</w:t>
            </w:r>
          </w:p>
        </w:tc>
      </w:tr>
      <w:tr w:rsidR="009C6C72" w:rsidRPr="00715DDA" w:rsidTr="00741B93">
        <w:tc>
          <w:tcPr>
            <w:tcW w:w="9868" w:type="dxa"/>
            <w:gridSpan w:val="3"/>
            <w:shd w:val="clear" w:color="auto" w:fill="66FF99"/>
          </w:tcPr>
          <w:p w:rsidR="009C6C72" w:rsidRPr="00715DDA" w:rsidRDefault="009C6C72" w:rsidP="00715DDA">
            <w:pPr>
              <w:spacing w:line="276" w:lineRule="auto"/>
              <w:jc w:val="both"/>
              <w:rPr>
                <w:b/>
                <w:sz w:val="32"/>
                <w:szCs w:val="32"/>
                <w:lang w:val="ro-RO"/>
              </w:rPr>
            </w:pPr>
            <w:r w:rsidRPr="00715DDA">
              <w:rPr>
                <w:b/>
                <w:sz w:val="32"/>
                <w:szCs w:val="32"/>
                <w:lang w:val="ro-RO"/>
              </w:rPr>
              <w:t>Deescala</w:t>
            </w:r>
            <w:r w:rsidR="00E35CD9" w:rsidRPr="00715DDA">
              <w:rPr>
                <w:b/>
                <w:sz w:val="32"/>
                <w:szCs w:val="32"/>
                <w:lang w:val="ro-RO"/>
              </w:rPr>
              <w:t>da</w:t>
            </w:r>
            <w:r w:rsidRPr="00715DDA">
              <w:rPr>
                <w:b/>
                <w:sz w:val="32"/>
                <w:szCs w:val="32"/>
                <w:lang w:val="ro-RO"/>
              </w:rPr>
              <w:t>rea spontană</w:t>
            </w:r>
          </w:p>
        </w:tc>
      </w:tr>
      <w:tr w:rsidR="009C6C72" w:rsidRPr="00630935"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Cadrul didactic</w:t>
            </w:r>
          </w:p>
        </w:tc>
        <w:tc>
          <w:tcPr>
            <w:tcW w:w="7305" w:type="dxa"/>
            <w:gridSpan w:val="2"/>
          </w:tcPr>
          <w:p w:rsidR="00B7652D" w:rsidRPr="00C32C12" w:rsidRDefault="009C6C72" w:rsidP="00715DDA">
            <w:pPr>
              <w:spacing w:line="276" w:lineRule="auto"/>
              <w:jc w:val="both"/>
              <w:rPr>
                <w:rFonts w:asciiTheme="minorHAnsi" w:eastAsiaTheme="minorEastAsia" w:hAnsiTheme="minorHAnsi"/>
                <w:sz w:val="32"/>
                <w:lang w:val="ro-RO"/>
              </w:rPr>
            </w:pPr>
            <w:r w:rsidRPr="00715DDA">
              <w:rPr>
                <w:sz w:val="32"/>
                <w:szCs w:val="32"/>
                <w:lang w:val="ro-RO"/>
              </w:rPr>
              <w:t xml:space="preserve">O cheamă mai rar pe Ana la tablă şi </w:t>
            </w:r>
            <w:r w:rsidR="005A3BC0" w:rsidRPr="00715DDA">
              <w:rPr>
                <w:sz w:val="32"/>
                <w:szCs w:val="32"/>
                <w:lang w:val="ro-RO"/>
              </w:rPr>
              <w:t xml:space="preserve">îi dă </w:t>
            </w:r>
            <w:r w:rsidRPr="00715DDA">
              <w:rPr>
                <w:sz w:val="32"/>
                <w:szCs w:val="32"/>
                <w:lang w:val="ro-RO"/>
              </w:rPr>
              <w:t>sarcinile neexecutate ca temă pentru acasă.</w:t>
            </w:r>
          </w:p>
        </w:tc>
      </w:tr>
      <w:tr w:rsidR="009C6C72" w:rsidRPr="00715DDA" w:rsidTr="00741B93">
        <w:tc>
          <w:tcPr>
            <w:tcW w:w="9868" w:type="dxa"/>
            <w:gridSpan w:val="3"/>
            <w:shd w:val="clear" w:color="auto" w:fill="66FF99"/>
          </w:tcPr>
          <w:p w:rsidR="009C6C72" w:rsidRPr="00715DDA" w:rsidRDefault="009C6C72" w:rsidP="00715DDA">
            <w:pPr>
              <w:spacing w:line="276" w:lineRule="auto"/>
              <w:jc w:val="both"/>
              <w:rPr>
                <w:b/>
                <w:sz w:val="32"/>
                <w:szCs w:val="32"/>
                <w:lang w:val="ro-RO"/>
              </w:rPr>
            </w:pPr>
            <w:r w:rsidRPr="00715DDA">
              <w:rPr>
                <w:b/>
                <w:sz w:val="32"/>
                <w:szCs w:val="32"/>
                <w:lang w:val="ro-RO"/>
              </w:rPr>
              <w:t>Efect</w:t>
            </w:r>
          </w:p>
        </w:tc>
      </w:tr>
      <w:tr w:rsidR="009C6C72" w:rsidRPr="00715DDA"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Ana</w:t>
            </w:r>
          </w:p>
        </w:tc>
        <w:tc>
          <w:tcPr>
            <w:tcW w:w="7305" w:type="dxa"/>
            <w:gridSpan w:val="2"/>
          </w:tcPr>
          <w:p w:rsidR="00B7652D" w:rsidRPr="00C32C12" w:rsidRDefault="009C6C72" w:rsidP="00605521">
            <w:pPr>
              <w:spacing w:line="276" w:lineRule="auto"/>
              <w:jc w:val="both"/>
              <w:rPr>
                <w:rFonts w:asciiTheme="minorHAnsi" w:eastAsiaTheme="minorEastAsia" w:hAnsiTheme="minorHAnsi"/>
                <w:b/>
                <w:i/>
                <w:sz w:val="32"/>
                <w:lang w:val="ro-RO"/>
              </w:rPr>
            </w:pPr>
            <w:r w:rsidRPr="00715DDA">
              <w:rPr>
                <w:sz w:val="32"/>
                <w:szCs w:val="32"/>
                <w:lang w:val="ro-RO"/>
              </w:rPr>
              <w:t xml:space="preserve">Se adresează mai des profesoarei, chiar şi în situaţii deschise. Sarcinile neexecutate trebuie </w:t>
            </w:r>
            <w:r w:rsidR="00741B93" w:rsidRPr="00715DDA">
              <w:rPr>
                <w:sz w:val="32"/>
                <w:szCs w:val="32"/>
                <w:lang w:val="ro-RO"/>
              </w:rPr>
              <w:t>mai des</w:t>
            </w:r>
            <w:r w:rsidRPr="00715DDA">
              <w:rPr>
                <w:sz w:val="32"/>
                <w:szCs w:val="32"/>
                <w:lang w:val="ro-RO"/>
              </w:rPr>
              <w:t xml:space="preserve"> finalizate</w:t>
            </w:r>
            <w:r w:rsidR="00741B93" w:rsidRPr="00715DDA">
              <w:rPr>
                <w:sz w:val="32"/>
                <w:szCs w:val="32"/>
                <w:lang w:val="ro-RO"/>
              </w:rPr>
              <w:t xml:space="preserve"> a</w:t>
            </w:r>
            <w:r w:rsidR="00A44008" w:rsidRPr="00715DDA">
              <w:rPr>
                <w:sz w:val="32"/>
                <w:szCs w:val="32"/>
                <w:lang w:val="ro-RO"/>
              </w:rPr>
              <w:t>casă</w:t>
            </w:r>
            <w:r w:rsidRPr="00715DDA">
              <w:rPr>
                <w:sz w:val="32"/>
                <w:szCs w:val="32"/>
                <w:lang w:val="ro-RO"/>
              </w:rPr>
              <w:t>.</w:t>
            </w:r>
            <w:r w:rsidR="00605521">
              <w:rPr>
                <w:sz w:val="32"/>
                <w:szCs w:val="32"/>
                <w:lang w:val="ro-RO"/>
              </w:rPr>
              <w:t xml:space="preserve"> </w:t>
            </w:r>
          </w:p>
        </w:tc>
      </w:tr>
      <w:tr w:rsidR="009C6C72" w:rsidRPr="00630935"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Cadrul didactic</w:t>
            </w:r>
          </w:p>
        </w:tc>
        <w:tc>
          <w:tcPr>
            <w:tcW w:w="7305" w:type="dxa"/>
            <w:gridSpan w:val="2"/>
          </w:tcPr>
          <w:p w:rsidR="009C6C72" w:rsidRPr="00715DDA" w:rsidRDefault="009C6C72" w:rsidP="00715DDA">
            <w:pPr>
              <w:spacing w:line="276" w:lineRule="auto"/>
              <w:jc w:val="both"/>
              <w:rPr>
                <w:sz w:val="32"/>
                <w:szCs w:val="32"/>
                <w:lang w:val="ro-RO"/>
              </w:rPr>
            </w:pPr>
            <w:r w:rsidRPr="00715DDA">
              <w:rPr>
                <w:sz w:val="32"/>
                <w:szCs w:val="32"/>
                <w:lang w:val="ro-RO"/>
              </w:rPr>
              <w:t>Profesorul se gândeşte să redu</w:t>
            </w:r>
            <w:r w:rsidR="00741B93" w:rsidRPr="00715DDA">
              <w:rPr>
                <w:sz w:val="32"/>
                <w:szCs w:val="32"/>
                <w:lang w:val="ro-RO"/>
              </w:rPr>
              <w:t>că nivelul cerințelor pentru An</w:t>
            </w:r>
            <w:r w:rsidRPr="00715DDA">
              <w:rPr>
                <w:sz w:val="32"/>
                <w:szCs w:val="32"/>
                <w:lang w:val="ro-RO"/>
              </w:rPr>
              <w:t>a.</w:t>
            </w:r>
          </w:p>
        </w:tc>
      </w:tr>
      <w:tr w:rsidR="009C6C72" w:rsidRPr="00604EBE"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Colegii</w:t>
            </w:r>
          </w:p>
        </w:tc>
        <w:tc>
          <w:tcPr>
            <w:tcW w:w="7305" w:type="dxa"/>
            <w:gridSpan w:val="2"/>
          </w:tcPr>
          <w:p w:rsidR="009C6C72" w:rsidRPr="00715DDA" w:rsidRDefault="009C6C72" w:rsidP="00715DDA">
            <w:pPr>
              <w:spacing w:line="276" w:lineRule="auto"/>
              <w:jc w:val="both"/>
              <w:rPr>
                <w:sz w:val="32"/>
                <w:szCs w:val="32"/>
                <w:lang w:val="ro-RO"/>
              </w:rPr>
            </w:pPr>
            <w:r w:rsidRPr="00715DDA">
              <w:rPr>
                <w:sz w:val="32"/>
                <w:szCs w:val="32"/>
                <w:lang w:val="ro-RO"/>
              </w:rPr>
              <w:t>O resping pe Ana şi în alte situaţii. Nimeni nu doreşte să lucreze cu ea în echipă.</w:t>
            </w:r>
          </w:p>
        </w:tc>
      </w:tr>
      <w:tr w:rsidR="009C6C72" w:rsidRPr="00715DDA" w:rsidTr="00741B93">
        <w:tc>
          <w:tcPr>
            <w:tcW w:w="9868" w:type="dxa"/>
            <w:gridSpan w:val="3"/>
            <w:shd w:val="clear" w:color="auto" w:fill="66FF99"/>
          </w:tcPr>
          <w:p w:rsidR="009C6C72" w:rsidRPr="00715DDA" w:rsidRDefault="009C6C72" w:rsidP="00715DDA">
            <w:pPr>
              <w:spacing w:line="276" w:lineRule="auto"/>
              <w:jc w:val="both"/>
              <w:rPr>
                <w:b/>
                <w:sz w:val="32"/>
                <w:szCs w:val="32"/>
                <w:lang w:val="ro-RO"/>
              </w:rPr>
            </w:pPr>
            <w:r w:rsidRPr="00715DDA">
              <w:rPr>
                <w:b/>
                <w:sz w:val="32"/>
                <w:szCs w:val="32"/>
                <w:lang w:val="ro-RO"/>
              </w:rPr>
              <w:t>Intervenţii pedagogice</w:t>
            </w:r>
          </w:p>
        </w:tc>
      </w:tr>
      <w:tr w:rsidR="009C6C72" w:rsidRPr="00715DDA" w:rsidTr="00741B93">
        <w:tc>
          <w:tcPr>
            <w:tcW w:w="2563" w:type="dxa"/>
          </w:tcPr>
          <w:p w:rsidR="009C6C72" w:rsidRPr="00715DDA" w:rsidRDefault="009C6C72" w:rsidP="00715DDA">
            <w:pPr>
              <w:spacing w:line="276" w:lineRule="auto"/>
              <w:jc w:val="both"/>
              <w:rPr>
                <w:b/>
                <w:sz w:val="32"/>
                <w:szCs w:val="32"/>
                <w:lang w:val="ro-RO"/>
              </w:rPr>
            </w:pPr>
            <w:r w:rsidRPr="00715DDA">
              <w:rPr>
                <w:b/>
                <w:sz w:val="32"/>
                <w:szCs w:val="32"/>
                <w:lang w:val="ro-RO"/>
              </w:rPr>
              <w:t>Intervenţie</w:t>
            </w:r>
          </w:p>
        </w:tc>
        <w:tc>
          <w:tcPr>
            <w:tcW w:w="2736" w:type="dxa"/>
          </w:tcPr>
          <w:p w:rsidR="009C6C72" w:rsidRPr="00715DDA" w:rsidRDefault="009C6C72" w:rsidP="00715DDA">
            <w:pPr>
              <w:spacing w:line="276" w:lineRule="auto"/>
              <w:jc w:val="both"/>
              <w:rPr>
                <w:b/>
                <w:sz w:val="32"/>
                <w:szCs w:val="32"/>
                <w:lang w:val="ro-RO"/>
              </w:rPr>
            </w:pPr>
            <w:r w:rsidRPr="00715DDA">
              <w:rPr>
                <w:b/>
                <w:sz w:val="32"/>
                <w:szCs w:val="32"/>
                <w:lang w:val="ro-RO"/>
              </w:rPr>
              <w:t>Scop</w:t>
            </w:r>
          </w:p>
        </w:tc>
        <w:tc>
          <w:tcPr>
            <w:tcW w:w="4569" w:type="dxa"/>
          </w:tcPr>
          <w:p w:rsidR="009C6C72" w:rsidRPr="00715DDA" w:rsidRDefault="009C6C72" w:rsidP="00715DDA">
            <w:pPr>
              <w:spacing w:line="276" w:lineRule="auto"/>
              <w:jc w:val="both"/>
              <w:rPr>
                <w:b/>
                <w:sz w:val="32"/>
                <w:szCs w:val="32"/>
                <w:lang w:val="ro-RO"/>
              </w:rPr>
            </w:pPr>
            <w:r w:rsidRPr="00715DDA">
              <w:rPr>
                <w:b/>
                <w:sz w:val="32"/>
                <w:szCs w:val="32"/>
                <w:lang w:val="ro-RO"/>
              </w:rPr>
              <w:t>Măsuri şi rezultat</w:t>
            </w:r>
            <w:r w:rsidR="009639C0" w:rsidRPr="00715DDA">
              <w:rPr>
                <w:b/>
                <w:sz w:val="32"/>
                <w:szCs w:val="32"/>
                <w:lang w:val="ro-RO"/>
              </w:rPr>
              <w:t>e</w:t>
            </w:r>
          </w:p>
        </w:tc>
      </w:tr>
      <w:tr w:rsidR="009C6C72" w:rsidRPr="00715DDA" w:rsidTr="00741B93">
        <w:tc>
          <w:tcPr>
            <w:tcW w:w="2563" w:type="dxa"/>
          </w:tcPr>
          <w:p w:rsidR="009C6C72" w:rsidRPr="00715DDA" w:rsidRDefault="009C6C72" w:rsidP="00715DDA">
            <w:pPr>
              <w:spacing w:line="276" w:lineRule="auto"/>
              <w:jc w:val="both"/>
              <w:rPr>
                <w:sz w:val="32"/>
                <w:szCs w:val="32"/>
                <w:lang w:val="ro-RO"/>
              </w:rPr>
            </w:pPr>
            <w:r w:rsidRPr="00715DDA">
              <w:rPr>
                <w:sz w:val="32"/>
                <w:szCs w:val="32"/>
                <w:lang w:val="ro-RO"/>
              </w:rPr>
              <w:t>Schimbarea comportamentului</w:t>
            </w:r>
          </w:p>
        </w:tc>
        <w:tc>
          <w:tcPr>
            <w:tcW w:w="2736" w:type="dxa"/>
          </w:tcPr>
          <w:p w:rsidR="009C6C72" w:rsidRPr="00715DDA" w:rsidRDefault="009C6C72" w:rsidP="00715DDA">
            <w:pPr>
              <w:spacing w:line="276" w:lineRule="auto"/>
              <w:jc w:val="both"/>
              <w:rPr>
                <w:sz w:val="32"/>
                <w:szCs w:val="32"/>
                <w:lang w:val="ro-RO"/>
              </w:rPr>
            </w:pPr>
            <w:r w:rsidRPr="00715DDA">
              <w:rPr>
                <w:sz w:val="32"/>
                <w:szCs w:val="32"/>
                <w:lang w:val="ro-RO"/>
              </w:rPr>
              <w:t>Reducerea</w:t>
            </w:r>
          </w:p>
          <w:p w:rsidR="009C6C72" w:rsidRPr="00715DDA" w:rsidRDefault="009C6C72" w:rsidP="00715DDA">
            <w:pPr>
              <w:spacing w:line="276" w:lineRule="auto"/>
              <w:jc w:val="both"/>
              <w:rPr>
                <w:sz w:val="32"/>
                <w:szCs w:val="32"/>
                <w:lang w:val="ro-RO"/>
              </w:rPr>
            </w:pPr>
            <w:r w:rsidRPr="00715DDA">
              <w:rPr>
                <w:sz w:val="32"/>
                <w:szCs w:val="32"/>
                <w:lang w:val="ro-RO"/>
              </w:rPr>
              <w:t>comportamentului</w:t>
            </w:r>
          </w:p>
          <w:p w:rsidR="009C6C72" w:rsidRPr="00715DDA" w:rsidRDefault="009C6C72" w:rsidP="00715DDA">
            <w:pPr>
              <w:jc w:val="both"/>
              <w:rPr>
                <w:sz w:val="32"/>
                <w:szCs w:val="32"/>
                <w:lang w:val="ro-RO"/>
              </w:rPr>
            </w:pPr>
            <w:r w:rsidRPr="00715DDA">
              <w:rPr>
                <w:sz w:val="32"/>
                <w:szCs w:val="32"/>
                <w:lang w:val="ro-RO"/>
              </w:rPr>
              <w:t>nedorit</w:t>
            </w:r>
          </w:p>
        </w:tc>
        <w:tc>
          <w:tcPr>
            <w:tcW w:w="4569" w:type="dxa"/>
          </w:tcPr>
          <w:p w:rsidR="009C6C72" w:rsidRPr="00715DDA" w:rsidRDefault="00741B93" w:rsidP="00715DDA">
            <w:pPr>
              <w:spacing w:line="276" w:lineRule="auto"/>
              <w:jc w:val="both"/>
              <w:rPr>
                <w:sz w:val="32"/>
                <w:szCs w:val="32"/>
                <w:lang w:val="ro-RO"/>
              </w:rPr>
            </w:pPr>
            <w:r w:rsidRPr="00715DDA">
              <w:rPr>
                <w:sz w:val="32"/>
                <w:szCs w:val="32"/>
                <w:lang w:val="ro-RO"/>
              </w:rPr>
              <w:t>Introducerea unui cartonaş</w:t>
            </w:r>
            <w:r w:rsidR="009C6C72" w:rsidRPr="00715DDA">
              <w:rPr>
                <w:sz w:val="32"/>
                <w:szCs w:val="32"/>
                <w:lang w:val="ro-RO"/>
              </w:rPr>
              <w:t xml:space="preserve"> „am nevoie de aju</w:t>
            </w:r>
            <w:r w:rsidRPr="00715DDA">
              <w:rPr>
                <w:sz w:val="32"/>
                <w:szCs w:val="32"/>
                <w:lang w:val="ro-RO"/>
              </w:rPr>
              <w:t>tor“ şi un cartonaş cu regula „</w:t>
            </w:r>
            <w:r w:rsidR="009C6C72" w:rsidRPr="00715DDA">
              <w:rPr>
                <w:sz w:val="32"/>
                <w:szCs w:val="32"/>
                <w:lang w:val="ro-RO"/>
              </w:rPr>
              <w:t xml:space="preserve">nu </w:t>
            </w:r>
            <w:r w:rsidR="0050348D" w:rsidRPr="00715DDA">
              <w:rPr>
                <w:sz w:val="32"/>
                <w:szCs w:val="32"/>
                <w:lang w:val="ro-RO"/>
              </w:rPr>
              <w:t>înjur pe</w:t>
            </w:r>
            <w:r w:rsidR="009C6C72" w:rsidRPr="00715DDA">
              <w:rPr>
                <w:sz w:val="32"/>
                <w:szCs w:val="32"/>
                <w:lang w:val="ro-RO"/>
              </w:rPr>
              <w:t xml:space="preserve"> nimeni“.</w:t>
            </w:r>
          </w:p>
          <w:p w:rsidR="009C6C72" w:rsidRPr="00715DDA" w:rsidRDefault="009C6C72" w:rsidP="00715DDA">
            <w:pPr>
              <w:spacing w:line="276" w:lineRule="auto"/>
              <w:jc w:val="both"/>
              <w:rPr>
                <w:sz w:val="32"/>
                <w:szCs w:val="32"/>
                <w:lang w:val="ro-RO"/>
              </w:rPr>
            </w:pPr>
            <w:r w:rsidRPr="00715DDA">
              <w:rPr>
                <w:sz w:val="32"/>
                <w:szCs w:val="32"/>
                <w:lang w:val="ro-RO"/>
              </w:rPr>
              <w:t>Introducerea unui sistem token</w:t>
            </w:r>
            <w:r w:rsidR="008E4AF7" w:rsidRPr="00715DDA">
              <w:rPr>
                <w:sz w:val="32"/>
                <w:szCs w:val="32"/>
                <w:lang w:val="ro-RO"/>
              </w:rPr>
              <w:t xml:space="preserve"> (vezi </w:t>
            </w:r>
            <w:r w:rsidR="008E4AF7" w:rsidRPr="00715DDA">
              <w:rPr>
                <w:color w:val="FF0000"/>
                <w:sz w:val="32"/>
                <w:szCs w:val="32"/>
                <w:lang w:val="ro-RO"/>
              </w:rPr>
              <w:t>cap. 3.1.10</w:t>
            </w:r>
            <w:r w:rsidR="008E4AF7" w:rsidRPr="00715DDA">
              <w:rPr>
                <w:sz w:val="32"/>
                <w:szCs w:val="32"/>
                <w:lang w:val="ro-RO"/>
              </w:rPr>
              <w:t>)</w:t>
            </w:r>
            <w:r w:rsidRPr="00715DDA">
              <w:rPr>
                <w:sz w:val="32"/>
                <w:szCs w:val="32"/>
                <w:lang w:val="ro-RO"/>
              </w:rPr>
              <w:t xml:space="preserve"> (amplificator negativ: luarea </w:t>
            </w:r>
            <w:r w:rsidR="008E4AF7" w:rsidRPr="00715DDA">
              <w:rPr>
                <w:sz w:val="32"/>
                <w:szCs w:val="32"/>
                <w:lang w:val="ro-RO"/>
              </w:rPr>
              <w:t>unui token dacă elevul pronun</w:t>
            </w:r>
            <w:r w:rsidRPr="00715DDA">
              <w:rPr>
                <w:sz w:val="32"/>
                <w:szCs w:val="32"/>
                <w:lang w:val="ro-RO"/>
              </w:rPr>
              <w:t>ţ</w:t>
            </w:r>
            <w:r w:rsidR="008E4AF7" w:rsidRPr="00715DDA">
              <w:rPr>
                <w:sz w:val="32"/>
                <w:szCs w:val="32"/>
                <w:lang w:val="ro-RO"/>
              </w:rPr>
              <w:t>ă</w:t>
            </w:r>
            <w:r w:rsidRPr="00715DDA">
              <w:rPr>
                <w:sz w:val="32"/>
                <w:szCs w:val="32"/>
                <w:lang w:val="ro-RO"/>
              </w:rPr>
              <w:t xml:space="preserve"> cuvinte urâte). Discuţii cu părinţii despre amplificatorii potriviţi.</w:t>
            </w:r>
          </w:p>
        </w:tc>
      </w:tr>
      <w:tr w:rsidR="00741B93" w:rsidRPr="00630935" w:rsidTr="00741B93">
        <w:tc>
          <w:tcPr>
            <w:tcW w:w="2563" w:type="dxa"/>
            <w:shd w:val="clear" w:color="auto" w:fill="auto"/>
          </w:tcPr>
          <w:p w:rsidR="00741B93" w:rsidRPr="00715DDA" w:rsidRDefault="00741B93" w:rsidP="00715DDA">
            <w:pPr>
              <w:jc w:val="both"/>
              <w:rPr>
                <w:sz w:val="32"/>
                <w:szCs w:val="32"/>
                <w:lang w:val="ro-RO"/>
              </w:rPr>
            </w:pPr>
            <w:r w:rsidRPr="00715DDA">
              <w:rPr>
                <w:sz w:val="32"/>
                <w:szCs w:val="32"/>
                <w:lang w:val="ro-RO"/>
              </w:rPr>
              <w:t>Organizarea conştientă a lecţiei</w:t>
            </w:r>
          </w:p>
        </w:tc>
        <w:tc>
          <w:tcPr>
            <w:tcW w:w="2736" w:type="dxa"/>
            <w:shd w:val="clear" w:color="auto" w:fill="auto"/>
          </w:tcPr>
          <w:p w:rsidR="00741B93" w:rsidRPr="00715DDA" w:rsidRDefault="00741B93" w:rsidP="00715DDA">
            <w:pPr>
              <w:jc w:val="both"/>
              <w:rPr>
                <w:sz w:val="32"/>
                <w:szCs w:val="32"/>
                <w:lang w:val="ro-RO"/>
              </w:rPr>
            </w:pPr>
            <w:r w:rsidRPr="00715DDA">
              <w:rPr>
                <w:sz w:val="32"/>
                <w:szCs w:val="32"/>
                <w:lang w:val="ro-RO"/>
              </w:rPr>
              <w:t>Respectarea principiilor importante</w:t>
            </w:r>
          </w:p>
        </w:tc>
        <w:tc>
          <w:tcPr>
            <w:tcW w:w="4569" w:type="dxa"/>
            <w:shd w:val="clear" w:color="auto" w:fill="auto"/>
          </w:tcPr>
          <w:p w:rsidR="00741B93" w:rsidRPr="00715DDA" w:rsidRDefault="00741B93" w:rsidP="00715DDA">
            <w:pPr>
              <w:spacing w:line="276" w:lineRule="auto"/>
              <w:jc w:val="both"/>
              <w:rPr>
                <w:sz w:val="32"/>
                <w:szCs w:val="32"/>
                <w:lang w:val="ro-RO"/>
              </w:rPr>
            </w:pPr>
            <w:r w:rsidRPr="00715DDA">
              <w:rPr>
                <w:sz w:val="32"/>
                <w:szCs w:val="32"/>
                <w:lang w:val="ro-RO"/>
              </w:rPr>
              <w:t>Structurarea materialului, a timpului şi</w:t>
            </w:r>
            <w:r w:rsidR="009639C0" w:rsidRPr="00715DDA">
              <w:rPr>
                <w:sz w:val="32"/>
                <w:szCs w:val="32"/>
                <w:lang w:val="ro-RO"/>
              </w:rPr>
              <w:t xml:space="preserve"> a</w:t>
            </w:r>
            <w:r w:rsidRPr="00715DDA">
              <w:rPr>
                <w:sz w:val="32"/>
                <w:szCs w:val="32"/>
                <w:lang w:val="ro-RO"/>
              </w:rPr>
              <w:t xml:space="preserve"> spaţiului (utilizarea simbolurilor, a planurilor de acţiuni, a materialelor, conceptul TEACCH).</w:t>
            </w:r>
          </w:p>
        </w:tc>
      </w:tr>
      <w:tr w:rsidR="00741B93" w:rsidRPr="00630935" w:rsidTr="0050348D">
        <w:tc>
          <w:tcPr>
            <w:tcW w:w="2563" w:type="dxa"/>
            <w:shd w:val="clear" w:color="auto" w:fill="FFFFFF" w:themeFill="background1"/>
          </w:tcPr>
          <w:p w:rsidR="00741B93" w:rsidRPr="00715DDA" w:rsidRDefault="00741B93" w:rsidP="00715DDA">
            <w:pPr>
              <w:spacing w:line="276" w:lineRule="auto"/>
              <w:jc w:val="both"/>
              <w:rPr>
                <w:sz w:val="32"/>
                <w:szCs w:val="32"/>
                <w:lang w:val="ro-RO"/>
              </w:rPr>
            </w:pPr>
            <w:r w:rsidRPr="00715DDA">
              <w:rPr>
                <w:sz w:val="32"/>
                <w:szCs w:val="32"/>
                <w:lang w:val="ro-RO"/>
              </w:rPr>
              <w:t>Lecţie despre</w:t>
            </w:r>
          </w:p>
          <w:p w:rsidR="00741B93" w:rsidRPr="00715DDA" w:rsidRDefault="00741B93" w:rsidP="00715DDA">
            <w:pPr>
              <w:jc w:val="both"/>
              <w:rPr>
                <w:sz w:val="32"/>
                <w:szCs w:val="32"/>
                <w:lang w:val="ro-RO"/>
              </w:rPr>
            </w:pPr>
            <w:r w:rsidRPr="00715DDA">
              <w:rPr>
                <w:sz w:val="32"/>
                <w:szCs w:val="32"/>
                <w:lang w:val="ro-RO"/>
              </w:rPr>
              <w:t>Autism</w:t>
            </w:r>
          </w:p>
        </w:tc>
        <w:tc>
          <w:tcPr>
            <w:tcW w:w="2736" w:type="dxa"/>
            <w:shd w:val="clear" w:color="auto" w:fill="FFFFFF" w:themeFill="background1"/>
          </w:tcPr>
          <w:p w:rsidR="00741B93" w:rsidRPr="00715DDA" w:rsidRDefault="0050348D" w:rsidP="00715DDA">
            <w:pPr>
              <w:jc w:val="both"/>
              <w:rPr>
                <w:sz w:val="32"/>
                <w:szCs w:val="32"/>
                <w:lang w:val="ro-RO"/>
              </w:rPr>
            </w:pPr>
            <w:r w:rsidRPr="00715DDA">
              <w:rPr>
                <w:sz w:val="32"/>
                <w:szCs w:val="32"/>
                <w:lang w:val="ro-RO"/>
              </w:rPr>
              <w:t>Sensibilizare</w:t>
            </w:r>
          </w:p>
        </w:tc>
        <w:tc>
          <w:tcPr>
            <w:tcW w:w="4569" w:type="dxa"/>
            <w:shd w:val="clear" w:color="auto" w:fill="FFFFFF" w:themeFill="background1"/>
          </w:tcPr>
          <w:p w:rsidR="00741B93" w:rsidRPr="00715DDA" w:rsidRDefault="00741B93" w:rsidP="00715DDA">
            <w:pPr>
              <w:jc w:val="both"/>
              <w:rPr>
                <w:sz w:val="32"/>
                <w:szCs w:val="32"/>
                <w:lang w:val="ro-RO"/>
              </w:rPr>
            </w:pPr>
            <w:r w:rsidRPr="00715DDA">
              <w:rPr>
                <w:sz w:val="32"/>
                <w:szCs w:val="32"/>
                <w:lang w:val="ro-RO"/>
              </w:rPr>
              <w:t>Colegii dezvoltă sentimentul de înţelegere şi ajută la iniţierea contactului.</w:t>
            </w:r>
          </w:p>
        </w:tc>
      </w:tr>
      <w:tr w:rsidR="00741B93" w:rsidRPr="00630935" w:rsidTr="0050348D">
        <w:tc>
          <w:tcPr>
            <w:tcW w:w="2563" w:type="dxa"/>
            <w:shd w:val="clear" w:color="auto" w:fill="FFFFFF" w:themeFill="background1"/>
          </w:tcPr>
          <w:p w:rsidR="00741B93" w:rsidRPr="00715DDA" w:rsidRDefault="0050348D" w:rsidP="00715DDA">
            <w:pPr>
              <w:jc w:val="both"/>
              <w:rPr>
                <w:sz w:val="32"/>
                <w:szCs w:val="32"/>
                <w:lang w:val="ro-RO"/>
              </w:rPr>
            </w:pPr>
            <w:r w:rsidRPr="00715DDA">
              <w:rPr>
                <w:sz w:val="32"/>
                <w:szCs w:val="32"/>
                <w:lang w:val="ro-RO"/>
              </w:rPr>
              <w:t>Altele</w:t>
            </w:r>
          </w:p>
        </w:tc>
        <w:tc>
          <w:tcPr>
            <w:tcW w:w="2736" w:type="dxa"/>
            <w:shd w:val="clear" w:color="auto" w:fill="FFFFFF" w:themeFill="background1"/>
          </w:tcPr>
          <w:p w:rsidR="00741B93" w:rsidRPr="00715DDA" w:rsidRDefault="0050348D" w:rsidP="00715DDA">
            <w:pPr>
              <w:jc w:val="both"/>
              <w:rPr>
                <w:sz w:val="32"/>
                <w:szCs w:val="32"/>
                <w:lang w:val="ro-RO"/>
              </w:rPr>
            </w:pPr>
            <w:r w:rsidRPr="00715DDA">
              <w:rPr>
                <w:sz w:val="32"/>
                <w:szCs w:val="32"/>
                <w:lang w:val="ro-RO"/>
              </w:rPr>
              <w:t>Solicitarea unui asistent personal</w:t>
            </w:r>
          </w:p>
        </w:tc>
        <w:tc>
          <w:tcPr>
            <w:tcW w:w="4569" w:type="dxa"/>
            <w:shd w:val="clear" w:color="auto" w:fill="FFFFFF" w:themeFill="background1"/>
          </w:tcPr>
          <w:p w:rsidR="00741B93" w:rsidRPr="00715DDA" w:rsidRDefault="0050348D" w:rsidP="00715DDA">
            <w:pPr>
              <w:jc w:val="both"/>
              <w:rPr>
                <w:sz w:val="32"/>
                <w:szCs w:val="32"/>
                <w:lang w:val="ro-RO"/>
              </w:rPr>
            </w:pPr>
            <w:r w:rsidRPr="00715DDA">
              <w:rPr>
                <w:sz w:val="32"/>
                <w:szCs w:val="32"/>
                <w:lang w:val="ro-RO"/>
              </w:rPr>
              <w:t>Asistentul personal susți</w:t>
            </w:r>
            <w:r w:rsidR="00741B93" w:rsidRPr="00715DDA">
              <w:rPr>
                <w:sz w:val="32"/>
                <w:szCs w:val="32"/>
                <w:lang w:val="ro-RO"/>
              </w:rPr>
              <w:t>ne realizarea planului de acţiuni.</w:t>
            </w:r>
          </w:p>
        </w:tc>
      </w:tr>
    </w:tbl>
    <w:p w:rsidR="009C6C72" w:rsidRPr="00715DDA" w:rsidRDefault="009C6C72" w:rsidP="00715DDA">
      <w:pPr>
        <w:jc w:val="both"/>
        <w:rPr>
          <w:rFonts w:ascii="Times New Roman" w:hAnsi="Times New Roman" w:cs="Times New Roman"/>
          <w:b/>
          <w:sz w:val="32"/>
          <w:szCs w:val="32"/>
          <w:lang w:val="ro-RO"/>
        </w:rPr>
      </w:pPr>
    </w:p>
    <w:p w:rsidR="009C6C72" w:rsidRPr="00715DDA" w:rsidRDefault="009C6C72" w:rsidP="00715DDA">
      <w:pPr>
        <w:pStyle w:val="aff2"/>
        <w:numPr>
          <w:ilvl w:val="0"/>
          <w:numId w:val="39"/>
        </w:num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Studiu de caz Sorin</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Sorin, un elev de 12 ani, frecventează clasa a cincea a gimnaziului. Cu doi ani în urmă a fost </w:t>
      </w:r>
      <w:r w:rsidR="005A3BC0" w:rsidRPr="00715DDA">
        <w:rPr>
          <w:rFonts w:ascii="Times New Roman" w:hAnsi="Times New Roman" w:cs="Times New Roman"/>
          <w:sz w:val="32"/>
          <w:szCs w:val="32"/>
          <w:lang w:val="ro-RO"/>
        </w:rPr>
        <w:t xml:space="preserve">diagnosticat </w:t>
      </w:r>
      <w:r w:rsidRPr="00715DDA">
        <w:rPr>
          <w:rFonts w:ascii="Times New Roman" w:hAnsi="Times New Roman" w:cs="Times New Roman"/>
          <w:sz w:val="32"/>
          <w:szCs w:val="32"/>
          <w:lang w:val="ro-RO"/>
        </w:rPr>
        <w:t>cu TSA. La lecţia de matematică primeşte fişa cu nota opt. Copilul începe să plângă, vocea este tot mai ascuţită şi el îşi înjură colegii de clasă şi pe asistentul personal. Strigă că îi urăşte şi îi scuipă. Asistentul îl ia şi împreună cu profesorul îl scoate din clasă şi îl duc la director. Este chemată mama copilului şi Sorin este dus acasă.</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740"/>
        <w:gridCol w:w="4696"/>
      </w:tblGrid>
      <w:tr w:rsidR="009C6C72" w:rsidRPr="00715DDA" w:rsidTr="009C6C72">
        <w:tc>
          <w:tcPr>
            <w:tcW w:w="9464"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Analiza situaţiei</w:t>
            </w:r>
          </w:p>
        </w:tc>
      </w:tr>
      <w:tr w:rsidR="009C6C72" w:rsidRPr="00C32C12"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lui</w:t>
            </w:r>
            <w:r w:rsidR="00E73755"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Sorin</w:t>
            </w:r>
          </w:p>
        </w:tc>
        <w:tc>
          <w:tcPr>
            <w:tcW w:w="7442"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Lui Sorin îi este frică să obţină un statut negativ în clasă şi crede că a pierdut atenţia şi aprecierea profesorului şi a colegilor. </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cadrului didactic</w:t>
            </w:r>
          </w:p>
        </w:tc>
        <w:tc>
          <w:tcPr>
            <w:tcW w:w="7442" w:type="dxa"/>
            <w:gridSpan w:val="2"/>
          </w:tcPr>
          <w:p w:rsidR="00B7652D"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Crede că încrederea lui Sorin </w:t>
            </w:r>
            <w:r w:rsidR="00A44008" w:rsidRPr="00715DDA">
              <w:rPr>
                <w:rFonts w:ascii="Times New Roman" w:hAnsi="Times New Roman" w:cs="Times New Roman"/>
                <w:sz w:val="32"/>
                <w:szCs w:val="32"/>
                <w:lang w:val="ro-RO"/>
              </w:rPr>
              <w:t xml:space="preserve">față de </w:t>
            </w:r>
            <w:r w:rsidRPr="00715DDA">
              <w:rPr>
                <w:rFonts w:ascii="Times New Roman" w:hAnsi="Times New Roman" w:cs="Times New Roman"/>
                <w:sz w:val="32"/>
                <w:szCs w:val="32"/>
                <w:lang w:val="ro-RO"/>
              </w:rPr>
              <w:t>ea scade atunci când aceasta reacţionează inadecvat.</w:t>
            </w:r>
          </w:p>
        </w:tc>
      </w:tr>
      <w:tr w:rsidR="009C6C72" w:rsidRPr="00C32C12"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asistentului personal</w:t>
            </w:r>
          </w:p>
        </w:tc>
        <w:tc>
          <w:tcPr>
            <w:tcW w:w="7442" w:type="dxa"/>
            <w:gridSpan w:val="2"/>
          </w:tcPr>
          <w:p w:rsidR="009C6C72" w:rsidRPr="00715DDA" w:rsidRDefault="009C6C72" w:rsidP="00605521">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Are dubii cu privire la competenţele ei şi se simte depăşită de situaţie. Se simte rău, deoarece, împreună cu diriginta, a trebuit să îl ducă pe Sorin la director.</w:t>
            </w:r>
            <w:r w:rsidR="00605521">
              <w:rPr>
                <w:rFonts w:ascii="Times New Roman" w:hAnsi="Times New Roman" w:cs="Times New Roman"/>
                <w:sz w:val="32"/>
                <w:szCs w:val="32"/>
                <w:lang w:val="ro-RO"/>
              </w:rPr>
              <w:t xml:space="preserve"> </w:t>
            </w:r>
          </w:p>
        </w:tc>
      </w:tr>
      <w:tr w:rsidR="009C6C72" w:rsidRPr="00630935" w:rsidTr="009C6C72">
        <w:tc>
          <w:tcPr>
            <w:tcW w:w="2022" w:type="dxa"/>
          </w:tcPr>
          <w:p w:rsidR="008F74E5"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colegilor</w:t>
            </w:r>
          </w:p>
        </w:tc>
        <w:tc>
          <w:tcPr>
            <w:tcW w:w="7442"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Reacţionează absent, nefavorabil, şi se simt nesiguri prin comportamentul lui Sorin. Ei nu pot înţelege reacţia (nota 8 la mate) şi nu ştiu cum să se comporte cu Sorin la următorul contact.</w:t>
            </w:r>
          </w:p>
        </w:tc>
      </w:tr>
      <w:tr w:rsidR="009C6C72" w:rsidRPr="00715DDA" w:rsidTr="009C6C72">
        <w:tc>
          <w:tcPr>
            <w:tcW w:w="9464"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Cercetarea cauzei</w:t>
            </w:r>
          </w:p>
        </w:tc>
      </w:tr>
      <w:tr w:rsidR="009C6C72" w:rsidRPr="00715DDA"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Sorin</w:t>
            </w:r>
          </w:p>
        </w:tc>
        <w:tc>
          <w:tcPr>
            <w:tcW w:w="7442"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Sorin s-a aşteptat la o notă mai bună, de aceea este supărat. Nu îşi poate comunica supărarea şi începe să strige şi să îi supere pe alţii. Aşa îşi face cunoscută furia de ani de zile.</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Asistentul personal</w:t>
            </w:r>
          </w:p>
        </w:tc>
        <w:tc>
          <w:tcPr>
            <w:tcW w:w="7442" w:type="dxa"/>
            <w:gridSpan w:val="2"/>
          </w:tcPr>
          <w:p w:rsidR="009C6C72" w:rsidRPr="00715DDA" w:rsidRDefault="00193B8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Asistenta personală</w:t>
            </w:r>
            <w:r w:rsidR="009C6C72" w:rsidRPr="00715DDA">
              <w:rPr>
                <w:rFonts w:ascii="Times New Roman" w:hAnsi="Times New Roman" w:cs="Times New Roman"/>
                <w:sz w:val="32"/>
                <w:szCs w:val="32"/>
                <w:lang w:val="ro-RO"/>
              </w:rPr>
              <w:t xml:space="preserve"> nu poate înţelege furia lui Sorin.</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Colegii</w:t>
            </w:r>
          </w:p>
        </w:tc>
        <w:tc>
          <w:tcPr>
            <w:tcW w:w="7442"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 simt fără putere şi nesiguri pe alocuri, acţionează ca spectatori.</w:t>
            </w:r>
          </w:p>
        </w:tc>
      </w:tr>
      <w:tr w:rsidR="009C6C72" w:rsidRPr="00715DDA" w:rsidTr="009C6C72">
        <w:tc>
          <w:tcPr>
            <w:tcW w:w="9464"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Deescala</w:t>
            </w:r>
            <w:r w:rsidR="00777FF0" w:rsidRPr="00715DDA">
              <w:rPr>
                <w:rFonts w:ascii="Times New Roman" w:hAnsi="Times New Roman" w:cs="Times New Roman"/>
                <w:b/>
                <w:sz w:val="32"/>
                <w:szCs w:val="32"/>
                <w:lang w:val="ro-RO"/>
              </w:rPr>
              <w:t>da</w:t>
            </w:r>
            <w:r w:rsidRPr="00715DDA">
              <w:rPr>
                <w:rFonts w:ascii="Times New Roman" w:hAnsi="Times New Roman" w:cs="Times New Roman"/>
                <w:b/>
                <w:sz w:val="32"/>
                <w:szCs w:val="32"/>
                <w:lang w:val="ro-RO"/>
              </w:rPr>
              <w:t>rea spontană</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Asistentul personal și cadrul didactic</w:t>
            </w:r>
          </w:p>
        </w:tc>
        <w:tc>
          <w:tcPr>
            <w:tcW w:w="7442"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Ambele îl scot pe Sorin din situaţia creată.</w:t>
            </w:r>
          </w:p>
        </w:tc>
      </w:tr>
      <w:tr w:rsidR="009C6C72" w:rsidRPr="00715DDA" w:rsidTr="009C6C72">
        <w:tc>
          <w:tcPr>
            <w:tcW w:w="9464"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Efect</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Părinţii</w:t>
            </w:r>
          </w:p>
        </w:tc>
        <w:tc>
          <w:tcPr>
            <w:tcW w:w="7442"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Mama îl ia pe Sorin de la şcoală. Deoarece primeşte atenţia totală a persoanei sale de încredere, acesta evită alte solicitări. Pentru el, comportamentul a meritat şi îl va arăta în continuare.</w:t>
            </w:r>
          </w:p>
        </w:tc>
      </w:tr>
      <w:tr w:rsidR="009C6C72" w:rsidRPr="00715DDA" w:rsidTr="009C6C72">
        <w:tc>
          <w:tcPr>
            <w:tcW w:w="9464"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Intervenţii pedagogice</w:t>
            </w:r>
          </w:p>
        </w:tc>
      </w:tr>
      <w:tr w:rsidR="009C6C72" w:rsidRPr="00715DDA" w:rsidTr="009C6C72">
        <w:tc>
          <w:tcPr>
            <w:tcW w:w="2022" w:type="dxa"/>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Intervenţie</w:t>
            </w:r>
          </w:p>
        </w:tc>
        <w:tc>
          <w:tcPr>
            <w:tcW w:w="2740" w:type="dxa"/>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Scop</w:t>
            </w:r>
          </w:p>
        </w:tc>
        <w:tc>
          <w:tcPr>
            <w:tcW w:w="4702" w:type="dxa"/>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Măsuri şi rezultat</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Schimbarea comportamentului</w:t>
            </w:r>
          </w:p>
        </w:tc>
        <w:tc>
          <w:tcPr>
            <w:tcW w:w="2740"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Reducerea</w:t>
            </w:r>
            <w:r w:rsidR="007507FD"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comportamentului</w:t>
            </w:r>
            <w:r w:rsidR="007507FD"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nedorit</w:t>
            </w:r>
          </w:p>
        </w:tc>
        <w:tc>
          <w:tcPr>
            <w:tcW w:w="470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Crearea unui comportament competent (tonalitate potrivită a vocii, cartonaş de amabilitate, metode de comunicare…).</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Discutarea cazului cu asistentul personal</w:t>
            </w:r>
          </w:p>
        </w:tc>
        <w:tc>
          <w:tcPr>
            <w:tcW w:w="2740"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Consolidarea competenţelor</w:t>
            </w:r>
          </w:p>
        </w:tc>
        <w:tc>
          <w:tcPr>
            <w:tcW w:w="470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Introducere în planul de comportament, solicitarea metodelor alternative de comunicare (de exemplu: barometrul sentimentelor).</w:t>
            </w:r>
          </w:p>
        </w:tc>
      </w:tr>
      <w:tr w:rsidR="009C6C72" w:rsidRPr="00715DDA"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Discuţie cu clasa</w:t>
            </w:r>
          </w:p>
        </w:tc>
        <w:tc>
          <w:tcPr>
            <w:tcW w:w="2740"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Explicaţie</w:t>
            </w:r>
          </w:p>
        </w:tc>
        <w:tc>
          <w:tcPr>
            <w:tcW w:w="470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Conştientizarea şi redobândirea aprecierii</w:t>
            </w:r>
          </w:p>
        </w:tc>
      </w:tr>
      <w:tr w:rsidR="009C6C72" w:rsidRPr="00630935" w:rsidTr="009C6C72">
        <w:tc>
          <w:tcPr>
            <w:tcW w:w="202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Instruirea profesorilor: „copiii cu TSA“</w:t>
            </w:r>
          </w:p>
        </w:tc>
        <w:tc>
          <w:tcPr>
            <w:tcW w:w="2740"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Explicaţie </w:t>
            </w:r>
          </w:p>
        </w:tc>
        <w:tc>
          <w:tcPr>
            <w:tcW w:w="4702"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poate fi înţeles şi clasificat.</w:t>
            </w:r>
          </w:p>
        </w:tc>
      </w:tr>
    </w:tbl>
    <w:p w:rsidR="009C6C72" w:rsidRPr="00715DDA" w:rsidRDefault="009C6C72" w:rsidP="00715DDA">
      <w:pPr>
        <w:jc w:val="both"/>
        <w:rPr>
          <w:rFonts w:ascii="Times New Roman" w:hAnsi="Times New Roman" w:cs="Times New Roman"/>
          <w:b/>
          <w:sz w:val="32"/>
          <w:szCs w:val="32"/>
          <w:lang w:val="ro-RO"/>
        </w:rPr>
      </w:pPr>
    </w:p>
    <w:p w:rsidR="009C6C72" w:rsidRPr="00715DDA" w:rsidRDefault="009C6C72" w:rsidP="00715DDA">
      <w:pPr>
        <w:pStyle w:val="aff2"/>
        <w:numPr>
          <w:ilvl w:val="0"/>
          <w:numId w:val="39"/>
        </w:num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Studiu de caz Daniel</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Daniel este un elev de nouă ani, cu TSA, şi frecventează clasa a treia. El rupe orice bucată de plastic în bucăţi şi o aruncă la gunoi. În acelaşi timp, întrerupe sarcinile şi ia obiectele de plastic ale colegilor fără permisiunea acestora. Când a distrus obiecte care trebuiau folosite, i s-a făcut </w:t>
      </w:r>
      <w:r w:rsidR="00777FF0" w:rsidRPr="00715DDA">
        <w:rPr>
          <w:rFonts w:ascii="Times New Roman" w:hAnsi="Times New Roman" w:cs="Times New Roman"/>
          <w:sz w:val="32"/>
          <w:szCs w:val="32"/>
          <w:lang w:val="ro-RO"/>
        </w:rPr>
        <w:t>observație</w:t>
      </w:r>
      <w:r w:rsidRPr="00715DDA">
        <w:rPr>
          <w:rFonts w:ascii="Times New Roman" w:hAnsi="Times New Roman" w:cs="Times New Roman"/>
          <w:sz w:val="32"/>
          <w:szCs w:val="32"/>
          <w:lang w:val="ro-RO"/>
        </w:rPr>
        <w:t>. Imediat după aceasta, Daniel bate din picioare şi strigă. Calmarea lui a durat ceva timp.</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835"/>
        <w:gridCol w:w="4521"/>
      </w:tblGrid>
      <w:tr w:rsidR="009C6C72" w:rsidRPr="00715DDA" w:rsidTr="00431851">
        <w:tc>
          <w:tcPr>
            <w:tcW w:w="9919"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Analiza situaţiei</w:t>
            </w:r>
          </w:p>
        </w:tc>
      </w:tr>
      <w:tr w:rsidR="009C6C72" w:rsidRPr="00C32C12"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lui Daniel</w:t>
            </w:r>
          </w:p>
        </w:tc>
        <w:tc>
          <w:tcPr>
            <w:tcW w:w="7356" w:type="dxa"/>
            <w:gridSpan w:val="2"/>
          </w:tcPr>
          <w:p w:rsidR="009C6C72" w:rsidRPr="00715DDA" w:rsidRDefault="009C6C72" w:rsidP="00605521">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Elevul întrerupe şi deranjează parcursul lecţiei cu activităţile sale.</w:t>
            </w:r>
            <w:r w:rsidR="00605521">
              <w:rPr>
                <w:rFonts w:ascii="Times New Roman" w:hAnsi="Times New Roman" w:cs="Times New Roman"/>
                <w:sz w:val="32"/>
                <w:szCs w:val="32"/>
                <w:lang w:val="ro-RO"/>
              </w:rPr>
              <w:t xml:space="preserve"> </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cadrului didactic</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Este deranjat în timp ce predă şi îi face observaţie lui Daniel. Apă</w:t>
            </w:r>
            <w:r w:rsidR="0088208A">
              <w:rPr>
                <w:rFonts w:ascii="Times New Roman" w:hAnsi="Times New Roman" w:cs="Times New Roman"/>
                <w:sz w:val="32"/>
                <w:szCs w:val="32"/>
                <w:lang w:val="ro-RO"/>
              </w:rPr>
              <w:t>ră proprietatea celorlalţi copii</w:t>
            </w:r>
            <w:r w:rsidRPr="00715DDA">
              <w:rPr>
                <w:rFonts w:ascii="Times New Roman" w:hAnsi="Times New Roman" w:cs="Times New Roman"/>
                <w:sz w:val="32"/>
                <w:szCs w:val="32"/>
                <w:lang w:val="ro-RO"/>
              </w:rPr>
              <w:t>.</w:t>
            </w:r>
          </w:p>
        </w:tc>
      </w:tr>
      <w:tr w:rsidR="009C6C72" w:rsidRPr="00C32C12"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Comportamentul colegiilor</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Colegii se simt atacaţi de Daniel.</w:t>
            </w:r>
          </w:p>
        </w:tc>
      </w:tr>
      <w:tr w:rsidR="009C6C72" w:rsidRPr="00715DDA" w:rsidTr="00431851">
        <w:tc>
          <w:tcPr>
            <w:tcW w:w="9919"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Cercetarea cauzei</w:t>
            </w:r>
          </w:p>
        </w:tc>
      </w:tr>
      <w:tr w:rsidR="009C6C72" w:rsidRPr="00630935" w:rsidTr="00431851">
        <w:trPr>
          <w:trHeight w:val="764"/>
        </w:trPr>
        <w:tc>
          <w:tcPr>
            <w:tcW w:w="2563" w:type="dxa"/>
          </w:tcPr>
          <w:p w:rsidR="009C6C72" w:rsidRPr="00715DDA" w:rsidRDefault="00741B93"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Daniel</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Lui Daniel îi place sentimentul şi sunetul stricării plasticului. Nu înţelege diferenţa dintre deşeuri (gunoi) şi obiecte de uz.</w:t>
            </w:r>
          </w:p>
        </w:tc>
      </w:tr>
      <w:tr w:rsidR="009C6C72" w:rsidRPr="00630935" w:rsidTr="00431851">
        <w:trPr>
          <w:trHeight w:val="634"/>
        </w:trPr>
        <w:tc>
          <w:tcPr>
            <w:tcW w:w="2563" w:type="dxa"/>
          </w:tcPr>
          <w:p w:rsidR="009C6C72" w:rsidRPr="00715DDA" w:rsidRDefault="00741B93"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Cadrul didactic</w:t>
            </w:r>
          </w:p>
        </w:tc>
        <w:tc>
          <w:tcPr>
            <w:tcW w:w="7356" w:type="dxa"/>
            <w:gridSpan w:val="2"/>
          </w:tcPr>
          <w:p w:rsidR="008F74E5"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Profesorul nu recunoaște comportamentul lui Daniel, are ca scop </w:t>
            </w:r>
            <w:r w:rsidR="00A67D0F" w:rsidRPr="00715DDA">
              <w:rPr>
                <w:rFonts w:ascii="Times New Roman" w:hAnsi="Times New Roman" w:cs="Times New Roman"/>
                <w:sz w:val="32"/>
                <w:szCs w:val="32"/>
                <w:lang w:val="ro-RO"/>
              </w:rPr>
              <w:t xml:space="preserve">apărarea </w:t>
            </w:r>
            <w:r w:rsidR="0088208A">
              <w:rPr>
                <w:rFonts w:ascii="Times New Roman" w:hAnsi="Times New Roman" w:cs="Times New Roman"/>
                <w:sz w:val="32"/>
                <w:szCs w:val="32"/>
                <w:lang w:val="ro-RO"/>
              </w:rPr>
              <w:t>proprietății copiilor</w:t>
            </w:r>
            <w:r w:rsidRPr="00715DDA">
              <w:rPr>
                <w:rFonts w:ascii="Times New Roman" w:hAnsi="Times New Roman" w:cs="Times New Roman"/>
                <w:sz w:val="32"/>
                <w:szCs w:val="32"/>
                <w:lang w:val="ro-RO"/>
              </w:rPr>
              <w:t xml:space="preserve"> din clasă.</w:t>
            </w:r>
          </w:p>
        </w:tc>
      </w:tr>
      <w:tr w:rsidR="009C6C72" w:rsidRPr="00715DDA" w:rsidTr="00431851">
        <w:tc>
          <w:tcPr>
            <w:tcW w:w="9919"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Deescala</w:t>
            </w:r>
            <w:r w:rsidR="00A67D0F" w:rsidRPr="00715DDA">
              <w:rPr>
                <w:rFonts w:ascii="Times New Roman" w:hAnsi="Times New Roman" w:cs="Times New Roman"/>
                <w:b/>
                <w:sz w:val="32"/>
                <w:szCs w:val="32"/>
                <w:lang w:val="ro-RO"/>
              </w:rPr>
              <w:t>da</w:t>
            </w:r>
            <w:r w:rsidRPr="00715DDA">
              <w:rPr>
                <w:rFonts w:ascii="Times New Roman" w:hAnsi="Times New Roman" w:cs="Times New Roman"/>
                <w:b/>
                <w:sz w:val="32"/>
                <w:szCs w:val="32"/>
                <w:lang w:val="ro-RO"/>
              </w:rPr>
              <w:t>rea spontană</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Cadrul didactic</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Daniel este scos din clasă şi liniştit.</w:t>
            </w:r>
          </w:p>
        </w:tc>
      </w:tr>
      <w:tr w:rsidR="009C6C72" w:rsidRPr="00715DDA" w:rsidTr="00431851">
        <w:tc>
          <w:tcPr>
            <w:tcW w:w="9919"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Efect</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Daniel</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Daniel nu şi-a putut îndeplini dorinţa. Cu următoarea ocazie va distruge din nou obiectele din plastic al</w:t>
            </w:r>
            <w:r w:rsidR="00A67D0F" w:rsidRPr="00715DDA">
              <w:rPr>
                <w:rFonts w:ascii="Times New Roman" w:hAnsi="Times New Roman" w:cs="Times New Roman"/>
                <w:sz w:val="32"/>
                <w:szCs w:val="32"/>
                <w:lang w:val="ro-RO"/>
              </w:rPr>
              <w:t>e</w:t>
            </w:r>
            <w:r w:rsidR="0088208A">
              <w:rPr>
                <w:rFonts w:ascii="Times New Roman" w:hAnsi="Times New Roman" w:cs="Times New Roman"/>
                <w:sz w:val="32"/>
                <w:szCs w:val="32"/>
                <w:lang w:val="ro-RO"/>
              </w:rPr>
              <w:t xml:space="preserve"> copiilor</w:t>
            </w:r>
            <w:r w:rsidRPr="00715DDA">
              <w:rPr>
                <w:rFonts w:ascii="Times New Roman" w:hAnsi="Times New Roman" w:cs="Times New Roman"/>
                <w:sz w:val="32"/>
                <w:szCs w:val="32"/>
                <w:lang w:val="ro-RO"/>
              </w:rPr>
              <w:t xml:space="preserve"> şi le va arunca. </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Cadrul didactic</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Îl consideră pe Daniel scandalagiu şi va evita materialele de plastic pe viitor.</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Colegii</w:t>
            </w:r>
          </w:p>
        </w:tc>
        <w:tc>
          <w:tcPr>
            <w:tcW w:w="7356" w:type="dxa"/>
            <w:gridSpan w:val="2"/>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Îl evită pe Daniel ca prieten de joacă, deoarece le ia lucrurile.</w:t>
            </w:r>
          </w:p>
        </w:tc>
      </w:tr>
      <w:tr w:rsidR="009C6C72" w:rsidRPr="00715DDA" w:rsidTr="00431851">
        <w:tc>
          <w:tcPr>
            <w:tcW w:w="9919" w:type="dxa"/>
            <w:gridSpan w:val="3"/>
            <w:shd w:val="clear" w:color="auto" w:fill="66FF99"/>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Intervenţii pedagogice</w:t>
            </w:r>
          </w:p>
        </w:tc>
      </w:tr>
      <w:tr w:rsidR="009C6C72" w:rsidRPr="00715DDA" w:rsidTr="00431851">
        <w:tc>
          <w:tcPr>
            <w:tcW w:w="2563" w:type="dxa"/>
            <w:shd w:val="clear" w:color="auto" w:fill="auto"/>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Intervenţie</w:t>
            </w:r>
          </w:p>
        </w:tc>
        <w:tc>
          <w:tcPr>
            <w:tcW w:w="2835" w:type="dxa"/>
            <w:shd w:val="clear" w:color="auto" w:fill="auto"/>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Scop</w:t>
            </w:r>
          </w:p>
        </w:tc>
        <w:tc>
          <w:tcPr>
            <w:tcW w:w="4521" w:type="dxa"/>
            <w:shd w:val="clear" w:color="auto" w:fill="auto"/>
          </w:tcPr>
          <w:p w:rsidR="009C6C72" w:rsidRPr="00715DDA" w:rsidRDefault="009C6C72"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t>Măsuri şi rezultat</w:t>
            </w:r>
          </w:p>
        </w:tc>
      </w:tr>
      <w:tr w:rsidR="009C6C72" w:rsidRPr="00715DDA"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Schimbarea comportamentului</w:t>
            </w:r>
          </w:p>
        </w:tc>
        <w:tc>
          <w:tcPr>
            <w:tcW w:w="2835"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Reducerea comportamentului nedorit</w:t>
            </w:r>
          </w:p>
        </w:tc>
        <w:tc>
          <w:tcPr>
            <w:tcW w:w="4521"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Reducerea materialelor din plastic puse la dispoziţia lui Daniel, sortarea plasticului.</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Oferirea materialelor care trezesc interes (baghete din plastic) în calitate de recompensă în anumite situaţii.</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Training social</w:t>
            </w:r>
          </w:p>
        </w:tc>
        <w:tc>
          <w:tcPr>
            <w:tcW w:w="2835"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Schimbarea comportamentului</w:t>
            </w:r>
          </w:p>
        </w:tc>
        <w:tc>
          <w:tcPr>
            <w:tcW w:w="4521"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Respectarea propriului domeniu, respectarea proprietăţii altora.</w:t>
            </w:r>
          </w:p>
        </w:tc>
      </w:tr>
      <w:tr w:rsidR="009C6C72" w:rsidRPr="00630935" w:rsidTr="00431851">
        <w:tc>
          <w:tcPr>
            <w:tcW w:w="2563"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Observarea situaţiei</w:t>
            </w:r>
          </w:p>
        </w:tc>
        <w:tc>
          <w:tcPr>
            <w:tcW w:w="2835" w:type="dxa"/>
          </w:tcPr>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Sensibilizarea profesorului pentru acţiunea lui Daniel</w:t>
            </w:r>
          </w:p>
        </w:tc>
        <w:tc>
          <w:tcPr>
            <w:tcW w:w="4521" w:type="dxa"/>
          </w:tcPr>
          <w:p w:rsidR="008F74E5"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Elaborarea </w:t>
            </w:r>
            <w:r w:rsidR="00A67D0F" w:rsidRPr="00715DDA">
              <w:rPr>
                <w:rFonts w:ascii="Times New Roman" w:hAnsi="Times New Roman" w:cs="Times New Roman"/>
                <w:sz w:val="32"/>
                <w:szCs w:val="32"/>
                <w:lang w:val="ro-RO"/>
              </w:rPr>
              <w:t xml:space="preserve">unei </w:t>
            </w:r>
            <w:r w:rsidRPr="00715DDA">
              <w:rPr>
                <w:rFonts w:ascii="Times New Roman" w:hAnsi="Times New Roman" w:cs="Times New Roman"/>
                <w:sz w:val="32"/>
                <w:szCs w:val="32"/>
                <w:lang w:val="ro-RO"/>
              </w:rPr>
              <w:t>fișe de observare a comportamentului pentru a vedea care sunt condiţiile în care apare comportamentul respectiv.</w:t>
            </w:r>
          </w:p>
        </w:tc>
      </w:tr>
    </w:tbl>
    <w:p w:rsidR="009C6C72" w:rsidRPr="00715DDA" w:rsidRDefault="009C6C72" w:rsidP="00715DDA">
      <w:pPr>
        <w:jc w:val="both"/>
        <w:rPr>
          <w:rFonts w:ascii="Times New Roman" w:hAnsi="Times New Roman" w:cs="Times New Roman"/>
          <w:sz w:val="32"/>
          <w:szCs w:val="32"/>
          <w:lang w:val="ro-RO"/>
        </w:rPr>
      </w:pPr>
    </w:p>
    <w:p w:rsidR="009C6C72" w:rsidRPr="00715DDA" w:rsidRDefault="009C6C72" w:rsidP="00715DDA">
      <w:pPr>
        <w:jc w:val="both"/>
        <w:rPr>
          <w:rFonts w:ascii="Times New Roman" w:hAnsi="Times New Roman" w:cs="Times New Roman"/>
          <w:b/>
          <w:sz w:val="32"/>
          <w:szCs w:val="32"/>
          <w:u w:val="single"/>
          <w:lang w:val="ro-RO"/>
        </w:rPr>
      </w:pPr>
      <w:r w:rsidRPr="00715DDA">
        <w:rPr>
          <w:rFonts w:ascii="Times New Roman" w:hAnsi="Times New Roman" w:cs="Times New Roman"/>
          <w:b/>
          <w:sz w:val="32"/>
          <w:szCs w:val="32"/>
          <w:u w:val="single"/>
          <w:lang w:val="ro-RO"/>
        </w:rPr>
        <w:t xml:space="preserve">2.2.5. Factori de succes ai colaborării între asistentul personal, cadrul didactic de sprijin </w:t>
      </w:r>
      <w:r w:rsidR="002E6794">
        <w:rPr>
          <w:rFonts w:ascii="Times New Roman" w:hAnsi="Times New Roman" w:cs="Times New Roman"/>
          <w:b/>
          <w:sz w:val="32"/>
          <w:szCs w:val="32"/>
          <w:u w:val="single"/>
          <w:lang w:val="ro-RO"/>
        </w:rPr>
        <w:t>– copil</w:t>
      </w:r>
      <w:r w:rsidRPr="00715DDA">
        <w:rPr>
          <w:rFonts w:ascii="Times New Roman" w:hAnsi="Times New Roman" w:cs="Times New Roman"/>
          <w:b/>
          <w:sz w:val="32"/>
          <w:szCs w:val="32"/>
          <w:u w:val="single"/>
          <w:lang w:val="ro-RO"/>
        </w:rPr>
        <w:t xml:space="preserve">– cadrul didactic – părinţi și alți actori în procesul educaţional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u w:val="single"/>
          <w:lang w:val="ro-RO"/>
        </w:rPr>
        <w:t>Răbdare şi paşi mici</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Activitatea atât a unui asistent personal</w:t>
      </w:r>
      <w:r w:rsidR="004B7E60"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cât și a unui CDS este o linie fină între așteptare și puterea de a interveni, ceea ce necesită un acut simț și bună percepție. Activismul și acțiunile pripite pot avea </w:t>
      </w:r>
      <w:r w:rsidR="0088208A">
        <w:rPr>
          <w:rFonts w:ascii="Times New Roman" w:hAnsi="Times New Roman" w:cs="Times New Roman"/>
          <w:sz w:val="32"/>
          <w:szCs w:val="32"/>
          <w:lang w:val="ro-RO"/>
        </w:rPr>
        <w:t>un efect contraproductiv. Copilul cu TSA</w:t>
      </w:r>
      <w:r w:rsidRPr="00715DDA">
        <w:rPr>
          <w:rFonts w:ascii="Times New Roman" w:hAnsi="Times New Roman" w:cs="Times New Roman"/>
          <w:sz w:val="32"/>
          <w:szCs w:val="32"/>
          <w:lang w:val="ro-RO"/>
        </w:rPr>
        <w:t xml:space="preserve"> se bazează ulterior pe </w:t>
      </w:r>
      <w:r w:rsidR="002542D7"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oferta</w:t>
      </w:r>
      <w:r w:rsidR="002542D7"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asistentului personal sau a CDS, ceea ce poate duce la pasivitate și dependență. Este mereu </w:t>
      </w:r>
      <w:r w:rsidR="00CC08BC" w:rsidRPr="00715DDA">
        <w:rPr>
          <w:rFonts w:ascii="Times New Roman" w:hAnsi="Times New Roman" w:cs="Times New Roman"/>
          <w:sz w:val="32"/>
          <w:szCs w:val="32"/>
          <w:lang w:val="ro-RO"/>
        </w:rPr>
        <w:t xml:space="preserve">nevoie </w:t>
      </w:r>
      <w:r w:rsidRPr="00715DDA">
        <w:rPr>
          <w:rFonts w:ascii="Times New Roman" w:hAnsi="Times New Roman" w:cs="Times New Roman"/>
          <w:sz w:val="32"/>
          <w:szCs w:val="32"/>
          <w:lang w:val="ro-RO"/>
        </w:rPr>
        <w:t>să fie pusă întrebarea dacă este necesară asistența şi/sau sprijinul, la fel ca intensitatea acestora. Asi</w:t>
      </w:r>
      <w:r w:rsidR="004B7E60" w:rsidRPr="00715DDA">
        <w:rPr>
          <w:rFonts w:ascii="Times New Roman" w:hAnsi="Times New Roman" w:cs="Times New Roman"/>
          <w:sz w:val="32"/>
          <w:szCs w:val="32"/>
          <w:lang w:val="ro-RO"/>
        </w:rPr>
        <w:t>s</w:t>
      </w:r>
      <w:r w:rsidRPr="00715DDA">
        <w:rPr>
          <w:rFonts w:ascii="Times New Roman" w:hAnsi="Times New Roman" w:cs="Times New Roman"/>
          <w:sz w:val="32"/>
          <w:szCs w:val="32"/>
          <w:lang w:val="ro-RO"/>
        </w:rPr>
        <w:t>tentul personal sau CDS va ajuta la momentul potrivit, dar nu va interveni dacă nu este cazul. Sarcina lor este de a creşte impulsurile pentru implementarea acţiunilor în mod independent. D</w:t>
      </w:r>
      <w:r w:rsidR="0088208A">
        <w:rPr>
          <w:rFonts w:ascii="Times New Roman" w:hAnsi="Times New Roman" w:cs="Times New Roman"/>
          <w:sz w:val="32"/>
          <w:szCs w:val="32"/>
          <w:lang w:val="ro-RO"/>
        </w:rPr>
        <w:t>acă copilul</w:t>
      </w:r>
      <w:r w:rsidRPr="00715DDA">
        <w:rPr>
          <w:rFonts w:ascii="Times New Roman" w:hAnsi="Times New Roman" w:cs="Times New Roman"/>
          <w:sz w:val="32"/>
          <w:szCs w:val="32"/>
          <w:lang w:val="ro-RO"/>
        </w:rPr>
        <w:t xml:space="preserve"> este capabil să acționeze în mod independent, asi</w:t>
      </w:r>
      <w:r w:rsidR="004B7E60" w:rsidRPr="00715DDA">
        <w:rPr>
          <w:rFonts w:ascii="Times New Roman" w:hAnsi="Times New Roman" w:cs="Times New Roman"/>
          <w:sz w:val="32"/>
          <w:szCs w:val="32"/>
          <w:lang w:val="ro-RO"/>
        </w:rPr>
        <w:t>s</w:t>
      </w:r>
      <w:r w:rsidRPr="00715DDA">
        <w:rPr>
          <w:rFonts w:ascii="Times New Roman" w:hAnsi="Times New Roman" w:cs="Times New Roman"/>
          <w:sz w:val="32"/>
          <w:szCs w:val="32"/>
          <w:lang w:val="ro-RO"/>
        </w:rPr>
        <w:t>tentul personal, CDS va trebui să se retragă.</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Apropiere şi distanţare</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Mereu apare întrebarea cât de apropiată trebuie sau ar trebui să fie îndrumarea pe care asistentul personal o oferă. Nu există un răspuns unic în acest caz, însă următoarea idee trebuie să fie de bază: chiar dacă uneori este nevoie d</w:t>
      </w:r>
      <w:r w:rsidR="0088208A">
        <w:rPr>
          <w:rFonts w:ascii="Times New Roman" w:hAnsi="Times New Roman" w:cs="Times New Roman"/>
          <w:sz w:val="32"/>
          <w:szCs w:val="32"/>
          <w:lang w:val="ro-RO"/>
        </w:rPr>
        <w:t>e asistenţă neîntreruptă, copilul</w:t>
      </w:r>
      <w:r w:rsidRPr="00715DDA">
        <w:rPr>
          <w:rFonts w:ascii="Times New Roman" w:hAnsi="Times New Roman" w:cs="Times New Roman"/>
          <w:sz w:val="32"/>
          <w:szCs w:val="32"/>
          <w:lang w:val="ro-RO"/>
        </w:rPr>
        <w:t xml:space="preserve"> are nevoie de propriul spaţiu pentru dezvoltarea independenţei. </w:t>
      </w:r>
      <w:r w:rsidR="00C0286B" w:rsidRPr="00715DDA">
        <w:rPr>
          <w:rFonts w:ascii="Times New Roman" w:hAnsi="Times New Roman" w:cs="Times New Roman"/>
          <w:sz w:val="32"/>
          <w:szCs w:val="32"/>
          <w:lang w:val="ro-RO"/>
        </w:rPr>
        <w:t xml:space="preserve">Este sarcina cadrului didactic </w:t>
      </w:r>
      <w:r w:rsidRPr="00715DDA">
        <w:rPr>
          <w:rFonts w:ascii="Times New Roman" w:hAnsi="Times New Roman" w:cs="Times New Roman"/>
          <w:sz w:val="32"/>
          <w:szCs w:val="32"/>
          <w:lang w:val="ro-RO"/>
        </w:rPr>
        <w:t>şi a asistentului personal să ajungă împreună la o soluţie potrivită. Aceasta poate fi de la prezenţa c</w:t>
      </w:r>
      <w:r w:rsidR="00C0286B" w:rsidRPr="00715DDA">
        <w:rPr>
          <w:rFonts w:ascii="Times New Roman" w:hAnsi="Times New Roman" w:cs="Times New Roman"/>
          <w:sz w:val="32"/>
          <w:szCs w:val="32"/>
          <w:lang w:val="ro-RO"/>
        </w:rPr>
        <w:t>ontinuă a asistentului personal</w:t>
      </w:r>
      <w:r w:rsidR="0088208A">
        <w:rPr>
          <w:rFonts w:ascii="Times New Roman" w:hAnsi="Times New Roman" w:cs="Times New Roman"/>
          <w:sz w:val="32"/>
          <w:szCs w:val="32"/>
          <w:lang w:val="ro-RO"/>
        </w:rPr>
        <w:t xml:space="preserve"> pe lângă copil</w:t>
      </w:r>
      <w:r w:rsidRPr="00715DDA">
        <w:rPr>
          <w:rFonts w:ascii="Times New Roman" w:hAnsi="Times New Roman" w:cs="Times New Roman"/>
          <w:sz w:val="32"/>
          <w:szCs w:val="32"/>
          <w:lang w:val="ro-RO"/>
        </w:rPr>
        <w:t xml:space="preserve"> şi până la acţiuni situative din partea acestuia, iar în alte cazuri, păstrarea unei atitudini de observare.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u w:val="single"/>
          <w:lang w:val="ro-RO"/>
        </w:rPr>
        <w:t xml:space="preserve">Orientarea asistentului personal și a CDS </w:t>
      </w:r>
    </w:p>
    <w:p w:rsidR="009C6C72" w:rsidRPr="00715DDA" w:rsidRDefault="0088208A" w:rsidP="00715DDA">
      <w:pPr>
        <w:jc w:val="both"/>
        <w:rPr>
          <w:rFonts w:ascii="Times New Roman" w:hAnsi="Times New Roman" w:cs="Times New Roman"/>
          <w:sz w:val="32"/>
          <w:szCs w:val="32"/>
          <w:lang w:val="ro-RO"/>
        </w:rPr>
      </w:pPr>
      <w:r>
        <w:rPr>
          <w:rFonts w:ascii="Times New Roman" w:hAnsi="Times New Roman" w:cs="Times New Roman"/>
          <w:sz w:val="32"/>
          <w:szCs w:val="32"/>
          <w:lang w:val="ro-RO"/>
        </w:rPr>
        <w:t>CDS</w:t>
      </w:r>
      <w:r w:rsidR="009C6C72" w:rsidRPr="00715DDA">
        <w:rPr>
          <w:rFonts w:ascii="Times New Roman" w:hAnsi="Times New Roman" w:cs="Times New Roman"/>
          <w:sz w:val="32"/>
          <w:szCs w:val="32"/>
          <w:lang w:val="ro-RO"/>
        </w:rPr>
        <w:t xml:space="preserve"> care acţionează împreună cu cadrul didactic de la clasă prezintă baza intervenţiei educaţionale. Urmează stabilirea planurilor de intervenţie şi a scopurilor educaţionale. Asistentul personal pune la dispoziţie toate </w:t>
      </w:r>
      <w:r>
        <w:rPr>
          <w:rFonts w:ascii="Times New Roman" w:hAnsi="Times New Roman" w:cs="Times New Roman"/>
          <w:sz w:val="32"/>
          <w:szCs w:val="32"/>
          <w:lang w:val="ro-RO"/>
        </w:rPr>
        <w:t>observările. Promovarea copilului</w:t>
      </w:r>
      <w:r w:rsidR="009C6C72" w:rsidRPr="00715DDA">
        <w:rPr>
          <w:rFonts w:ascii="Times New Roman" w:hAnsi="Times New Roman" w:cs="Times New Roman"/>
          <w:sz w:val="32"/>
          <w:szCs w:val="32"/>
          <w:lang w:val="ro-RO"/>
        </w:rPr>
        <w:t xml:space="preserve"> cu autism poate necesita o ritmicitate puternică prin schimbarea </w:t>
      </w:r>
      <w:r w:rsidR="004B7E60" w:rsidRPr="00715DDA">
        <w:rPr>
          <w:rFonts w:ascii="Times New Roman" w:hAnsi="Times New Roman" w:cs="Times New Roman"/>
          <w:sz w:val="32"/>
          <w:szCs w:val="32"/>
          <w:lang w:val="ro-RO"/>
        </w:rPr>
        <w:t xml:space="preserve">frecventă </w:t>
      </w:r>
      <w:r w:rsidR="009C6C72" w:rsidRPr="00715DDA">
        <w:rPr>
          <w:rFonts w:ascii="Times New Roman" w:hAnsi="Times New Roman" w:cs="Times New Roman"/>
          <w:sz w:val="32"/>
          <w:szCs w:val="32"/>
          <w:lang w:val="ro-RO"/>
        </w:rPr>
        <w:t>a locului de învăţare. În această situaţie, asistentul personal oferă o îndrumare continuă şi cea mai eficientă intervenţie în toate locurile şcolare.</w:t>
      </w:r>
      <w:r w:rsidR="00605521">
        <w:rPr>
          <w:rFonts w:ascii="Times New Roman" w:hAnsi="Times New Roman" w:cs="Times New Roman"/>
          <w:sz w:val="32"/>
          <w:szCs w:val="32"/>
          <w:lang w:val="ro-RO"/>
        </w:rPr>
        <w:t xml:space="preserve"> </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Claritatea şi repartizarea sarcinilor</w:t>
      </w:r>
    </w:p>
    <w:p w:rsidR="009C6C72" w:rsidRPr="00715DDA" w:rsidRDefault="00C0286B"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Cadrul didactic </w:t>
      </w:r>
      <w:r w:rsidR="009C6C72" w:rsidRPr="00715DDA">
        <w:rPr>
          <w:rFonts w:ascii="Times New Roman" w:hAnsi="Times New Roman" w:cs="Times New Roman"/>
          <w:sz w:val="32"/>
          <w:szCs w:val="32"/>
          <w:lang w:val="ro-RO"/>
        </w:rPr>
        <w:t xml:space="preserve">conduce lecţia şi are responsabilitatea didactică </w:t>
      </w:r>
      <w:r w:rsidR="00CC08BC" w:rsidRPr="00715DDA">
        <w:rPr>
          <w:rFonts w:ascii="Times New Roman" w:hAnsi="Times New Roman" w:cs="Times New Roman"/>
          <w:sz w:val="32"/>
          <w:szCs w:val="32"/>
          <w:lang w:val="ro-RO"/>
        </w:rPr>
        <w:t xml:space="preserve">față de </w:t>
      </w:r>
      <w:r w:rsidR="0088208A">
        <w:rPr>
          <w:rFonts w:ascii="Times New Roman" w:hAnsi="Times New Roman" w:cs="Times New Roman"/>
          <w:sz w:val="32"/>
          <w:szCs w:val="32"/>
          <w:lang w:val="ro-RO"/>
        </w:rPr>
        <w:t>toţi copiii, inclusiv pentru copiii</w:t>
      </w:r>
      <w:r w:rsidR="009C6C72" w:rsidRPr="00715DDA">
        <w:rPr>
          <w:rFonts w:ascii="Times New Roman" w:hAnsi="Times New Roman" w:cs="Times New Roman"/>
          <w:sz w:val="32"/>
          <w:szCs w:val="32"/>
          <w:lang w:val="ro-RO"/>
        </w:rPr>
        <w:t xml:space="preserve"> cu cerințe educaționale speciale. Implicarea cadrului didactic de sprijin nu trebuie să înlocuiască sau </w:t>
      </w:r>
      <w:r w:rsidR="0088208A">
        <w:rPr>
          <w:rFonts w:ascii="Times New Roman" w:hAnsi="Times New Roman" w:cs="Times New Roman"/>
          <w:sz w:val="32"/>
          <w:szCs w:val="32"/>
          <w:lang w:val="ro-RO"/>
        </w:rPr>
        <w:t>să minimizeze contactul copilului</w:t>
      </w:r>
      <w:r w:rsidR="009C6C72" w:rsidRPr="00715DDA">
        <w:rPr>
          <w:rFonts w:ascii="Times New Roman" w:hAnsi="Times New Roman" w:cs="Times New Roman"/>
          <w:sz w:val="32"/>
          <w:szCs w:val="32"/>
          <w:lang w:val="ro-RO"/>
        </w:rPr>
        <w:t xml:space="preserve"> cu TSA cu cadrul didactic. Cadrul didact</w:t>
      </w:r>
      <w:r w:rsidR="0088208A">
        <w:rPr>
          <w:rFonts w:ascii="Times New Roman" w:hAnsi="Times New Roman" w:cs="Times New Roman"/>
          <w:sz w:val="32"/>
          <w:szCs w:val="32"/>
          <w:lang w:val="ro-RO"/>
        </w:rPr>
        <w:t>ic de sprijin îl susţine pe copil</w:t>
      </w:r>
      <w:r w:rsidR="009C6C72" w:rsidRPr="00715DDA">
        <w:rPr>
          <w:rFonts w:ascii="Times New Roman" w:hAnsi="Times New Roman" w:cs="Times New Roman"/>
          <w:sz w:val="32"/>
          <w:szCs w:val="32"/>
          <w:lang w:val="ro-RO"/>
        </w:rPr>
        <w:t xml:space="preserve"> şi îl ajută să urmeze instrucţiunile. El nu preia sarcinile didactice de bază care îi revin cadrului didactic. </w:t>
      </w:r>
    </w:p>
    <w:p w:rsidR="009C6C72" w:rsidRPr="00715DDA" w:rsidRDefault="0088208A" w:rsidP="00715DDA">
      <w:pPr>
        <w:jc w:val="both"/>
        <w:rPr>
          <w:rFonts w:ascii="Times New Roman" w:hAnsi="Times New Roman" w:cs="Times New Roman"/>
          <w:sz w:val="32"/>
          <w:szCs w:val="32"/>
          <w:u w:val="single"/>
          <w:lang w:val="ro-RO"/>
        </w:rPr>
      </w:pPr>
      <w:r>
        <w:rPr>
          <w:rFonts w:ascii="Times New Roman" w:hAnsi="Times New Roman" w:cs="Times New Roman"/>
          <w:sz w:val="32"/>
          <w:szCs w:val="32"/>
          <w:u w:val="single"/>
          <w:lang w:val="ro-RO"/>
        </w:rPr>
        <w:t>Comunicarea cu copilul</w:t>
      </w:r>
    </w:p>
    <w:p w:rsidR="009C6C72" w:rsidRPr="00715DDA" w:rsidRDefault="004D205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Sensul </w:t>
      </w:r>
      <w:r w:rsidR="009C6C72" w:rsidRPr="00715DDA">
        <w:rPr>
          <w:rFonts w:ascii="Times New Roman" w:hAnsi="Times New Roman" w:cs="Times New Roman"/>
          <w:sz w:val="32"/>
          <w:szCs w:val="32"/>
          <w:lang w:val="ro-RO"/>
        </w:rPr>
        <w:t xml:space="preserve">tuturor eforturilor adulților implicați în procesul educațional </w:t>
      </w:r>
      <w:r w:rsidR="0088208A">
        <w:rPr>
          <w:rFonts w:ascii="Times New Roman" w:hAnsi="Times New Roman" w:cs="Times New Roman"/>
          <w:sz w:val="32"/>
          <w:szCs w:val="32"/>
          <w:lang w:val="ro-RO"/>
        </w:rPr>
        <w:t>este situația de bine a copiilor</w:t>
      </w:r>
      <w:r w:rsidR="009C6C72" w:rsidRPr="00715DDA">
        <w:rPr>
          <w:rFonts w:ascii="Times New Roman" w:hAnsi="Times New Roman" w:cs="Times New Roman"/>
          <w:sz w:val="32"/>
          <w:szCs w:val="32"/>
          <w:lang w:val="ro-RO"/>
        </w:rPr>
        <w:t>, inclusiv a celui cu TSA. Cele mai multe efo</w:t>
      </w:r>
      <w:r w:rsidR="0088208A">
        <w:rPr>
          <w:rFonts w:ascii="Times New Roman" w:hAnsi="Times New Roman" w:cs="Times New Roman"/>
          <w:sz w:val="32"/>
          <w:szCs w:val="32"/>
          <w:lang w:val="ro-RO"/>
        </w:rPr>
        <w:t>rturi de promovare pentru copiii</w:t>
      </w:r>
      <w:r w:rsidR="009C6C72" w:rsidRPr="00715DDA">
        <w:rPr>
          <w:rFonts w:ascii="Times New Roman" w:hAnsi="Times New Roman" w:cs="Times New Roman"/>
          <w:sz w:val="32"/>
          <w:szCs w:val="32"/>
          <w:lang w:val="ro-RO"/>
        </w:rPr>
        <w:t xml:space="preserve"> cu autism sunt în domeniul comunicării. Este necesar să</w:t>
      </w:r>
      <w:r w:rsidR="0088208A">
        <w:rPr>
          <w:rFonts w:ascii="Times New Roman" w:hAnsi="Times New Roman" w:cs="Times New Roman"/>
          <w:sz w:val="32"/>
          <w:szCs w:val="32"/>
          <w:lang w:val="ro-RO"/>
        </w:rPr>
        <w:t xml:space="preserve"> se clarifice modul în care copilul</w:t>
      </w:r>
      <w:r w:rsidR="009C6C72" w:rsidRPr="00715DDA">
        <w:rPr>
          <w:rFonts w:ascii="Times New Roman" w:hAnsi="Times New Roman" w:cs="Times New Roman"/>
          <w:sz w:val="32"/>
          <w:szCs w:val="32"/>
          <w:lang w:val="ro-RO"/>
        </w:rPr>
        <w:t xml:space="preserve"> se implică în activitatea clasei și cum îşi transmite cunoștințele. Uneori trebuie să fie implicate mijloace auxiliare.</w:t>
      </w:r>
      <w:r w:rsidR="00605521">
        <w:rPr>
          <w:rFonts w:ascii="Times New Roman" w:hAnsi="Times New Roman" w:cs="Times New Roman"/>
          <w:sz w:val="32"/>
          <w:szCs w:val="32"/>
          <w:lang w:val="ro-RO"/>
        </w:rPr>
        <w:t xml:space="preserve"> </w:t>
      </w:r>
      <w:r w:rsidR="004B7E60" w:rsidRPr="00715DDA">
        <w:rPr>
          <w:rFonts w:ascii="Times New Roman" w:hAnsi="Times New Roman" w:cs="Times New Roman"/>
          <w:sz w:val="32"/>
          <w:szCs w:val="32"/>
          <w:lang w:val="ro-RO"/>
        </w:rPr>
        <w:t xml:space="preserve">Atât asistentul </w:t>
      </w:r>
      <w:r w:rsidR="009C6C72" w:rsidRPr="00715DDA">
        <w:rPr>
          <w:rFonts w:ascii="Times New Roman" w:hAnsi="Times New Roman" w:cs="Times New Roman"/>
          <w:sz w:val="32"/>
          <w:szCs w:val="32"/>
          <w:lang w:val="ro-RO"/>
        </w:rPr>
        <w:t>person</w:t>
      </w:r>
      <w:r w:rsidR="004B7E60" w:rsidRPr="00715DDA">
        <w:rPr>
          <w:rFonts w:ascii="Times New Roman" w:hAnsi="Times New Roman" w:cs="Times New Roman"/>
          <w:sz w:val="32"/>
          <w:szCs w:val="32"/>
          <w:lang w:val="ro-RO"/>
        </w:rPr>
        <w:t>a</w:t>
      </w:r>
      <w:r w:rsidR="009C6C72" w:rsidRPr="00715DDA">
        <w:rPr>
          <w:rFonts w:ascii="Times New Roman" w:hAnsi="Times New Roman" w:cs="Times New Roman"/>
          <w:sz w:val="32"/>
          <w:szCs w:val="32"/>
          <w:lang w:val="ro-RO"/>
        </w:rPr>
        <w:t>l, câ</w:t>
      </w:r>
      <w:r w:rsidR="00C0286B" w:rsidRPr="00715DDA">
        <w:rPr>
          <w:rFonts w:ascii="Times New Roman" w:hAnsi="Times New Roman" w:cs="Times New Roman"/>
          <w:sz w:val="32"/>
          <w:szCs w:val="32"/>
          <w:lang w:val="ro-RO"/>
        </w:rPr>
        <w:t>t și cadrul didactic de sprijin</w:t>
      </w:r>
      <w:r w:rsidR="009C6C72" w:rsidRPr="00715DDA">
        <w:rPr>
          <w:rFonts w:ascii="Times New Roman" w:hAnsi="Times New Roman" w:cs="Times New Roman"/>
          <w:sz w:val="32"/>
          <w:szCs w:val="32"/>
          <w:lang w:val="ro-RO"/>
        </w:rPr>
        <w:t>, dar nu în ultimul rând și c</w:t>
      </w:r>
      <w:r w:rsidR="00C0286B" w:rsidRPr="00715DDA">
        <w:rPr>
          <w:rFonts w:ascii="Times New Roman" w:hAnsi="Times New Roman" w:cs="Times New Roman"/>
          <w:sz w:val="32"/>
          <w:szCs w:val="32"/>
          <w:lang w:val="ro-RO"/>
        </w:rPr>
        <w:t>adrul didactic de la clasă</w:t>
      </w:r>
      <w:r w:rsidR="004B7E60" w:rsidRPr="00715DDA">
        <w:rPr>
          <w:rFonts w:ascii="Times New Roman" w:hAnsi="Times New Roman" w:cs="Times New Roman"/>
          <w:sz w:val="32"/>
          <w:szCs w:val="32"/>
          <w:lang w:val="ro-RO"/>
        </w:rPr>
        <w:t>,</w:t>
      </w:r>
      <w:r w:rsidR="00C0286B" w:rsidRPr="00715DDA">
        <w:rPr>
          <w:rFonts w:ascii="Times New Roman" w:hAnsi="Times New Roman" w:cs="Times New Roman"/>
          <w:sz w:val="32"/>
          <w:szCs w:val="32"/>
          <w:lang w:val="ro-RO"/>
        </w:rPr>
        <w:t xml:space="preserve"> </w:t>
      </w:r>
      <w:r w:rsidR="004B7E60" w:rsidRPr="00715DDA">
        <w:rPr>
          <w:rFonts w:ascii="Times New Roman" w:hAnsi="Times New Roman" w:cs="Times New Roman"/>
          <w:sz w:val="32"/>
          <w:szCs w:val="32"/>
          <w:lang w:val="ro-RO"/>
        </w:rPr>
        <w:t xml:space="preserve">au </w:t>
      </w:r>
      <w:r w:rsidR="009C6C72" w:rsidRPr="00715DDA">
        <w:rPr>
          <w:rFonts w:ascii="Times New Roman" w:hAnsi="Times New Roman" w:cs="Times New Roman"/>
          <w:sz w:val="32"/>
          <w:szCs w:val="32"/>
          <w:lang w:val="ro-RO"/>
        </w:rPr>
        <w:t xml:space="preserve">sarcina de a </w:t>
      </w:r>
      <w:r w:rsidR="0088208A">
        <w:rPr>
          <w:rFonts w:ascii="Times New Roman" w:hAnsi="Times New Roman" w:cs="Times New Roman"/>
          <w:sz w:val="32"/>
          <w:szCs w:val="32"/>
          <w:lang w:val="ro-RO"/>
        </w:rPr>
        <w:t>asista copilul</w:t>
      </w:r>
      <w:r w:rsidR="009C6C72" w:rsidRPr="00715DDA">
        <w:rPr>
          <w:rFonts w:ascii="Times New Roman" w:hAnsi="Times New Roman" w:cs="Times New Roman"/>
          <w:sz w:val="32"/>
          <w:szCs w:val="32"/>
          <w:lang w:val="ro-RO"/>
        </w:rPr>
        <w:t xml:space="preserve"> în participarea activă în viaţa socială şi la lecţii. </w:t>
      </w:r>
    </w:p>
    <w:p w:rsidR="009C6C72" w:rsidRPr="00715DDA" w:rsidRDefault="009C6C72" w:rsidP="00715DDA">
      <w:pPr>
        <w:jc w:val="both"/>
        <w:rPr>
          <w:rFonts w:ascii="Times New Roman" w:hAnsi="Times New Roman" w:cs="Times New Roman"/>
          <w:sz w:val="32"/>
          <w:szCs w:val="32"/>
          <w:u w:val="single"/>
          <w:lang w:val="ro-RO"/>
        </w:rPr>
      </w:pPr>
      <w:r w:rsidRPr="00715DDA">
        <w:rPr>
          <w:rFonts w:ascii="Times New Roman" w:hAnsi="Times New Roman" w:cs="Times New Roman"/>
          <w:sz w:val="32"/>
          <w:szCs w:val="32"/>
          <w:u w:val="single"/>
          <w:lang w:val="ro-RO"/>
        </w:rPr>
        <w:t xml:space="preserve">Abilitatea de cooperare a tuturor celor implicaţi </w:t>
      </w:r>
    </w:p>
    <w:p w:rsidR="009C6C72" w:rsidRPr="00715DDA" w:rsidRDefault="009C6C72"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Pentru a asigura un schimb de experienţă </w:t>
      </w:r>
      <w:r w:rsidR="00BF32D9" w:rsidRPr="00715DDA">
        <w:rPr>
          <w:rFonts w:ascii="Times New Roman" w:hAnsi="Times New Roman" w:cs="Times New Roman"/>
          <w:sz w:val="32"/>
          <w:szCs w:val="32"/>
          <w:lang w:val="ro-RO"/>
        </w:rPr>
        <w:t xml:space="preserve">permanent </w:t>
      </w:r>
      <w:r w:rsidRPr="00715DDA">
        <w:rPr>
          <w:rFonts w:ascii="Times New Roman" w:hAnsi="Times New Roman" w:cs="Times New Roman"/>
          <w:sz w:val="32"/>
          <w:szCs w:val="32"/>
          <w:lang w:val="ro-RO"/>
        </w:rPr>
        <w:t xml:space="preserve">între asistentul personal, cadrul didactic, cadrul didactic de sprijin, părinți și ceilalți actori implicați, sunt necesare discuţii regulate în echipă. Acestea oferă timp pentru întrebări suplimentare, instrucţiuni şi discuţii organizatorice comune. </w:t>
      </w:r>
    </w:p>
    <w:p w:rsidR="00C0286B" w:rsidRPr="00715DDA" w:rsidRDefault="00C0286B" w:rsidP="00715DDA">
      <w:pPr>
        <w:autoSpaceDE w:val="0"/>
        <w:autoSpaceDN w:val="0"/>
        <w:adjustRightInd w:val="0"/>
        <w:spacing w:after="0"/>
        <w:jc w:val="both"/>
        <w:rPr>
          <w:rFonts w:ascii="Times New Roman" w:hAnsi="Times New Roman" w:cs="Times New Roman"/>
          <w:sz w:val="32"/>
          <w:szCs w:val="32"/>
          <w:lang w:val="ro-RO"/>
        </w:rPr>
      </w:pPr>
    </w:p>
    <w:bookmarkEnd w:id="0"/>
    <w:p w:rsidR="00C0286B" w:rsidRPr="00715DDA" w:rsidRDefault="00C0286B" w:rsidP="00C32C12">
      <w:pPr>
        <w:rPr>
          <w:rFonts w:ascii="Times New Roman" w:eastAsiaTheme="majorEastAsia" w:hAnsi="Times New Roman" w:cs="Times New Roman"/>
          <w:b/>
          <w:bCs/>
          <w:sz w:val="32"/>
          <w:szCs w:val="32"/>
          <w:lang w:val="ro-RO"/>
        </w:rPr>
      </w:pPr>
      <w:r w:rsidRPr="00C32C12">
        <w:rPr>
          <w:lang w:val="ro-RO"/>
        </w:rPr>
        <w:br w:type="page"/>
      </w:r>
    </w:p>
    <w:p w:rsidR="00EC0FA7" w:rsidRPr="00715DDA" w:rsidRDefault="00EC0FA7" w:rsidP="00715DDA">
      <w:pPr>
        <w:pStyle w:val="1"/>
        <w:jc w:val="both"/>
        <w:rPr>
          <w:rFonts w:cs="Times New Roman"/>
          <w:szCs w:val="32"/>
          <w:lang w:val="ro-RO"/>
        </w:rPr>
      </w:pPr>
      <w:bookmarkStart w:id="18" w:name="_Toc486252795"/>
      <w:r w:rsidRPr="00715DDA">
        <w:rPr>
          <w:rFonts w:cs="Times New Roman"/>
          <w:szCs w:val="32"/>
          <w:lang w:val="ro-RO"/>
        </w:rPr>
        <w:t>Capitolul 3. Intervenții educaționale în tulburările din spectrul autist</w:t>
      </w:r>
      <w:bookmarkEnd w:id="18"/>
    </w:p>
    <w:p w:rsidR="00795C40" w:rsidRPr="00715DDA" w:rsidRDefault="00795C40" w:rsidP="00715DDA">
      <w:pPr>
        <w:pStyle w:val="Default"/>
        <w:jc w:val="both"/>
        <w:rPr>
          <w:color w:val="auto"/>
          <w:sz w:val="32"/>
          <w:szCs w:val="32"/>
          <w:lang w:val="ro-RO"/>
        </w:rPr>
      </w:pPr>
    </w:p>
    <w:p w:rsidR="00795C40" w:rsidRPr="00715DDA" w:rsidRDefault="00795C40"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Modal</w:t>
      </w:r>
      <w:r w:rsidR="0034200B" w:rsidRPr="00715DDA">
        <w:rPr>
          <w:rFonts w:ascii="Times New Roman" w:hAnsi="Times New Roman" w:cs="Times New Roman"/>
          <w:sz w:val="32"/>
          <w:szCs w:val="32"/>
          <w:lang w:val="ro-RO"/>
        </w:rPr>
        <w:t>itatea de şcolarizare a copiilor</w:t>
      </w:r>
      <w:r w:rsidRPr="00715DDA">
        <w:rPr>
          <w:rFonts w:ascii="Times New Roman" w:hAnsi="Times New Roman" w:cs="Times New Roman"/>
          <w:sz w:val="32"/>
          <w:szCs w:val="32"/>
          <w:lang w:val="ro-RO"/>
        </w:rPr>
        <w:t xml:space="preserve"> cu autism este o problemă de mare actualitate atât în Republica Moldova, </w:t>
      </w:r>
      <w:r w:rsidR="00D753EA" w:rsidRPr="00715DDA">
        <w:rPr>
          <w:rFonts w:ascii="Times New Roman" w:hAnsi="Times New Roman" w:cs="Times New Roman"/>
          <w:sz w:val="32"/>
          <w:szCs w:val="32"/>
          <w:lang w:val="ro-RO"/>
        </w:rPr>
        <w:t xml:space="preserve">cât </w:t>
      </w:r>
      <w:r w:rsidRPr="00715DDA">
        <w:rPr>
          <w:rFonts w:ascii="Times New Roman" w:hAnsi="Times New Roman" w:cs="Times New Roman"/>
          <w:sz w:val="32"/>
          <w:szCs w:val="32"/>
          <w:lang w:val="ro-RO"/>
        </w:rPr>
        <w:t xml:space="preserve">și în lume, şi care generează multiple controverse în rândul specialiştilor şi al personalului didactic, dar şi al părinţilor. </w:t>
      </w:r>
      <w:r w:rsidR="00D753EA" w:rsidRPr="00715DDA">
        <w:rPr>
          <w:rFonts w:ascii="Times New Roman" w:hAnsi="Times New Roman" w:cs="Times New Roman"/>
          <w:sz w:val="32"/>
          <w:szCs w:val="32"/>
          <w:lang w:val="ro-RO"/>
        </w:rPr>
        <w:t>Actualmente</w:t>
      </w:r>
      <w:r w:rsidRPr="00715DDA">
        <w:rPr>
          <w:rFonts w:ascii="Times New Roman" w:hAnsi="Times New Roman" w:cs="Times New Roman"/>
          <w:sz w:val="32"/>
          <w:szCs w:val="32"/>
          <w:lang w:val="ro-RO"/>
        </w:rPr>
        <w:t xml:space="preserve"> s-a ajuns la concluzia că şcolarizarea acestor copii este necesară, cu adaptarea stilului educaţional potrivit particularităţilor tulburării.</w:t>
      </w:r>
    </w:p>
    <w:p w:rsidR="00795C40" w:rsidRPr="00715DDA" w:rsidRDefault="00795C40"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Specialiști</w:t>
      </w:r>
      <w:r w:rsidR="0034200B" w:rsidRPr="00715DDA">
        <w:rPr>
          <w:rFonts w:ascii="Times New Roman" w:hAnsi="Times New Roman" w:cs="Times New Roman"/>
          <w:sz w:val="32"/>
          <w:szCs w:val="32"/>
          <w:lang w:val="ro-RO"/>
        </w:rPr>
        <w:t>i sugerează să se ofere copilului</w:t>
      </w:r>
      <w:r w:rsidRPr="00715DDA">
        <w:rPr>
          <w:rFonts w:ascii="Times New Roman" w:hAnsi="Times New Roman" w:cs="Times New Roman"/>
          <w:sz w:val="32"/>
          <w:szCs w:val="32"/>
          <w:lang w:val="ro-RO"/>
        </w:rPr>
        <w:t xml:space="preserve"> cu autism un cadru “normal” (normalitatea fiind privită din punct de vedere statistic), în care există o diversitate de interacţiuni, fiecare conflict dintre colegi fiind o şansă de a-l </w:t>
      </w:r>
      <w:r w:rsidR="00D360F2" w:rsidRPr="00715DDA">
        <w:rPr>
          <w:rFonts w:ascii="Times New Roman" w:hAnsi="Times New Roman" w:cs="Times New Roman"/>
          <w:sz w:val="32"/>
          <w:szCs w:val="32"/>
          <w:lang w:val="ro-RO"/>
        </w:rPr>
        <w:t>învăţa pe copilul</w:t>
      </w:r>
      <w:r w:rsidRPr="00715DDA">
        <w:rPr>
          <w:rFonts w:ascii="Times New Roman" w:hAnsi="Times New Roman" w:cs="Times New Roman"/>
          <w:sz w:val="32"/>
          <w:szCs w:val="32"/>
          <w:lang w:val="ro-RO"/>
        </w:rPr>
        <w:t xml:space="preserve"> cu autism să facă faţă problemelor reale şi să lege prietenii.</w:t>
      </w:r>
    </w:p>
    <w:p w:rsidR="00795C40" w:rsidRPr="00715DDA" w:rsidRDefault="00795C40"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Stilul educaţional trebuie adaptat </w:t>
      </w:r>
      <w:r w:rsidR="0034200B" w:rsidRPr="00715DDA">
        <w:rPr>
          <w:rFonts w:ascii="Times New Roman" w:hAnsi="Times New Roman" w:cs="Times New Roman"/>
          <w:sz w:val="32"/>
          <w:szCs w:val="32"/>
          <w:lang w:val="ro-RO"/>
        </w:rPr>
        <w:t>la nevoile de bază ale unui copil</w:t>
      </w:r>
      <w:r w:rsidRPr="00715DDA">
        <w:rPr>
          <w:rFonts w:ascii="Times New Roman" w:hAnsi="Times New Roman" w:cs="Times New Roman"/>
          <w:sz w:val="32"/>
          <w:szCs w:val="32"/>
          <w:lang w:val="ro-RO"/>
        </w:rPr>
        <w:t xml:space="preserve"> cu autism, iar această adaptare se referă în primul rând la formularea clară a cerinţelor, structurarea cerinţelor şi structurarea spaţiului şi timpului.</w:t>
      </w:r>
    </w:p>
    <w:p w:rsidR="00795C40" w:rsidRPr="00C32C12" w:rsidRDefault="00795C40" w:rsidP="00C32C12">
      <w:pPr>
        <w:rPr>
          <w:lang w:val="ro-RO"/>
        </w:rPr>
      </w:pPr>
    </w:p>
    <w:p w:rsidR="00EC0FA7" w:rsidRPr="00715DDA" w:rsidRDefault="00EC0FA7" w:rsidP="00715DDA">
      <w:pPr>
        <w:pStyle w:val="2"/>
        <w:jc w:val="both"/>
        <w:rPr>
          <w:rFonts w:cs="Times New Roman"/>
          <w:szCs w:val="32"/>
          <w:lang w:val="ro-RO"/>
        </w:rPr>
      </w:pPr>
      <w:bookmarkStart w:id="19" w:name="_Toc486252796"/>
      <w:r w:rsidRPr="00715DDA">
        <w:rPr>
          <w:rFonts w:cs="Times New Roman"/>
          <w:szCs w:val="32"/>
          <w:lang w:val="ro-RO"/>
        </w:rPr>
        <w:t>3.1</w:t>
      </w:r>
      <w:r w:rsidR="00BF32D9" w:rsidRPr="00715DDA">
        <w:rPr>
          <w:rFonts w:cs="Times New Roman"/>
          <w:szCs w:val="32"/>
          <w:lang w:val="ro-RO"/>
        </w:rPr>
        <w:t>.</w:t>
      </w:r>
      <w:r w:rsidRPr="00715DDA">
        <w:rPr>
          <w:rFonts w:cs="Times New Roman"/>
          <w:szCs w:val="32"/>
          <w:lang w:val="ro-RO"/>
        </w:rPr>
        <w:t xml:space="preserve"> Strategii de bază care pot fi utilizate în procesul de învățare</w:t>
      </w:r>
      <w:bookmarkEnd w:id="19"/>
    </w:p>
    <w:p w:rsidR="00795C40" w:rsidRPr="00715DDA" w:rsidRDefault="00795C40" w:rsidP="00C32C12">
      <w:pPr>
        <w:pStyle w:val="a"/>
        <w:numPr>
          <w:ilvl w:val="0"/>
          <w:numId w:val="0"/>
        </w:numPr>
        <w:rPr>
          <w:rFonts w:ascii="Times New Roman" w:hAnsi="Times New Roman" w:cs="Times New Roman"/>
          <w:sz w:val="32"/>
          <w:szCs w:val="32"/>
          <w:lang w:val="ro-RO"/>
        </w:rPr>
      </w:pPr>
    </w:p>
    <w:p w:rsidR="00EC0FA7" w:rsidRPr="00715DDA" w:rsidRDefault="00EC0FA7" w:rsidP="00715DDA">
      <w:pPr>
        <w:pStyle w:val="Default"/>
        <w:spacing w:line="276" w:lineRule="auto"/>
        <w:jc w:val="both"/>
        <w:rPr>
          <w:color w:val="auto"/>
          <w:sz w:val="32"/>
          <w:szCs w:val="32"/>
          <w:lang w:val="ro-RO"/>
        </w:rPr>
      </w:pPr>
      <w:r w:rsidRPr="00715DDA">
        <w:rPr>
          <w:b/>
          <w:bCs/>
          <w:color w:val="auto"/>
          <w:sz w:val="32"/>
          <w:szCs w:val="32"/>
          <w:lang w:val="ro-RO"/>
        </w:rPr>
        <w:t xml:space="preserve">Strategiile de bază </w:t>
      </w:r>
      <w:r w:rsidRPr="00715DDA">
        <w:rPr>
          <w:color w:val="auto"/>
          <w:sz w:val="32"/>
          <w:szCs w:val="32"/>
          <w:lang w:val="ro-RO"/>
        </w:rPr>
        <w:t xml:space="preserve">care pot fi utilizate în procesul de învățare, dar și pentru creşterea numărului şi calităţii interacţiunilor sociale </w:t>
      </w:r>
      <w:r w:rsidR="00D360F2" w:rsidRPr="00715DDA">
        <w:rPr>
          <w:color w:val="auto"/>
          <w:sz w:val="32"/>
          <w:szCs w:val="32"/>
          <w:lang w:val="ro-RO"/>
        </w:rPr>
        <w:t>dintre copilul</w:t>
      </w:r>
      <w:r w:rsidRPr="00715DDA">
        <w:rPr>
          <w:color w:val="auto"/>
          <w:sz w:val="32"/>
          <w:szCs w:val="32"/>
          <w:lang w:val="ro-RO"/>
        </w:rPr>
        <w:t xml:space="preserve"> cu autism şi colegii săi de clasă sunt bazate pe principiile Analizei Comportamentale Aplicate (ABA).</w:t>
      </w:r>
    </w:p>
    <w:p w:rsidR="00EC0FA7" w:rsidRPr="00715DDA" w:rsidRDefault="00EC0FA7" w:rsidP="00715DDA">
      <w:pPr>
        <w:pStyle w:val="Default"/>
        <w:spacing w:line="276" w:lineRule="auto"/>
        <w:jc w:val="both"/>
        <w:rPr>
          <w:color w:val="auto"/>
          <w:sz w:val="32"/>
          <w:szCs w:val="32"/>
          <w:lang w:val="ro-RO"/>
        </w:rPr>
      </w:pPr>
      <w:r w:rsidRPr="00715DDA">
        <w:rPr>
          <w:color w:val="auto"/>
          <w:sz w:val="32"/>
          <w:szCs w:val="32"/>
          <w:shd w:val="clear" w:color="auto" w:fill="FFFFFF"/>
          <w:lang w:val="ro-RO"/>
        </w:rPr>
        <w:t xml:space="preserve">ABA este o </w:t>
      </w:r>
      <w:r w:rsidR="00A77864" w:rsidRPr="00715DDA">
        <w:rPr>
          <w:color w:val="auto"/>
          <w:sz w:val="32"/>
          <w:szCs w:val="32"/>
          <w:shd w:val="clear" w:color="auto" w:fill="FFFFFF"/>
          <w:lang w:val="ro-RO"/>
        </w:rPr>
        <w:t>î</w:t>
      </w:r>
      <w:r w:rsidRPr="00715DDA">
        <w:rPr>
          <w:color w:val="auto"/>
          <w:sz w:val="32"/>
          <w:szCs w:val="32"/>
          <w:shd w:val="clear" w:color="auto" w:fill="FFFFFF"/>
          <w:lang w:val="ro-RO"/>
        </w:rPr>
        <w:t>ntreag</w:t>
      </w:r>
      <w:r w:rsidR="00A77864" w:rsidRPr="00715DDA">
        <w:rPr>
          <w:color w:val="auto"/>
          <w:sz w:val="32"/>
          <w:szCs w:val="32"/>
          <w:shd w:val="clear" w:color="auto" w:fill="FFFFFF"/>
          <w:lang w:val="ro-RO"/>
        </w:rPr>
        <w:t>ă disciplină</w:t>
      </w:r>
      <w:r w:rsidRPr="00715DDA">
        <w:rPr>
          <w:color w:val="auto"/>
          <w:sz w:val="32"/>
          <w:szCs w:val="32"/>
          <w:shd w:val="clear" w:color="auto" w:fill="FFFFFF"/>
          <w:lang w:val="ro-RO"/>
        </w:rPr>
        <w:t xml:space="preserve"> de stud</w:t>
      </w:r>
      <w:r w:rsidR="00A77864" w:rsidRPr="00715DDA">
        <w:rPr>
          <w:color w:val="auto"/>
          <w:sz w:val="32"/>
          <w:szCs w:val="32"/>
          <w:shd w:val="clear" w:color="auto" w:fill="FFFFFF"/>
          <w:lang w:val="ro-RO"/>
        </w:rPr>
        <w:t>iu care ne ajută să înț</w:t>
      </w:r>
      <w:r w:rsidRPr="00715DDA">
        <w:rPr>
          <w:color w:val="auto"/>
          <w:sz w:val="32"/>
          <w:szCs w:val="32"/>
          <w:shd w:val="clear" w:color="auto" w:fill="FFFFFF"/>
          <w:lang w:val="ro-RO"/>
        </w:rPr>
        <w:t>elegem de ce un comportament apare cu o</w:t>
      </w:r>
      <w:r w:rsidR="00EE651D" w:rsidRPr="00715DDA">
        <w:rPr>
          <w:color w:val="auto"/>
          <w:sz w:val="32"/>
          <w:szCs w:val="32"/>
          <w:shd w:val="clear" w:color="auto" w:fill="FFFFFF"/>
          <w:lang w:val="ro-RO"/>
        </w:rPr>
        <w:t xml:space="preserve"> frecvență mai mare sau mai mică, de ce comportamentele bine învățate dispar încet î</w:t>
      </w:r>
      <w:r w:rsidRPr="00715DDA">
        <w:rPr>
          <w:color w:val="auto"/>
          <w:sz w:val="32"/>
          <w:szCs w:val="32"/>
          <w:shd w:val="clear" w:color="auto" w:fill="FFFFFF"/>
          <w:lang w:val="ro-RO"/>
        </w:rPr>
        <w:t xml:space="preserve">ncet, cum </w:t>
      </w:r>
      <w:r w:rsidR="00EE651D" w:rsidRPr="00715DDA">
        <w:rPr>
          <w:color w:val="auto"/>
          <w:sz w:val="32"/>
          <w:szCs w:val="32"/>
          <w:shd w:val="clear" w:color="auto" w:fill="FFFFFF"/>
          <w:lang w:val="ro-RO"/>
        </w:rPr>
        <w:t>putem modifica un comportament și astfel să obț</w:t>
      </w:r>
      <w:r w:rsidRPr="00715DDA">
        <w:rPr>
          <w:color w:val="auto"/>
          <w:sz w:val="32"/>
          <w:szCs w:val="32"/>
          <w:shd w:val="clear" w:color="auto" w:fill="FFFFFF"/>
          <w:lang w:val="ro-RO"/>
        </w:rPr>
        <w:t>inem</w:t>
      </w:r>
      <w:r w:rsidR="00EE651D" w:rsidRPr="00715DDA">
        <w:rPr>
          <w:color w:val="auto"/>
          <w:sz w:val="32"/>
          <w:szCs w:val="32"/>
          <w:shd w:val="clear" w:color="auto" w:fill="FFFFFF"/>
          <w:lang w:val="ro-RO"/>
        </w:rPr>
        <w:t xml:space="preserve"> rezultate mai bune, cum putem înlătura o consecință ș</w:t>
      </w:r>
      <w:r w:rsidRPr="00715DDA">
        <w:rPr>
          <w:color w:val="auto"/>
          <w:sz w:val="32"/>
          <w:szCs w:val="32"/>
          <w:shd w:val="clear" w:color="auto" w:fill="FFFFFF"/>
          <w:lang w:val="ro-RO"/>
        </w:rPr>
        <w:t>i</w:t>
      </w:r>
      <w:r w:rsidR="00EE651D" w:rsidRPr="00715DDA">
        <w:rPr>
          <w:color w:val="auto"/>
          <w:sz w:val="32"/>
          <w:szCs w:val="32"/>
          <w:shd w:val="clear" w:color="auto" w:fill="FFFFFF"/>
          <w:lang w:val="ro-RO"/>
        </w:rPr>
        <w:t xml:space="preserve"> astfel să scădem frecvenț</w:t>
      </w:r>
      <w:r w:rsidRPr="00715DDA">
        <w:rPr>
          <w:color w:val="auto"/>
          <w:sz w:val="32"/>
          <w:szCs w:val="32"/>
          <w:shd w:val="clear" w:color="auto" w:fill="FFFFFF"/>
          <w:lang w:val="ro-RO"/>
        </w:rPr>
        <w:t>a unui comportament.</w:t>
      </w:r>
    </w:p>
    <w:p w:rsidR="00EC0FA7" w:rsidRPr="00715DDA" w:rsidRDefault="00EE651D" w:rsidP="00715DDA">
      <w:pPr>
        <w:pStyle w:val="Default"/>
        <w:spacing w:line="276" w:lineRule="auto"/>
        <w:jc w:val="both"/>
        <w:rPr>
          <w:color w:val="auto"/>
          <w:sz w:val="32"/>
          <w:szCs w:val="32"/>
          <w:shd w:val="clear" w:color="auto" w:fill="FFFFFF"/>
          <w:lang w:val="ro-RO"/>
        </w:rPr>
      </w:pPr>
      <w:r w:rsidRPr="00715DDA">
        <w:rPr>
          <w:color w:val="auto"/>
          <w:sz w:val="32"/>
          <w:szCs w:val="32"/>
          <w:shd w:val="clear" w:color="auto" w:fill="FFFFFF"/>
          <w:lang w:val="ro-RO"/>
        </w:rPr>
        <w:t>Disciplina care se numeș</w:t>
      </w:r>
      <w:r w:rsidR="00EC0FA7" w:rsidRPr="00715DDA">
        <w:rPr>
          <w:color w:val="auto"/>
          <w:sz w:val="32"/>
          <w:szCs w:val="32"/>
          <w:shd w:val="clear" w:color="auto" w:fill="FFFFFF"/>
          <w:lang w:val="ro-RO"/>
        </w:rPr>
        <w:t>te</w:t>
      </w:r>
      <w:r w:rsidR="00EC0FA7" w:rsidRPr="00715DDA">
        <w:rPr>
          <w:rStyle w:val="apple-converted-space"/>
          <w:color w:val="auto"/>
          <w:sz w:val="32"/>
          <w:szCs w:val="32"/>
          <w:shd w:val="clear" w:color="auto" w:fill="FFFFFF"/>
          <w:lang w:val="ro-RO"/>
        </w:rPr>
        <w:t> </w:t>
      </w:r>
      <w:r w:rsidR="00EC0FA7" w:rsidRPr="00715DDA">
        <w:rPr>
          <w:rStyle w:val="aff0"/>
          <w:color w:val="auto"/>
          <w:sz w:val="32"/>
          <w:szCs w:val="32"/>
          <w:shd w:val="clear" w:color="auto" w:fill="FFFFFF"/>
          <w:lang w:val="ro-RO"/>
        </w:rPr>
        <w:t>Behavior analysis</w:t>
      </w:r>
      <w:r w:rsidR="00EC0FA7" w:rsidRPr="00715DDA">
        <w:rPr>
          <w:rStyle w:val="apple-converted-space"/>
          <w:color w:val="auto"/>
          <w:sz w:val="32"/>
          <w:szCs w:val="32"/>
          <w:shd w:val="clear" w:color="auto" w:fill="FFFFFF"/>
          <w:lang w:val="ro-RO"/>
        </w:rPr>
        <w:t> </w:t>
      </w:r>
      <w:r w:rsidR="00EC0FA7" w:rsidRPr="00715DDA">
        <w:rPr>
          <w:color w:val="auto"/>
          <w:sz w:val="32"/>
          <w:szCs w:val="32"/>
          <w:shd w:val="clear" w:color="auto" w:fill="FFFFFF"/>
          <w:lang w:val="ro-RO"/>
        </w:rPr>
        <w:t xml:space="preserve">(analiza comportamentului) este cea care </w:t>
      </w:r>
      <w:r w:rsidRPr="00715DDA">
        <w:rPr>
          <w:color w:val="auto"/>
          <w:sz w:val="32"/>
          <w:szCs w:val="32"/>
          <w:shd w:val="clear" w:color="auto" w:fill="FFFFFF"/>
          <w:lang w:val="ro-RO"/>
        </w:rPr>
        <w:t>studiază felul î</w:t>
      </w:r>
      <w:r w:rsidR="0065425E" w:rsidRPr="00715DDA">
        <w:rPr>
          <w:color w:val="auto"/>
          <w:sz w:val="32"/>
          <w:szCs w:val="32"/>
          <w:shd w:val="clear" w:color="auto" w:fill="FFFFFF"/>
          <w:lang w:val="ro-RO"/>
        </w:rPr>
        <w:t>n care oamenii ÎNVAȚĂ abilităț</w:t>
      </w:r>
      <w:r w:rsidRPr="00715DDA">
        <w:rPr>
          <w:color w:val="auto"/>
          <w:sz w:val="32"/>
          <w:szCs w:val="32"/>
          <w:shd w:val="clear" w:color="auto" w:fill="FFFFFF"/>
          <w:lang w:val="ro-RO"/>
        </w:rPr>
        <w:t>ile/</w:t>
      </w:r>
      <w:r w:rsidR="00EC0FA7" w:rsidRPr="00715DDA">
        <w:rPr>
          <w:color w:val="auto"/>
          <w:sz w:val="32"/>
          <w:szCs w:val="32"/>
          <w:shd w:val="clear" w:color="auto" w:fill="FFFFFF"/>
          <w:lang w:val="ro-RO"/>
        </w:rPr>
        <w:t>com</w:t>
      </w:r>
      <w:r w:rsidR="0065425E" w:rsidRPr="00715DDA">
        <w:rPr>
          <w:color w:val="auto"/>
          <w:sz w:val="32"/>
          <w:szCs w:val="32"/>
          <w:shd w:val="clear" w:color="auto" w:fill="FFFFFF"/>
          <w:lang w:val="ro-RO"/>
        </w:rPr>
        <w:t>portamentele de care au nevoie în viață. Studiază felul în care copiii învață să vorbească, să folosească toaleta, să se joace, cum tinerii învață să danseze, să muncească</w:t>
      </w:r>
      <w:r w:rsidR="00EC0FA7" w:rsidRPr="00715DDA">
        <w:rPr>
          <w:color w:val="auto"/>
          <w:sz w:val="32"/>
          <w:szCs w:val="32"/>
          <w:shd w:val="clear" w:color="auto" w:fill="FFFFFF"/>
          <w:lang w:val="ro-RO"/>
        </w:rPr>
        <w:t xml:space="preserve"> etc. Analiza compor</w:t>
      </w:r>
      <w:r w:rsidR="0065425E" w:rsidRPr="00715DDA">
        <w:rPr>
          <w:color w:val="auto"/>
          <w:sz w:val="32"/>
          <w:szCs w:val="32"/>
          <w:shd w:val="clear" w:color="auto" w:fill="FFFFFF"/>
          <w:lang w:val="ro-RO"/>
        </w:rPr>
        <w:t>tamentului ajută</w:t>
      </w:r>
      <w:r w:rsidR="00EC0FA7" w:rsidRPr="00715DDA">
        <w:rPr>
          <w:color w:val="auto"/>
          <w:sz w:val="32"/>
          <w:szCs w:val="32"/>
          <w:shd w:val="clear" w:color="auto" w:fill="FFFFFF"/>
          <w:lang w:val="ro-RO"/>
        </w:rPr>
        <w:t xml:space="preserve"> oamenii (</w:t>
      </w:r>
      <w:r w:rsidR="0065425E" w:rsidRPr="00715DDA">
        <w:rPr>
          <w:color w:val="auto"/>
          <w:sz w:val="32"/>
          <w:szCs w:val="32"/>
          <w:shd w:val="clear" w:color="auto" w:fill="FFFFFF"/>
          <w:lang w:val="ro-RO"/>
        </w:rPr>
        <w:t>cu o multitudine de probleme) să-și îmbună</w:t>
      </w:r>
      <w:r w:rsidR="00D753EA" w:rsidRPr="00715DDA">
        <w:rPr>
          <w:color w:val="auto"/>
          <w:sz w:val="32"/>
          <w:szCs w:val="32"/>
          <w:shd w:val="clear" w:color="auto" w:fill="FFFFFF"/>
          <w:lang w:val="ro-RO"/>
        </w:rPr>
        <w:t>tă</w:t>
      </w:r>
      <w:r w:rsidR="0065425E" w:rsidRPr="00715DDA">
        <w:rPr>
          <w:color w:val="auto"/>
          <w:sz w:val="32"/>
          <w:szCs w:val="32"/>
          <w:shd w:val="clear" w:color="auto" w:fill="FFFFFF"/>
          <w:lang w:val="ro-RO"/>
        </w:rPr>
        <w:t>țească viaț</w:t>
      </w:r>
      <w:r w:rsidR="00EC0FA7" w:rsidRPr="00715DDA">
        <w:rPr>
          <w:color w:val="auto"/>
          <w:sz w:val="32"/>
          <w:szCs w:val="32"/>
          <w:shd w:val="clear" w:color="auto" w:fill="FFFFFF"/>
          <w:lang w:val="ro-RO"/>
        </w:rPr>
        <w:t>a.</w:t>
      </w:r>
    </w:p>
    <w:p w:rsidR="00EC0FA7" w:rsidRPr="00715DDA" w:rsidRDefault="00EC0FA7" w:rsidP="00715DDA">
      <w:pPr>
        <w:pStyle w:val="Default"/>
        <w:spacing w:line="276" w:lineRule="auto"/>
        <w:jc w:val="both"/>
        <w:rPr>
          <w:color w:val="auto"/>
          <w:sz w:val="32"/>
          <w:szCs w:val="32"/>
          <w:lang w:val="ro-RO"/>
        </w:rPr>
      </w:pPr>
      <w:r w:rsidRPr="00715DDA">
        <w:rPr>
          <w:color w:val="auto"/>
          <w:sz w:val="32"/>
          <w:szCs w:val="32"/>
          <w:lang w:val="ro-RO"/>
        </w:rPr>
        <w:t>În continuare vom enunța un șir de trucuri bazate pe analiza comportamentală aplicată, util de folosit în procesul de învățare.</w:t>
      </w:r>
    </w:p>
    <w:p w:rsidR="00EC0FA7" w:rsidRPr="00715DDA" w:rsidRDefault="00EC0FA7" w:rsidP="00715DDA">
      <w:pPr>
        <w:pStyle w:val="3"/>
      </w:pPr>
      <w:bookmarkStart w:id="20" w:name="_Toc486252797"/>
      <w:r w:rsidRPr="00715DDA">
        <w:t>3.1.1</w:t>
      </w:r>
      <w:r w:rsidR="005C2E39" w:rsidRPr="00715DDA">
        <w:t>.</w:t>
      </w:r>
      <w:r w:rsidRPr="00715DDA">
        <w:t xml:space="preserve"> Recompensarea pozitivă</w:t>
      </w:r>
      <w:bookmarkEnd w:id="20"/>
    </w:p>
    <w:p w:rsidR="00EC0FA7" w:rsidRPr="00715DDA" w:rsidRDefault="0065425E" w:rsidP="00715DDA">
      <w:pPr>
        <w:jc w:val="both"/>
        <w:rPr>
          <w:rFonts w:ascii="Times New Roman" w:hAnsi="Times New Roman" w:cs="Times New Roman"/>
          <w:i/>
          <w:sz w:val="32"/>
          <w:szCs w:val="32"/>
          <w:lang w:val="ro-RO"/>
        </w:rPr>
      </w:pPr>
      <w:r w:rsidRPr="00715DDA">
        <w:rPr>
          <w:rFonts w:ascii="Times New Roman" w:hAnsi="Times New Roman" w:cs="Times New Roman"/>
          <w:sz w:val="32"/>
          <w:szCs w:val="32"/>
          <w:shd w:val="clear" w:color="auto" w:fill="FFFFFF"/>
          <w:lang w:val="ro-RO"/>
        </w:rPr>
        <w:t>Motivația reprezintă</w:t>
      </w:r>
      <w:r w:rsidR="00EC0FA7" w:rsidRPr="00715DDA">
        <w:rPr>
          <w:rFonts w:ascii="Times New Roman" w:hAnsi="Times New Roman" w:cs="Times New Roman"/>
          <w:sz w:val="32"/>
          <w:szCs w:val="32"/>
          <w:shd w:val="clear" w:color="auto" w:fill="FFFFFF"/>
          <w:lang w:val="ro-RO"/>
        </w:rPr>
        <w:t xml:space="preserve"> motorul comportament</w:t>
      </w:r>
      <w:r w:rsidRPr="00715DDA">
        <w:rPr>
          <w:rFonts w:ascii="Times New Roman" w:hAnsi="Times New Roman" w:cs="Times New Roman"/>
          <w:sz w:val="32"/>
          <w:szCs w:val="32"/>
          <w:shd w:val="clear" w:color="auto" w:fill="FFFFFF"/>
          <w:lang w:val="ro-RO"/>
        </w:rPr>
        <w:t>ului uman, ea este cea care ne împinge spre acțiune ș</w:t>
      </w:r>
      <w:r w:rsidR="00EC0FA7" w:rsidRPr="00715DDA">
        <w:rPr>
          <w:rFonts w:ascii="Times New Roman" w:hAnsi="Times New Roman" w:cs="Times New Roman"/>
          <w:sz w:val="32"/>
          <w:szCs w:val="32"/>
          <w:shd w:val="clear" w:color="auto" w:fill="FFFFFF"/>
          <w:lang w:val="ro-RO"/>
        </w:rPr>
        <w:t>i care determina</w:t>
      </w:r>
      <w:r w:rsidRPr="00715DDA">
        <w:rPr>
          <w:rFonts w:ascii="Times New Roman" w:hAnsi="Times New Roman" w:cs="Times New Roman"/>
          <w:sz w:val="32"/>
          <w:szCs w:val="32"/>
          <w:shd w:val="clear" w:color="auto" w:fill="FFFFFF"/>
          <w:lang w:val="ro-RO"/>
        </w:rPr>
        <w:t xml:space="preserve"> activitatea pe care o alegem. Și la copilul cu autism motivația este foarte importantă</w:t>
      </w:r>
      <w:r w:rsidR="00EC0FA7" w:rsidRPr="00715DDA">
        <w:rPr>
          <w:rFonts w:ascii="Times New Roman" w:hAnsi="Times New Roman" w:cs="Times New Roman"/>
          <w:sz w:val="32"/>
          <w:szCs w:val="32"/>
          <w:shd w:val="clear" w:color="auto" w:fill="FFFFFF"/>
          <w:lang w:val="ro-RO"/>
        </w:rPr>
        <w:t xml:space="preserve"> pentru </w:t>
      </w:r>
      <w:r w:rsidRPr="00715DDA">
        <w:rPr>
          <w:rFonts w:ascii="Times New Roman" w:hAnsi="Times New Roman" w:cs="Times New Roman"/>
          <w:sz w:val="32"/>
          <w:szCs w:val="32"/>
          <w:shd w:val="clear" w:color="auto" w:fill="FFFFFF"/>
          <w:lang w:val="ro-RO"/>
        </w:rPr>
        <w:t>achiziționarea de cunoștinț</w:t>
      </w:r>
      <w:r w:rsidR="00F03AF0" w:rsidRPr="00715DDA">
        <w:rPr>
          <w:rFonts w:ascii="Times New Roman" w:hAnsi="Times New Roman" w:cs="Times New Roman"/>
          <w:sz w:val="32"/>
          <w:szCs w:val="32"/>
          <w:shd w:val="clear" w:color="auto" w:fill="FFFFFF"/>
          <w:lang w:val="ro-RO"/>
        </w:rPr>
        <w:t>e ș</w:t>
      </w:r>
      <w:r w:rsidR="00EC0FA7" w:rsidRPr="00715DDA">
        <w:rPr>
          <w:rFonts w:ascii="Times New Roman" w:hAnsi="Times New Roman" w:cs="Times New Roman"/>
          <w:sz w:val="32"/>
          <w:szCs w:val="32"/>
          <w:shd w:val="clear" w:color="auto" w:fill="FFFFFF"/>
          <w:lang w:val="ro-RO"/>
        </w:rPr>
        <w:t>i deprinderi. De cele mai multe ori</w:t>
      </w:r>
      <w:r w:rsidR="009166BD" w:rsidRPr="00715DDA">
        <w:rPr>
          <w:rFonts w:ascii="Times New Roman" w:hAnsi="Times New Roman" w:cs="Times New Roman"/>
          <w:sz w:val="32"/>
          <w:szCs w:val="32"/>
          <w:shd w:val="clear" w:color="auto" w:fill="FFFFFF"/>
          <w:lang w:val="ro-RO"/>
        </w:rPr>
        <w:t xml:space="preserve"> el nu este motivat de activităț</w:t>
      </w:r>
      <w:r w:rsidR="00EC0FA7" w:rsidRPr="00715DDA">
        <w:rPr>
          <w:rFonts w:ascii="Times New Roman" w:hAnsi="Times New Roman" w:cs="Times New Roman"/>
          <w:sz w:val="32"/>
          <w:szCs w:val="32"/>
          <w:shd w:val="clear" w:color="auto" w:fill="FFFFFF"/>
          <w:lang w:val="ro-RO"/>
        </w:rPr>
        <w:t>ile pe care i le propunem.</w:t>
      </w:r>
    </w:p>
    <w:p w:rsidR="00EE651D"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Recompensa este</w:t>
      </w:r>
      <w:r w:rsidRPr="00715DDA">
        <w:rPr>
          <w:rStyle w:val="apple-converted-space"/>
          <w:rFonts w:ascii="Times New Roman" w:hAnsi="Times New Roman" w:cs="Times New Roman"/>
          <w:sz w:val="32"/>
          <w:szCs w:val="32"/>
          <w:shd w:val="clear" w:color="auto" w:fill="FFFFFF"/>
          <w:lang w:val="ro-RO"/>
        </w:rPr>
        <w:t> </w:t>
      </w:r>
      <w:r w:rsidR="009166BD" w:rsidRPr="00715DDA">
        <w:rPr>
          <w:rStyle w:val="aff0"/>
          <w:rFonts w:ascii="Times New Roman" w:hAnsi="Times New Roman" w:cs="Times New Roman"/>
          <w:sz w:val="32"/>
          <w:szCs w:val="32"/>
          <w:shd w:val="clear" w:color="auto" w:fill="FFFFFF"/>
          <w:lang w:val="ro-RO"/>
        </w:rPr>
        <w:t>consecinț</w:t>
      </w:r>
      <w:r w:rsidRPr="00715DDA">
        <w:rPr>
          <w:rStyle w:val="aff0"/>
          <w:rFonts w:ascii="Times New Roman" w:hAnsi="Times New Roman" w:cs="Times New Roman"/>
          <w:sz w:val="32"/>
          <w:szCs w:val="32"/>
          <w:shd w:val="clear" w:color="auto" w:fill="FFFFFF"/>
          <w:lang w:val="ro-RO"/>
        </w:rPr>
        <w:t>a</w:t>
      </w:r>
      <w:r w:rsidRPr="00715DDA">
        <w:rPr>
          <w:rStyle w:val="apple-converted-space"/>
          <w:rFonts w:ascii="Times New Roman" w:hAnsi="Times New Roman" w:cs="Times New Roman"/>
          <w:sz w:val="32"/>
          <w:szCs w:val="32"/>
          <w:shd w:val="clear" w:color="auto" w:fill="FFFFFF"/>
          <w:lang w:val="ro-RO"/>
        </w:rPr>
        <w:t> </w:t>
      </w:r>
      <w:r w:rsidR="009166BD" w:rsidRPr="00715DDA">
        <w:rPr>
          <w:rFonts w:ascii="Times New Roman" w:hAnsi="Times New Roman" w:cs="Times New Roman"/>
          <w:sz w:val="32"/>
          <w:szCs w:val="32"/>
          <w:shd w:val="clear" w:color="auto" w:fill="FFFFFF"/>
          <w:lang w:val="ro-RO"/>
        </w:rPr>
        <w:t>care se oferă după un comportament ș</w:t>
      </w:r>
      <w:r w:rsidRPr="00715DDA">
        <w:rPr>
          <w:rFonts w:ascii="Times New Roman" w:hAnsi="Times New Roman" w:cs="Times New Roman"/>
          <w:sz w:val="32"/>
          <w:szCs w:val="32"/>
          <w:shd w:val="clear" w:color="auto" w:fill="FFFFFF"/>
          <w:lang w:val="ro-RO"/>
        </w:rPr>
        <w:t xml:space="preserve">i care </w:t>
      </w:r>
      <w:r w:rsidR="009166BD" w:rsidRPr="00715DDA">
        <w:rPr>
          <w:rStyle w:val="aff0"/>
          <w:rFonts w:ascii="Times New Roman" w:hAnsi="Times New Roman" w:cs="Times New Roman"/>
          <w:sz w:val="32"/>
          <w:szCs w:val="32"/>
          <w:shd w:val="clear" w:color="auto" w:fill="FFFFFF"/>
          <w:lang w:val="ro-RO"/>
        </w:rPr>
        <w:t>creș</w:t>
      </w:r>
      <w:r w:rsidRPr="00715DDA">
        <w:rPr>
          <w:rStyle w:val="aff0"/>
          <w:rFonts w:ascii="Times New Roman" w:hAnsi="Times New Roman" w:cs="Times New Roman"/>
          <w:sz w:val="32"/>
          <w:szCs w:val="32"/>
          <w:shd w:val="clear" w:color="auto" w:fill="FFFFFF"/>
          <w:lang w:val="ro-RO"/>
        </w:rPr>
        <w:t>te probabilitatea</w:t>
      </w:r>
      <w:r w:rsidRPr="00715DDA">
        <w:rPr>
          <w:rStyle w:val="apple-converted-space"/>
          <w:rFonts w:ascii="Times New Roman" w:hAnsi="Times New Roman" w:cs="Times New Roman"/>
          <w:sz w:val="32"/>
          <w:szCs w:val="32"/>
          <w:shd w:val="clear" w:color="auto" w:fill="FFFFFF"/>
          <w:lang w:val="ro-RO"/>
        </w:rPr>
        <w:t> </w:t>
      </w:r>
      <w:r w:rsidRPr="00715DDA">
        <w:rPr>
          <w:rFonts w:ascii="Times New Roman" w:hAnsi="Times New Roman" w:cs="Times New Roman"/>
          <w:sz w:val="32"/>
          <w:szCs w:val="32"/>
          <w:shd w:val="clear" w:color="auto" w:fill="FFFFFF"/>
          <w:lang w:val="ro-RO"/>
        </w:rPr>
        <w:t>ca ace</w:t>
      </w:r>
      <w:r w:rsidR="009166BD" w:rsidRPr="00715DDA">
        <w:rPr>
          <w:rFonts w:ascii="Times New Roman" w:hAnsi="Times New Roman" w:cs="Times New Roman"/>
          <w:sz w:val="32"/>
          <w:szCs w:val="32"/>
          <w:shd w:val="clear" w:color="auto" w:fill="FFFFFF"/>
          <w:lang w:val="ro-RO"/>
        </w:rPr>
        <w:t xml:space="preserve">l comportament </w:t>
      </w:r>
      <w:r w:rsidR="00D753EA" w:rsidRPr="00715DDA">
        <w:rPr>
          <w:rFonts w:ascii="Times New Roman" w:hAnsi="Times New Roman" w:cs="Times New Roman"/>
          <w:sz w:val="32"/>
          <w:szCs w:val="32"/>
          <w:shd w:val="clear" w:color="auto" w:fill="FFFFFF"/>
          <w:lang w:val="ro-RO"/>
        </w:rPr>
        <w:t xml:space="preserve">să </w:t>
      </w:r>
      <w:r w:rsidR="009166BD" w:rsidRPr="00715DDA">
        <w:rPr>
          <w:rFonts w:ascii="Times New Roman" w:hAnsi="Times New Roman" w:cs="Times New Roman"/>
          <w:sz w:val="32"/>
          <w:szCs w:val="32"/>
          <w:shd w:val="clear" w:color="auto" w:fill="FFFFFF"/>
          <w:lang w:val="ro-RO"/>
        </w:rPr>
        <w:t>se manifeste î</w:t>
      </w:r>
      <w:r w:rsidRPr="00715DDA">
        <w:rPr>
          <w:rFonts w:ascii="Times New Roman" w:hAnsi="Times New Roman" w:cs="Times New Roman"/>
          <w:sz w:val="32"/>
          <w:szCs w:val="32"/>
          <w:shd w:val="clear" w:color="auto" w:fill="FFFFFF"/>
          <w:lang w:val="ro-RO"/>
        </w:rPr>
        <w:t>n viitor.</w:t>
      </w:r>
    </w:p>
    <w:p w:rsidR="009166BD" w:rsidRPr="00715DDA" w:rsidRDefault="00F03AF0" w:rsidP="00715DDA">
      <w:pPr>
        <w:shd w:val="clear" w:color="auto" w:fill="FFFFFF"/>
        <w:spacing w:before="100" w:beforeAutospacing="1" w:after="100" w:afterAutospacing="1" w:line="293" w:lineRule="atLeast"/>
        <w:jc w:val="both"/>
        <w:rPr>
          <w:rFonts w:ascii="Times New Roman" w:eastAsia="Times New Roman" w:hAnsi="Times New Roman" w:cs="Times New Roman"/>
          <w:i/>
          <w:iCs/>
          <w:spacing w:val="-7"/>
          <w:sz w:val="32"/>
          <w:szCs w:val="32"/>
          <w:lang w:val="ro-RO" w:eastAsia="ru-RU"/>
        </w:rPr>
      </w:pPr>
      <w:r w:rsidRPr="00715DDA">
        <w:rPr>
          <w:rFonts w:ascii="Times New Roman" w:eastAsia="Times New Roman" w:hAnsi="Times New Roman" w:cs="Times New Roman"/>
          <w:b/>
          <w:iCs/>
          <w:spacing w:val="-7"/>
          <w:sz w:val="32"/>
          <w:szCs w:val="32"/>
          <w:lang w:val="ro-RO" w:eastAsia="ru-RU"/>
        </w:rPr>
        <w:t>Exemplu</w:t>
      </w:r>
      <w:r w:rsidR="009166BD" w:rsidRPr="00715DDA">
        <w:rPr>
          <w:rFonts w:ascii="Times New Roman" w:eastAsia="Times New Roman" w:hAnsi="Times New Roman" w:cs="Times New Roman"/>
          <w:i/>
          <w:iCs/>
          <w:spacing w:val="-7"/>
          <w:sz w:val="32"/>
          <w:szCs w:val="32"/>
          <w:lang w:val="ro-RO" w:eastAsia="ru-RU"/>
        </w:rPr>
        <w:t>:</w:t>
      </w:r>
    </w:p>
    <w:p w:rsidR="00204086" w:rsidRPr="00715DDA" w:rsidRDefault="00204086" w:rsidP="00715DDA">
      <w:pPr>
        <w:shd w:val="clear" w:color="auto" w:fill="FFFFFF"/>
        <w:spacing w:before="10" w:after="0" w:line="293" w:lineRule="atLeast"/>
        <w:ind w:left="10" w:right="5" w:firstLine="264"/>
        <w:jc w:val="both"/>
        <w:rPr>
          <w:rFonts w:ascii="Times New Roman" w:eastAsia="Times New Roman" w:hAnsi="Times New Roman" w:cs="Times New Roman"/>
          <w:color w:val="333333"/>
          <w:sz w:val="32"/>
          <w:szCs w:val="32"/>
          <w:highlight w:val="yellow"/>
          <w:lang w:val="ro-RO" w:eastAsia="ru-RU"/>
        </w:rPr>
      </w:pPr>
      <w:r w:rsidRPr="00715DDA">
        <w:rPr>
          <w:rFonts w:ascii="Times New Roman" w:eastAsia="Times New Roman" w:hAnsi="Times New Roman" w:cs="Times New Roman"/>
          <w:b/>
          <w:bCs/>
          <w:color w:val="000000"/>
          <w:spacing w:val="-3"/>
          <w:sz w:val="32"/>
          <w:szCs w:val="32"/>
          <w:highlight w:val="yellow"/>
          <w:lang w:val="ro-RO" w:eastAsia="ru-RU"/>
        </w:rPr>
        <w:t>Situație: </w:t>
      </w:r>
      <w:r w:rsidRPr="00715DDA">
        <w:rPr>
          <w:rFonts w:ascii="Times New Roman" w:eastAsia="Times New Roman" w:hAnsi="Times New Roman" w:cs="Times New Roman"/>
          <w:i/>
          <w:iCs/>
          <w:color w:val="000000"/>
          <w:spacing w:val="-3"/>
          <w:sz w:val="32"/>
          <w:szCs w:val="32"/>
          <w:highlight w:val="yellow"/>
          <w:lang w:val="ro-RO" w:eastAsia="ru-RU"/>
        </w:rPr>
        <w:t>Mama spală vasele în bucătărie. Fiica ei de 6 </w:t>
      </w:r>
      <w:r w:rsidRPr="00715DDA">
        <w:rPr>
          <w:rFonts w:ascii="Times New Roman" w:eastAsia="Times New Roman" w:hAnsi="Times New Roman" w:cs="Times New Roman"/>
          <w:b/>
          <w:bCs/>
          <w:i/>
          <w:iCs/>
          <w:color w:val="000000"/>
          <w:spacing w:val="-3"/>
          <w:sz w:val="32"/>
          <w:szCs w:val="32"/>
          <w:highlight w:val="yellow"/>
          <w:lang w:val="ro-RO" w:eastAsia="ru-RU"/>
        </w:rPr>
        <w:t>ani </w:t>
      </w:r>
      <w:r w:rsidRPr="00715DDA">
        <w:rPr>
          <w:rFonts w:ascii="Times New Roman" w:eastAsia="Times New Roman" w:hAnsi="Times New Roman" w:cs="Times New Roman"/>
          <w:i/>
          <w:iCs/>
          <w:color w:val="000000"/>
          <w:spacing w:val="-3"/>
          <w:sz w:val="32"/>
          <w:szCs w:val="32"/>
          <w:highlight w:val="yellow"/>
          <w:lang w:val="ro-RO" w:eastAsia="ru-RU"/>
        </w:rPr>
        <w:t>vine și se joacă cu </w:t>
      </w:r>
      <w:r w:rsidR="00D753EA" w:rsidRPr="00715DDA">
        <w:rPr>
          <w:rFonts w:ascii="Times New Roman" w:eastAsia="Times New Roman" w:hAnsi="Times New Roman" w:cs="Times New Roman"/>
          <w:i/>
          <w:iCs/>
          <w:color w:val="000000"/>
          <w:spacing w:val="-6"/>
          <w:sz w:val="32"/>
          <w:szCs w:val="32"/>
          <w:highlight w:val="yellow"/>
          <w:lang w:val="ro-RO" w:eastAsia="ru-RU"/>
        </w:rPr>
        <w:t xml:space="preserve">frățiorul </w:t>
      </w:r>
      <w:r w:rsidRPr="00715DDA">
        <w:rPr>
          <w:rFonts w:ascii="Times New Roman" w:eastAsia="Times New Roman" w:hAnsi="Times New Roman" w:cs="Times New Roman"/>
          <w:i/>
          <w:iCs/>
          <w:color w:val="000000"/>
          <w:spacing w:val="-6"/>
          <w:sz w:val="32"/>
          <w:szCs w:val="32"/>
          <w:highlight w:val="yellow"/>
          <w:lang w:val="ro-RO" w:eastAsia="ru-RU"/>
        </w:rPr>
        <w:t>mai mic.</w:t>
      </w:r>
    </w:p>
    <w:p w:rsidR="00204086" w:rsidRPr="00715DDA" w:rsidRDefault="00204086" w:rsidP="00715DDA">
      <w:pPr>
        <w:shd w:val="clear" w:color="auto" w:fill="FFFFFF"/>
        <w:spacing w:after="0" w:line="298" w:lineRule="atLeast"/>
        <w:ind w:left="29" w:right="19" w:firstLine="235"/>
        <w:jc w:val="both"/>
        <w:rPr>
          <w:rFonts w:ascii="Times New Roman" w:eastAsia="Times New Roman" w:hAnsi="Times New Roman" w:cs="Times New Roman"/>
          <w:color w:val="333333"/>
          <w:sz w:val="32"/>
          <w:szCs w:val="32"/>
          <w:highlight w:val="yellow"/>
          <w:lang w:val="ro-RO" w:eastAsia="ru-RU"/>
        </w:rPr>
      </w:pPr>
      <w:r w:rsidRPr="00715DDA">
        <w:rPr>
          <w:rFonts w:ascii="Times New Roman" w:eastAsia="Times New Roman" w:hAnsi="Times New Roman" w:cs="Times New Roman"/>
          <w:b/>
          <w:bCs/>
          <w:color w:val="000000"/>
          <w:sz w:val="32"/>
          <w:szCs w:val="32"/>
          <w:highlight w:val="yellow"/>
          <w:lang w:val="ro-RO" w:eastAsia="ru-RU"/>
        </w:rPr>
        <w:t>Atitudinea părintelui: </w:t>
      </w:r>
      <w:r w:rsidRPr="00715DDA">
        <w:rPr>
          <w:rFonts w:ascii="Times New Roman" w:eastAsia="Times New Roman" w:hAnsi="Times New Roman" w:cs="Times New Roman"/>
          <w:i/>
          <w:iCs/>
          <w:color w:val="000000"/>
          <w:sz w:val="32"/>
          <w:szCs w:val="32"/>
          <w:highlight w:val="yellow"/>
          <w:lang w:val="ro-RO" w:eastAsia="ru-RU"/>
        </w:rPr>
        <w:t>Mama se oprește </w:t>
      </w:r>
      <w:r w:rsidRPr="00715DDA">
        <w:rPr>
          <w:rFonts w:ascii="Times New Roman" w:eastAsia="Times New Roman" w:hAnsi="Times New Roman" w:cs="Times New Roman"/>
          <w:b/>
          <w:bCs/>
          <w:i/>
          <w:iCs/>
          <w:color w:val="000000"/>
          <w:sz w:val="32"/>
          <w:szCs w:val="32"/>
          <w:highlight w:val="yellow"/>
          <w:lang w:val="ro-RO" w:eastAsia="ru-RU"/>
        </w:rPr>
        <w:t>puțin </w:t>
      </w:r>
      <w:r w:rsidRPr="00715DDA">
        <w:rPr>
          <w:rFonts w:ascii="Times New Roman" w:eastAsia="Times New Roman" w:hAnsi="Times New Roman" w:cs="Times New Roman"/>
          <w:i/>
          <w:iCs/>
          <w:color w:val="000000"/>
          <w:sz w:val="32"/>
          <w:szCs w:val="32"/>
          <w:highlight w:val="yellow"/>
          <w:lang w:val="ro-RO" w:eastAsia="ru-RU"/>
        </w:rPr>
        <w:t>din activitate și se joacă cu </w:t>
      </w:r>
      <w:r w:rsidRPr="00715DDA">
        <w:rPr>
          <w:rFonts w:ascii="Times New Roman" w:eastAsia="Times New Roman" w:hAnsi="Times New Roman" w:cs="Times New Roman"/>
          <w:i/>
          <w:iCs/>
          <w:color w:val="000000"/>
          <w:spacing w:val="-3"/>
          <w:sz w:val="32"/>
          <w:szCs w:val="32"/>
          <w:highlight w:val="yellow"/>
          <w:lang w:val="ro-RO" w:eastAsia="ru-RU"/>
        </w:rPr>
        <w:t>amândoi pentru </w:t>
      </w:r>
      <w:r w:rsidRPr="00715DDA">
        <w:rPr>
          <w:rFonts w:ascii="Times New Roman" w:eastAsia="Times New Roman" w:hAnsi="Times New Roman" w:cs="Times New Roman"/>
          <w:b/>
          <w:bCs/>
          <w:i/>
          <w:iCs/>
          <w:color w:val="000000"/>
          <w:spacing w:val="-3"/>
          <w:sz w:val="32"/>
          <w:szCs w:val="32"/>
          <w:highlight w:val="yellow"/>
          <w:lang w:val="ro-RO" w:eastAsia="ru-RU"/>
        </w:rPr>
        <w:t>o </w:t>
      </w:r>
      <w:r w:rsidRPr="00715DDA">
        <w:rPr>
          <w:rFonts w:ascii="Times New Roman" w:eastAsia="Times New Roman" w:hAnsi="Times New Roman" w:cs="Times New Roman"/>
          <w:i/>
          <w:iCs/>
          <w:color w:val="000000"/>
          <w:spacing w:val="-3"/>
          <w:sz w:val="32"/>
          <w:szCs w:val="32"/>
          <w:highlight w:val="yellow"/>
          <w:lang w:val="ro-RO" w:eastAsia="ru-RU"/>
        </w:rPr>
        <w:t>scurtă perioadă (recompensează inițiativa fetiței).</w:t>
      </w:r>
    </w:p>
    <w:p w:rsidR="00204086" w:rsidRPr="00715DDA" w:rsidRDefault="00204086" w:rsidP="00715DDA">
      <w:pPr>
        <w:shd w:val="clear" w:color="auto" w:fill="FFFFFF"/>
        <w:spacing w:after="0" w:line="298" w:lineRule="atLeast"/>
        <w:ind w:left="29" w:right="19" w:firstLine="235"/>
        <w:jc w:val="both"/>
        <w:rPr>
          <w:rFonts w:ascii="Times New Roman" w:eastAsia="Times New Roman" w:hAnsi="Times New Roman" w:cs="Times New Roman"/>
          <w:i/>
          <w:iCs/>
          <w:color w:val="000000"/>
          <w:spacing w:val="-5"/>
          <w:sz w:val="32"/>
          <w:szCs w:val="32"/>
          <w:lang w:val="ro-RO" w:eastAsia="ru-RU"/>
        </w:rPr>
      </w:pPr>
      <w:r w:rsidRPr="00715DDA">
        <w:rPr>
          <w:rFonts w:ascii="Times New Roman" w:eastAsia="Times New Roman" w:hAnsi="Times New Roman" w:cs="Times New Roman"/>
          <w:b/>
          <w:bCs/>
          <w:color w:val="000000"/>
          <w:sz w:val="32"/>
          <w:szCs w:val="32"/>
          <w:highlight w:val="yellow"/>
          <w:lang w:val="ro-RO" w:eastAsia="ru-RU"/>
        </w:rPr>
        <w:t>Consecința pe termen lung: </w:t>
      </w:r>
      <w:r w:rsidRPr="00715DDA">
        <w:rPr>
          <w:rFonts w:ascii="Times New Roman" w:eastAsia="Times New Roman" w:hAnsi="Times New Roman" w:cs="Times New Roman"/>
          <w:i/>
          <w:iCs/>
          <w:color w:val="000000"/>
          <w:sz w:val="32"/>
          <w:szCs w:val="32"/>
          <w:highlight w:val="yellow"/>
          <w:lang w:val="ro-RO" w:eastAsia="ru-RU"/>
        </w:rPr>
        <w:t>Crește probabilitatea ca fetița să se joace cu </w:t>
      </w:r>
      <w:r w:rsidRPr="00715DDA">
        <w:rPr>
          <w:rFonts w:ascii="Times New Roman" w:eastAsia="Times New Roman" w:hAnsi="Times New Roman" w:cs="Times New Roman"/>
          <w:i/>
          <w:iCs/>
          <w:color w:val="000000"/>
          <w:spacing w:val="-5"/>
          <w:sz w:val="32"/>
          <w:szCs w:val="32"/>
          <w:highlight w:val="yellow"/>
          <w:lang w:val="ro-RO" w:eastAsia="ru-RU"/>
        </w:rPr>
        <w:t>frățiorul ei și în alte situații.</w:t>
      </w:r>
    </w:p>
    <w:p w:rsidR="00204086" w:rsidRPr="00715DDA" w:rsidRDefault="00204086" w:rsidP="00431851">
      <w:pPr>
        <w:shd w:val="clear" w:color="auto" w:fill="FFFFFF"/>
        <w:spacing w:after="0" w:line="298" w:lineRule="atLeast"/>
        <w:ind w:right="19"/>
        <w:jc w:val="both"/>
        <w:rPr>
          <w:rFonts w:ascii="Times New Roman" w:eastAsia="Times New Roman" w:hAnsi="Times New Roman" w:cs="Times New Roman"/>
          <w:color w:val="333333"/>
          <w:sz w:val="32"/>
          <w:szCs w:val="32"/>
          <w:lang w:val="ro-RO" w:eastAsia="ru-RU"/>
        </w:rPr>
      </w:pPr>
    </w:p>
    <w:p w:rsidR="00EC0FA7" w:rsidRPr="00715DDA" w:rsidRDefault="006E71FF"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Recompensa pozitivă poate fi o laudă sau poate fi ceartă. Ambele se numesc recompensă</w:t>
      </w:r>
      <w:r w:rsidR="005C2E39" w:rsidRPr="00715DDA">
        <w:rPr>
          <w:rFonts w:ascii="Times New Roman" w:hAnsi="Times New Roman" w:cs="Times New Roman"/>
          <w:sz w:val="32"/>
          <w:szCs w:val="32"/>
          <w:shd w:val="clear" w:color="auto" w:fill="FFFFFF"/>
          <w:lang w:val="ro-RO"/>
        </w:rPr>
        <w:t>,</w:t>
      </w:r>
      <w:r w:rsidRPr="00715DDA">
        <w:rPr>
          <w:rFonts w:ascii="Times New Roman" w:hAnsi="Times New Roman" w:cs="Times New Roman"/>
          <w:sz w:val="32"/>
          <w:szCs w:val="32"/>
          <w:shd w:val="clear" w:color="auto" w:fill="FFFFFF"/>
          <w:lang w:val="ro-RO"/>
        </w:rPr>
        <w:t xml:space="preserve"> deoarece se adaugă ceva, copilul primește ceva care îi menț</w:t>
      </w:r>
      <w:r w:rsidR="00EC0FA7" w:rsidRPr="00715DDA">
        <w:rPr>
          <w:rFonts w:ascii="Times New Roman" w:hAnsi="Times New Roman" w:cs="Times New Roman"/>
          <w:sz w:val="32"/>
          <w:szCs w:val="32"/>
          <w:shd w:val="clear" w:color="auto" w:fill="FFFFFF"/>
          <w:lang w:val="ro-RO"/>
        </w:rPr>
        <w:t>ine comportamentul.</w:t>
      </w:r>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Recompensele vor f</w:t>
      </w:r>
      <w:r w:rsidR="006E71FF" w:rsidRPr="00715DDA">
        <w:rPr>
          <w:rFonts w:ascii="Times New Roman" w:hAnsi="Times New Roman" w:cs="Times New Roman"/>
          <w:sz w:val="32"/>
          <w:szCs w:val="32"/>
          <w:shd w:val="clear" w:color="auto" w:fill="FFFFFF"/>
          <w:lang w:val="ro-RO"/>
        </w:rPr>
        <w:t>i oferite doar în cadrul lecției, iar î</w:t>
      </w:r>
      <w:r w:rsidRPr="00715DDA">
        <w:rPr>
          <w:rFonts w:ascii="Times New Roman" w:hAnsi="Times New Roman" w:cs="Times New Roman"/>
          <w:sz w:val="32"/>
          <w:szCs w:val="32"/>
          <w:shd w:val="clear" w:color="auto" w:fill="FFFFFF"/>
          <w:lang w:val="ro-RO"/>
        </w:rPr>
        <w:t>n afara acesteia doar pentru comportamente pozitiv</w:t>
      </w:r>
      <w:r w:rsidR="006E71FF" w:rsidRPr="00715DDA">
        <w:rPr>
          <w:rFonts w:ascii="Times New Roman" w:hAnsi="Times New Roman" w:cs="Times New Roman"/>
          <w:sz w:val="32"/>
          <w:szCs w:val="32"/>
          <w:shd w:val="clear" w:color="auto" w:fill="FFFFFF"/>
          <w:lang w:val="ro-RO"/>
        </w:rPr>
        <w:t xml:space="preserve">e. Este necesar ca ele </w:t>
      </w:r>
      <w:r w:rsidR="00D753EA" w:rsidRPr="00715DDA">
        <w:rPr>
          <w:rFonts w:ascii="Times New Roman" w:hAnsi="Times New Roman" w:cs="Times New Roman"/>
          <w:sz w:val="32"/>
          <w:szCs w:val="32"/>
          <w:shd w:val="clear" w:color="auto" w:fill="FFFFFF"/>
          <w:lang w:val="ro-RO"/>
        </w:rPr>
        <w:t xml:space="preserve">să </w:t>
      </w:r>
      <w:r w:rsidR="006E71FF" w:rsidRPr="00715DDA">
        <w:rPr>
          <w:rFonts w:ascii="Times New Roman" w:hAnsi="Times New Roman" w:cs="Times New Roman"/>
          <w:sz w:val="32"/>
          <w:szCs w:val="32"/>
          <w:shd w:val="clear" w:color="auto" w:fill="FFFFFF"/>
          <w:lang w:val="ro-RO"/>
        </w:rPr>
        <w:t>fie uș</w:t>
      </w:r>
      <w:r w:rsidRPr="00715DDA">
        <w:rPr>
          <w:rFonts w:ascii="Times New Roman" w:hAnsi="Times New Roman" w:cs="Times New Roman"/>
          <w:sz w:val="32"/>
          <w:szCs w:val="32"/>
          <w:shd w:val="clear" w:color="auto" w:fill="FFFFFF"/>
          <w:lang w:val="ro-RO"/>
        </w:rPr>
        <w:t xml:space="preserve">or de oferit </w:t>
      </w:r>
      <w:r w:rsidR="006E71FF" w:rsidRPr="00715DDA">
        <w:rPr>
          <w:rFonts w:ascii="Times New Roman" w:hAnsi="Times New Roman" w:cs="Times New Roman"/>
          <w:sz w:val="32"/>
          <w:szCs w:val="32"/>
          <w:shd w:val="clear" w:color="auto" w:fill="FFFFFF"/>
          <w:lang w:val="ro-RO"/>
        </w:rPr>
        <w:t>şi consumate rapid (astfel evităm situația în care recompensarea durează mai mult decât lecția î</w:t>
      </w:r>
      <w:r w:rsidRPr="00715DDA">
        <w:rPr>
          <w:rFonts w:ascii="Times New Roman" w:hAnsi="Times New Roman" w:cs="Times New Roman"/>
          <w:sz w:val="32"/>
          <w:szCs w:val="32"/>
          <w:shd w:val="clear" w:color="auto" w:fill="FFFFFF"/>
          <w:lang w:val="ro-RO"/>
        </w:rPr>
        <w:t>n sine).</w:t>
      </w:r>
    </w:p>
    <w:p w:rsidR="006E71FF" w:rsidRPr="00715DDA" w:rsidRDefault="006E71FF" w:rsidP="00715DDA">
      <w:pPr>
        <w:shd w:val="clear" w:color="auto" w:fill="FFFFFF"/>
        <w:spacing w:before="298" w:after="0" w:line="293" w:lineRule="atLeast"/>
        <w:ind w:left="293"/>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pacing w:val="-2"/>
          <w:sz w:val="32"/>
          <w:szCs w:val="32"/>
          <w:lang w:val="ro-RO" w:eastAsia="ru-RU"/>
        </w:rPr>
        <w:t>În funcție de natura lor, recompensele pot fi:</w:t>
      </w:r>
    </w:p>
    <w:p w:rsidR="006E71FF" w:rsidRPr="00715DDA" w:rsidRDefault="006E71FF" w:rsidP="00715DDA">
      <w:pPr>
        <w:shd w:val="clear" w:color="auto" w:fill="FFFFFF"/>
        <w:spacing w:before="100" w:beforeAutospacing="1" w:after="100" w:afterAutospacing="1" w:line="293" w:lineRule="atLeast"/>
        <w:ind w:left="10" w:firstLine="269"/>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i/>
          <w:iCs/>
          <w:spacing w:val="-9"/>
          <w:sz w:val="32"/>
          <w:szCs w:val="32"/>
          <w:lang w:val="ro-RO" w:eastAsia="ru-RU"/>
        </w:rPr>
        <w:t>a.</w:t>
      </w:r>
      <w:r w:rsidRPr="00715DDA">
        <w:rPr>
          <w:rFonts w:ascii="Times New Roman" w:eastAsia="Times New Roman" w:hAnsi="Times New Roman" w:cs="Times New Roman"/>
          <w:i/>
          <w:iCs/>
          <w:sz w:val="32"/>
          <w:szCs w:val="32"/>
          <w:lang w:val="ro-RO" w:eastAsia="ru-RU"/>
        </w:rPr>
        <w:t> </w:t>
      </w:r>
      <w:r w:rsidRPr="00715DDA">
        <w:rPr>
          <w:rFonts w:ascii="Times New Roman" w:eastAsia="Times New Roman" w:hAnsi="Times New Roman" w:cs="Times New Roman"/>
          <w:i/>
          <w:iCs/>
          <w:spacing w:val="3"/>
          <w:sz w:val="32"/>
          <w:szCs w:val="32"/>
          <w:lang w:val="ro-RO" w:eastAsia="ru-RU"/>
        </w:rPr>
        <w:t>alimente </w:t>
      </w:r>
      <w:r w:rsidR="00D753EA" w:rsidRPr="00715DDA">
        <w:rPr>
          <w:rFonts w:ascii="Times New Roman" w:eastAsia="Times New Roman" w:hAnsi="Times New Roman" w:cs="Times New Roman"/>
          <w:spacing w:val="3"/>
          <w:sz w:val="32"/>
          <w:szCs w:val="32"/>
          <w:lang w:val="ro-RO" w:eastAsia="ru-RU"/>
        </w:rPr>
        <w:t>‒</w:t>
      </w:r>
      <w:r w:rsidR="00EE651D" w:rsidRPr="00715DDA">
        <w:rPr>
          <w:rFonts w:ascii="Times New Roman" w:eastAsia="Times New Roman" w:hAnsi="Times New Roman" w:cs="Times New Roman"/>
          <w:spacing w:val="3"/>
          <w:sz w:val="32"/>
          <w:szCs w:val="32"/>
          <w:lang w:val="ro-RO" w:eastAsia="ru-RU"/>
        </w:rPr>
        <w:t xml:space="preserve"> </w:t>
      </w:r>
      <w:r w:rsidRPr="00715DDA">
        <w:rPr>
          <w:rFonts w:ascii="Times New Roman" w:eastAsia="Times New Roman" w:hAnsi="Times New Roman" w:cs="Times New Roman"/>
          <w:spacing w:val="3"/>
          <w:sz w:val="32"/>
          <w:szCs w:val="32"/>
          <w:lang w:val="ro-RO" w:eastAsia="ru-RU"/>
        </w:rPr>
        <w:t>bomboane, prăjituri, fructe, sucuri, meniul preferat, existența</w:t>
      </w:r>
      <w:r w:rsidR="00EE651D" w:rsidRPr="00715DDA">
        <w:rPr>
          <w:rFonts w:ascii="Times New Roman" w:eastAsia="Times New Roman" w:hAnsi="Times New Roman" w:cs="Times New Roman"/>
          <w:spacing w:val="3"/>
          <w:sz w:val="32"/>
          <w:szCs w:val="32"/>
          <w:lang w:val="ro-RO" w:eastAsia="ru-RU"/>
        </w:rPr>
        <w:t xml:space="preserve"> </w:t>
      </w:r>
      <w:r w:rsidRPr="00715DDA">
        <w:rPr>
          <w:rFonts w:ascii="Times New Roman" w:eastAsia="Times New Roman" w:hAnsi="Times New Roman" w:cs="Times New Roman"/>
          <w:spacing w:val="-3"/>
          <w:sz w:val="32"/>
          <w:szCs w:val="32"/>
          <w:lang w:val="ro-RO" w:eastAsia="ru-RU"/>
        </w:rPr>
        <w:t>desertului la masă etc</w:t>
      </w:r>
      <w:r w:rsidR="00D753EA" w:rsidRPr="00715DDA">
        <w:rPr>
          <w:rFonts w:ascii="Times New Roman" w:eastAsia="Times New Roman" w:hAnsi="Times New Roman" w:cs="Times New Roman"/>
          <w:spacing w:val="-3"/>
          <w:sz w:val="32"/>
          <w:szCs w:val="32"/>
          <w:lang w:val="ro-RO" w:eastAsia="ru-RU"/>
        </w:rPr>
        <w:t>.</w:t>
      </w:r>
      <w:r w:rsidRPr="00715DDA">
        <w:rPr>
          <w:rFonts w:ascii="Times New Roman" w:eastAsia="Times New Roman" w:hAnsi="Times New Roman" w:cs="Times New Roman"/>
          <w:spacing w:val="-3"/>
          <w:sz w:val="32"/>
          <w:szCs w:val="32"/>
          <w:lang w:val="ro-RO" w:eastAsia="ru-RU"/>
        </w:rPr>
        <w:t>;</w:t>
      </w:r>
    </w:p>
    <w:p w:rsidR="006E71FF" w:rsidRPr="00715DDA" w:rsidRDefault="006E71FF" w:rsidP="00715DDA">
      <w:pPr>
        <w:shd w:val="clear" w:color="auto" w:fill="FFFFFF"/>
        <w:spacing w:before="100" w:beforeAutospacing="1" w:after="100" w:afterAutospacing="1" w:line="293" w:lineRule="atLeast"/>
        <w:ind w:left="278"/>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i/>
          <w:iCs/>
          <w:spacing w:val="-11"/>
          <w:sz w:val="32"/>
          <w:szCs w:val="32"/>
          <w:lang w:val="ro-RO" w:eastAsia="ru-RU"/>
        </w:rPr>
        <w:t>b.</w:t>
      </w:r>
      <w:r w:rsidRPr="00715DDA">
        <w:rPr>
          <w:rFonts w:ascii="Times New Roman" w:eastAsia="Times New Roman" w:hAnsi="Times New Roman" w:cs="Times New Roman"/>
          <w:i/>
          <w:iCs/>
          <w:sz w:val="32"/>
          <w:szCs w:val="32"/>
          <w:lang w:val="ro-RO" w:eastAsia="ru-RU"/>
        </w:rPr>
        <w:t> distincții </w:t>
      </w:r>
      <w:r w:rsidR="00D753EA" w:rsidRPr="00715DDA">
        <w:rPr>
          <w:rFonts w:ascii="Times New Roman" w:eastAsia="Times New Roman" w:hAnsi="Times New Roman" w:cs="Times New Roman"/>
          <w:sz w:val="32"/>
          <w:szCs w:val="32"/>
          <w:lang w:val="ro-RO" w:eastAsia="ru-RU"/>
        </w:rPr>
        <w:t xml:space="preserve">‒ </w:t>
      </w:r>
      <w:r w:rsidRPr="00715DDA">
        <w:rPr>
          <w:rFonts w:ascii="Times New Roman" w:eastAsia="Times New Roman" w:hAnsi="Times New Roman" w:cs="Times New Roman"/>
          <w:sz w:val="32"/>
          <w:szCs w:val="32"/>
          <w:lang w:val="ro-RO" w:eastAsia="ru-RU"/>
        </w:rPr>
        <w:t>jetoane, steluțe, puncte roșii, diplome etc</w:t>
      </w:r>
      <w:r w:rsidR="00D753EA" w:rsidRPr="00715DDA">
        <w:rPr>
          <w:rFonts w:ascii="Times New Roman" w:eastAsia="Times New Roman" w:hAnsi="Times New Roman" w:cs="Times New Roman"/>
          <w:sz w:val="32"/>
          <w:szCs w:val="32"/>
          <w:lang w:val="ro-RO" w:eastAsia="ru-RU"/>
        </w:rPr>
        <w:t>.</w:t>
      </w:r>
      <w:r w:rsidRPr="00715DDA">
        <w:rPr>
          <w:rFonts w:ascii="Times New Roman" w:eastAsia="Times New Roman" w:hAnsi="Times New Roman" w:cs="Times New Roman"/>
          <w:sz w:val="32"/>
          <w:szCs w:val="32"/>
          <w:lang w:val="ro-RO" w:eastAsia="ru-RU"/>
        </w:rPr>
        <w:t>;</w:t>
      </w:r>
    </w:p>
    <w:p w:rsidR="006E71FF" w:rsidRPr="00715DDA" w:rsidRDefault="009541F4" w:rsidP="00715DDA">
      <w:pPr>
        <w:shd w:val="clear" w:color="auto" w:fill="FFFFFF"/>
        <w:spacing w:after="0" w:line="298" w:lineRule="atLeast"/>
        <w:ind w:left="5" w:right="5" w:firstLine="274"/>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i/>
          <w:spacing w:val="-1"/>
          <w:sz w:val="32"/>
          <w:szCs w:val="32"/>
          <w:lang w:val="ro-RO" w:eastAsia="ru-RU"/>
        </w:rPr>
        <w:t>c.</w:t>
      </w:r>
      <w:r w:rsidR="006E71FF" w:rsidRPr="00715DDA">
        <w:rPr>
          <w:rFonts w:ascii="Times New Roman" w:eastAsia="Times New Roman" w:hAnsi="Times New Roman" w:cs="Times New Roman"/>
          <w:spacing w:val="-1"/>
          <w:sz w:val="32"/>
          <w:szCs w:val="32"/>
          <w:lang w:val="ro-RO" w:eastAsia="ru-RU"/>
        </w:rPr>
        <w:t> </w:t>
      </w:r>
      <w:r w:rsidR="006E71FF" w:rsidRPr="00715DDA">
        <w:rPr>
          <w:rFonts w:ascii="Times New Roman" w:eastAsia="Times New Roman" w:hAnsi="Times New Roman" w:cs="Times New Roman"/>
          <w:i/>
          <w:iCs/>
          <w:spacing w:val="-1"/>
          <w:sz w:val="32"/>
          <w:szCs w:val="32"/>
          <w:lang w:val="ro-RO" w:eastAsia="ru-RU"/>
        </w:rPr>
        <w:t>posesiuni temporare ale unor obiecte (" împrumuturi") </w:t>
      </w:r>
      <w:r w:rsidR="00372F0A" w:rsidRPr="00715DDA">
        <w:rPr>
          <w:rFonts w:ascii="Times New Roman" w:eastAsia="Times New Roman" w:hAnsi="Times New Roman" w:cs="Times New Roman"/>
          <w:spacing w:val="-1"/>
          <w:sz w:val="32"/>
          <w:szCs w:val="32"/>
          <w:lang w:val="ro-RO" w:eastAsia="ru-RU"/>
        </w:rPr>
        <w:t>‒</w:t>
      </w:r>
      <w:r w:rsidR="006E71FF" w:rsidRPr="00715DDA">
        <w:rPr>
          <w:rFonts w:ascii="Times New Roman" w:eastAsia="Times New Roman" w:hAnsi="Times New Roman" w:cs="Times New Roman"/>
          <w:spacing w:val="-1"/>
          <w:sz w:val="32"/>
          <w:szCs w:val="32"/>
          <w:lang w:val="ro-RO" w:eastAsia="ru-RU"/>
        </w:rPr>
        <w:t xml:space="preserve"> posibilitatea de a </w:t>
      </w:r>
      <w:r w:rsidR="00EE651D" w:rsidRPr="00715DDA">
        <w:rPr>
          <w:rFonts w:ascii="Times New Roman" w:eastAsia="Times New Roman" w:hAnsi="Times New Roman" w:cs="Times New Roman"/>
          <w:spacing w:val="-7"/>
          <w:sz w:val="32"/>
          <w:szCs w:val="32"/>
          <w:lang w:val="ro-RO" w:eastAsia="ru-RU"/>
        </w:rPr>
        <w:t>îmbră</w:t>
      </w:r>
      <w:r w:rsidR="006E71FF" w:rsidRPr="00715DDA">
        <w:rPr>
          <w:rFonts w:ascii="Times New Roman" w:eastAsia="Times New Roman" w:hAnsi="Times New Roman" w:cs="Times New Roman"/>
          <w:spacing w:val="-7"/>
          <w:sz w:val="32"/>
          <w:szCs w:val="32"/>
          <w:lang w:val="ro-RO" w:eastAsia="ru-RU"/>
        </w:rPr>
        <w:t xml:space="preserve">ca o rochie pentru ocazii speciale, de a sta pe scaunul cuiva, de a avea o </w:t>
      </w:r>
      <w:r w:rsidR="00D753EA" w:rsidRPr="00715DDA">
        <w:rPr>
          <w:rFonts w:ascii="Times New Roman" w:eastAsia="Times New Roman" w:hAnsi="Times New Roman" w:cs="Times New Roman"/>
          <w:spacing w:val="-7"/>
          <w:sz w:val="32"/>
          <w:szCs w:val="32"/>
          <w:lang w:val="ro-RO" w:eastAsia="ru-RU"/>
        </w:rPr>
        <w:t>cameră </w:t>
      </w:r>
      <w:r w:rsidR="006E71FF" w:rsidRPr="00715DDA">
        <w:rPr>
          <w:rFonts w:ascii="Times New Roman" w:eastAsia="Times New Roman" w:hAnsi="Times New Roman" w:cs="Times New Roman"/>
          <w:spacing w:val="-4"/>
          <w:sz w:val="32"/>
          <w:szCs w:val="32"/>
          <w:lang w:val="ro-RO" w:eastAsia="ru-RU"/>
        </w:rPr>
        <w:t>privată etc.</w:t>
      </w:r>
    </w:p>
    <w:p w:rsidR="006E71FF" w:rsidRPr="00715DDA" w:rsidRDefault="006E71FF" w:rsidP="00715DDA">
      <w:pPr>
        <w:shd w:val="clear" w:color="auto" w:fill="FFFFFF"/>
        <w:spacing w:before="100" w:beforeAutospacing="1" w:after="100" w:afterAutospacing="1" w:line="293" w:lineRule="atLeast"/>
        <w:ind w:left="5" w:firstLine="274"/>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i/>
          <w:iCs/>
          <w:spacing w:val="-12"/>
          <w:sz w:val="32"/>
          <w:szCs w:val="32"/>
          <w:lang w:val="ro-RO" w:eastAsia="ru-RU"/>
        </w:rPr>
        <w:t>d.</w:t>
      </w:r>
      <w:r w:rsidRPr="00715DDA">
        <w:rPr>
          <w:rFonts w:ascii="Times New Roman" w:eastAsia="Times New Roman" w:hAnsi="Times New Roman" w:cs="Times New Roman"/>
          <w:i/>
          <w:iCs/>
          <w:sz w:val="32"/>
          <w:szCs w:val="32"/>
          <w:lang w:val="ro-RO" w:eastAsia="ru-RU"/>
        </w:rPr>
        <w:t> </w:t>
      </w:r>
      <w:r w:rsidRPr="00715DDA">
        <w:rPr>
          <w:rFonts w:ascii="Times New Roman" w:eastAsia="Times New Roman" w:hAnsi="Times New Roman" w:cs="Times New Roman"/>
          <w:i/>
          <w:iCs/>
          <w:spacing w:val="-2"/>
          <w:sz w:val="32"/>
          <w:szCs w:val="32"/>
          <w:lang w:val="ro-RO" w:eastAsia="ru-RU"/>
        </w:rPr>
        <w:t>activități stimulatoare </w:t>
      </w:r>
      <w:r w:rsidR="00EE651D" w:rsidRPr="00715DDA">
        <w:rPr>
          <w:rFonts w:ascii="Times New Roman" w:eastAsia="Times New Roman" w:hAnsi="Times New Roman" w:cs="Times New Roman"/>
          <w:spacing w:val="-2"/>
          <w:sz w:val="32"/>
          <w:szCs w:val="32"/>
          <w:lang w:val="ro-RO" w:eastAsia="ru-RU"/>
        </w:rPr>
        <w:t>–</w:t>
      </w:r>
      <w:r w:rsidRPr="00715DDA">
        <w:rPr>
          <w:rFonts w:ascii="Times New Roman" w:eastAsia="Times New Roman" w:hAnsi="Times New Roman" w:cs="Times New Roman"/>
          <w:spacing w:val="-2"/>
          <w:sz w:val="32"/>
          <w:szCs w:val="32"/>
          <w:lang w:val="ro-RO" w:eastAsia="ru-RU"/>
        </w:rPr>
        <w:t xml:space="preserve"> excursii</w:t>
      </w:r>
      <w:r w:rsidR="00EE651D" w:rsidRPr="00715DDA">
        <w:rPr>
          <w:rFonts w:ascii="Times New Roman" w:eastAsia="Times New Roman" w:hAnsi="Times New Roman" w:cs="Times New Roman"/>
          <w:spacing w:val="-2"/>
          <w:sz w:val="32"/>
          <w:szCs w:val="32"/>
          <w:lang w:val="ro-RO" w:eastAsia="ru-RU"/>
        </w:rPr>
        <w:t>,</w:t>
      </w:r>
      <w:r w:rsidRPr="00715DDA">
        <w:rPr>
          <w:rFonts w:ascii="Times New Roman" w:eastAsia="Times New Roman" w:hAnsi="Times New Roman" w:cs="Times New Roman"/>
          <w:spacing w:val="-2"/>
          <w:sz w:val="32"/>
          <w:szCs w:val="32"/>
          <w:lang w:val="ro-RO" w:eastAsia="ru-RU"/>
        </w:rPr>
        <w:t xml:space="preserve"> jocuri, vizionarea unor programe T</w:t>
      </w:r>
      <w:r w:rsidR="005C2E39" w:rsidRPr="00715DDA" w:rsidDel="005C2E39">
        <w:rPr>
          <w:rFonts w:ascii="Times New Roman" w:eastAsia="Times New Roman" w:hAnsi="Times New Roman" w:cs="Times New Roman"/>
          <w:spacing w:val="-2"/>
          <w:sz w:val="32"/>
          <w:szCs w:val="32"/>
          <w:lang w:val="ro-RO" w:eastAsia="ru-RU"/>
        </w:rPr>
        <w:t xml:space="preserve"> </w:t>
      </w:r>
      <w:r w:rsidRPr="00715DDA">
        <w:rPr>
          <w:rFonts w:ascii="Times New Roman" w:eastAsia="Times New Roman" w:hAnsi="Times New Roman" w:cs="Times New Roman"/>
          <w:spacing w:val="-2"/>
          <w:sz w:val="32"/>
          <w:szCs w:val="32"/>
          <w:lang w:val="ro-RO" w:eastAsia="ru-RU"/>
        </w:rPr>
        <w:t>V., sau</w:t>
      </w:r>
      <w:r w:rsidR="00EE651D" w:rsidRPr="00715DDA">
        <w:rPr>
          <w:rFonts w:ascii="Times New Roman" w:eastAsia="Times New Roman" w:hAnsi="Times New Roman" w:cs="Times New Roman"/>
          <w:spacing w:val="-2"/>
          <w:sz w:val="32"/>
          <w:szCs w:val="32"/>
          <w:lang w:val="ro-RO" w:eastAsia="ru-RU"/>
        </w:rPr>
        <w:t xml:space="preserve"> </w:t>
      </w:r>
      <w:r w:rsidRPr="00715DDA">
        <w:rPr>
          <w:rFonts w:ascii="Times New Roman" w:eastAsia="Times New Roman" w:hAnsi="Times New Roman" w:cs="Times New Roman"/>
          <w:spacing w:val="-3"/>
          <w:sz w:val="32"/>
          <w:szCs w:val="32"/>
          <w:lang w:val="ro-RO" w:eastAsia="ru-RU"/>
        </w:rPr>
        <w:t>a unor filme la cinema, citirea cărții preferate etc.</w:t>
      </w:r>
    </w:p>
    <w:p w:rsidR="006E71FF" w:rsidRPr="00715DDA" w:rsidRDefault="006E71FF" w:rsidP="00715DDA">
      <w:pPr>
        <w:shd w:val="clear" w:color="auto" w:fill="FFFFFF"/>
        <w:spacing w:before="100" w:beforeAutospacing="1" w:after="100" w:afterAutospacing="1" w:line="302" w:lineRule="atLeast"/>
        <w:ind w:left="5" w:firstLine="274"/>
        <w:jc w:val="both"/>
        <w:rPr>
          <w:rFonts w:ascii="Times New Roman" w:eastAsia="Times New Roman" w:hAnsi="Times New Roman" w:cs="Times New Roman"/>
          <w:spacing w:val="-2"/>
          <w:sz w:val="32"/>
          <w:szCs w:val="32"/>
          <w:lang w:val="ro-RO" w:eastAsia="ru-RU"/>
        </w:rPr>
      </w:pPr>
      <w:r w:rsidRPr="00715DDA">
        <w:rPr>
          <w:rFonts w:ascii="Times New Roman" w:eastAsia="Times New Roman" w:hAnsi="Times New Roman" w:cs="Times New Roman"/>
          <w:i/>
          <w:iCs/>
          <w:spacing w:val="-16"/>
          <w:sz w:val="32"/>
          <w:szCs w:val="32"/>
          <w:lang w:val="ro-RO" w:eastAsia="ru-RU"/>
        </w:rPr>
        <w:t>e.</w:t>
      </w:r>
      <w:r w:rsidRPr="00715DDA">
        <w:rPr>
          <w:rFonts w:ascii="Times New Roman" w:eastAsia="Times New Roman" w:hAnsi="Times New Roman" w:cs="Times New Roman"/>
          <w:i/>
          <w:iCs/>
          <w:sz w:val="32"/>
          <w:szCs w:val="32"/>
          <w:lang w:val="ro-RO" w:eastAsia="ru-RU"/>
        </w:rPr>
        <w:t> </w:t>
      </w:r>
      <w:r w:rsidRPr="00715DDA">
        <w:rPr>
          <w:rFonts w:ascii="Times New Roman" w:eastAsia="Times New Roman" w:hAnsi="Times New Roman" w:cs="Times New Roman"/>
          <w:i/>
          <w:iCs/>
          <w:spacing w:val="-4"/>
          <w:sz w:val="32"/>
          <w:szCs w:val="32"/>
          <w:lang w:val="ro-RO" w:eastAsia="ru-RU"/>
        </w:rPr>
        <w:t>recompense sociale </w:t>
      </w:r>
      <w:r w:rsidR="00372F0A" w:rsidRPr="00715DDA">
        <w:rPr>
          <w:rFonts w:ascii="Times New Roman" w:eastAsia="Times New Roman" w:hAnsi="Times New Roman" w:cs="Times New Roman"/>
          <w:spacing w:val="-4"/>
          <w:sz w:val="32"/>
          <w:szCs w:val="32"/>
          <w:lang w:val="ro-RO" w:eastAsia="ru-RU"/>
        </w:rPr>
        <w:t>‒</w:t>
      </w:r>
      <w:r w:rsidRPr="00715DDA">
        <w:rPr>
          <w:rFonts w:ascii="Times New Roman" w:eastAsia="Times New Roman" w:hAnsi="Times New Roman" w:cs="Times New Roman"/>
          <w:spacing w:val="-4"/>
          <w:sz w:val="32"/>
          <w:szCs w:val="32"/>
          <w:lang w:val="ro-RO" w:eastAsia="ru-RU"/>
        </w:rPr>
        <w:t xml:space="preserve"> îmbrățișări afectuoase, laude, zâmbete, o simplă privire</w:t>
      </w:r>
      <w:r w:rsidR="00204086" w:rsidRPr="00715DDA">
        <w:rPr>
          <w:rFonts w:ascii="Times New Roman" w:eastAsia="Times New Roman" w:hAnsi="Times New Roman" w:cs="Times New Roman"/>
          <w:spacing w:val="-4"/>
          <w:sz w:val="32"/>
          <w:szCs w:val="32"/>
          <w:lang w:val="ro-RO" w:eastAsia="ru-RU"/>
        </w:rPr>
        <w:t xml:space="preserve"> </w:t>
      </w:r>
      <w:r w:rsidRPr="00715DDA">
        <w:rPr>
          <w:rFonts w:ascii="Times New Roman" w:eastAsia="Times New Roman" w:hAnsi="Times New Roman" w:cs="Times New Roman"/>
          <w:spacing w:val="-2"/>
          <w:sz w:val="32"/>
          <w:szCs w:val="32"/>
          <w:lang w:val="ro-RO" w:eastAsia="ru-RU"/>
        </w:rPr>
        <w:t xml:space="preserve">care să exprime interesul </w:t>
      </w:r>
      <w:r w:rsidR="00372F0A" w:rsidRPr="00715DDA">
        <w:rPr>
          <w:rFonts w:ascii="Times New Roman" w:eastAsia="Times New Roman" w:hAnsi="Times New Roman" w:cs="Times New Roman"/>
          <w:spacing w:val="-2"/>
          <w:sz w:val="32"/>
          <w:szCs w:val="32"/>
          <w:lang w:val="ro-RO" w:eastAsia="ru-RU"/>
        </w:rPr>
        <w:t>ș</w:t>
      </w:r>
      <w:r w:rsidRPr="00715DDA">
        <w:rPr>
          <w:rFonts w:ascii="Times New Roman" w:eastAsia="Times New Roman" w:hAnsi="Times New Roman" w:cs="Times New Roman"/>
          <w:spacing w:val="-2"/>
          <w:sz w:val="32"/>
          <w:szCs w:val="32"/>
          <w:lang w:val="ro-RO" w:eastAsia="ru-RU"/>
        </w:rPr>
        <w:t>.a.m.d.</w:t>
      </w:r>
    </w:p>
    <w:p w:rsidR="00DB044C" w:rsidRPr="00431851" w:rsidRDefault="00DB044C" w:rsidP="00431851">
      <w:pPr>
        <w:jc w:val="both"/>
        <w:rPr>
          <w:rFonts w:ascii="Times New Roman" w:hAnsi="Times New Roman" w:cs="Times New Roman"/>
          <w:sz w:val="32"/>
          <w:szCs w:val="32"/>
          <w:shd w:val="clear" w:color="auto" w:fill="FFFFFF"/>
          <w:lang w:val="ro-RO"/>
        </w:rPr>
      </w:pPr>
      <w:r w:rsidRPr="00431851">
        <w:rPr>
          <w:rFonts w:ascii="Times New Roman" w:hAnsi="Times New Roman" w:cs="Times New Roman"/>
          <w:sz w:val="32"/>
          <w:szCs w:val="32"/>
          <w:shd w:val="clear" w:color="auto" w:fill="FFFFFF"/>
          <w:lang w:val="ro-RO"/>
        </w:rPr>
        <w:t>Pentru că o recompensă să poată avea o semnificație mare pentru copil, e necesară uneori o perioadă în care acesta să fie </w:t>
      </w:r>
      <w:r w:rsidR="00372F0A" w:rsidRPr="00431851">
        <w:rPr>
          <w:rFonts w:ascii="Times New Roman" w:hAnsi="Times New Roman" w:cs="Times New Roman"/>
          <w:b/>
          <w:sz w:val="32"/>
          <w:szCs w:val="32"/>
          <w:shd w:val="clear" w:color="auto" w:fill="FFFFFF"/>
          <w:lang w:val="ro-RO"/>
        </w:rPr>
        <w:t>deposedat</w:t>
      </w:r>
      <w:r w:rsidR="00372F0A" w:rsidRPr="00431851">
        <w:rPr>
          <w:rFonts w:ascii="Times New Roman" w:hAnsi="Times New Roman" w:cs="Times New Roman"/>
          <w:sz w:val="32"/>
          <w:szCs w:val="32"/>
          <w:shd w:val="clear" w:color="auto" w:fill="FFFFFF"/>
          <w:lang w:val="ro-RO"/>
        </w:rPr>
        <w:t> </w:t>
      </w:r>
      <w:r w:rsidRPr="00431851">
        <w:rPr>
          <w:rFonts w:ascii="Times New Roman" w:hAnsi="Times New Roman" w:cs="Times New Roman"/>
          <w:sz w:val="32"/>
          <w:szCs w:val="32"/>
          <w:shd w:val="clear" w:color="auto" w:fill="FFFFFF"/>
          <w:lang w:val="ro-RO"/>
        </w:rPr>
        <w:t xml:space="preserve">de obiectul sau de situația stimulativă ("să-1 faci să-i fie dor de... "). În general, cu cât e mai lungă în timp </w:t>
      </w:r>
      <w:r w:rsidR="00372F0A" w:rsidRPr="00431851">
        <w:rPr>
          <w:rFonts w:ascii="Times New Roman" w:hAnsi="Times New Roman" w:cs="Times New Roman"/>
          <w:sz w:val="32"/>
          <w:szCs w:val="32"/>
          <w:shd w:val="clear" w:color="auto" w:fill="FFFFFF"/>
          <w:lang w:val="ro-RO"/>
        </w:rPr>
        <w:t>deposedarea</w:t>
      </w:r>
      <w:r w:rsidRPr="00431851">
        <w:rPr>
          <w:rFonts w:ascii="Times New Roman" w:hAnsi="Times New Roman" w:cs="Times New Roman"/>
          <w:sz w:val="32"/>
          <w:szCs w:val="32"/>
          <w:shd w:val="clear" w:color="auto" w:fill="FFFFFF"/>
          <w:lang w:val="ro-RO"/>
        </w:rPr>
        <w:t xml:space="preserve">, cu atât mai </w:t>
      </w:r>
      <w:r w:rsidR="00372F0A" w:rsidRPr="00431851">
        <w:rPr>
          <w:rFonts w:ascii="Times New Roman" w:hAnsi="Times New Roman" w:cs="Times New Roman"/>
          <w:sz w:val="32"/>
          <w:szCs w:val="32"/>
          <w:shd w:val="clear" w:color="auto" w:fill="FFFFFF"/>
          <w:lang w:val="ro-RO"/>
        </w:rPr>
        <w:t xml:space="preserve">eficientă </w:t>
      </w:r>
      <w:r w:rsidRPr="00431851">
        <w:rPr>
          <w:rFonts w:ascii="Times New Roman" w:hAnsi="Times New Roman" w:cs="Times New Roman"/>
          <w:sz w:val="32"/>
          <w:szCs w:val="32"/>
          <w:shd w:val="clear" w:color="auto" w:fill="FFFFFF"/>
          <w:lang w:val="ro-RO"/>
        </w:rPr>
        <w:t>va fi întărirea.</w:t>
      </w:r>
    </w:p>
    <w:p w:rsidR="00DB044C" w:rsidRPr="00431851" w:rsidRDefault="005C2E39" w:rsidP="00431851">
      <w:pPr>
        <w:jc w:val="both"/>
        <w:rPr>
          <w:rFonts w:ascii="Times New Roman" w:hAnsi="Times New Roman" w:cs="Times New Roman"/>
          <w:sz w:val="32"/>
          <w:szCs w:val="32"/>
          <w:shd w:val="clear" w:color="auto" w:fill="FFFFFF"/>
          <w:lang w:val="ro-RO"/>
        </w:rPr>
      </w:pPr>
      <w:r w:rsidRPr="00431851">
        <w:rPr>
          <w:rFonts w:ascii="Times New Roman" w:hAnsi="Times New Roman" w:cs="Times New Roman"/>
          <w:b/>
          <w:sz w:val="32"/>
          <w:szCs w:val="32"/>
          <w:shd w:val="clear" w:color="auto" w:fill="FFFFFF"/>
          <w:lang w:val="ro-RO"/>
        </w:rPr>
        <w:t>Saturația</w:t>
      </w:r>
      <w:r w:rsidR="00372F0A" w:rsidRPr="00431851">
        <w:rPr>
          <w:rFonts w:ascii="Times New Roman" w:hAnsi="Times New Roman" w:cs="Times New Roman"/>
          <w:b/>
          <w:sz w:val="32"/>
          <w:szCs w:val="32"/>
          <w:shd w:val="clear" w:color="auto" w:fill="FFFFFF"/>
          <w:lang w:val="ro-RO"/>
        </w:rPr>
        <w:t> </w:t>
      </w:r>
      <w:r w:rsidR="00DB044C" w:rsidRPr="00431851">
        <w:rPr>
          <w:rFonts w:ascii="Times New Roman" w:hAnsi="Times New Roman" w:cs="Times New Roman"/>
          <w:sz w:val="32"/>
          <w:szCs w:val="32"/>
          <w:shd w:val="clear" w:color="auto" w:fill="FFFFFF"/>
          <w:lang w:val="ro-RO"/>
        </w:rPr>
        <w:t>se referă la pierderea valorii stimulative a recompensei. După ce o recompensă a fost folosită de</w:t>
      </w:r>
      <w:r w:rsidR="00EE651D" w:rsidRPr="00431851">
        <w:rPr>
          <w:rFonts w:ascii="Times New Roman" w:hAnsi="Times New Roman" w:cs="Times New Roman"/>
          <w:sz w:val="32"/>
          <w:szCs w:val="32"/>
          <w:shd w:val="clear" w:color="auto" w:fill="FFFFFF"/>
          <w:lang w:val="ro-RO"/>
        </w:rPr>
        <w:t xml:space="preserve"> mai multe ori, copilul va fi să</w:t>
      </w:r>
      <w:r w:rsidR="00DB044C" w:rsidRPr="00431851">
        <w:rPr>
          <w:rFonts w:ascii="Times New Roman" w:hAnsi="Times New Roman" w:cs="Times New Roman"/>
          <w:sz w:val="32"/>
          <w:szCs w:val="32"/>
          <w:shd w:val="clear" w:color="auto" w:fill="FFFFFF"/>
          <w:lang w:val="ro-RO"/>
        </w:rPr>
        <w:t xml:space="preserve">turat de acea întărire. Cu alte cuvinte, dacă </w:t>
      </w:r>
      <w:r w:rsidR="004A167A" w:rsidRPr="00431851">
        <w:rPr>
          <w:rFonts w:ascii="Times New Roman" w:hAnsi="Times New Roman" w:cs="Times New Roman"/>
          <w:sz w:val="32"/>
          <w:szCs w:val="32"/>
          <w:shd w:val="clear" w:color="auto" w:fill="FFFFFF"/>
          <w:lang w:val="ro-RO"/>
        </w:rPr>
        <w:t>unui copil</w:t>
      </w:r>
      <w:r w:rsidR="00DB044C" w:rsidRPr="00431851">
        <w:rPr>
          <w:rFonts w:ascii="Times New Roman" w:hAnsi="Times New Roman" w:cs="Times New Roman"/>
          <w:sz w:val="32"/>
          <w:szCs w:val="32"/>
          <w:shd w:val="clear" w:color="auto" w:fill="FFFFFF"/>
          <w:lang w:val="ro-RO"/>
        </w:rPr>
        <w:t xml:space="preserve"> îi plac bomboanele, nu înseamnă că </w:t>
      </w:r>
      <w:r w:rsidR="004A167A" w:rsidRPr="00431851">
        <w:rPr>
          <w:rFonts w:ascii="Times New Roman" w:hAnsi="Times New Roman" w:cs="Times New Roman"/>
          <w:sz w:val="32"/>
          <w:szCs w:val="32"/>
          <w:shd w:val="clear" w:color="auto" w:fill="FFFFFF"/>
          <w:lang w:val="ro-RO"/>
        </w:rPr>
        <w:t>el trebuie</w:t>
      </w:r>
      <w:r w:rsidR="00DB044C" w:rsidRPr="00431851">
        <w:rPr>
          <w:rFonts w:ascii="Times New Roman" w:hAnsi="Times New Roman" w:cs="Times New Roman"/>
          <w:sz w:val="32"/>
          <w:szCs w:val="32"/>
          <w:shd w:val="clear" w:color="auto" w:fill="FFFFFF"/>
          <w:lang w:val="ro-RO"/>
        </w:rPr>
        <w:t xml:space="preserve"> recompensa</w:t>
      </w:r>
      <w:r w:rsidR="004A167A" w:rsidRPr="00431851">
        <w:rPr>
          <w:rFonts w:ascii="Times New Roman" w:hAnsi="Times New Roman" w:cs="Times New Roman"/>
          <w:sz w:val="32"/>
          <w:szCs w:val="32"/>
          <w:shd w:val="clear" w:color="auto" w:fill="FFFFFF"/>
          <w:lang w:val="ro-RO"/>
        </w:rPr>
        <w:t>t</w:t>
      </w:r>
      <w:r w:rsidR="00DB044C" w:rsidRPr="00431851">
        <w:rPr>
          <w:rFonts w:ascii="Times New Roman" w:hAnsi="Times New Roman" w:cs="Times New Roman"/>
          <w:sz w:val="32"/>
          <w:szCs w:val="32"/>
          <w:shd w:val="clear" w:color="auto" w:fill="FFFFFF"/>
          <w:lang w:val="ro-RO"/>
        </w:rPr>
        <w:t> la infinit îndopându-1 cu bomboane, deoarece copilul se va plictisi de această recompensă</w:t>
      </w:r>
      <w:r w:rsidR="0021463C" w:rsidRPr="00431851">
        <w:rPr>
          <w:rFonts w:ascii="Times New Roman" w:hAnsi="Times New Roman" w:cs="Times New Roman"/>
          <w:sz w:val="32"/>
          <w:szCs w:val="32"/>
          <w:shd w:val="clear" w:color="auto" w:fill="FFFFFF"/>
          <w:lang w:val="ro-RO"/>
        </w:rPr>
        <w:t>.</w:t>
      </w:r>
    </w:p>
    <w:p w:rsidR="004A167A" w:rsidRPr="00431851" w:rsidRDefault="004A167A" w:rsidP="00715DDA">
      <w:pPr>
        <w:shd w:val="clear" w:color="auto" w:fill="FFFFFF"/>
        <w:spacing w:before="100" w:beforeAutospacing="1" w:after="100" w:afterAutospacing="1" w:line="278" w:lineRule="atLeast"/>
        <w:ind w:right="5" w:firstLine="259"/>
        <w:jc w:val="both"/>
        <w:rPr>
          <w:rFonts w:ascii="Times New Roman" w:eastAsia="Times New Roman" w:hAnsi="Times New Roman" w:cs="Times New Roman"/>
          <w:b/>
          <w:sz w:val="32"/>
          <w:szCs w:val="32"/>
          <w:highlight w:val="cyan"/>
          <w:lang w:val="ro-RO" w:eastAsia="ru-RU"/>
        </w:rPr>
      </w:pPr>
      <w:r w:rsidRPr="00431851">
        <w:rPr>
          <w:rFonts w:ascii="Times New Roman" w:eastAsia="Times New Roman" w:hAnsi="Times New Roman" w:cs="Times New Roman"/>
          <w:b/>
          <w:spacing w:val="-8"/>
          <w:sz w:val="32"/>
          <w:szCs w:val="32"/>
          <w:highlight w:val="cyan"/>
          <w:lang w:val="ro-RO" w:eastAsia="ru-RU"/>
        </w:rPr>
        <w:t>Atenție!</w:t>
      </w:r>
    </w:p>
    <w:p w:rsidR="00EC0FA7" w:rsidRPr="00715DDA" w:rsidRDefault="00EC0FA7" w:rsidP="00715DDA">
      <w:pPr>
        <w:jc w:val="both"/>
        <w:rPr>
          <w:rFonts w:ascii="Times New Roman" w:hAnsi="Times New Roman" w:cs="Times New Roman"/>
          <w:b/>
          <w:sz w:val="32"/>
          <w:szCs w:val="32"/>
          <w:lang w:val="ro-RO"/>
        </w:rPr>
      </w:pPr>
      <w:r w:rsidRPr="00431851">
        <w:rPr>
          <w:rFonts w:ascii="Times New Roman" w:hAnsi="Times New Roman" w:cs="Times New Roman"/>
          <w:b/>
          <w:sz w:val="32"/>
          <w:szCs w:val="32"/>
          <w:highlight w:val="cyan"/>
          <w:lang w:val="ro-RO"/>
        </w:rPr>
        <w:t>Nu se consideră recompensă bomboanele, biscuiții, medaliile etc</w:t>
      </w:r>
      <w:r w:rsidR="00372F0A" w:rsidRPr="00431851">
        <w:rPr>
          <w:rFonts w:ascii="Times New Roman" w:hAnsi="Times New Roman" w:cs="Times New Roman"/>
          <w:b/>
          <w:sz w:val="32"/>
          <w:szCs w:val="32"/>
          <w:highlight w:val="cyan"/>
          <w:lang w:val="ro-RO"/>
        </w:rPr>
        <w:t>.</w:t>
      </w:r>
      <w:r w:rsidRPr="00431851">
        <w:rPr>
          <w:rFonts w:ascii="Times New Roman" w:hAnsi="Times New Roman" w:cs="Times New Roman"/>
          <w:b/>
          <w:sz w:val="32"/>
          <w:szCs w:val="32"/>
          <w:highlight w:val="cyan"/>
          <w:lang w:val="ro-RO"/>
        </w:rPr>
        <w:t xml:space="preserve">, care sunt oferite la </w:t>
      </w:r>
      <w:r w:rsidR="00372F0A" w:rsidRPr="00431851">
        <w:rPr>
          <w:rFonts w:ascii="Times New Roman" w:hAnsi="Times New Roman" w:cs="Times New Roman"/>
          <w:b/>
          <w:sz w:val="32"/>
          <w:szCs w:val="32"/>
          <w:highlight w:val="cyan"/>
          <w:lang w:val="ro-RO"/>
        </w:rPr>
        <w:t>întâmplare</w:t>
      </w:r>
      <w:r w:rsidRPr="00431851">
        <w:rPr>
          <w:rFonts w:ascii="Times New Roman" w:hAnsi="Times New Roman" w:cs="Times New Roman"/>
          <w:b/>
          <w:sz w:val="32"/>
          <w:szCs w:val="32"/>
          <w:highlight w:val="cyan"/>
          <w:lang w:val="ro-RO"/>
        </w:rPr>
        <w:t>.</w:t>
      </w:r>
    </w:p>
    <w:p w:rsidR="005B267A" w:rsidRPr="00715DDA" w:rsidRDefault="005B267A"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 va analiza cu atenție orice situație în care se utilizează recompensa, pentru a evita recompensarea comportamentelor nedorite.</w:t>
      </w:r>
    </w:p>
    <w:p w:rsidR="005B267A" w:rsidRPr="00715DDA" w:rsidRDefault="005B267A"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De exemplu:</w:t>
      </w:r>
    </w:p>
    <w:p w:rsidR="005B267A" w:rsidRPr="00715DDA" w:rsidRDefault="005B267A" w:rsidP="00715DDA">
      <w:pPr>
        <w:shd w:val="clear" w:color="auto" w:fill="FFFFFF"/>
        <w:spacing w:after="0" w:line="283" w:lineRule="atLeast"/>
        <w:ind w:left="10" w:right="14" w:firstLine="245"/>
        <w:jc w:val="both"/>
        <w:rPr>
          <w:rFonts w:ascii="Times New Roman" w:eastAsia="Times New Roman" w:hAnsi="Times New Roman" w:cs="Times New Roman"/>
          <w:color w:val="333333"/>
          <w:sz w:val="32"/>
          <w:szCs w:val="32"/>
          <w:highlight w:val="yellow"/>
          <w:lang w:val="ro-RO" w:eastAsia="ru-RU"/>
        </w:rPr>
      </w:pPr>
      <w:r w:rsidRPr="00715DDA">
        <w:rPr>
          <w:rFonts w:ascii="Times New Roman" w:eastAsia="Times New Roman" w:hAnsi="Times New Roman" w:cs="Times New Roman"/>
          <w:i/>
          <w:iCs/>
          <w:color w:val="000000"/>
          <w:spacing w:val="-7"/>
          <w:sz w:val="32"/>
          <w:szCs w:val="32"/>
          <w:highlight w:val="yellow"/>
          <w:lang w:val="ro-RO" w:eastAsia="ru-RU"/>
        </w:rPr>
        <w:t xml:space="preserve">Alin, un </w:t>
      </w:r>
      <w:r w:rsidR="00C126E4" w:rsidRPr="00715DDA">
        <w:rPr>
          <w:rFonts w:ascii="Times New Roman" w:eastAsia="Times New Roman" w:hAnsi="Times New Roman" w:cs="Times New Roman"/>
          <w:i/>
          <w:iCs/>
          <w:color w:val="000000"/>
          <w:spacing w:val="-7"/>
          <w:sz w:val="32"/>
          <w:szCs w:val="32"/>
          <w:highlight w:val="yellow"/>
          <w:lang w:val="ro-RO" w:eastAsia="ru-RU"/>
        </w:rPr>
        <w:t xml:space="preserve">băiat </w:t>
      </w:r>
      <w:r w:rsidRPr="00715DDA">
        <w:rPr>
          <w:rFonts w:ascii="Times New Roman" w:eastAsia="Times New Roman" w:hAnsi="Times New Roman" w:cs="Times New Roman"/>
          <w:i/>
          <w:iCs/>
          <w:color w:val="000000"/>
          <w:spacing w:val="-7"/>
          <w:sz w:val="32"/>
          <w:szCs w:val="32"/>
          <w:highlight w:val="yellow"/>
          <w:lang w:val="ro-RO" w:eastAsia="ru-RU"/>
        </w:rPr>
        <w:t>de 8 ani, </w:t>
      </w:r>
      <w:r w:rsidRPr="00715DDA">
        <w:rPr>
          <w:rFonts w:ascii="Times New Roman" w:eastAsia="Times New Roman" w:hAnsi="Times New Roman" w:cs="Times New Roman"/>
          <w:b/>
          <w:bCs/>
          <w:i/>
          <w:iCs/>
          <w:color w:val="000000"/>
          <w:spacing w:val="-7"/>
          <w:sz w:val="32"/>
          <w:szCs w:val="32"/>
          <w:highlight w:val="yellow"/>
          <w:lang w:val="ro-RO" w:eastAsia="ru-RU"/>
        </w:rPr>
        <w:t>se joacă </w:t>
      </w:r>
      <w:r w:rsidRPr="00715DDA">
        <w:rPr>
          <w:rFonts w:ascii="Times New Roman" w:eastAsia="Times New Roman" w:hAnsi="Times New Roman" w:cs="Times New Roman"/>
          <w:i/>
          <w:iCs/>
          <w:color w:val="000000"/>
          <w:spacing w:val="-7"/>
          <w:sz w:val="32"/>
          <w:szCs w:val="32"/>
          <w:highlight w:val="yellow"/>
          <w:lang w:val="ro-RO" w:eastAsia="ru-RU"/>
        </w:rPr>
        <w:t>în camera lui. După un timp, se duce în sufragerie </w:t>
      </w:r>
      <w:r w:rsidRPr="00715DDA">
        <w:rPr>
          <w:rFonts w:ascii="Times New Roman" w:eastAsia="Times New Roman" w:hAnsi="Times New Roman" w:cs="Times New Roman"/>
          <w:i/>
          <w:iCs/>
          <w:color w:val="000000"/>
          <w:spacing w:val="-5"/>
          <w:sz w:val="32"/>
          <w:szCs w:val="32"/>
          <w:highlight w:val="yellow"/>
          <w:lang w:val="ro-RO" w:eastAsia="ru-RU"/>
        </w:rPr>
        <w:t xml:space="preserve">și începe </w:t>
      </w:r>
      <w:r w:rsidR="00C126E4" w:rsidRPr="00715DDA">
        <w:rPr>
          <w:rFonts w:ascii="Times New Roman" w:eastAsia="Times New Roman" w:hAnsi="Times New Roman" w:cs="Times New Roman"/>
          <w:i/>
          <w:iCs/>
          <w:color w:val="000000"/>
          <w:spacing w:val="-5"/>
          <w:sz w:val="32"/>
          <w:szCs w:val="32"/>
          <w:highlight w:val="yellow"/>
          <w:lang w:val="ro-RO" w:eastAsia="ru-RU"/>
        </w:rPr>
        <w:t xml:space="preserve">să </w:t>
      </w:r>
      <w:r w:rsidRPr="00715DDA">
        <w:rPr>
          <w:rFonts w:ascii="Times New Roman" w:eastAsia="Times New Roman" w:hAnsi="Times New Roman" w:cs="Times New Roman"/>
          <w:i/>
          <w:iCs/>
          <w:color w:val="000000"/>
          <w:spacing w:val="-5"/>
          <w:sz w:val="32"/>
          <w:szCs w:val="32"/>
          <w:highlight w:val="yellow"/>
          <w:lang w:val="ro-RO" w:eastAsia="ru-RU"/>
        </w:rPr>
        <w:t>manevreze telecomanda televizorului, dând sonorul foarte tare. Mama</w:t>
      </w:r>
      <w:r w:rsidRPr="00715DDA">
        <w:rPr>
          <w:rFonts w:ascii="Times New Roman" w:eastAsia="Times New Roman" w:hAnsi="Times New Roman" w:cs="Times New Roman"/>
          <w:color w:val="333333"/>
          <w:sz w:val="32"/>
          <w:szCs w:val="32"/>
          <w:highlight w:val="yellow"/>
          <w:lang w:val="ro-RO" w:eastAsia="ru-RU"/>
        </w:rPr>
        <w:t xml:space="preserve"> </w:t>
      </w:r>
      <w:r w:rsidRPr="00715DDA">
        <w:rPr>
          <w:rFonts w:ascii="Times New Roman" w:eastAsia="Times New Roman" w:hAnsi="Times New Roman" w:cs="Times New Roman"/>
          <w:i/>
          <w:iCs/>
          <w:color w:val="000000"/>
          <w:spacing w:val="-6"/>
          <w:sz w:val="32"/>
          <w:szCs w:val="32"/>
          <w:highlight w:val="yellow"/>
          <w:lang w:val="ro-RO" w:eastAsia="ru-RU"/>
        </w:rPr>
        <w:t>vine în cameră și îi spune: "Văd că te-ai plictisit să te joci singur. Haide să mergem </w:t>
      </w:r>
      <w:r w:rsidRPr="00715DDA">
        <w:rPr>
          <w:rFonts w:ascii="Times New Roman" w:eastAsia="Times New Roman" w:hAnsi="Times New Roman" w:cs="Times New Roman"/>
          <w:i/>
          <w:iCs/>
          <w:color w:val="000000"/>
          <w:sz w:val="32"/>
          <w:szCs w:val="32"/>
          <w:highlight w:val="yellow"/>
          <w:lang w:val="ro-RO" w:eastAsia="ru-RU"/>
        </w:rPr>
        <w:t>împreună în parc."</w:t>
      </w:r>
    </w:p>
    <w:p w:rsidR="005B267A" w:rsidRPr="00715DDA" w:rsidRDefault="005B267A" w:rsidP="00715DDA">
      <w:pPr>
        <w:shd w:val="clear" w:color="auto" w:fill="FFFFFF"/>
        <w:spacing w:after="0" w:line="302" w:lineRule="atLeast"/>
        <w:ind w:left="48" w:right="5" w:firstLine="278"/>
        <w:jc w:val="both"/>
        <w:rPr>
          <w:rFonts w:ascii="Times New Roman" w:eastAsia="Times New Roman" w:hAnsi="Times New Roman" w:cs="Times New Roman"/>
          <w:i/>
          <w:iCs/>
          <w:color w:val="000000"/>
          <w:spacing w:val="-2"/>
          <w:sz w:val="32"/>
          <w:szCs w:val="32"/>
          <w:lang w:val="ro-RO" w:eastAsia="ru-RU"/>
        </w:rPr>
      </w:pPr>
      <w:r w:rsidRPr="00715DDA">
        <w:rPr>
          <w:rFonts w:ascii="Times New Roman" w:eastAsia="Times New Roman" w:hAnsi="Times New Roman" w:cs="Times New Roman"/>
          <w:i/>
          <w:iCs/>
          <w:color w:val="000000"/>
          <w:sz w:val="32"/>
          <w:szCs w:val="32"/>
          <w:highlight w:val="yellow"/>
          <w:lang w:val="ro-RO" w:eastAsia="ru-RU"/>
        </w:rPr>
        <w:t>Ce putem spune despre comportamentul mamei? Ce consecință poate avea? </w:t>
      </w:r>
      <w:r w:rsidRPr="00715DDA">
        <w:rPr>
          <w:rFonts w:ascii="Times New Roman" w:eastAsia="Times New Roman" w:hAnsi="Times New Roman" w:cs="Times New Roman"/>
          <w:i/>
          <w:iCs/>
          <w:color w:val="000000"/>
          <w:spacing w:val="-2"/>
          <w:sz w:val="32"/>
          <w:szCs w:val="32"/>
          <w:highlight w:val="yellow"/>
          <w:lang w:val="ro-RO" w:eastAsia="ru-RU"/>
        </w:rPr>
        <w:t>Cum ați fi procedat într-o situație similară?</w:t>
      </w:r>
    </w:p>
    <w:p w:rsidR="005B267A" w:rsidRPr="00431851" w:rsidRDefault="00AC2D1A" w:rsidP="00431851">
      <w:pPr>
        <w:jc w:val="both"/>
        <w:rPr>
          <w:rFonts w:ascii="Times New Roman" w:hAnsi="Times New Roman" w:cs="Times New Roman"/>
          <w:sz w:val="32"/>
          <w:szCs w:val="32"/>
          <w:lang w:val="ro-RO"/>
        </w:rPr>
      </w:pPr>
      <w:r w:rsidRPr="00431851">
        <w:rPr>
          <w:rFonts w:ascii="Times New Roman" w:hAnsi="Times New Roman" w:cs="Times New Roman"/>
          <w:sz w:val="32"/>
          <w:szCs w:val="32"/>
          <w:lang w:val="ro-RO"/>
        </w:rPr>
        <w:t>La o primă impresie, mama lui Alin poate fi considerată un părinte model: atentă la nevoile fiului ei, încearcă să își petreacă o bună parte din timp împreună cu acesta,</w:t>
      </w:r>
      <w:r w:rsidRPr="00431851">
        <w:t> </w:t>
      </w:r>
      <w:r w:rsidRPr="00431851">
        <w:rPr>
          <w:rFonts w:ascii="Times New Roman" w:hAnsi="Times New Roman" w:cs="Times New Roman"/>
          <w:sz w:val="32"/>
          <w:szCs w:val="32"/>
          <w:lang w:val="ro-RO"/>
        </w:rPr>
        <w:t>însă, dacă se va analiza această situație luând în considerare ceea ce tocmai a fost expus</w:t>
      </w:r>
      <w:r w:rsidRPr="00431851">
        <w:t> </w:t>
      </w:r>
      <w:r w:rsidRPr="00431851">
        <w:rPr>
          <w:rFonts w:ascii="Times New Roman" w:hAnsi="Times New Roman" w:cs="Times New Roman"/>
          <w:sz w:val="32"/>
          <w:szCs w:val="32"/>
          <w:lang w:val="ro-RO"/>
        </w:rPr>
        <w:t>anterior, se poate spune că mama lui Alin a recompensat (involuntar) un comportament</w:t>
      </w:r>
      <w:r w:rsidRPr="00431851">
        <w:t> </w:t>
      </w:r>
      <w:r w:rsidRPr="00431851">
        <w:rPr>
          <w:rFonts w:ascii="Times New Roman" w:hAnsi="Times New Roman" w:cs="Times New Roman"/>
          <w:sz w:val="32"/>
          <w:szCs w:val="32"/>
          <w:lang w:val="ro-RO"/>
        </w:rPr>
        <w:t>nedorit care a apărut</w:t>
      </w:r>
      <w:r w:rsidRPr="00431851">
        <w:t> </w:t>
      </w:r>
      <w:r w:rsidRPr="00431851">
        <w:rPr>
          <w:rFonts w:ascii="Times New Roman" w:hAnsi="Times New Roman" w:cs="Times New Roman"/>
          <w:sz w:val="32"/>
          <w:szCs w:val="32"/>
          <w:lang w:val="ro-RO"/>
        </w:rPr>
        <w:t>la copilul său. Prin urmare, probabilitatea ca Alin să își deranjeze</w:t>
      </w:r>
      <w:r w:rsidRPr="00431851">
        <w:t> </w:t>
      </w:r>
      <w:r w:rsidRPr="00431851">
        <w:rPr>
          <w:rFonts w:ascii="Times New Roman" w:hAnsi="Times New Roman" w:cs="Times New Roman"/>
          <w:sz w:val="32"/>
          <w:szCs w:val="32"/>
          <w:lang w:val="ro-RO"/>
        </w:rPr>
        <w:t>părinții și în viitor, atunci când are nevoie de atenție, va fi mai mare.</w:t>
      </w:r>
    </w:p>
    <w:p w:rsidR="005B267A" w:rsidRPr="00715DDA" w:rsidRDefault="005B267A" w:rsidP="00715DDA">
      <w:pPr>
        <w:jc w:val="both"/>
        <w:rPr>
          <w:rFonts w:ascii="Times New Roman" w:hAnsi="Times New Roman" w:cs="Times New Roman"/>
          <w:sz w:val="32"/>
          <w:szCs w:val="32"/>
          <w:lang w:val="ro-RO"/>
        </w:rPr>
      </w:pPr>
    </w:p>
    <w:p w:rsidR="004A167A" w:rsidRPr="00715DDA" w:rsidRDefault="00CA155C" w:rsidP="00715DDA">
      <w:pPr>
        <w:jc w:val="both"/>
        <w:rPr>
          <w:rFonts w:ascii="Times New Roman" w:hAnsi="Times New Roman" w:cs="Times New Roman"/>
          <w:b/>
          <w:sz w:val="32"/>
          <w:szCs w:val="32"/>
          <w:lang w:val="ro-RO"/>
        </w:rPr>
      </w:pPr>
      <w:r w:rsidRPr="00CA155C">
        <w:rPr>
          <w:rFonts w:ascii="Times New Roman" w:hAnsi="Times New Roman" w:cs="Times New Roman"/>
          <w:b/>
          <w:sz w:val="32"/>
          <w:szCs w:val="32"/>
          <w:lang w:val="ro-RO"/>
        </w:rPr>
        <w:pict>
          <v:shapetype id="_x0000_t202" coordsize="21600,21600" o:spt="202" path="m,l,21600r21600,l21600,xe">
            <v:stroke joinstyle="miter"/>
            <v:path gradientshapeok="t" o:connecttype="rect"/>
          </v:shapetype>
          <v:shape id="_x0000_s1035" type="#_x0000_t202" style="position:absolute;left:0;text-align:left;margin-left:0;margin-top:0;width:499.8pt;height:109.65pt;z-index:25162649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iO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">
            <v:textbox style="mso-next-textbox:#_x0000_s1035">
              <w:txbxContent>
                <w:p w:rsidR="007B33CB" w:rsidRPr="00C32C12" w:rsidRDefault="007B33CB">
                  <w:r w:rsidRPr="00C32C12">
                    <w:rPr>
                      <w:rFonts w:ascii="Times New Roman" w:hAnsi="Times New Roman"/>
                      <w:sz w:val="32"/>
                    </w:rPr>
                    <w:t>Concluzii</w:t>
                  </w:r>
                  <w:r w:rsidRPr="00C32C12">
                    <w:t>:</w:t>
                  </w:r>
                </w:p>
                <w:p w:rsidR="007B33CB" w:rsidRPr="00530A59" w:rsidRDefault="007B33CB" w:rsidP="004A167A">
                  <w:pPr>
                    <w:jc w:val="both"/>
                    <w:rPr>
                      <w:rFonts w:ascii="Times New Roman" w:hAnsi="Times New Roman" w:cs="Times New Roman"/>
                      <w:sz w:val="32"/>
                      <w:szCs w:val="32"/>
                      <w:lang w:val="ro-RO"/>
                    </w:rPr>
                  </w:pPr>
                  <w:r w:rsidRPr="00530A59">
                    <w:rPr>
                      <w:rFonts w:ascii="Times New Roman" w:hAnsi="Times New Roman" w:cs="Times New Roman"/>
                      <w:sz w:val="32"/>
                      <w:szCs w:val="32"/>
                      <w:lang w:val="ro-RO"/>
                    </w:rPr>
                    <w:t>Recompensa pozitivă trebuie neapărat să întrunească c</w:t>
                  </w:r>
                  <w:r>
                    <w:rPr>
                      <w:rFonts w:ascii="Times New Roman" w:hAnsi="Times New Roman" w:cs="Times New Roman"/>
                      <w:sz w:val="32"/>
                      <w:szCs w:val="32"/>
                      <w:lang w:val="ro-RO"/>
                    </w:rPr>
                    <w:t>â</w:t>
                  </w:r>
                  <w:r w:rsidRPr="00530A59">
                    <w:rPr>
                      <w:rFonts w:ascii="Times New Roman" w:hAnsi="Times New Roman" w:cs="Times New Roman"/>
                      <w:sz w:val="32"/>
                      <w:szCs w:val="32"/>
                      <w:lang w:val="ro-RO"/>
                    </w:rPr>
                    <w:t>teva condiții:</w:t>
                  </w:r>
                </w:p>
                <w:p w:rsidR="007B33CB" w:rsidRPr="00530A59" w:rsidRDefault="007B33CB" w:rsidP="00AE2BD2">
                  <w:pPr>
                    <w:pStyle w:val="aff2"/>
                    <w:numPr>
                      <w:ilvl w:val="0"/>
                      <w:numId w:val="19"/>
                    </w:numPr>
                    <w:jc w:val="both"/>
                    <w:rPr>
                      <w:rFonts w:ascii="Times New Roman" w:hAnsi="Times New Roman" w:cs="Times New Roman"/>
                      <w:sz w:val="32"/>
                      <w:szCs w:val="32"/>
                      <w:lang w:val="ro-RO"/>
                    </w:rPr>
                  </w:pPr>
                  <w:r w:rsidRPr="00530A59">
                    <w:rPr>
                      <w:rFonts w:ascii="Times New Roman" w:hAnsi="Times New Roman" w:cs="Times New Roman"/>
                      <w:sz w:val="32"/>
                      <w:szCs w:val="32"/>
                      <w:lang w:val="ro-RO"/>
                    </w:rPr>
                    <w:t>Să urmeze imediat după comportamentul dorit;</w:t>
                  </w:r>
                </w:p>
                <w:p w:rsidR="007B33CB" w:rsidRPr="00530A59" w:rsidRDefault="007B33CB" w:rsidP="00AE2BD2">
                  <w:pPr>
                    <w:pStyle w:val="aff2"/>
                    <w:numPr>
                      <w:ilvl w:val="0"/>
                      <w:numId w:val="19"/>
                    </w:numPr>
                    <w:jc w:val="both"/>
                    <w:rPr>
                      <w:rFonts w:ascii="Times New Roman" w:hAnsi="Times New Roman" w:cs="Times New Roman"/>
                      <w:sz w:val="32"/>
                      <w:szCs w:val="32"/>
                      <w:lang w:val="ro-RO"/>
                    </w:rPr>
                  </w:pPr>
                  <w:r w:rsidRPr="00530A59">
                    <w:rPr>
                      <w:rFonts w:ascii="Times New Roman" w:hAnsi="Times New Roman" w:cs="Times New Roman"/>
                      <w:sz w:val="32"/>
                      <w:szCs w:val="32"/>
                      <w:lang w:val="ro-RO"/>
                    </w:rPr>
                    <w:t>Să ducă la creșterea frecvenței comportamentului dorit.</w:t>
                  </w:r>
                </w:p>
                <w:p w:rsidR="007B33CB" w:rsidRPr="004A167A" w:rsidRDefault="007B33CB">
                  <w:pPr>
                    <w:rPr>
                      <w:lang w:val="ro-RO"/>
                    </w:rPr>
                  </w:pPr>
                </w:p>
                <w:p w:rsidR="007B33CB" w:rsidRPr="00431851" w:rsidRDefault="007B33CB"/>
              </w:txbxContent>
            </v:textbox>
          </v:shape>
        </w:pict>
      </w:r>
    </w:p>
    <w:p w:rsidR="004A167A" w:rsidRPr="00715DDA" w:rsidRDefault="004A167A" w:rsidP="00715DDA">
      <w:pPr>
        <w:pStyle w:val="3"/>
      </w:pPr>
    </w:p>
    <w:p w:rsidR="004A167A" w:rsidRPr="00715DDA" w:rsidRDefault="004A167A" w:rsidP="00715DDA">
      <w:pPr>
        <w:pStyle w:val="3"/>
      </w:pPr>
    </w:p>
    <w:p w:rsidR="004A167A" w:rsidRPr="00715DDA" w:rsidRDefault="004A167A" w:rsidP="00715DDA">
      <w:pPr>
        <w:pStyle w:val="3"/>
      </w:pPr>
    </w:p>
    <w:p w:rsidR="004A167A" w:rsidRPr="00715DDA" w:rsidRDefault="004A167A" w:rsidP="00715DDA">
      <w:pPr>
        <w:pStyle w:val="3"/>
      </w:pPr>
    </w:p>
    <w:p w:rsidR="00EC0FA7" w:rsidRPr="00715DDA" w:rsidRDefault="00EC0FA7" w:rsidP="00715DDA">
      <w:pPr>
        <w:pStyle w:val="3"/>
      </w:pPr>
      <w:bookmarkStart w:id="21" w:name="_Toc486252798"/>
      <w:r w:rsidRPr="00715DDA">
        <w:t>3.1.2</w:t>
      </w:r>
      <w:r w:rsidR="005C2E39" w:rsidRPr="00715DDA">
        <w:t>.</w:t>
      </w:r>
      <w:r w:rsidRPr="00715DDA">
        <w:t xml:space="preserve"> Mai </w:t>
      </w:r>
      <w:r w:rsidR="005C2E39" w:rsidRPr="00715DDA">
        <w:t>î</w:t>
      </w:r>
      <w:r w:rsidR="00C126E4" w:rsidRPr="00715DDA">
        <w:t>ntâi</w:t>
      </w:r>
      <w:r w:rsidRPr="00715DDA">
        <w:t>…, apoi… (principiul Premack)</w:t>
      </w:r>
      <w:bookmarkEnd w:id="21"/>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În 1965 David Premack stabilea că tipurile de comportamente care, în mod natural, au o frecvență crescută la o anumită persoană pot să fie folosite pentru a motiva comportamente care nu prezintă atât de mult interes (și sunt adoptate mai rar).</w:t>
      </w:r>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Altfel spus, elevul trebuie mai întâi</w:t>
      </w:r>
      <w:r w:rsidRPr="00715DDA">
        <w:rPr>
          <w:rStyle w:val="apple-converted-space"/>
          <w:rFonts w:ascii="Times New Roman" w:hAnsi="Times New Roman" w:cs="Times New Roman"/>
          <w:sz w:val="32"/>
          <w:szCs w:val="32"/>
          <w:shd w:val="clear" w:color="auto" w:fill="FFFFFF"/>
          <w:lang w:val="ro-RO"/>
        </w:rPr>
        <w:t> </w:t>
      </w:r>
      <w:r w:rsidRPr="00715DDA">
        <w:rPr>
          <w:rStyle w:val="aff0"/>
          <w:rFonts w:ascii="Times New Roman" w:hAnsi="Times New Roman" w:cs="Times New Roman"/>
          <w:sz w:val="32"/>
          <w:szCs w:val="32"/>
          <w:bdr w:val="none" w:sz="0" w:space="0" w:color="auto" w:frame="1"/>
          <w:shd w:val="clear" w:color="auto" w:fill="FFFFFF"/>
          <w:lang w:val="ro-RO"/>
        </w:rPr>
        <w:t>să facă ceea ce trebuie</w:t>
      </w:r>
      <w:r w:rsidRPr="00715DDA">
        <w:rPr>
          <w:rStyle w:val="apple-converted-space"/>
          <w:rFonts w:ascii="Times New Roman" w:hAnsi="Times New Roman" w:cs="Times New Roman"/>
          <w:sz w:val="32"/>
          <w:szCs w:val="32"/>
          <w:shd w:val="clear" w:color="auto" w:fill="FFFFFF"/>
          <w:lang w:val="ro-RO"/>
        </w:rPr>
        <w:t> </w:t>
      </w:r>
      <w:r w:rsidRPr="00715DDA">
        <w:rPr>
          <w:rFonts w:ascii="Times New Roman" w:hAnsi="Times New Roman" w:cs="Times New Roman"/>
          <w:sz w:val="32"/>
          <w:szCs w:val="32"/>
          <w:shd w:val="clear" w:color="auto" w:fill="FFFFFF"/>
          <w:lang w:val="ro-RO"/>
        </w:rPr>
        <w:t>pentru ca abia apoi – ca o consecință directă a primei sale acțiuni –</w:t>
      </w:r>
      <w:r w:rsidR="00C126E4" w:rsidRPr="00715DDA">
        <w:rPr>
          <w:rFonts w:ascii="Times New Roman" w:hAnsi="Times New Roman" w:cs="Times New Roman"/>
          <w:sz w:val="32"/>
          <w:szCs w:val="32"/>
          <w:shd w:val="clear" w:color="auto" w:fill="FFFFFF"/>
          <w:lang w:val="ro-RO"/>
        </w:rPr>
        <w:t xml:space="preserve"> </w:t>
      </w:r>
      <w:r w:rsidRPr="00715DDA">
        <w:rPr>
          <w:rStyle w:val="aff0"/>
          <w:rFonts w:ascii="Times New Roman" w:hAnsi="Times New Roman" w:cs="Times New Roman"/>
          <w:sz w:val="32"/>
          <w:szCs w:val="32"/>
          <w:bdr w:val="none" w:sz="0" w:space="0" w:color="auto" w:frame="1"/>
          <w:shd w:val="clear" w:color="auto" w:fill="FFFFFF"/>
          <w:lang w:val="ro-RO"/>
        </w:rPr>
        <w:t>să facă ceea ce dorește</w:t>
      </w:r>
      <w:r w:rsidRPr="00715DDA">
        <w:rPr>
          <w:rStyle w:val="apple-converted-space"/>
          <w:rFonts w:ascii="Times New Roman" w:hAnsi="Times New Roman" w:cs="Times New Roman"/>
          <w:sz w:val="32"/>
          <w:szCs w:val="32"/>
          <w:shd w:val="clear" w:color="auto" w:fill="FFFFFF"/>
          <w:lang w:val="ro-RO"/>
        </w:rPr>
        <w:t> </w:t>
      </w:r>
      <w:r w:rsidRPr="00715DDA">
        <w:rPr>
          <w:rFonts w:ascii="Times New Roman" w:hAnsi="Times New Roman" w:cs="Times New Roman"/>
          <w:sz w:val="32"/>
          <w:szCs w:val="32"/>
          <w:shd w:val="clear" w:color="auto" w:fill="FFFFFF"/>
          <w:lang w:val="ro-RO"/>
        </w:rPr>
        <w:t>să facă</w:t>
      </w:r>
      <w:r w:rsidR="00F030FA" w:rsidRPr="00715DDA">
        <w:rPr>
          <w:rFonts w:ascii="Times New Roman" w:hAnsi="Times New Roman" w:cs="Times New Roman"/>
          <w:sz w:val="32"/>
          <w:szCs w:val="32"/>
          <w:shd w:val="clear" w:color="auto" w:fill="FFFFFF"/>
          <w:lang w:val="ro-RO"/>
        </w:rPr>
        <w:t xml:space="preserve"> (</w:t>
      </w:r>
      <w:r w:rsidR="00F030FA" w:rsidRPr="00715DDA">
        <w:rPr>
          <w:rFonts w:ascii="Times New Roman" w:hAnsi="Times New Roman" w:cs="Times New Roman"/>
          <w:color w:val="FF0000"/>
          <w:sz w:val="32"/>
          <w:szCs w:val="32"/>
          <w:shd w:val="clear" w:color="auto" w:fill="FFFFFF"/>
          <w:lang w:val="ro-RO"/>
        </w:rPr>
        <w:t>vezi anex</w:t>
      </w:r>
      <w:r w:rsidR="00A175FC" w:rsidRPr="00715DDA">
        <w:rPr>
          <w:rFonts w:ascii="Times New Roman" w:hAnsi="Times New Roman" w:cs="Times New Roman"/>
          <w:color w:val="FF0000"/>
          <w:sz w:val="32"/>
          <w:szCs w:val="32"/>
          <w:shd w:val="clear" w:color="auto" w:fill="FFFFFF"/>
          <w:lang w:val="ro-RO"/>
        </w:rPr>
        <w:t>a 7</w:t>
      </w:r>
      <w:r w:rsidR="00D32DAF" w:rsidRPr="00715DDA">
        <w:rPr>
          <w:rFonts w:ascii="Times New Roman" w:hAnsi="Times New Roman" w:cs="Times New Roman"/>
          <w:color w:val="FF0000"/>
          <w:sz w:val="32"/>
          <w:szCs w:val="32"/>
          <w:shd w:val="clear" w:color="auto" w:fill="FFFFFF"/>
          <w:lang w:val="ro-RO"/>
        </w:rPr>
        <w:t>.</w:t>
      </w:r>
      <w:r w:rsidR="004C7FDD" w:rsidRPr="00715DDA">
        <w:rPr>
          <w:rFonts w:ascii="Times New Roman" w:hAnsi="Times New Roman" w:cs="Times New Roman"/>
          <w:color w:val="FF0000"/>
          <w:sz w:val="32"/>
          <w:szCs w:val="32"/>
          <w:shd w:val="clear" w:color="auto" w:fill="FFFFFF"/>
          <w:lang w:val="ro-RO"/>
        </w:rPr>
        <w:t xml:space="preserve"> </w:t>
      </w:r>
      <w:r w:rsidR="00A175FC" w:rsidRPr="00715DDA">
        <w:rPr>
          <w:rFonts w:ascii="Times New Roman" w:hAnsi="Times New Roman" w:cs="Times New Roman"/>
          <w:color w:val="FF0000"/>
          <w:sz w:val="32"/>
          <w:szCs w:val="32"/>
          <w:shd w:val="clear" w:color="auto" w:fill="FFFFFF"/>
          <w:lang w:val="ro-RO"/>
        </w:rPr>
        <w:t>A</w:t>
      </w:r>
      <w:r w:rsidR="00F030FA" w:rsidRPr="00715DDA">
        <w:rPr>
          <w:rFonts w:ascii="Times New Roman" w:hAnsi="Times New Roman" w:cs="Times New Roman"/>
          <w:sz w:val="32"/>
          <w:szCs w:val="32"/>
          <w:shd w:val="clear" w:color="auto" w:fill="FFFFFF"/>
          <w:lang w:val="ro-RO"/>
        </w:rPr>
        <w:t>)</w:t>
      </w:r>
      <w:r w:rsidRPr="00715DDA">
        <w:rPr>
          <w:rFonts w:ascii="Times New Roman" w:hAnsi="Times New Roman" w:cs="Times New Roman"/>
          <w:sz w:val="32"/>
          <w:szCs w:val="32"/>
          <w:shd w:val="clear" w:color="auto" w:fill="FFFFFF"/>
          <w:lang w:val="ro-RO"/>
        </w:rPr>
        <w:t>.</w:t>
      </w:r>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 xml:space="preserve">Să presupunem că Matei este un băiețel căruia îi place mai mult să se joace afară </w:t>
      </w:r>
      <w:r w:rsidR="00C126E4" w:rsidRPr="00715DDA">
        <w:rPr>
          <w:rFonts w:ascii="Times New Roman" w:hAnsi="Times New Roman" w:cs="Times New Roman"/>
          <w:sz w:val="32"/>
          <w:szCs w:val="32"/>
          <w:shd w:val="clear" w:color="auto" w:fill="FFFFFF"/>
          <w:lang w:val="ro-RO"/>
        </w:rPr>
        <w:t xml:space="preserve">decât </w:t>
      </w:r>
      <w:r w:rsidRPr="00715DDA">
        <w:rPr>
          <w:rFonts w:ascii="Times New Roman" w:hAnsi="Times New Roman" w:cs="Times New Roman"/>
          <w:sz w:val="32"/>
          <w:szCs w:val="32"/>
          <w:shd w:val="clear" w:color="auto" w:fill="FFFFFF"/>
          <w:lang w:val="ro-RO"/>
        </w:rPr>
        <w:t xml:space="preserve">să citească. Profesorul îi spune că mai </w:t>
      </w:r>
      <w:r w:rsidR="00C126E4" w:rsidRPr="00715DDA">
        <w:rPr>
          <w:rFonts w:ascii="Times New Roman" w:hAnsi="Times New Roman" w:cs="Times New Roman"/>
          <w:sz w:val="32"/>
          <w:szCs w:val="32"/>
          <w:shd w:val="clear" w:color="auto" w:fill="FFFFFF"/>
          <w:lang w:val="ro-RO"/>
        </w:rPr>
        <w:t xml:space="preserve">întâi </w:t>
      </w:r>
      <w:r w:rsidRPr="00715DDA">
        <w:rPr>
          <w:rFonts w:ascii="Times New Roman" w:hAnsi="Times New Roman" w:cs="Times New Roman"/>
          <w:sz w:val="32"/>
          <w:szCs w:val="32"/>
          <w:shd w:val="clear" w:color="auto" w:fill="FFFFFF"/>
          <w:lang w:val="ro-RO"/>
        </w:rPr>
        <w:t>trebuie să citească timp de 15 min</w:t>
      </w:r>
      <w:r w:rsidR="00136AB5" w:rsidRPr="00715DDA">
        <w:rPr>
          <w:rFonts w:ascii="Times New Roman" w:hAnsi="Times New Roman" w:cs="Times New Roman"/>
          <w:sz w:val="32"/>
          <w:szCs w:val="32"/>
          <w:shd w:val="clear" w:color="auto" w:fill="FFFFFF"/>
          <w:lang w:val="ro-RO"/>
        </w:rPr>
        <w:t>ute</w:t>
      </w:r>
      <w:r w:rsidRPr="00715DDA">
        <w:rPr>
          <w:rFonts w:ascii="Times New Roman" w:hAnsi="Times New Roman" w:cs="Times New Roman"/>
          <w:sz w:val="32"/>
          <w:szCs w:val="32"/>
          <w:shd w:val="clear" w:color="auto" w:fill="FFFFFF"/>
          <w:lang w:val="ro-RO"/>
        </w:rPr>
        <w:t>, apoi poate ieși afară la joacă pentru 20 minute. În această situație, profesorul lui Matei a folosit comportamentul cu frecvență crescută (jocul afară) pentru a recompensa un comportament de interes scăzut (cititul), ceea ce este o ilustrație ideală a principiului Premack.</w:t>
      </w:r>
    </w:p>
    <w:p w:rsidR="00EC0FA7" w:rsidRPr="00431851"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shd w:val="clear" w:color="auto" w:fill="FFFFFF"/>
          <w:lang w:val="ro-RO"/>
        </w:rPr>
        <w:t xml:space="preserve">Diferența dintre principiul Premack și recompensa pozitivă despre care am scris anterior, este faptul că Premack nu consideră recompensele ca o clasă </w:t>
      </w:r>
      <w:r w:rsidRPr="00431851">
        <w:rPr>
          <w:rFonts w:ascii="Times New Roman" w:hAnsi="Times New Roman" w:cs="Times New Roman"/>
          <w:sz w:val="32"/>
          <w:szCs w:val="32"/>
          <w:lang w:val="ro-RO"/>
        </w:rPr>
        <w:t xml:space="preserve">specifică de obiecte. El afirmă că orice poate deveni recompensă, </w:t>
      </w:r>
      <w:r w:rsidR="00C126E4" w:rsidRPr="00431851">
        <w:rPr>
          <w:rFonts w:ascii="Times New Roman" w:hAnsi="Times New Roman" w:cs="Times New Roman"/>
          <w:sz w:val="32"/>
          <w:szCs w:val="32"/>
          <w:lang w:val="ro-RO"/>
        </w:rPr>
        <w:t xml:space="preserve">atâta </w:t>
      </w:r>
      <w:r w:rsidRPr="00431851">
        <w:rPr>
          <w:rFonts w:ascii="Times New Roman" w:hAnsi="Times New Roman" w:cs="Times New Roman"/>
          <w:sz w:val="32"/>
          <w:szCs w:val="32"/>
          <w:lang w:val="ro-RO"/>
        </w:rPr>
        <w:t xml:space="preserve">timp </w:t>
      </w:r>
      <w:r w:rsidR="00C126E4" w:rsidRPr="00431851">
        <w:rPr>
          <w:rFonts w:ascii="Times New Roman" w:hAnsi="Times New Roman" w:cs="Times New Roman"/>
          <w:sz w:val="32"/>
          <w:szCs w:val="32"/>
          <w:lang w:val="ro-RO"/>
        </w:rPr>
        <w:t xml:space="preserve">cât </w:t>
      </w:r>
      <w:r w:rsidRPr="00431851">
        <w:rPr>
          <w:rFonts w:ascii="Times New Roman" w:hAnsi="Times New Roman" w:cs="Times New Roman"/>
          <w:sz w:val="32"/>
          <w:szCs w:val="32"/>
          <w:lang w:val="ro-RO"/>
        </w:rPr>
        <w:t>nivelul operant (”puterea” comportamentului măsurat fără nici</w:t>
      </w:r>
      <w:r w:rsidR="00D360F2" w:rsidRPr="00431851">
        <w:rPr>
          <w:rFonts w:ascii="Times New Roman" w:hAnsi="Times New Roman" w:cs="Times New Roman"/>
          <w:sz w:val="32"/>
          <w:szCs w:val="32"/>
          <w:lang w:val="ro-RO"/>
        </w:rPr>
        <w:t xml:space="preserve"> </w:t>
      </w:r>
      <w:r w:rsidRPr="00431851">
        <w:rPr>
          <w:rFonts w:ascii="Times New Roman" w:hAnsi="Times New Roman" w:cs="Times New Roman"/>
          <w:sz w:val="32"/>
          <w:szCs w:val="32"/>
          <w:lang w:val="ro-RO"/>
        </w:rPr>
        <w:t xml:space="preserve">o restricție pe el) este mai mare </w:t>
      </w:r>
      <w:r w:rsidR="00C126E4" w:rsidRPr="00431851">
        <w:rPr>
          <w:rFonts w:ascii="Times New Roman" w:hAnsi="Times New Roman" w:cs="Times New Roman"/>
          <w:sz w:val="32"/>
          <w:szCs w:val="32"/>
          <w:lang w:val="ro-RO"/>
        </w:rPr>
        <w:t xml:space="preserve">decât </w:t>
      </w:r>
      <w:r w:rsidRPr="00431851">
        <w:rPr>
          <w:rFonts w:ascii="Times New Roman" w:hAnsi="Times New Roman" w:cs="Times New Roman"/>
          <w:sz w:val="32"/>
          <w:szCs w:val="32"/>
          <w:lang w:val="ro-RO"/>
        </w:rPr>
        <w:t>nivelul operant al comportamentului care trebuie recompensat.</w:t>
      </w:r>
    </w:p>
    <w:p w:rsidR="00EC0FA7" w:rsidRPr="00431851" w:rsidRDefault="00EC0FA7" w:rsidP="00715DDA">
      <w:pPr>
        <w:jc w:val="both"/>
        <w:rPr>
          <w:rFonts w:ascii="Times New Roman" w:hAnsi="Times New Roman" w:cs="Times New Roman"/>
          <w:sz w:val="32"/>
          <w:szCs w:val="32"/>
          <w:lang w:val="ro-RO"/>
        </w:rPr>
      </w:pPr>
      <w:r w:rsidRPr="00431851">
        <w:rPr>
          <w:rFonts w:ascii="Times New Roman" w:hAnsi="Times New Roman" w:cs="Times New Roman"/>
          <w:sz w:val="32"/>
          <w:szCs w:val="32"/>
          <w:lang w:val="ro-RO"/>
        </w:rPr>
        <w:t>Dacă aveți în clasă un elev cu au</w:t>
      </w:r>
      <w:r w:rsidR="00121FC7" w:rsidRPr="00431851">
        <w:rPr>
          <w:rFonts w:ascii="Times New Roman" w:hAnsi="Times New Roman" w:cs="Times New Roman"/>
          <w:sz w:val="32"/>
          <w:szCs w:val="32"/>
          <w:lang w:val="ro-RO"/>
        </w:rPr>
        <w:t>tism</w:t>
      </w:r>
      <w:r w:rsidRPr="00431851">
        <w:rPr>
          <w:rFonts w:ascii="Times New Roman" w:hAnsi="Times New Roman" w:cs="Times New Roman"/>
          <w:sz w:val="32"/>
          <w:szCs w:val="32"/>
          <w:lang w:val="ro-RO"/>
        </w:rPr>
        <w:t>, observați-l. Veți vedea că se angajează frecvent în anumite acțiuni, înafara celor pe care le cereți să le îndeplinească. Acestea pot fi autostimulări, comportamente obsesiv-repetitive, plimbări prin clasă etc. Nu vă jenați să le folosiți în procesul de învățare după următoarea schemă: P-N-P-N-P (unde P este acțiunea preferată, iar N este cea neinter</w:t>
      </w:r>
      <w:r w:rsidR="00C126E4" w:rsidRPr="00431851">
        <w:rPr>
          <w:rFonts w:ascii="Times New Roman" w:hAnsi="Times New Roman" w:cs="Times New Roman"/>
          <w:sz w:val="32"/>
          <w:szCs w:val="32"/>
          <w:lang w:val="ro-RO"/>
        </w:rPr>
        <w:t>e</w:t>
      </w:r>
      <w:r w:rsidRPr="00431851">
        <w:rPr>
          <w:rFonts w:ascii="Times New Roman" w:hAnsi="Times New Roman" w:cs="Times New Roman"/>
          <w:sz w:val="32"/>
          <w:szCs w:val="32"/>
          <w:lang w:val="ro-RO"/>
        </w:rPr>
        <w:t>santă).</w:t>
      </w:r>
    </w:p>
    <w:p w:rsidR="00EC0FA7" w:rsidRPr="00715DDA" w:rsidRDefault="005F3501"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Tabelul</w:t>
      </w:r>
      <w:r w:rsidR="00EC0FA7" w:rsidRPr="00715DDA">
        <w:rPr>
          <w:rFonts w:ascii="Times New Roman" w:hAnsi="Times New Roman" w:cs="Times New Roman"/>
          <w:sz w:val="32"/>
          <w:szCs w:val="32"/>
          <w:shd w:val="clear" w:color="auto" w:fill="FFFFFF"/>
          <w:lang w:val="ro-RO"/>
        </w:rPr>
        <w:t xml:space="preserve"> de mai jos vă </w:t>
      </w:r>
      <w:r w:rsidR="00C126E4" w:rsidRPr="00715DDA">
        <w:rPr>
          <w:rFonts w:ascii="Times New Roman" w:hAnsi="Times New Roman" w:cs="Times New Roman"/>
          <w:sz w:val="32"/>
          <w:szCs w:val="32"/>
          <w:shd w:val="clear" w:color="auto" w:fill="FFFFFF"/>
          <w:lang w:val="ro-RO"/>
        </w:rPr>
        <w:t xml:space="preserve">va </w:t>
      </w:r>
      <w:r w:rsidR="00EC0FA7" w:rsidRPr="00715DDA">
        <w:rPr>
          <w:rFonts w:ascii="Times New Roman" w:hAnsi="Times New Roman" w:cs="Times New Roman"/>
          <w:sz w:val="32"/>
          <w:szCs w:val="32"/>
          <w:shd w:val="clear" w:color="auto" w:fill="FFFFFF"/>
          <w:lang w:val="ro-RO"/>
        </w:rPr>
        <w:t>oferi un mod de organizare a unui orar pentru un elev cu autism</w:t>
      </w:r>
      <w:r w:rsidR="00014D9C" w:rsidRPr="00715DDA">
        <w:rPr>
          <w:rFonts w:ascii="Times New Roman" w:hAnsi="Times New Roman" w:cs="Times New Roman"/>
          <w:sz w:val="32"/>
          <w:szCs w:val="32"/>
          <w:shd w:val="clear" w:color="auto" w:fill="FFFFFF"/>
          <w:lang w:val="ro-RO"/>
        </w:rPr>
        <w:t>, conform pri</w:t>
      </w:r>
      <w:r w:rsidR="00C126E4" w:rsidRPr="00715DDA">
        <w:rPr>
          <w:rFonts w:ascii="Times New Roman" w:hAnsi="Times New Roman" w:cs="Times New Roman"/>
          <w:sz w:val="32"/>
          <w:szCs w:val="32"/>
          <w:shd w:val="clear" w:color="auto" w:fill="FFFFFF"/>
          <w:lang w:val="ro-RO"/>
        </w:rPr>
        <w:t>n</w:t>
      </w:r>
      <w:r w:rsidR="00014D9C" w:rsidRPr="00715DDA">
        <w:rPr>
          <w:rFonts w:ascii="Times New Roman" w:hAnsi="Times New Roman" w:cs="Times New Roman"/>
          <w:sz w:val="32"/>
          <w:szCs w:val="32"/>
          <w:shd w:val="clear" w:color="auto" w:fill="FFFFFF"/>
          <w:lang w:val="ro-RO"/>
        </w:rPr>
        <w:t>cipiului Premack</w:t>
      </w:r>
      <w:r w:rsidR="00EC0FA7" w:rsidRPr="00715DDA">
        <w:rPr>
          <w:rFonts w:ascii="Times New Roman" w:hAnsi="Times New Roman" w:cs="Times New Roman"/>
          <w:sz w:val="32"/>
          <w:szCs w:val="32"/>
          <w:shd w:val="clear" w:color="auto" w:fill="FFFFFF"/>
          <w:lang w:val="ro-RO"/>
        </w:rPr>
        <w:t>:</w:t>
      </w:r>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Tab</w:t>
      </w:r>
      <w:r w:rsidR="00014D9C" w:rsidRPr="00715DDA">
        <w:rPr>
          <w:rFonts w:ascii="Times New Roman" w:hAnsi="Times New Roman" w:cs="Times New Roman"/>
          <w:sz w:val="32"/>
          <w:szCs w:val="32"/>
          <w:shd w:val="clear" w:color="auto" w:fill="FFFFFF"/>
          <w:lang w:val="ro-RO"/>
        </w:rPr>
        <w:t>elul</w:t>
      </w:r>
      <w:r w:rsidR="005830D6" w:rsidRPr="00715DDA">
        <w:rPr>
          <w:rFonts w:ascii="Times New Roman" w:hAnsi="Times New Roman" w:cs="Times New Roman"/>
          <w:sz w:val="32"/>
          <w:szCs w:val="32"/>
          <w:shd w:val="clear" w:color="auto" w:fill="FFFFFF"/>
          <w:lang w:val="ro-RO"/>
        </w:rPr>
        <w:t>. Aplica</w:t>
      </w:r>
      <w:r w:rsidR="00015A33" w:rsidRPr="00715DDA">
        <w:rPr>
          <w:rFonts w:ascii="Times New Roman" w:hAnsi="Times New Roman" w:cs="Times New Roman"/>
          <w:sz w:val="32"/>
          <w:szCs w:val="32"/>
          <w:shd w:val="clear" w:color="auto" w:fill="FFFFFF"/>
          <w:lang w:val="ro-RO"/>
        </w:rPr>
        <w:t>rea principiului Premack la lecț</w:t>
      </w:r>
      <w:r w:rsidR="005830D6" w:rsidRPr="00715DDA">
        <w:rPr>
          <w:rFonts w:ascii="Times New Roman" w:hAnsi="Times New Roman" w:cs="Times New Roman"/>
          <w:sz w:val="32"/>
          <w:szCs w:val="32"/>
          <w:shd w:val="clear" w:color="auto" w:fill="FFFFFF"/>
          <w:lang w:val="ro-RO"/>
        </w:rPr>
        <w:t>ia de citire:</w:t>
      </w:r>
    </w:p>
    <w:tbl>
      <w:tblPr>
        <w:tblStyle w:val="afff2"/>
        <w:tblW w:w="0" w:type="auto"/>
        <w:tblLook w:val="04A0"/>
      </w:tblPr>
      <w:tblGrid>
        <w:gridCol w:w="4785"/>
        <w:gridCol w:w="4786"/>
      </w:tblGrid>
      <w:tr w:rsidR="00530A59" w:rsidRPr="00715DDA" w:rsidTr="00BE09CE">
        <w:tc>
          <w:tcPr>
            <w:tcW w:w="4785" w:type="dxa"/>
          </w:tcPr>
          <w:p w:rsidR="00B7652D" w:rsidRPr="00715DDA" w:rsidRDefault="00C126E4" w:rsidP="00715DDA">
            <w:pPr>
              <w:jc w:val="both"/>
              <w:rPr>
                <w:rFonts w:ascii="Times New Roman" w:hAnsi="Times New Roman" w:cs="Times New Roman"/>
                <w:sz w:val="32"/>
                <w:szCs w:val="32"/>
                <w:shd w:val="clear" w:color="auto" w:fill="FFFFFF"/>
                <w:lang w:val="ro-RO" w:eastAsia="en-US"/>
              </w:rPr>
            </w:pPr>
            <w:r w:rsidRPr="00715DDA">
              <w:rPr>
                <w:rFonts w:ascii="Times New Roman" w:hAnsi="Times New Roman" w:cs="Times New Roman"/>
                <w:sz w:val="32"/>
                <w:szCs w:val="32"/>
                <w:shd w:val="clear" w:color="auto" w:fill="FFFFFF"/>
                <w:lang w:val="ro-RO"/>
              </w:rPr>
              <w:t xml:space="preserve">Săptămâna </w:t>
            </w:r>
            <w:r w:rsidR="00EC0FA7" w:rsidRPr="00715DDA">
              <w:rPr>
                <w:rFonts w:ascii="Times New Roman" w:hAnsi="Times New Roman" w:cs="Times New Roman"/>
                <w:sz w:val="32"/>
                <w:szCs w:val="32"/>
                <w:shd w:val="clear" w:color="auto" w:fill="FFFFFF"/>
                <w:lang w:val="ro-RO"/>
              </w:rPr>
              <w:t>1</w:t>
            </w:r>
          </w:p>
        </w:tc>
        <w:tc>
          <w:tcPr>
            <w:tcW w:w="4786" w:type="dxa"/>
          </w:tcPr>
          <w:p w:rsidR="00B7652D" w:rsidRPr="00715DDA" w:rsidRDefault="00C126E4" w:rsidP="00715DDA">
            <w:pPr>
              <w:jc w:val="both"/>
              <w:rPr>
                <w:rFonts w:ascii="Times New Roman" w:hAnsi="Times New Roman" w:cs="Times New Roman"/>
                <w:sz w:val="32"/>
                <w:szCs w:val="32"/>
                <w:shd w:val="clear" w:color="auto" w:fill="FFFFFF"/>
                <w:lang w:val="ro-RO" w:eastAsia="en-US"/>
              </w:rPr>
            </w:pPr>
            <w:r w:rsidRPr="00715DDA">
              <w:rPr>
                <w:rFonts w:ascii="Times New Roman" w:hAnsi="Times New Roman" w:cs="Times New Roman"/>
                <w:sz w:val="32"/>
                <w:szCs w:val="32"/>
                <w:shd w:val="clear" w:color="auto" w:fill="FFFFFF"/>
                <w:lang w:val="ro-RO"/>
              </w:rPr>
              <w:t xml:space="preserve">Săptămâna </w:t>
            </w:r>
            <w:r w:rsidR="00EC0FA7" w:rsidRPr="00715DDA">
              <w:rPr>
                <w:rFonts w:ascii="Times New Roman" w:hAnsi="Times New Roman" w:cs="Times New Roman"/>
                <w:sz w:val="32"/>
                <w:szCs w:val="32"/>
                <w:shd w:val="clear" w:color="auto" w:fill="FFFFFF"/>
                <w:lang w:val="ro-RO"/>
              </w:rPr>
              <w:t>2</w:t>
            </w:r>
          </w:p>
        </w:tc>
      </w:tr>
      <w:tr w:rsidR="00530A59" w:rsidRPr="00C32C12" w:rsidTr="00BE09CE">
        <w:tc>
          <w:tcPr>
            <w:tcW w:w="4785" w:type="dxa"/>
          </w:tcPr>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9.00-9.10 N</w:t>
            </w:r>
            <w:r w:rsidR="00015A33" w:rsidRPr="00715DDA">
              <w:rPr>
                <w:rFonts w:ascii="Times New Roman" w:hAnsi="Times New Roman" w:cs="Times New Roman"/>
                <w:sz w:val="32"/>
                <w:szCs w:val="32"/>
                <w:shd w:val="clear" w:color="auto" w:fill="FFFFFF"/>
                <w:lang w:val="ro-RO"/>
              </w:rPr>
              <w:t xml:space="preserve"> Citeș</w:t>
            </w:r>
            <w:r w:rsidR="005830D6" w:rsidRPr="00715DDA">
              <w:rPr>
                <w:rFonts w:ascii="Times New Roman" w:hAnsi="Times New Roman" w:cs="Times New Roman"/>
                <w:sz w:val="32"/>
                <w:szCs w:val="32"/>
                <w:shd w:val="clear" w:color="auto" w:fill="FFFFFF"/>
                <w:lang w:val="ro-RO"/>
              </w:rPr>
              <w:t>te</w:t>
            </w:r>
            <w:r w:rsidR="00014D9C" w:rsidRPr="00715DDA">
              <w:rPr>
                <w:rFonts w:ascii="Times New Roman" w:hAnsi="Times New Roman" w:cs="Times New Roman"/>
                <w:sz w:val="32"/>
                <w:szCs w:val="32"/>
                <w:shd w:val="clear" w:color="auto" w:fill="FFFFFF"/>
                <w:lang w:val="ro-RO"/>
              </w:rPr>
              <w:t xml:space="preserve"> un text</w:t>
            </w:r>
          </w:p>
        </w:tc>
        <w:tc>
          <w:tcPr>
            <w:tcW w:w="4786" w:type="dxa"/>
          </w:tcPr>
          <w:p w:rsidR="00EC0FA7" w:rsidRPr="00715DDA" w:rsidRDefault="00015A33"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9.00-9.20 Citește text</w:t>
            </w:r>
            <w:r w:rsidR="00C126E4" w:rsidRPr="00715DDA">
              <w:rPr>
                <w:rFonts w:ascii="Times New Roman" w:hAnsi="Times New Roman" w:cs="Times New Roman"/>
                <w:sz w:val="32"/>
                <w:szCs w:val="32"/>
                <w:shd w:val="clear" w:color="auto" w:fill="FFFFFF"/>
                <w:lang w:val="ro-RO"/>
              </w:rPr>
              <w:t>ul</w:t>
            </w:r>
            <w:r w:rsidRPr="00715DDA">
              <w:rPr>
                <w:rFonts w:ascii="Times New Roman" w:hAnsi="Times New Roman" w:cs="Times New Roman"/>
                <w:sz w:val="32"/>
                <w:szCs w:val="32"/>
                <w:shd w:val="clear" w:color="auto" w:fill="FFFFFF"/>
                <w:lang w:val="ro-RO"/>
              </w:rPr>
              <w:t xml:space="preserve"> și răspunde la întrebări după</w:t>
            </w:r>
            <w:r w:rsidR="005830D6" w:rsidRPr="00715DDA">
              <w:rPr>
                <w:rFonts w:ascii="Times New Roman" w:hAnsi="Times New Roman" w:cs="Times New Roman"/>
                <w:sz w:val="32"/>
                <w:szCs w:val="32"/>
                <w:shd w:val="clear" w:color="auto" w:fill="FFFFFF"/>
                <w:lang w:val="ro-RO"/>
              </w:rPr>
              <w:t xml:space="preserve"> text</w:t>
            </w:r>
          </w:p>
        </w:tc>
      </w:tr>
      <w:tr w:rsidR="00530A59" w:rsidRPr="00630935" w:rsidTr="00BE09CE">
        <w:tc>
          <w:tcPr>
            <w:tcW w:w="4785" w:type="dxa"/>
          </w:tcPr>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9.10-9.20 P</w:t>
            </w:r>
            <w:r w:rsidR="00015A33" w:rsidRPr="00715DDA">
              <w:rPr>
                <w:rFonts w:ascii="Times New Roman" w:hAnsi="Times New Roman" w:cs="Times New Roman"/>
                <w:sz w:val="32"/>
                <w:szCs w:val="32"/>
                <w:shd w:val="clear" w:color="auto" w:fill="FFFFFF"/>
                <w:lang w:val="ro-RO"/>
              </w:rPr>
              <w:t xml:space="preserve"> Se joacă</w:t>
            </w:r>
            <w:r w:rsidR="00014D9C" w:rsidRPr="00715DDA">
              <w:rPr>
                <w:rFonts w:ascii="Times New Roman" w:hAnsi="Times New Roman" w:cs="Times New Roman"/>
                <w:sz w:val="32"/>
                <w:szCs w:val="32"/>
                <w:shd w:val="clear" w:color="auto" w:fill="FFFFFF"/>
                <w:lang w:val="ro-RO"/>
              </w:rPr>
              <w:t xml:space="preserve"> cu obiectul preferat</w:t>
            </w:r>
          </w:p>
        </w:tc>
        <w:tc>
          <w:tcPr>
            <w:tcW w:w="4786" w:type="dxa"/>
          </w:tcPr>
          <w:p w:rsidR="00EC0FA7" w:rsidRPr="00715DDA" w:rsidRDefault="005830D6"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9.20-9.35 Se joacă cu obiectul preferat</w:t>
            </w:r>
          </w:p>
        </w:tc>
      </w:tr>
      <w:tr w:rsidR="00530A59" w:rsidRPr="00715DDA" w:rsidTr="00BE09CE">
        <w:tc>
          <w:tcPr>
            <w:tcW w:w="4785" w:type="dxa"/>
          </w:tcPr>
          <w:p w:rsidR="00B7652D" w:rsidRPr="00715DDA" w:rsidRDefault="00015A33" w:rsidP="00715DDA">
            <w:pPr>
              <w:jc w:val="both"/>
              <w:rPr>
                <w:rFonts w:ascii="Times New Roman" w:hAnsi="Times New Roman" w:cs="Times New Roman"/>
                <w:sz w:val="32"/>
                <w:szCs w:val="32"/>
                <w:shd w:val="clear" w:color="auto" w:fill="FFFFFF"/>
                <w:lang w:val="ro-RO" w:eastAsia="en-US"/>
              </w:rPr>
            </w:pPr>
            <w:r w:rsidRPr="00715DDA">
              <w:rPr>
                <w:rFonts w:ascii="Times New Roman" w:hAnsi="Times New Roman" w:cs="Times New Roman"/>
                <w:sz w:val="32"/>
                <w:szCs w:val="32"/>
                <w:shd w:val="clear" w:color="auto" w:fill="FFFFFF"/>
                <w:lang w:val="ro-RO"/>
              </w:rPr>
              <w:t xml:space="preserve">9.20-9.30 </w:t>
            </w:r>
            <w:r w:rsidR="00C126E4" w:rsidRPr="00715DDA">
              <w:rPr>
                <w:rFonts w:ascii="Times New Roman" w:hAnsi="Times New Roman" w:cs="Times New Roman"/>
                <w:sz w:val="32"/>
                <w:szCs w:val="32"/>
                <w:shd w:val="clear" w:color="auto" w:fill="FFFFFF"/>
                <w:lang w:val="ro-RO"/>
              </w:rPr>
              <w:t xml:space="preserve">Răspunde </w:t>
            </w:r>
            <w:r w:rsidRPr="00715DDA">
              <w:rPr>
                <w:rFonts w:ascii="Times New Roman" w:hAnsi="Times New Roman" w:cs="Times New Roman"/>
                <w:sz w:val="32"/>
                <w:szCs w:val="32"/>
                <w:shd w:val="clear" w:color="auto" w:fill="FFFFFF"/>
                <w:lang w:val="ro-RO"/>
              </w:rPr>
              <w:t xml:space="preserve">la </w:t>
            </w:r>
            <w:r w:rsidR="00C126E4" w:rsidRPr="00715DDA">
              <w:rPr>
                <w:rFonts w:ascii="Times New Roman" w:hAnsi="Times New Roman" w:cs="Times New Roman"/>
                <w:sz w:val="32"/>
                <w:szCs w:val="32"/>
                <w:shd w:val="clear" w:color="auto" w:fill="FFFFFF"/>
                <w:lang w:val="ro-RO"/>
              </w:rPr>
              <w:t xml:space="preserve">întrebări după </w:t>
            </w:r>
            <w:r w:rsidR="005830D6" w:rsidRPr="00715DDA">
              <w:rPr>
                <w:rFonts w:ascii="Times New Roman" w:hAnsi="Times New Roman" w:cs="Times New Roman"/>
                <w:sz w:val="32"/>
                <w:szCs w:val="32"/>
                <w:shd w:val="clear" w:color="auto" w:fill="FFFFFF"/>
                <w:lang w:val="ro-RO"/>
              </w:rPr>
              <w:t>text</w:t>
            </w:r>
          </w:p>
        </w:tc>
        <w:tc>
          <w:tcPr>
            <w:tcW w:w="4786" w:type="dxa"/>
          </w:tcPr>
          <w:p w:rsidR="00EC0FA7" w:rsidRPr="00715DDA" w:rsidRDefault="00015A33"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9.35-9.45 Citeș</w:t>
            </w:r>
            <w:r w:rsidR="005830D6" w:rsidRPr="00715DDA">
              <w:rPr>
                <w:rFonts w:ascii="Times New Roman" w:hAnsi="Times New Roman" w:cs="Times New Roman"/>
                <w:sz w:val="32"/>
                <w:szCs w:val="32"/>
                <w:shd w:val="clear" w:color="auto" w:fill="FFFFFF"/>
                <w:lang w:val="ro-RO"/>
              </w:rPr>
              <w:t>te un text suplimentar</w:t>
            </w:r>
          </w:p>
        </w:tc>
      </w:tr>
      <w:tr w:rsidR="00530A59" w:rsidRPr="00630935" w:rsidTr="00BE09CE">
        <w:tc>
          <w:tcPr>
            <w:tcW w:w="4785" w:type="dxa"/>
          </w:tcPr>
          <w:p w:rsidR="00B7652D" w:rsidRPr="00715DDA" w:rsidRDefault="005830D6" w:rsidP="00715DDA">
            <w:pPr>
              <w:jc w:val="both"/>
              <w:rPr>
                <w:rFonts w:ascii="Times New Roman" w:hAnsi="Times New Roman" w:cs="Times New Roman"/>
                <w:sz w:val="32"/>
                <w:szCs w:val="32"/>
                <w:shd w:val="clear" w:color="auto" w:fill="FFFFFF"/>
                <w:lang w:val="ro-RO" w:eastAsia="en-US"/>
              </w:rPr>
            </w:pPr>
            <w:r w:rsidRPr="00715DDA">
              <w:rPr>
                <w:rFonts w:ascii="Times New Roman" w:hAnsi="Times New Roman" w:cs="Times New Roman"/>
                <w:sz w:val="32"/>
                <w:szCs w:val="32"/>
                <w:shd w:val="clear" w:color="auto" w:fill="FFFFFF"/>
                <w:lang w:val="ro-RO"/>
              </w:rPr>
              <w:t xml:space="preserve">9.30-9.40 Se </w:t>
            </w:r>
            <w:r w:rsidR="00C126E4" w:rsidRPr="00715DDA">
              <w:rPr>
                <w:rFonts w:ascii="Times New Roman" w:hAnsi="Times New Roman" w:cs="Times New Roman"/>
                <w:sz w:val="32"/>
                <w:szCs w:val="32"/>
                <w:shd w:val="clear" w:color="auto" w:fill="FFFFFF"/>
                <w:lang w:val="ro-RO"/>
              </w:rPr>
              <w:t xml:space="preserve">joacă </w:t>
            </w:r>
            <w:r w:rsidRPr="00715DDA">
              <w:rPr>
                <w:rFonts w:ascii="Times New Roman" w:hAnsi="Times New Roman" w:cs="Times New Roman"/>
                <w:sz w:val="32"/>
                <w:szCs w:val="32"/>
                <w:shd w:val="clear" w:color="auto" w:fill="FFFFFF"/>
                <w:lang w:val="ro-RO"/>
              </w:rPr>
              <w:t>cu obiectul preferat</w:t>
            </w:r>
          </w:p>
        </w:tc>
        <w:tc>
          <w:tcPr>
            <w:tcW w:w="4786" w:type="dxa"/>
          </w:tcPr>
          <w:p w:rsidR="00EC0FA7" w:rsidRPr="00715DDA" w:rsidRDefault="00EC0FA7" w:rsidP="00715DDA">
            <w:pPr>
              <w:jc w:val="both"/>
              <w:rPr>
                <w:rFonts w:ascii="Times New Roman" w:hAnsi="Times New Roman" w:cs="Times New Roman"/>
                <w:sz w:val="32"/>
                <w:szCs w:val="32"/>
                <w:shd w:val="clear" w:color="auto" w:fill="FFFFFF"/>
                <w:lang w:val="ro-RO"/>
              </w:rPr>
            </w:pPr>
          </w:p>
        </w:tc>
      </w:tr>
      <w:tr w:rsidR="005830D6" w:rsidRPr="00630935" w:rsidTr="00BE09CE">
        <w:tc>
          <w:tcPr>
            <w:tcW w:w="4785" w:type="dxa"/>
          </w:tcPr>
          <w:p w:rsidR="00B7652D" w:rsidRPr="00715DDA" w:rsidRDefault="00015A33" w:rsidP="00715DDA">
            <w:pPr>
              <w:jc w:val="both"/>
              <w:rPr>
                <w:rFonts w:ascii="Times New Roman" w:hAnsi="Times New Roman" w:cs="Times New Roman"/>
                <w:sz w:val="32"/>
                <w:szCs w:val="32"/>
                <w:shd w:val="clear" w:color="auto" w:fill="FFFFFF"/>
                <w:lang w:val="ro-RO" w:eastAsia="en-US"/>
              </w:rPr>
            </w:pPr>
            <w:r w:rsidRPr="00715DDA">
              <w:rPr>
                <w:rFonts w:ascii="Times New Roman" w:hAnsi="Times New Roman" w:cs="Times New Roman"/>
                <w:sz w:val="32"/>
                <w:szCs w:val="32"/>
                <w:shd w:val="clear" w:color="auto" w:fill="FFFFFF"/>
                <w:lang w:val="ro-RO"/>
              </w:rPr>
              <w:t xml:space="preserve">9.40-9.45 Scrie tema pe </w:t>
            </w:r>
            <w:r w:rsidR="00C126E4" w:rsidRPr="00715DDA">
              <w:rPr>
                <w:rFonts w:ascii="Times New Roman" w:hAnsi="Times New Roman" w:cs="Times New Roman"/>
                <w:sz w:val="32"/>
                <w:szCs w:val="32"/>
                <w:shd w:val="clear" w:color="auto" w:fill="FFFFFF"/>
                <w:lang w:val="ro-RO"/>
              </w:rPr>
              <w:t xml:space="preserve">acasă </w:t>
            </w:r>
            <w:r w:rsidRPr="00715DDA">
              <w:rPr>
                <w:rFonts w:ascii="Times New Roman" w:hAnsi="Times New Roman" w:cs="Times New Roman"/>
                <w:sz w:val="32"/>
                <w:szCs w:val="32"/>
                <w:shd w:val="clear" w:color="auto" w:fill="FFFFFF"/>
                <w:lang w:val="ro-RO"/>
              </w:rPr>
              <w:t>î</w:t>
            </w:r>
            <w:r w:rsidR="005830D6" w:rsidRPr="00715DDA">
              <w:rPr>
                <w:rFonts w:ascii="Times New Roman" w:hAnsi="Times New Roman" w:cs="Times New Roman"/>
                <w:sz w:val="32"/>
                <w:szCs w:val="32"/>
                <w:shd w:val="clear" w:color="auto" w:fill="FFFFFF"/>
                <w:lang w:val="ro-RO"/>
              </w:rPr>
              <w:t>n caiet</w:t>
            </w:r>
          </w:p>
        </w:tc>
        <w:tc>
          <w:tcPr>
            <w:tcW w:w="4786" w:type="dxa"/>
          </w:tcPr>
          <w:p w:rsidR="005830D6" w:rsidRPr="00715DDA" w:rsidRDefault="005830D6" w:rsidP="00715DDA">
            <w:pPr>
              <w:jc w:val="both"/>
              <w:rPr>
                <w:rFonts w:ascii="Times New Roman" w:hAnsi="Times New Roman" w:cs="Times New Roman"/>
                <w:sz w:val="32"/>
                <w:szCs w:val="32"/>
                <w:shd w:val="clear" w:color="auto" w:fill="FFFFFF"/>
                <w:lang w:val="ro-RO"/>
              </w:rPr>
            </w:pPr>
          </w:p>
        </w:tc>
      </w:tr>
    </w:tbl>
    <w:p w:rsidR="00EC0FA7" w:rsidRPr="00715DDA" w:rsidRDefault="00EC0FA7" w:rsidP="00715DDA">
      <w:pPr>
        <w:jc w:val="both"/>
        <w:rPr>
          <w:rFonts w:ascii="Times New Roman" w:hAnsi="Times New Roman" w:cs="Times New Roman"/>
          <w:sz w:val="32"/>
          <w:szCs w:val="32"/>
          <w:shd w:val="clear" w:color="auto" w:fill="FFFFFF"/>
          <w:lang w:val="ro-RO"/>
        </w:rPr>
      </w:pPr>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 xml:space="preserve">Cu fiecare </w:t>
      </w:r>
      <w:r w:rsidR="00C126E4" w:rsidRPr="00715DDA">
        <w:rPr>
          <w:rFonts w:ascii="Times New Roman" w:hAnsi="Times New Roman" w:cs="Times New Roman"/>
          <w:sz w:val="32"/>
          <w:szCs w:val="32"/>
          <w:shd w:val="clear" w:color="auto" w:fill="FFFFFF"/>
          <w:lang w:val="ro-RO"/>
        </w:rPr>
        <w:t xml:space="preserve">săptămână </w:t>
      </w:r>
      <w:r w:rsidRPr="00715DDA">
        <w:rPr>
          <w:rFonts w:ascii="Times New Roman" w:hAnsi="Times New Roman" w:cs="Times New Roman"/>
          <w:sz w:val="32"/>
          <w:szCs w:val="32"/>
          <w:shd w:val="clear" w:color="auto" w:fill="FFFFFF"/>
          <w:lang w:val="ro-RO"/>
        </w:rPr>
        <w:t xml:space="preserve">încercați să măriți timpul activităților neinteresante (N) și să micșorați timpul activităților preferate (P). Sau împărțiți timpul rezervat activităților neinteresante între două sarcini diferite, mărind timpul proporțional </w:t>
      </w:r>
      <w:r w:rsidR="00C126E4" w:rsidRPr="00715DDA">
        <w:rPr>
          <w:rFonts w:ascii="Times New Roman" w:hAnsi="Times New Roman" w:cs="Times New Roman"/>
          <w:sz w:val="32"/>
          <w:szCs w:val="32"/>
          <w:shd w:val="clear" w:color="auto" w:fill="FFFFFF"/>
          <w:lang w:val="ro-RO"/>
        </w:rPr>
        <w:t xml:space="preserve">atât </w:t>
      </w:r>
      <w:r w:rsidRPr="00715DDA">
        <w:rPr>
          <w:rFonts w:ascii="Times New Roman" w:hAnsi="Times New Roman" w:cs="Times New Roman"/>
          <w:sz w:val="32"/>
          <w:szCs w:val="32"/>
          <w:shd w:val="clear" w:color="auto" w:fill="FFFFFF"/>
          <w:lang w:val="ro-RO"/>
        </w:rPr>
        <w:t>pentru activitățile n</w:t>
      </w:r>
      <w:r w:rsidR="00F61140" w:rsidRPr="00715DDA">
        <w:rPr>
          <w:rFonts w:ascii="Times New Roman" w:hAnsi="Times New Roman" w:cs="Times New Roman"/>
          <w:sz w:val="32"/>
          <w:szCs w:val="32"/>
          <w:shd w:val="clear" w:color="auto" w:fill="FFFFFF"/>
          <w:lang w:val="ro-RO"/>
        </w:rPr>
        <w:t>einteresante (luate împreună)</w:t>
      </w:r>
      <w:r w:rsidR="00C126E4" w:rsidRPr="00715DDA">
        <w:rPr>
          <w:rFonts w:ascii="Times New Roman" w:hAnsi="Times New Roman" w:cs="Times New Roman"/>
          <w:sz w:val="32"/>
          <w:szCs w:val="32"/>
          <w:shd w:val="clear" w:color="auto" w:fill="FFFFFF"/>
          <w:lang w:val="ro-RO"/>
        </w:rPr>
        <w:t>,</w:t>
      </w:r>
      <w:r w:rsidR="00F61140" w:rsidRPr="00715DDA">
        <w:rPr>
          <w:rFonts w:ascii="Times New Roman" w:hAnsi="Times New Roman" w:cs="Times New Roman"/>
          <w:sz w:val="32"/>
          <w:szCs w:val="32"/>
          <w:shd w:val="clear" w:color="auto" w:fill="FFFFFF"/>
          <w:lang w:val="ro-RO"/>
        </w:rPr>
        <w:t xml:space="preserve"> câ</w:t>
      </w:r>
      <w:r w:rsidRPr="00715DDA">
        <w:rPr>
          <w:rFonts w:ascii="Times New Roman" w:hAnsi="Times New Roman" w:cs="Times New Roman"/>
          <w:sz w:val="32"/>
          <w:szCs w:val="32"/>
          <w:shd w:val="clear" w:color="auto" w:fill="FFFFFF"/>
          <w:lang w:val="ro-RO"/>
        </w:rPr>
        <w:t>t și pentr</w:t>
      </w:r>
      <w:r w:rsidR="00D04752" w:rsidRPr="00715DDA">
        <w:rPr>
          <w:rFonts w:ascii="Times New Roman" w:hAnsi="Times New Roman" w:cs="Times New Roman"/>
          <w:sz w:val="32"/>
          <w:szCs w:val="32"/>
          <w:shd w:val="clear" w:color="auto" w:fill="FFFFFF"/>
          <w:lang w:val="ro-RO"/>
        </w:rPr>
        <w:t>u activitatea preferată.</w:t>
      </w:r>
      <w:r w:rsidR="00605521">
        <w:rPr>
          <w:rFonts w:ascii="Times New Roman" w:hAnsi="Times New Roman" w:cs="Times New Roman"/>
          <w:sz w:val="32"/>
          <w:szCs w:val="32"/>
          <w:shd w:val="clear" w:color="auto" w:fill="FFFFFF"/>
          <w:lang w:val="ro-RO"/>
        </w:rPr>
        <w:t xml:space="preserve"> </w:t>
      </w:r>
    </w:p>
    <w:p w:rsidR="00EC0FA7" w:rsidRPr="00715DDA" w:rsidRDefault="00EC0FA7" w:rsidP="00715DDA">
      <w:pPr>
        <w:jc w:val="both"/>
        <w:rPr>
          <w:rFonts w:ascii="Times New Roman" w:hAnsi="Times New Roman" w:cs="Times New Roman"/>
          <w:i/>
          <w:sz w:val="32"/>
          <w:szCs w:val="32"/>
          <w:lang w:val="ro-RO"/>
        </w:rPr>
      </w:pPr>
      <w:r w:rsidRPr="00715DDA">
        <w:rPr>
          <w:rFonts w:ascii="Times New Roman" w:hAnsi="Times New Roman" w:cs="Times New Roman"/>
          <w:sz w:val="32"/>
          <w:szCs w:val="32"/>
          <w:shd w:val="clear" w:color="auto" w:fill="FFFFFF"/>
          <w:lang w:val="ro-RO"/>
        </w:rPr>
        <w:t xml:space="preserve">Principiul Premack este unul din cele mai eficiente strategii de învățare. </w:t>
      </w:r>
      <w:r w:rsidR="00C126E4" w:rsidRPr="00715DDA">
        <w:rPr>
          <w:rFonts w:ascii="Times New Roman" w:hAnsi="Times New Roman" w:cs="Times New Roman"/>
          <w:sz w:val="32"/>
          <w:szCs w:val="32"/>
          <w:shd w:val="clear" w:color="auto" w:fill="FFFFFF"/>
          <w:lang w:val="ro-RO"/>
        </w:rPr>
        <w:t xml:space="preserve">Utilizând </w:t>
      </w:r>
      <w:r w:rsidRPr="00715DDA">
        <w:rPr>
          <w:rFonts w:ascii="Times New Roman" w:hAnsi="Times New Roman" w:cs="Times New Roman"/>
          <w:sz w:val="32"/>
          <w:szCs w:val="32"/>
          <w:shd w:val="clear" w:color="auto" w:fill="FFFFFF"/>
          <w:lang w:val="ro-RO"/>
        </w:rPr>
        <w:t xml:space="preserve">în procesul de predare </w:t>
      </w:r>
      <w:r w:rsidR="00C126E4" w:rsidRPr="00715DDA">
        <w:rPr>
          <w:rFonts w:ascii="Times New Roman" w:hAnsi="Times New Roman" w:cs="Times New Roman"/>
          <w:sz w:val="32"/>
          <w:szCs w:val="32"/>
          <w:shd w:val="clear" w:color="auto" w:fill="FFFFFF"/>
          <w:lang w:val="ro-RO"/>
        </w:rPr>
        <w:t xml:space="preserve">cât </w:t>
      </w:r>
      <w:r w:rsidRPr="00715DDA">
        <w:rPr>
          <w:rFonts w:ascii="Times New Roman" w:hAnsi="Times New Roman" w:cs="Times New Roman"/>
          <w:sz w:val="32"/>
          <w:szCs w:val="32"/>
          <w:shd w:val="clear" w:color="auto" w:fill="FFFFFF"/>
          <w:lang w:val="ro-RO"/>
        </w:rPr>
        <w:t xml:space="preserve">mai frecvent sintagma ”Mai </w:t>
      </w:r>
      <w:r w:rsidR="00C126E4" w:rsidRPr="00715DDA">
        <w:rPr>
          <w:rFonts w:ascii="Times New Roman" w:hAnsi="Times New Roman" w:cs="Times New Roman"/>
          <w:sz w:val="32"/>
          <w:szCs w:val="32"/>
          <w:shd w:val="clear" w:color="auto" w:fill="FFFFFF"/>
          <w:lang w:val="ro-RO"/>
        </w:rPr>
        <w:t>întâi</w:t>
      </w:r>
      <w:r w:rsidRPr="00715DDA">
        <w:rPr>
          <w:rFonts w:ascii="Times New Roman" w:hAnsi="Times New Roman" w:cs="Times New Roman"/>
          <w:sz w:val="32"/>
          <w:szCs w:val="32"/>
          <w:shd w:val="clear" w:color="auto" w:fill="FFFFFF"/>
          <w:lang w:val="ro-RO"/>
        </w:rPr>
        <w:t xml:space="preserve">….apoi…” veți da încredere elevului cu autism că ceva bun se va </w:t>
      </w:r>
      <w:r w:rsidR="00C126E4" w:rsidRPr="00715DDA">
        <w:rPr>
          <w:rFonts w:ascii="Times New Roman" w:hAnsi="Times New Roman" w:cs="Times New Roman"/>
          <w:sz w:val="32"/>
          <w:szCs w:val="32"/>
          <w:shd w:val="clear" w:color="auto" w:fill="FFFFFF"/>
          <w:lang w:val="ro-RO"/>
        </w:rPr>
        <w:t xml:space="preserve">întâmpla </w:t>
      </w:r>
      <w:r w:rsidRPr="00715DDA">
        <w:rPr>
          <w:rFonts w:ascii="Times New Roman" w:hAnsi="Times New Roman" w:cs="Times New Roman"/>
          <w:sz w:val="32"/>
          <w:szCs w:val="32"/>
          <w:shd w:val="clear" w:color="auto" w:fill="FFFFFF"/>
          <w:lang w:val="ro-RO"/>
        </w:rPr>
        <w:t>și că el deține un oarecare control asupra situației în clasă.</w:t>
      </w:r>
    </w:p>
    <w:p w:rsidR="00530A59" w:rsidRPr="00715DDA" w:rsidRDefault="00530A59" w:rsidP="00715DDA">
      <w:pPr>
        <w:jc w:val="both"/>
        <w:rPr>
          <w:rFonts w:ascii="Times New Roman" w:hAnsi="Times New Roman" w:cs="Times New Roman"/>
          <w:b/>
          <w:sz w:val="32"/>
          <w:szCs w:val="32"/>
          <w:lang w:val="ro-RO"/>
        </w:rPr>
      </w:pPr>
    </w:p>
    <w:p w:rsidR="00EC0FA7" w:rsidRPr="00715DDA" w:rsidRDefault="00EC0FA7" w:rsidP="00715DDA">
      <w:pPr>
        <w:pStyle w:val="3"/>
      </w:pPr>
      <w:bookmarkStart w:id="22" w:name="_Toc486252799"/>
      <w:r w:rsidRPr="00715DDA">
        <w:t>3.1.3</w:t>
      </w:r>
      <w:r w:rsidR="00136AB5" w:rsidRPr="00715DDA">
        <w:t>.</w:t>
      </w:r>
      <w:r w:rsidRPr="00715DDA">
        <w:t xml:space="preserve"> Învățarea fără greșeli (totul despre prompt)</w:t>
      </w:r>
      <w:bookmarkEnd w:id="22"/>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Învățarea fără greșeli este o strategie de predare construită în așa mod </w:t>
      </w:r>
      <w:r w:rsidR="00C126E4" w:rsidRPr="00715DDA">
        <w:rPr>
          <w:rFonts w:ascii="Times New Roman" w:hAnsi="Times New Roman" w:cs="Times New Roman"/>
          <w:sz w:val="32"/>
          <w:szCs w:val="32"/>
          <w:lang w:val="ro-RO"/>
        </w:rPr>
        <w:t xml:space="preserve">încât </w:t>
      </w:r>
      <w:r w:rsidRPr="00715DDA">
        <w:rPr>
          <w:rFonts w:ascii="Times New Roman" w:hAnsi="Times New Roman" w:cs="Times New Roman"/>
          <w:sz w:val="32"/>
          <w:szCs w:val="32"/>
          <w:lang w:val="ro-RO"/>
        </w:rPr>
        <w:t xml:space="preserve">elevul să nu poată face greșeli atunci </w:t>
      </w:r>
      <w:r w:rsidR="00C126E4"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învață o informație nouă. Profesorul aplică un procedeu numit prompt pentru ca elevul să dea un răspuns i</w:t>
      </w:r>
      <w:r w:rsidR="00F61140" w:rsidRPr="00715DDA">
        <w:rPr>
          <w:rFonts w:ascii="Times New Roman" w:hAnsi="Times New Roman" w:cs="Times New Roman"/>
          <w:sz w:val="32"/>
          <w:szCs w:val="32"/>
          <w:lang w:val="ro-RO"/>
        </w:rPr>
        <w:t>mediat și corect de fiecare dată</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Promptul constituie </w:t>
      </w:r>
      <w:r w:rsidR="00136AB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Instrucțiuni, gesturi, demonstrații, atingeri, sau alte lucruri pe care le faceți pentru a aranja sau de a crește probabilitatea ca elevii să dea </w:t>
      </w:r>
      <w:r w:rsidR="00C126E4" w:rsidRPr="00715DDA">
        <w:rPr>
          <w:rFonts w:ascii="Times New Roman" w:hAnsi="Times New Roman" w:cs="Times New Roman"/>
          <w:sz w:val="32"/>
          <w:szCs w:val="32"/>
          <w:lang w:val="ro-RO"/>
        </w:rPr>
        <w:t xml:space="preserve">răspunsuri </w:t>
      </w:r>
      <w:r w:rsidRPr="00715DDA">
        <w:rPr>
          <w:rFonts w:ascii="Times New Roman" w:hAnsi="Times New Roman" w:cs="Times New Roman"/>
          <w:sz w:val="32"/>
          <w:szCs w:val="32"/>
          <w:lang w:val="ro-RO"/>
        </w:rPr>
        <w:t xml:space="preserve">corecte” (definiție </w:t>
      </w:r>
      <w:r w:rsidR="00C126E4" w:rsidRPr="00715DDA">
        <w:rPr>
          <w:rFonts w:ascii="Times New Roman" w:hAnsi="Times New Roman" w:cs="Times New Roman"/>
          <w:sz w:val="32"/>
          <w:szCs w:val="32"/>
          <w:lang w:val="ro-RO"/>
        </w:rPr>
        <w:t xml:space="preserve">dată </w:t>
      </w:r>
      <w:r w:rsidRPr="00715DDA">
        <w:rPr>
          <w:rFonts w:ascii="Times New Roman" w:hAnsi="Times New Roman" w:cs="Times New Roman"/>
          <w:sz w:val="32"/>
          <w:szCs w:val="32"/>
          <w:lang w:val="ro-RO"/>
        </w:rPr>
        <w:t xml:space="preserve">de </w:t>
      </w:r>
      <w:r w:rsidRPr="00715DDA">
        <w:rPr>
          <w:rFonts w:ascii="Times New Roman" w:hAnsi="Times New Roman" w:cs="Times New Roman"/>
          <w:sz w:val="32"/>
          <w:szCs w:val="32"/>
          <w:shd w:val="clear" w:color="auto" w:fill="FFFFFF"/>
          <w:lang w:val="ro-RO"/>
        </w:rPr>
        <w:t>Lynn McClannahan și Patricia Krantz din</w:t>
      </w:r>
      <w:r w:rsidRPr="00715DDA">
        <w:rPr>
          <w:rStyle w:val="apple-converted-space"/>
          <w:rFonts w:ascii="Times New Roman" w:hAnsi="Times New Roman" w:cs="Times New Roman"/>
          <w:sz w:val="32"/>
          <w:szCs w:val="32"/>
          <w:shd w:val="clear" w:color="auto" w:fill="FFFFFF"/>
          <w:lang w:val="ro-RO"/>
        </w:rPr>
        <w:t> </w:t>
      </w:r>
      <w:r w:rsidRPr="00715DDA">
        <w:rPr>
          <w:rFonts w:ascii="Times New Roman" w:hAnsi="Times New Roman" w:cs="Times New Roman"/>
          <w:sz w:val="32"/>
          <w:szCs w:val="32"/>
          <w:bdr w:val="none" w:sz="0" w:space="0" w:color="auto" w:frame="1"/>
          <w:shd w:val="clear" w:color="auto" w:fill="FFFFFF"/>
          <w:lang w:val="ro-RO"/>
        </w:rPr>
        <w:t>Princeton Child Development Institu</w:t>
      </w:r>
      <w:r w:rsidRPr="00715DDA">
        <w:rPr>
          <w:rFonts w:ascii="Times New Roman" w:hAnsi="Times New Roman" w:cs="Times New Roman"/>
          <w:sz w:val="32"/>
          <w:szCs w:val="32"/>
          <w:lang w:val="ro-RO"/>
        </w:rPr>
        <w:t>te).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 </w:t>
      </w:r>
      <w:r w:rsidR="00C126E4" w:rsidRPr="00715DDA">
        <w:rPr>
          <w:rFonts w:ascii="Times New Roman" w:hAnsi="Times New Roman" w:cs="Times New Roman"/>
          <w:sz w:val="32"/>
          <w:szCs w:val="32"/>
          <w:lang w:val="ro-RO"/>
        </w:rPr>
        <w:t xml:space="preserve">În </w:t>
      </w:r>
      <w:r w:rsidRPr="00715DDA">
        <w:rPr>
          <w:rFonts w:ascii="Times New Roman" w:hAnsi="Times New Roman" w:cs="Times New Roman"/>
          <w:sz w:val="32"/>
          <w:szCs w:val="32"/>
          <w:lang w:val="ro-RO"/>
        </w:rPr>
        <w:t>această etapă ați putea să reproșați</w:t>
      </w:r>
      <w:r w:rsidR="00C126E4"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probabil</w:t>
      </w:r>
      <w:r w:rsidR="00C126E4"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că elevii învață mai bine prin încercare și din greșeli. Și o să aveți perfectă dreptate. </w:t>
      </w:r>
      <w:r w:rsidR="00850C66" w:rsidRPr="00715DDA">
        <w:rPr>
          <w:rFonts w:ascii="Times New Roman" w:hAnsi="Times New Roman" w:cs="Times New Roman"/>
          <w:sz w:val="32"/>
          <w:szCs w:val="32"/>
          <w:lang w:val="ro-RO"/>
        </w:rPr>
        <w:t xml:space="preserve">Atâta </w:t>
      </w:r>
      <w:r w:rsidRPr="00715DDA">
        <w:rPr>
          <w:rFonts w:ascii="Times New Roman" w:hAnsi="Times New Roman" w:cs="Times New Roman"/>
          <w:sz w:val="32"/>
          <w:szCs w:val="32"/>
          <w:lang w:val="ro-RO"/>
        </w:rPr>
        <w:t xml:space="preserve">doar că prin încercare și din greșeli învață numai elevii care: </w:t>
      </w:r>
    </w:p>
    <w:p w:rsidR="00EC0FA7" w:rsidRPr="00715DDA" w:rsidRDefault="00F61140" w:rsidP="00715DDA">
      <w:pPr>
        <w:pStyle w:val="aff2"/>
        <w:numPr>
          <w:ilvl w:val="0"/>
          <w:numId w:val="20"/>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Dau mai des răspunsuri corecte decâ</w:t>
      </w:r>
      <w:r w:rsidR="00EC0FA7" w:rsidRPr="00715DDA">
        <w:rPr>
          <w:rFonts w:ascii="Times New Roman" w:hAnsi="Times New Roman" w:cs="Times New Roman"/>
          <w:sz w:val="32"/>
          <w:szCs w:val="32"/>
          <w:lang w:val="ro-RO"/>
        </w:rPr>
        <w:t>t incorecte</w:t>
      </w:r>
    </w:p>
    <w:p w:rsidR="00EC0FA7" w:rsidRPr="00715DDA" w:rsidRDefault="00EC0FA7" w:rsidP="00715DDA">
      <w:pPr>
        <w:pStyle w:val="aff2"/>
        <w:numPr>
          <w:ilvl w:val="0"/>
          <w:numId w:val="20"/>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Sunt </w:t>
      </w:r>
      <w:r w:rsidR="00850C66" w:rsidRPr="00715DDA">
        <w:rPr>
          <w:rFonts w:ascii="Times New Roman" w:hAnsi="Times New Roman" w:cs="Times New Roman"/>
          <w:sz w:val="32"/>
          <w:szCs w:val="32"/>
          <w:lang w:val="ro-RO"/>
        </w:rPr>
        <w:t xml:space="preserve">încrezători </w:t>
      </w:r>
      <w:r w:rsidRPr="00715DDA">
        <w:rPr>
          <w:rFonts w:ascii="Times New Roman" w:hAnsi="Times New Roman" w:cs="Times New Roman"/>
          <w:sz w:val="32"/>
          <w:szCs w:val="32"/>
          <w:lang w:val="ro-RO"/>
        </w:rPr>
        <w:t>în forțele proprii</w:t>
      </w:r>
    </w:p>
    <w:p w:rsidR="00EC0FA7" w:rsidRPr="00715DDA" w:rsidRDefault="00EC0FA7" w:rsidP="00715DDA">
      <w:pPr>
        <w:pStyle w:val="aff2"/>
        <w:numPr>
          <w:ilvl w:val="0"/>
          <w:numId w:val="20"/>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Sunt capabili să memorizeze experiența lor de învățare</w:t>
      </w:r>
    </w:p>
    <w:p w:rsidR="00EC0FA7" w:rsidRPr="00715DDA" w:rsidRDefault="00EC0FA7" w:rsidP="00715DDA">
      <w:pPr>
        <w:pStyle w:val="aff2"/>
        <w:numPr>
          <w:ilvl w:val="0"/>
          <w:numId w:val="20"/>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Sunt capabili să memorizeze și să utilizeze fedbackul pe care îl primesc.</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Și dimpotrivă, elevilor care fac deseori greșeli, au puțină încredere în forțele proprii (sau sunt predispuși spre anxietate), nu memorizează și nu utilizează experiența lor de învățare și feedbackul primit, li se va preda materia numai prin învățarea fără greșeli.</w:t>
      </w:r>
    </w:p>
    <w:p w:rsidR="00EC0FA7" w:rsidRPr="00715DDA" w:rsidRDefault="00F61140"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Promptul are</w:t>
      </w:r>
      <w:r w:rsidR="00EC0FA7" w:rsidRPr="00715DDA">
        <w:rPr>
          <w:rFonts w:ascii="Times New Roman" w:hAnsi="Times New Roman" w:cs="Times New Roman"/>
          <w:sz w:val="32"/>
          <w:szCs w:val="32"/>
          <w:lang w:val="ro-RO"/>
        </w:rPr>
        <w:t xml:space="preserve"> </w:t>
      </w:r>
      <w:r w:rsidR="00850C66" w:rsidRPr="00715DDA">
        <w:rPr>
          <w:rFonts w:ascii="Times New Roman" w:hAnsi="Times New Roman" w:cs="Times New Roman"/>
          <w:sz w:val="32"/>
          <w:szCs w:val="32"/>
          <w:lang w:val="ro-RO"/>
        </w:rPr>
        <w:t xml:space="preserve">câteva </w:t>
      </w:r>
      <w:r w:rsidR="00EC0FA7" w:rsidRPr="00715DDA">
        <w:rPr>
          <w:rFonts w:ascii="Times New Roman" w:hAnsi="Times New Roman" w:cs="Times New Roman"/>
          <w:sz w:val="32"/>
          <w:szCs w:val="32"/>
          <w:lang w:val="ro-RO"/>
        </w:rPr>
        <w:t>beneficii:</w:t>
      </w:r>
    </w:p>
    <w:p w:rsidR="00EC0FA7" w:rsidRPr="00715DDA" w:rsidRDefault="00EC0FA7" w:rsidP="00715DDA">
      <w:pPr>
        <w:pStyle w:val="aff2"/>
        <w:numPr>
          <w:ilvl w:val="0"/>
          <w:numId w:val="21"/>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Se evită </w:t>
      </w:r>
      <w:r w:rsidR="00850C66" w:rsidRPr="00715DDA">
        <w:rPr>
          <w:rFonts w:ascii="Times New Roman" w:hAnsi="Times New Roman" w:cs="Times New Roman"/>
          <w:sz w:val="32"/>
          <w:szCs w:val="32"/>
          <w:lang w:val="ro-RO"/>
        </w:rPr>
        <w:t xml:space="preserve">descurajarea </w:t>
      </w:r>
      <w:r w:rsidRPr="00715DDA">
        <w:rPr>
          <w:rFonts w:ascii="Times New Roman" w:hAnsi="Times New Roman" w:cs="Times New Roman"/>
          <w:sz w:val="32"/>
          <w:szCs w:val="32"/>
          <w:lang w:val="ro-RO"/>
        </w:rPr>
        <w:t xml:space="preserve">elevului cu autism prin întrebuințarea frecventă a </w:t>
      </w:r>
      <w:r w:rsidR="00850C66" w:rsidRPr="00715DDA">
        <w:rPr>
          <w:rFonts w:ascii="Times New Roman" w:hAnsi="Times New Roman" w:cs="Times New Roman"/>
          <w:sz w:val="32"/>
          <w:szCs w:val="32"/>
          <w:lang w:val="ro-RO"/>
        </w:rPr>
        <w:t xml:space="preserve">cuvântului </w:t>
      </w:r>
      <w:r w:rsidRPr="00715DDA">
        <w:rPr>
          <w:rFonts w:ascii="Times New Roman" w:hAnsi="Times New Roman" w:cs="Times New Roman"/>
          <w:sz w:val="32"/>
          <w:szCs w:val="32"/>
          <w:lang w:val="ro-RO"/>
        </w:rPr>
        <w:t>”nu”</w:t>
      </w:r>
    </w:p>
    <w:p w:rsidR="00EC0FA7" w:rsidRPr="00715DDA" w:rsidRDefault="00EC0FA7" w:rsidP="00715DDA">
      <w:pPr>
        <w:pStyle w:val="aff2"/>
        <w:numPr>
          <w:ilvl w:val="0"/>
          <w:numId w:val="21"/>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 Întrebuințarea frecventă a </w:t>
      </w:r>
      <w:r w:rsidR="00850C66" w:rsidRPr="00715DDA">
        <w:rPr>
          <w:rFonts w:ascii="Times New Roman" w:hAnsi="Times New Roman" w:cs="Times New Roman"/>
          <w:sz w:val="32"/>
          <w:szCs w:val="32"/>
          <w:lang w:val="ro-RO"/>
        </w:rPr>
        <w:t xml:space="preserve">cuvântului </w:t>
      </w:r>
      <w:r w:rsidRPr="00715DDA">
        <w:rPr>
          <w:rFonts w:ascii="Times New Roman" w:hAnsi="Times New Roman" w:cs="Times New Roman"/>
          <w:sz w:val="32"/>
          <w:szCs w:val="32"/>
          <w:lang w:val="ro-RO"/>
        </w:rPr>
        <w:t>”nu” poate duce la desensibilizare (</w:t>
      </w:r>
      <w:r w:rsidR="00850C66" w:rsidRPr="00715DDA">
        <w:rPr>
          <w:rFonts w:ascii="Times New Roman" w:hAnsi="Times New Roman" w:cs="Times New Roman"/>
          <w:sz w:val="32"/>
          <w:szCs w:val="32"/>
          <w:lang w:val="ro-RO"/>
        </w:rPr>
        <w:t xml:space="preserve">cuvântul </w:t>
      </w:r>
      <w:r w:rsidRPr="00715DDA">
        <w:rPr>
          <w:rFonts w:ascii="Times New Roman" w:hAnsi="Times New Roman" w:cs="Times New Roman"/>
          <w:sz w:val="32"/>
          <w:szCs w:val="32"/>
          <w:lang w:val="ro-RO"/>
        </w:rPr>
        <w:t xml:space="preserve">”nu” își pierde din semnificație pentru elevul cu autism și poate ajunge un sunet de </w:t>
      </w:r>
      <w:r w:rsidR="00850C66" w:rsidRPr="00715DDA">
        <w:rPr>
          <w:rFonts w:ascii="Times New Roman" w:hAnsi="Times New Roman" w:cs="Times New Roman"/>
          <w:sz w:val="32"/>
          <w:szCs w:val="32"/>
          <w:lang w:val="ro-RO"/>
        </w:rPr>
        <w:t>fundal</w:t>
      </w:r>
      <w:r w:rsidRPr="00715DDA">
        <w:rPr>
          <w:rFonts w:ascii="Times New Roman" w:hAnsi="Times New Roman" w:cs="Times New Roman"/>
          <w:sz w:val="32"/>
          <w:szCs w:val="32"/>
          <w:lang w:val="ro-RO"/>
        </w:rPr>
        <w:t>).</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Există mai multe tipuri de prompturi pe care le puteți utiliza în procesul de învățare: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Promptul gestual – punctarea sau mișcarea capului sau orice altă acțiune vizibilă pe care o face profesorul.</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Profesorul întreabă: ”Cum se numește obiectul din care bei?” Și în același timp indică cu degetul cana.</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Promptul fizic total are loc atunci </w:t>
      </w:r>
      <w:r w:rsidR="00850C66"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 xml:space="preserve">profesorul ghidează elevul </w:t>
      </w:r>
      <w:r w:rsidR="00F61140" w:rsidRPr="00715DDA">
        <w:rPr>
          <w:rFonts w:ascii="Times New Roman" w:hAnsi="Times New Roman" w:cs="Times New Roman"/>
          <w:sz w:val="32"/>
          <w:szCs w:val="32"/>
          <w:lang w:val="ro-RO"/>
        </w:rPr>
        <w:t>p</w:t>
      </w:r>
      <w:r w:rsidRPr="00715DDA">
        <w:rPr>
          <w:rFonts w:ascii="Times New Roman" w:hAnsi="Times New Roman" w:cs="Times New Roman"/>
          <w:sz w:val="32"/>
          <w:szCs w:val="32"/>
          <w:lang w:val="ro-RO"/>
        </w:rPr>
        <w:t xml:space="preserve">rin toată activitatea care i s-a dat. </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Profesorul cere elevului să bată din palme. Apoi ia mâinile elevului cu mâinile sale și demonstrează întreaga acțiune de a bate din palme.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 fizic parțial. Profesorul</w:t>
      </w:r>
      <w:r w:rsidR="00F61140" w:rsidRPr="00715DDA">
        <w:rPr>
          <w:rFonts w:ascii="Times New Roman" w:hAnsi="Times New Roman" w:cs="Times New Roman"/>
          <w:sz w:val="32"/>
          <w:szCs w:val="32"/>
          <w:lang w:val="ro-RO"/>
        </w:rPr>
        <w:t xml:space="preserve"> acordă oarecare asistență ghidâ</w:t>
      </w:r>
      <w:r w:rsidRPr="00715DDA">
        <w:rPr>
          <w:rFonts w:ascii="Times New Roman" w:hAnsi="Times New Roman" w:cs="Times New Roman"/>
          <w:sz w:val="32"/>
          <w:szCs w:val="32"/>
          <w:lang w:val="ro-RO"/>
        </w:rPr>
        <w:t>nd parțial elevul prin activitatea propusă.</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 xml:space="preserve">Profesorul îi cere elevului să </w:t>
      </w:r>
      <w:r w:rsidR="00F61140" w:rsidRPr="00715DDA">
        <w:rPr>
          <w:rFonts w:ascii="Times New Roman" w:hAnsi="Times New Roman" w:cs="Times New Roman"/>
          <w:sz w:val="32"/>
          <w:szCs w:val="32"/>
          <w:highlight w:val="yellow"/>
          <w:lang w:val="ro-RO"/>
        </w:rPr>
        <w:t>bată din palme și atinge ușor mâinile elevului împingâ</w:t>
      </w:r>
      <w:r w:rsidRPr="00715DDA">
        <w:rPr>
          <w:rFonts w:ascii="Times New Roman" w:hAnsi="Times New Roman" w:cs="Times New Roman"/>
          <w:sz w:val="32"/>
          <w:szCs w:val="32"/>
          <w:highlight w:val="yellow"/>
          <w:lang w:val="ro-RO"/>
        </w:rPr>
        <w:t>ndu-le una spre alta.</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Promptul verbal total are loc atunci </w:t>
      </w:r>
      <w:r w:rsidR="00850C66"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profesorul răspunde complet la întrebarea pe care o acordă elevului.</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Profesorul întreabă: ”Ce urmează după joi?” și tot profeso</w:t>
      </w:r>
      <w:r w:rsidR="00F61140" w:rsidRPr="00715DDA">
        <w:rPr>
          <w:rFonts w:ascii="Times New Roman" w:hAnsi="Times New Roman" w:cs="Times New Roman"/>
          <w:sz w:val="32"/>
          <w:szCs w:val="32"/>
          <w:highlight w:val="yellow"/>
          <w:lang w:val="ro-RO"/>
        </w:rPr>
        <w:t>rul promptează imediat, răspunzâ</w:t>
      </w:r>
      <w:r w:rsidRPr="00715DDA">
        <w:rPr>
          <w:rFonts w:ascii="Times New Roman" w:hAnsi="Times New Roman" w:cs="Times New Roman"/>
          <w:sz w:val="32"/>
          <w:szCs w:val="32"/>
          <w:highlight w:val="yellow"/>
          <w:lang w:val="ro-RO"/>
        </w:rPr>
        <w:t>nd: ”Vineri”.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Promptul verbal parțial (sau fonematic). Profesorul îi sugerează elevului răspunsul la întrebarea acordată prin emiterea primului sunet sau fonem din răspuns.</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highlight w:val="yellow"/>
          <w:lang w:val="ro-RO"/>
        </w:rPr>
      </w:pPr>
      <w:r w:rsidRPr="00715DDA">
        <w:rPr>
          <w:rFonts w:ascii="Times New Roman" w:hAnsi="Times New Roman" w:cs="Times New Roman"/>
          <w:sz w:val="32"/>
          <w:szCs w:val="32"/>
          <w:highlight w:val="yellow"/>
          <w:lang w:val="ro-RO"/>
        </w:rPr>
        <w:t>Profesorul întreabă: ”Ce urmează d</w:t>
      </w:r>
      <w:r w:rsidR="00F61140" w:rsidRPr="00715DDA">
        <w:rPr>
          <w:rFonts w:ascii="Times New Roman" w:hAnsi="Times New Roman" w:cs="Times New Roman"/>
          <w:sz w:val="32"/>
          <w:szCs w:val="32"/>
          <w:highlight w:val="yellow"/>
          <w:lang w:val="ro-RO"/>
        </w:rPr>
        <w:t>upă joi?” și îl promptează spunâ</w:t>
      </w:r>
      <w:r w:rsidRPr="00715DDA">
        <w:rPr>
          <w:rFonts w:ascii="Times New Roman" w:hAnsi="Times New Roman" w:cs="Times New Roman"/>
          <w:sz w:val="32"/>
          <w:szCs w:val="32"/>
          <w:highlight w:val="yellow"/>
          <w:lang w:val="ro-RO"/>
        </w:rPr>
        <w:t>nd: ”Vi”.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 textual sau scris. Acesta poate fi în formă de listă de sarcini sau orice altă instrucțiune scrisă.</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Profesorul pune lista de sarcini în fața elevului și spune: ”Fă activitățile!”.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Promptul vizual poate fi un video, o fotografie sau un desen pe suport de hârtie, pe tablă sau pe un gadget electronic.</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Profesorul cere ele</w:t>
      </w:r>
      <w:r w:rsidR="00F61140" w:rsidRPr="00715DDA">
        <w:rPr>
          <w:rFonts w:ascii="Times New Roman" w:hAnsi="Times New Roman" w:cs="Times New Roman"/>
          <w:sz w:val="32"/>
          <w:szCs w:val="32"/>
          <w:highlight w:val="yellow"/>
          <w:lang w:val="ro-RO"/>
        </w:rPr>
        <w:t>vului să bată din palme demo</w:t>
      </w:r>
      <w:r w:rsidR="00850C66" w:rsidRPr="00715DDA">
        <w:rPr>
          <w:rFonts w:ascii="Times New Roman" w:hAnsi="Times New Roman" w:cs="Times New Roman"/>
          <w:sz w:val="32"/>
          <w:szCs w:val="32"/>
          <w:highlight w:val="yellow"/>
          <w:lang w:val="ro-RO"/>
        </w:rPr>
        <w:t>n</w:t>
      </w:r>
      <w:r w:rsidR="00F61140" w:rsidRPr="00715DDA">
        <w:rPr>
          <w:rFonts w:ascii="Times New Roman" w:hAnsi="Times New Roman" w:cs="Times New Roman"/>
          <w:sz w:val="32"/>
          <w:szCs w:val="32"/>
          <w:highlight w:val="yellow"/>
          <w:lang w:val="ro-RO"/>
        </w:rPr>
        <w:t>strându-i un video cu o persoană</w:t>
      </w:r>
      <w:r w:rsidRPr="00715DDA">
        <w:rPr>
          <w:rFonts w:ascii="Times New Roman" w:hAnsi="Times New Roman" w:cs="Times New Roman"/>
          <w:sz w:val="32"/>
          <w:szCs w:val="32"/>
          <w:highlight w:val="yellow"/>
          <w:lang w:val="ro-RO"/>
        </w:rPr>
        <w:t xml:space="preserve"> care bate din palme</w:t>
      </w:r>
      <w:r w:rsidRPr="00715DDA">
        <w:rPr>
          <w:rFonts w:ascii="Times New Roman" w:hAnsi="Times New Roman" w:cs="Times New Roman"/>
          <w:sz w:val="32"/>
          <w:szCs w:val="32"/>
          <w:lang w:val="ro-RO"/>
        </w:rPr>
        <w:t>.</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 auditiv. Acest tip de prompt include orice sunet pe care poate să-l audă elevul, cum ar fi</w:t>
      </w:r>
      <w:r w:rsidR="00850C66"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de exemplu</w:t>
      </w:r>
      <w:r w:rsidR="003B777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alarma sau sunetul unui temporizator.</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Profesorul cere elevului: ”Fă sarcina aceasta în 5 min</w:t>
      </w:r>
      <w:r w:rsidR="00136AB5" w:rsidRPr="00715DDA">
        <w:rPr>
          <w:rFonts w:ascii="Times New Roman" w:hAnsi="Times New Roman" w:cs="Times New Roman"/>
          <w:sz w:val="32"/>
          <w:szCs w:val="32"/>
          <w:highlight w:val="yellow"/>
          <w:lang w:val="ro-RO"/>
        </w:rPr>
        <w:t>ute</w:t>
      </w:r>
      <w:r w:rsidRPr="00715DDA">
        <w:rPr>
          <w:rFonts w:ascii="Times New Roman" w:hAnsi="Times New Roman" w:cs="Times New Roman"/>
          <w:sz w:val="32"/>
          <w:szCs w:val="32"/>
          <w:highlight w:val="yellow"/>
          <w:lang w:val="ro-RO"/>
        </w:rPr>
        <w:t>!” și setează temporizatorul la 5 minute.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Promptul de poziție presupune po</w:t>
      </w:r>
      <w:r w:rsidR="00F61140" w:rsidRPr="00715DDA">
        <w:rPr>
          <w:rFonts w:ascii="Times New Roman" w:hAnsi="Times New Roman" w:cs="Times New Roman"/>
          <w:sz w:val="32"/>
          <w:szCs w:val="32"/>
          <w:lang w:val="ro-RO"/>
        </w:rPr>
        <w:t>ziționarea răspunsului corect câ</w:t>
      </w:r>
      <w:r w:rsidRPr="00715DDA">
        <w:rPr>
          <w:rFonts w:ascii="Times New Roman" w:hAnsi="Times New Roman" w:cs="Times New Roman"/>
          <w:sz w:val="32"/>
          <w:szCs w:val="32"/>
          <w:lang w:val="ro-RO"/>
        </w:rPr>
        <w:t>t mai aproape de elev.</w:t>
      </w:r>
    </w:p>
    <w:p w:rsidR="005460C6"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Exemplu</w:t>
      </w:r>
      <w:r w:rsidRPr="00715DDA">
        <w:rPr>
          <w:rFonts w:ascii="Times New Roman" w:hAnsi="Times New Roman" w:cs="Times New Roman"/>
          <w:sz w:val="32"/>
          <w:szCs w:val="32"/>
          <w:lang w:val="ro-RO"/>
        </w:rPr>
        <w:t xml:space="preserv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highlight w:val="yellow"/>
          <w:lang w:val="ro-RO"/>
        </w:rPr>
        <w:t xml:space="preserve">Profesorul pune în fața elevului trei obiecte: o minge, un pantof și un măr și întreabă: ”Care din aceste trei obiecte este </w:t>
      </w:r>
      <w:r w:rsidR="003B7775" w:rsidRPr="00715DDA">
        <w:rPr>
          <w:rFonts w:ascii="Times New Roman" w:hAnsi="Times New Roman" w:cs="Times New Roman"/>
          <w:sz w:val="32"/>
          <w:szCs w:val="32"/>
          <w:highlight w:val="yellow"/>
          <w:lang w:val="ro-RO"/>
        </w:rPr>
        <w:t>mâncare</w:t>
      </w:r>
      <w:r w:rsidRPr="00715DDA">
        <w:rPr>
          <w:rFonts w:ascii="Times New Roman" w:hAnsi="Times New Roman" w:cs="Times New Roman"/>
          <w:sz w:val="32"/>
          <w:szCs w:val="32"/>
          <w:highlight w:val="yellow"/>
          <w:lang w:val="ro-RO"/>
        </w:rPr>
        <w:t xml:space="preserve">?” Profesorul pune mărul </w:t>
      </w:r>
      <w:r w:rsidR="003B7775" w:rsidRPr="00715DDA">
        <w:rPr>
          <w:rFonts w:ascii="Times New Roman" w:hAnsi="Times New Roman" w:cs="Times New Roman"/>
          <w:sz w:val="32"/>
          <w:szCs w:val="32"/>
          <w:highlight w:val="yellow"/>
          <w:lang w:val="ro-RO"/>
        </w:rPr>
        <w:t xml:space="preserve">cât </w:t>
      </w:r>
      <w:r w:rsidRPr="00715DDA">
        <w:rPr>
          <w:rFonts w:ascii="Times New Roman" w:hAnsi="Times New Roman" w:cs="Times New Roman"/>
          <w:sz w:val="32"/>
          <w:szCs w:val="32"/>
          <w:highlight w:val="yellow"/>
          <w:lang w:val="ro-RO"/>
        </w:rPr>
        <w:t>mai aproape de elev.</w:t>
      </w:r>
    </w:p>
    <w:p w:rsidR="00EC0FA7" w:rsidRPr="00C76E8E" w:rsidRDefault="00EC0FA7" w:rsidP="00715DDA">
      <w:pPr>
        <w:jc w:val="both"/>
        <w:rPr>
          <w:rFonts w:ascii="Times New Roman" w:hAnsi="Times New Roman" w:cs="Times New Roman"/>
          <w:sz w:val="32"/>
          <w:szCs w:val="32"/>
          <w:highlight w:val="cyan"/>
          <w:lang w:val="ro-RO"/>
        </w:rPr>
      </w:pPr>
      <w:r w:rsidRPr="00C76E8E">
        <w:rPr>
          <w:rFonts w:ascii="Times New Roman" w:hAnsi="Times New Roman" w:cs="Times New Roman"/>
          <w:b/>
          <w:sz w:val="32"/>
          <w:szCs w:val="32"/>
          <w:highlight w:val="cyan"/>
          <w:lang w:val="ro-RO"/>
        </w:rPr>
        <w:t>Atenție</w:t>
      </w:r>
      <w:r w:rsidRPr="00C76E8E">
        <w:rPr>
          <w:rFonts w:ascii="Times New Roman" w:hAnsi="Times New Roman" w:cs="Times New Roman"/>
          <w:sz w:val="32"/>
          <w:szCs w:val="32"/>
          <w:highlight w:val="cyan"/>
          <w:lang w:val="ro-RO"/>
        </w:rPr>
        <w:t>!</w:t>
      </w:r>
    </w:p>
    <w:p w:rsidR="00EC0FA7" w:rsidRPr="00715DDA" w:rsidRDefault="00322B28" w:rsidP="00715DDA">
      <w:pPr>
        <w:jc w:val="both"/>
        <w:rPr>
          <w:rFonts w:ascii="Times New Roman" w:hAnsi="Times New Roman" w:cs="Times New Roman"/>
          <w:sz w:val="32"/>
          <w:szCs w:val="32"/>
          <w:lang w:val="ro-RO"/>
        </w:rPr>
      </w:pPr>
      <w:r w:rsidRPr="00C76E8E">
        <w:rPr>
          <w:rFonts w:ascii="Times New Roman" w:hAnsi="Times New Roman" w:cs="Times New Roman"/>
          <w:sz w:val="32"/>
          <w:szCs w:val="32"/>
          <w:highlight w:val="cyan"/>
          <w:lang w:val="ro-RO"/>
        </w:rPr>
        <w:t>P</w:t>
      </w:r>
      <w:r w:rsidR="00EC0FA7" w:rsidRPr="00C76E8E">
        <w:rPr>
          <w:rFonts w:ascii="Times New Roman" w:hAnsi="Times New Roman" w:cs="Times New Roman"/>
          <w:sz w:val="32"/>
          <w:szCs w:val="32"/>
          <w:highlight w:val="cyan"/>
          <w:lang w:val="ro-RO"/>
        </w:rPr>
        <w:t>romptul</w:t>
      </w:r>
      <w:r w:rsidRPr="00C76E8E">
        <w:rPr>
          <w:rFonts w:ascii="Times New Roman" w:hAnsi="Times New Roman" w:cs="Times New Roman"/>
          <w:sz w:val="32"/>
          <w:szCs w:val="32"/>
          <w:highlight w:val="cyan"/>
          <w:lang w:val="ro-RO"/>
        </w:rPr>
        <w:t xml:space="preserve"> se va utiliza</w:t>
      </w:r>
      <w:r w:rsidR="00EC0FA7" w:rsidRPr="00C76E8E">
        <w:rPr>
          <w:rFonts w:ascii="Times New Roman" w:hAnsi="Times New Roman" w:cs="Times New Roman"/>
          <w:sz w:val="32"/>
          <w:szCs w:val="32"/>
          <w:highlight w:val="cyan"/>
          <w:lang w:val="ro-RO"/>
        </w:rPr>
        <w:t xml:space="preserve"> în cantități dozate și doar în</w:t>
      </w:r>
      <w:r w:rsidR="00F61140" w:rsidRPr="00C76E8E">
        <w:rPr>
          <w:rFonts w:ascii="Times New Roman" w:hAnsi="Times New Roman" w:cs="Times New Roman"/>
          <w:sz w:val="32"/>
          <w:szCs w:val="32"/>
          <w:highlight w:val="cyan"/>
          <w:lang w:val="ro-RO"/>
        </w:rPr>
        <w:t xml:space="preserve"> cazuri strict necesare, diminuâ</w:t>
      </w:r>
      <w:r w:rsidR="00EC0FA7" w:rsidRPr="00C76E8E">
        <w:rPr>
          <w:rFonts w:ascii="Times New Roman" w:hAnsi="Times New Roman" w:cs="Times New Roman"/>
          <w:sz w:val="32"/>
          <w:szCs w:val="32"/>
          <w:highlight w:val="cyan"/>
          <w:lang w:val="ro-RO"/>
        </w:rPr>
        <w:t xml:space="preserve">nd treptat intensitatea acestuia. Altfel </w:t>
      </w:r>
      <w:r w:rsidRPr="00C76E8E">
        <w:rPr>
          <w:rFonts w:ascii="Times New Roman" w:hAnsi="Times New Roman" w:cs="Times New Roman"/>
          <w:sz w:val="32"/>
          <w:szCs w:val="32"/>
          <w:highlight w:val="cyan"/>
          <w:lang w:val="ro-RO"/>
        </w:rPr>
        <w:t>se va</w:t>
      </w:r>
      <w:r w:rsidR="00EC0FA7" w:rsidRPr="00C76E8E">
        <w:rPr>
          <w:rFonts w:ascii="Times New Roman" w:hAnsi="Times New Roman" w:cs="Times New Roman"/>
          <w:sz w:val="32"/>
          <w:szCs w:val="32"/>
          <w:highlight w:val="cyan"/>
          <w:lang w:val="ro-RO"/>
        </w:rPr>
        <w:t xml:space="preserve"> provoca dependența elevului față de prompt. De ex</w:t>
      </w:r>
      <w:r w:rsidR="003B7775" w:rsidRPr="00C76E8E">
        <w:rPr>
          <w:rFonts w:ascii="Times New Roman" w:hAnsi="Times New Roman" w:cs="Times New Roman"/>
          <w:sz w:val="32"/>
          <w:szCs w:val="32"/>
          <w:highlight w:val="cyan"/>
          <w:lang w:val="ro-RO"/>
        </w:rPr>
        <w:t>e</w:t>
      </w:r>
      <w:r w:rsidR="00EC0FA7" w:rsidRPr="00C76E8E">
        <w:rPr>
          <w:rFonts w:ascii="Times New Roman" w:hAnsi="Times New Roman" w:cs="Times New Roman"/>
          <w:sz w:val="32"/>
          <w:szCs w:val="32"/>
          <w:highlight w:val="cyan"/>
          <w:lang w:val="ro-RO"/>
        </w:rPr>
        <w:t>mplu, dacă simțiți că elevul cunoaște răspunsul, dar așteaptă ajutorul Dvs</w:t>
      </w:r>
      <w:r w:rsidR="003B7775" w:rsidRPr="00C76E8E">
        <w:rPr>
          <w:rFonts w:ascii="Times New Roman" w:hAnsi="Times New Roman" w:cs="Times New Roman"/>
          <w:sz w:val="32"/>
          <w:szCs w:val="32"/>
          <w:highlight w:val="cyan"/>
          <w:lang w:val="ro-RO"/>
        </w:rPr>
        <w:t>.</w:t>
      </w:r>
      <w:r w:rsidR="00EC0FA7" w:rsidRPr="00C76E8E">
        <w:rPr>
          <w:rFonts w:ascii="Times New Roman" w:hAnsi="Times New Roman" w:cs="Times New Roman"/>
          <w:sz w:val="32"/>
          <w:szCs w:val="32"/>
          <w:highlight w:val="cyan"/>
          <w:lang w:val="ro-RO"/>
        </w:rPr>
        <w:t>, utilizați promptul fonematic în locul promptului verbal total.</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Tot pentru a evita dependența față de prompt, </w:t>
      </w:r>
      <w:r w:rsidR="00322B28" w:rsidRPr="00715DDA">
        <w:rPr>
          <w:rFonts w:ascii="Times New Roman" w:hAnsi="Times New Roman" w:cs="Times New Roman"/>
          <w:sz w:val="32"/>
          <w:szCs w:val="32"/>
          <w:lang w:val="ro-RO"/>
        </w:rPr>
        <w:t>se vor folosi</w:t>
      </w:r>
      <w:r w:rsidRPr="00715DDA">
        <w:rPr>
          <w:rFonts w:ascii="Times New Roman" w:hAnsi="Times New Roman" w:cs="Times New Roman"/>
          <w:sz w:val="32"/>
          <w:szCs w:val="32"/>
          <w:lang w:val="ro-RO"/>
        </w:rPr>
        <w:t xml:space="preserve"> prompturile cele mai puțin intruzive. De exemplu, </w:t>
      </w:r>
      <w:r w:rsidR="00322B28" w:rsidRPr="00715DDA">
        <w:rPr>
          <w:rFonts w:ascii="Times New Roman" w:hAnsi="Times New Roman" w:cs="Times New Roman"/>
          <w:sz w:val="32"/>
          <w:szCs w:val="32"/>
          <w:lang w:val="ro-RO"/>
        </w:rPr>
        <w:t>se va opta</w:t>
      </w:r>
      <w:r w:rsidRPr="00715DDA">
        <w:rPr>
          <w:rFonts w:ascii="Times New Roman" w:hAnsi="Times New Roman" w:cs="Times New Roman"/>
          <w:sz w:val="32"/>
          <w:szCs w:val="32"/>
          <w:lang w:val="ro-RO"/>
        </w:rPr>
        <w:t xml:space="preserve"> pentru promptul gestual mai degrabă </w:t>
      </w:r>
      <w:r w:rsidR="003B7775" w:rsidRPr="00715DDA">
        <w:rPr>
          <w:rFonts w:ascii="Times New Roman" w:hAnsi="Times New Roman" w:cs="Times New Roman"/>
          <w:sz w:val="32"/>
          <w:szCs w:val="32"/>
          <w:lang w:val="ro-RO"/>
        </w:rPr>
        <w:t xml:space="preserve">decât </w:t>
      </w:r>
      <w:r w:rsidRPr="00715DDA">
        <w:rPr>
          <w:rFonts w:ascii="Times New Roman" w:hAnsi="Times New Roman" w:cs="Times New Roman"/>
          <w:sz w:val="32"/>
          <w:szCs w:val="32"/>
          <w:lang w:val="ro-RO"/>
        </w:rPr>
        <w:t xml:space="preserve">pentru promptul fizic. </w:t>
      </w:r>
      <w:r w:rsidR="00322B28" w:rsidRPr="00715DDA">
        <w:rPr>
          <w:rFonts w:ascii="Times New Roman" w:hAnsi="Times New Roman" w:cs="Times New Roman"/>
          <w:sz w:val="32"/>
          <w:szCs w:val="32"/>
          <w:lang w:val="ro-RO"/>
        </w:rPr>
        <w:t>Se va recurge</w:t>
      </w:r>
      <w:r w:rsidRPr="00715DDA">
        <w:rPr>
          <w:rFonts w:ascii="Times New Roman" w:hAnsi="Times New Roman" w:cs="Times New Roman"/>
          <w:sz w:val="32"/>
          <w:szCs w:val="32"/>
          <w:lang w:val="ro-RO"/>
        </w:rPr>
        <w:t xml:space="preserve"> la prompturile intruzive doar dacă este absolut necesar.</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Dacă totuși </w:t>
      </w:r>
      <w:r w:rsidR="00322B28" w:rsidRPr="00715DDA">
        <w:rPr>
          <w:rFonts w:ascii="Times New Roman" w:hAnsi="Times New Roman" w:cs="Times New Roman"/>
          <w:sz w:val="32"/>
          <w:szCs w:val="32"/>
          <w:lang w:val="ro-RO"/>
        </w:rPr>
        <w:t>s-a</w:t>
      </w:r>
      <w:r w:rsidRPr="00715DDA">
        <w:rPr>
          <w:rFonts w:ascii="Times New Roman" w:hAnsi="Times New Roman" w:cs="Times New Roman"/>
          <w:sz w:val="32"/>
          <w:szCs w:val="32"/>
          <w:lang w:val="ro-RO"/>
        </w:rPr>
        <w:t xml:space="preserve"> început cu</w:t>
      </w:r>
      <w:r w:rsidR="006F0682" w:rsidRPr="00715DDA">
        <w:rPr>
          <w:rFonts w:ascii="Times New Roman" w:hAnsi="Times New Roman" w:cs="Times New Roman"/>
          <w:sz w:val="32"/>
          <w:szCs w:val="32"/>
          <w:lang w:val="ro-RO"/>
        </w:rPr>
        <w:t xml:space="preserve"> un prompt intruziv, </w:t>
      </w:r>
      <w:r w:rsidR="00322B28" w:rsidRPr="00715DDA">
        <w:rPr>
          <w:rFonts w:ascii="Times New Roman" w:hAnsi="Times New Roman" w:cs="Times New Roman"/>
          <w:sz w:val="32"/>
          <w:szCs w:val="32"/>
          <w:lang w:val="ro-RO"/>
        </w:rPr>
        <w:t>se va reduce</w:t>
      </w:r>
      <w:r w:rsidR="006F0682" w:rsidRPr="00715DDA">
        <w:rPr>
          <w:rFonts w:ascii="Times New Roman" w:hAnsi="Times New Roman" w:cs="Times New Roman"/>
          <w:sz w:val="32"/>
          <w:szCs w:val="32"/>
          <w:lang w:val="ro-RO"/>
        </w:rPr>
        <w:t xml:space="preserve"> cât mai curâ</w:t>
      </w:r>
      <w:r w:rsidRPr="00715DDA">
        <w:rPr>
          <w:rFonts w:ascii="Times New Roman" w:hAnsi="Times New Roman" w:cs="Times New Roman"/>
          <w:sz w:val="32"/>
          <w:szCs w:val="32"/>
          <w:lang w:val="ro-RO"/>
        </w:rPr>
        <w:t>nd intensitatea acestuia, pentru a nu provoca dependenț</w:t>
      </w:r>
      <w:r w:rsidR="006F0682" w:rsidRPr="00715DDA">
        <w:rPr>
          <w:rFonts w:ascii="Times New Roman" w:hAnsi="Times New Roman" w:cs="Times New Roman"/>
          <w:sz w:val="32"/>
          <w:szCs w:val="32"/>
          <w:lang w:val="ro-RO"/>
        </w:rPr>
        <w:t>a. De exemplu, pentru prima dată câ</w:t>
      </w:r>
      <w:r w:rsidRPr="00715DDA">
        <w:rPr>
          <w:rFonts w:ascii="Times New Roman" w:hAnsi="Times New Roman" w:cs="Times New Roman"/>
          <w:sz w:val="32"/>
          <w:szCs w:val="32"/>
          <w:lang w:val="ro-RO"/>
        </w:rPr>
        <w:t xml:space="preserve">nd </w:t>
      </w:r>
      <w:r w:rsidR="00322B28" w:rsidRPr="00715DDA">
        <w:rPr>
          <w:rFonts w:ascii="Times New Roman" w:hAnsi="Times New Roman" w:cs="Times New Roman"/>
          <w:sz w:val="32"/>
          <w:szCs w:val="32"/>
          <w:lang w:val="ro-RO"/>
        </w:rPr>
        <w:t>se va cere</w:t>
      </w:r>
      <w:r w:rsidRPr="00715DDA">
        <w:rPr>
          <w:rFonts w:ascii="Times New Roman" w:hAnsi="Times New Roman" w:cs="Times New Roman"/>
          <w:sz w:val="32"/>
          <w:szCs w:val="32"/>
          <w:lang w:val="ro-RO"/>
        </w:rPr>
        <w:t xml:space="preserve"> elevului să bată din palme, </w:t>
      </w:r>
      <w:r w:rsidR="00322B28" w:rsidRPr="00715DDA">
        <w:rPr>
          <w:rFonts w:ascii="Times New Roman" w:hAnsi="Times New Roman" w:cs="Times New Roman"/>
          <w:sz w:val="32"/>
          <w:szCs w:val="32"/>
          <w:lang w:val="ro-RO"/>
        </w:rPr>
        <w:t>se va folosi</w:t>
      </w:r>
      <w:r w:rsidRPr="00715DDA">
        <w:rPr>
          <w:rFonts w:ascii="Times New Roman" w:hAnsi="Times New Roman" w:cs="Times New Roman"/>
          <w:sz w:val="32"/>
          <w:szCs w:val="32"/>
          <w:lang w:val="ro-RO"/>
        </w:rPr>
        <w:t xml:space="preserve"> promptul fizic total. A doua oară </w:t>
      </w:r>
      <w:r w:rsidR="003B7775" w:rsidRPr="00715DDA">
        <w:rPr>
          <w:rFonts w:ascii="Times New Roman" w:hAnsi="Times New Roman" w:cs="Times New Roman"/>
          <w:sz w:val="32"/>
          <w:szCs w:val="32"/>
          <w:lang w:val="ro-RO"/>
        </w:rPr>
        <w:t xml:space="preserve">când </w:t>
      </w:r>
      <w:r w:rsidR="00322B28" w:rsidRPr="00715DDA">
        <w:rPr>
          <w:rFonts w:ascii="Times New Roman" w:hAnsi="Times New Roman" w:cs="Times New Roman"/>
          <w:sz w:val="32"/>
          <w:szCs w:val="32"/>
          <w:lang w:val="ro-RO"/>
        </w:rPr>
        <w:t>i se va</w:t>
      </w:r>
      <w:r w:rsidRPr="00715DDA">
        <w:rPr>
          <w:rFonts w:ascii="Times New Roman" w:hAnsi="Times New Roman" w:cs="Times New Roman"/>
          <w:sz w:val="32"/>
          <w:szCs w:val="32"/>
          <w:lang w:val="ro-RO"/>
        </w:rPr>
        <w:t xml:space="preserve"> cere să îndepl</w:t>
      </w:r>
      <w:r w:rsidR="00322B28" w:rsidRPr="00715DDA">
        <w:rPr>
          <w:rFonts w:ascii="Times New Roman" w:hAnsi="Times New Roman" w:cs="Times New Roman"/>
          <w:sz w:val="32"/>
          <w:szCs w:val="32"/>
          <w:lang w:val="ro-RO"/>
        </w:rPr>
        <w:t>inească această instrucțiune, se va</w:t>
      </w:r>
      <w:r w:rsidRPr="00715DDA">
        <w:rPr>
          <w:rFonts w:ascii="Times New Roman" w:hAnsi="Times New Roman" w:cs="Times New Roman"/>
          <w:sz w:val="32"/>
          <w:szCs w:val="32"/>
          <w:lang w:val="ro-RO"/>
        </w:rPr>
        <w:t xml:space="preserve"> folosi deja promptul fizic parțial. Astfel, cu timpul, </w:t>
      </w:r>
      <w:r w:rsidR="00322B28" w:rsidRPr="00715DDA">
        <w:rPr>
          <w:rFonts w:ascii="Times New Roman" w:hAnsi="Times New Roman" w:cs="Times New Roman"/>
          <w:sz w:val="32"/>
          <w:szCs w:val="32"/>
          <w:lang w:val="ro-RO"/>
        </w:rPr>
        <w:t xml:space="preserve">elevul </w:t>
      </w:r>
      <w:r w:rsidRPr="00715DDA">
        <w:rPr>
          <w:rFonts w:ascii="Times New Roman" w:hAnsi="Times New Roman" w:cs="Times New Roman"/>
          <w:sz w:val="32"/>
          <w:szCs w:val="32"/>
          <w:lang w:val="ro-RO"/>
        </w:rPr>
        <w:t xml:space="preserve">nu </w:t>
      </w:r>
      <w:r w:rsidR="00322B28" w:rsidRPr="00715DDA">
        <w:rPr>
          <w:rFonts w:ascii="Times New Roman" w:hAnsi="Times New Roman" w:cs="Times New Roman"/>
          <w:sz w:val="32"/>
          <w:szCs w:val="32"/>
          <w:lang w:val="ro-RO"/>
        </w:rPr>
        <w:t>va</w:t>
      </w:r>
      <w:r w:rsidRPr="00715DDA">
        <w:rPr>
          <w:rFonts w:ascii="Times New Roman" w:hAnsi="Times New Roman" w:cs="Times New Roman"/>
          <w:sz w:val="32"/>
          <w:szCs w:val="32"/>
          <w:lang w:val="ro-RO"/>
        </w:rPr>
        <w:t xml:space="preserve"> mai avea nevoie de prompt deloc. Desigur, situația va varia de la un elev la altul, dar important este să </w:t>
      </w:r>
      <w:r w:rsidR="00322B28" w:rsidRPr="00715DDA">
        <w:rPr>
          <w:rFonts w:ascii="Times New Roman" w:hAnsi="Times New Roman" w:cs="Times New Roman"/>
          <w:sz w:val="32"/>
          <w:szCs w:val="32"/>
          <w:lang w:val="ro-RO"/>
        </w:rPr>
        <w:t>se țină</w:t>
      </w:r>
      <w:r w:rsidRPr="00715DDA">
        <w:rPr>
          <w:rFonts w:ascii="Times New Roman" w:hAnsi="Times New Roman" w:cs="Times New Roman"/>
          <w:sz w:val="32"/>
          <w:szCs w:val="32"/>
          <w:lang w:val="ro-RO"/>
        </w:rPr>
        <w:t xml:space="preserve"> minte regula de bază: scopul este să </w:t>
      </w:r>
      <w:r w:rsidR="00322B28" w:rsidRPr="00715DDA">
        <w:rPr>
          <w:rFonts w:ascii="Times New Roman" w:hAnsi="Times New Roman" w:cs="Times New Roman"/>
          <w:sz w:val="32"/>
          <w:szCs w:val="32"/>
          <w:lang w:val="ro-RO"/>
        </w:rPr>
        <w:t>se reducă</w:t>
      </w:r>
      <w:r w:rsidRPr="00715DDA">
        <w:rPr>
          <w:rFonts w:ascii="Times New Roman" w:hAnsi="Times New Roman" w:cs="Times New Roman"/>
          <w:sz w:val="32"/>
          <w:szCs w:val="32"/>
          <w:lang w:val="ro-RO"/>
        </w:rPr>
        <w:t xml:space="preserve"> și să </w:t>
      </w:r>
      <w:r w:rsidR="00322B28" w:rsidRPr="00715DDA">
        <w:rPr>
          <w:rFonts w:ascii="Times New Roman" w:hAnsi="Times New Roman" w:cs="Times New Roman"/>
          <w:sz w:val="32"/>
          <w:szCs w:val="32"/>
          <w:lang w:val="ro-RO"/>
        </w:rPr>
        <w:t>se elimine</w:t>
      </w:r>
      <w:r w:rsidRPr="00715DDA">
        <w:rPr>
          <w:rFonts w:ascii="Times New Roman" w:hAnsi="Times New Roman" w:cs="Times New Roman"/>
          <w:sz w:val="32"/>
          <w:szCs w:val="32"/>
          <w:lang w:val="ro-RO"/>
        </w:rPr>
        <w:t xml:space="preserve"> promptul </w:t>
      </w:r>
      <w:r w:rsidR="003B7775" w:rsidRPr="00715DDA">
        <w:rPr>
          <w:rFonts w:ascii="Times New Roman" w:hAnsi="Times New Roman" w:cs="Times New Roman"/>
          <w:sz w:val="32"/>
          <w:szCs w:val="32"/>
          <w:lang w:val="ro-RO"/>
        </w:rPr>
        <w:t xml:space="preserve">cât </w:t>
      </w:r>
      <w:r w:rsidRPr="00715DDA">
        <w:rPr>
          <w:rFonts w:ascii="Times New Roman" w:hAnsi="Times New Roman" w:cs="Times New Roman"/>
          <w:sz w:val="32"/>
          <w:szCs w:val="32"/>
          <w:lang w:val="ro-RO"/>
        </w:rPr>
        <w:t>mai repede posibil.</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Trucuri</w:t>
      </w:r>
      <w:r w:rsidRPr="00715DDA">
        <w:rPr>
          <w:rFonts w:ascii="Times New Roman" w:hAnsi="Times New Roman" w:cs="Times New Roman"/>
          <w:sz w:val="32"/>
          <w:szCs w:val="32"/>
          <w:lang w:val="ro-RO"/>
        </w:rPr>
        <w:t>:</w:t>
      </w:r>
    </w:p>
    <w:p w:rsidR="00EC0FA7" w:rsidRPr="00715DDA" w:rsidRDefault="00322B28" w:rsidP="00715DDA">
      <w:pPr>
        <w:pStyle w:val="aff2"/>
        <w:numPr>
          <w:ilvl w:val="0"/>
          <w:numId w:val="34"/>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 va acorda</w:t>
      </w:r>
      <w:r w:rsidR="00EC0FA7" w:rsidRPr="00715DDA">
        <w:rPr>
          <w:rFonts w:ascii="Times New Roman" w:hAnsi="Times New Roman" w:cs="Times New Roman"/>
          <w:sz w:val="32"/>
          <w:szCs w:val="32"/>
          <w:lang w:val="ro-RO"/>
        </w:rPr>
        <w:t xml:space="preserve"> elevului o mică recompensă dacă a dat un răspuns corect cu ajutorul promptului și o recompensă mare și dorită atunci </w:t>
      </w:r>
      <w:r w:rsidR="003B7775" w:rsidRPr="00715DDA">
        <w:rPr>
          <w:rFonts w:ascii="Times New Roman" w:hAnsi="Times New Roman" w:cs="Times New Roman"/>
          <w:sz w:val="32"/>
          <w:szCs w:val="32"/>
          <w:lang w:val="ro-RO"/>
        </w:rPr>
        <w:t xml:space="preserve">când </w:t>
      </w:r>
      <w:r w:rsidR="00EC0FA7" w:rsidRPr="00715DDA">
        <w:rPr>
          <w:rFonts w:ascii="Times New Roman" w:hAnsi="Times New Roman" w:cs="Times New Roman"/>
          <w:sz w:val="32"/>
          <w:szCs w:val="32"/>
          <w:lang w:val="ro-RO"/>
        </w:rPr>
        <w:t>dă un răspuns corect fără prompt.</w:t>
      </w:r>
    </w:p>
    <w:p w:rsidR="00EC0FA7" w:rsidRPr="00715DDA" w:rsidRDefault="00EC0FA7" w:rsidP="00715DDA">
      <w:pPr>
        <w:pStyle w:val="aff2"/>
        <w:numPr>
          <w:ilvl w:val="0"/>
          <w:numId w:val="34"/>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cazul în care elevul a dat un răspuns greșit, </w:t>
      </w:r>
      <w:r w:rsidR="00322B28" w:rsidRPr="00715DDA">
        <w:rPr>
          <w:rFonts w:ascii="Times New Roman" w:hAnsi="Times New Roman" w:cs="Times New Roman"/>
          <w:sz w:val="32"/>
          <w:szCs w:val="32"/>
          <w:lang w:val="ro-RO"/>
        </w:rPr>
        <w:t>el va fi ajutat</w:t>
      </w:r>
      <w:r w:rsidRPr="00715DDA">
        <w:rPr>
          <w:rFonts w:ascii="Times New Roman" w:hAnsi="Times New Roman" w:cs="Times New Roman"/>
          <w:sz w:val="32"/>
          <w:szCs w:val="32"/>
          <w:lang w:val="ro-RO"/>
        </w:rPr>
        <w:t xml:space="preserve"> cu un prompt, apoi </w:t>
      </w:r>
      <w:r w:rsidR="00322B28" w:rsidRPr="00715DDA">
        <w:rPr>
          <w:rFonts w:ascii="Times New Roman" w:hAnsi="Times New Roman" w:cs="Times New Roman"/>
          <w:sz w:val="32"/>
          <w:szCs w:val="32"/>
          <w:lang w:val="ro-RO"/>
        </w:rPr>
        <w:t>se va repeta</w:t>
      </w:r>
      <w:r w:rsidRPr="00715DDA">
        <w:rPr>
          <w:rFonts w:ascii="Times New Roman" w:hAnsi="Times New Roman" w:cs="Times New Roman"/>
          <w:sz w:val="32"/>
          <w:szCs w:val="32"/>
          <w:lang w:val="ro-RO"/>
        </w:rPr>
        <w:t xml:space="preserve"> întrebarea, </w:t>
      </w:r>
      <w:r w:rsidR="003B7775" w:rsidRPr="00715DDA">
        <w:rPr>
          <w:rFonts w:ascii="Times New Roman" w:hAnsi="Times New Roman" w:cs="Times New Roman"/>
          <w:sz w:val="32"/>
          <w:szCs w:val="32"/>
          <w:lang w:val="ro-RO"/>
        </w:rPr>
        <w:t xml:space="preserve">estompând </w:t>
      </w:r>
      <w:r w:rsidRPr="00715DDA">
        <w:rPr>
          <w:rFonts w:ascii="Times New Roman" w:hAnsi="Times New Roman" w:cs="Times New Roman"/>
          <w:sz w:val="32"/>
          <w:szCs w:val="32"/>
          <w:lang w:val="ro-RO"/>
        </w:rPr>
        <w:t xml:space="preserve">prompturile </w:t>
      </w:r>
      <w:r w:rsidR="003B7775" w:rsidRPr="00715DDA">
        <w:rPr>
          <w:rFonts w:ascii="Times New Roman" w:hAnsi="Times New Roman" w:cs="Times New Roman"/>
          <w:sz w:val="32"/>
          <w:szCs w:val="32"/>
          <w:lang w:val="ro-RO"/>
        </w:rPr>
        <w:t xml:space="preserve">până când </w:t>
      </w:r>
      <w:r w:rsidRPr="00715DDA">
        <w:rPr>
          <w:rFonts w:ascii="Times New Roman" w:hAnsi="Times New Roman" w:cs="Times New Roman"/>
          <w:sz w:val="32"/>
          <w:szCs w:val="32"/>
          <w:lang w:val="ro-RO"/>
        </w:rPr>
        <w:t>acestea devin inutile.</w:t>
      </w:r>
    </w:p>
    <w:p w:rsidR="00EC0FA7" w:rsidRPr="00715DDA" w:rsidRDefault="00322B28" w:rsidP="00715DDA">
      <w:pPr>
        <w:pStyle w:val="aff2"/>
        <w:numPr>
          <w:ilvl w:val="0"/>
          <w:numId w:val="34"/>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 va utiliza</w:t>
      </w:r>
      <w:r w:rsidR="00EC0FA7" w:rsidRPr="00715DDA">
        <w:rPr>
          <w:rFonts w:ascii="Times New Roman" w:hAnsi="Times New Roman" w:cs="Times New Roman"/>
          <w:sz w:val="32"/>
          <w:szCs w:val="32"/>
          <w:lang w:val="ro-RO"/>
        </w:rPr>
        <w:t xml:space="preserve"> mai ales promptul mecanic </w:t>
      </w:r>
      <w:r w:rsidR="003B7775" w:rsidRPr="00715DDA">
        <w:rPr>
          <w:rFonts w:ascii="Times New Roman" w:hAnsi="Times New Roman" w:cs="Times New Roman"/>
          <w:sz w:val="32"/>
          <w:szCs w:val="32"/>
          <w:lang w:val="ro-RO"/>
        </w:rPr>
        <w:t xml:space="preserve">decât </w:t>
      </w:r>
      <w:r w:rsidR="00EC0FA7" w:rsidRPr="00715DDA">
        <w:rPr>
          <w:rFonts w:ascii="Times New Roman" w:hAnsi="Times New Roman" w:cs="Times New Roman"/>
          <w:sz w:val="32"/>
          <w:szCs w:val="32"/>
          <w:lang w:val="ro-RO"/>
        </w:rPr>
        <w:t>cel uman. Cercetările arată că în cazul elevilor cu autism, prompturile mecanice sunt mai ușor de redus și cre</w:t>
      </w:r>
      <w:r w:rsidR="003B7775" w:rsidRPr="00715DDA">
        <w:rPr>
          <w:rFonts w:ascii="Times New Roman" w:hAnsi="Times New Roman" w:cs="Times New Roman"/>
          <w:sz w:val="32"/>
          <w:szCs w:val="32"/>
          <w:lang w:val="ro-RO"/>
        </w:rPr>
        <w:t>e</w:t>
      </w:r>
      <w:r w:rsidR="00EC0FA7" w:rsidRPr="00715DDA">
        <w:rPr>
          <w:rFonts w:ascii="Times New Roman" w:hAnsi="Times New Roman" w:cs="Times New Roman"/>
          <w:sz w:val="32"/>
          <w:szCs w:val="32"/>
          <w:lang w:val="ro-RO"/>
        </w:rPr>
        <w:t xml:space="preserve">ază mai puțină dependență </w:t>
      </w:r>
      <w:r w:rsidR="003B7775" w:rsidRPr="00715DDA">
        <w:rPr>
          <w:rFonts w:ascii="Times New Roman" w:hAnsi="Times New Roman" w:cs="Times New Roman"/>
          <w:sz w:val="32"/>
          <w:szCs w:val="32"/>
          <w:lang w:val="ro-RO"/>
        </w:rPr>
        <w:t xml:space="preserve">decât </w:t>
      </w:r>
      <w:r w:rsidR="00EC0FA7" w:rsidRPr="00715DDA">
        <w:rPr>
          <w:rFonts w:ascii="Times New Roman" w:hAnsi="Times New Roman" w:cs="Times New Roman"/>
          <w:sz w:val="32"/>
          <w:szCs w:val="32"/>
          <w:lang w:val="ro-RO"/>
        </w:rPr>
        <w:t xml:space="preserve">prompturile umane. De exemplu, </w:t>
      </w:r>
      <w:r w:rsidRPr="00715DDA">
        <w:rPr>
          <w:rFonts w:ascii="Times New Roman" w:hAnsi="Times New Roman" w:cs="Times New Roman"/>
          <w:sz w:val="32"/>
          <w:szCs w:val="32"/>
          <w:lang w:val="ro-RO"/>
        </w:rPr>
        <w:t>se va opta</w:t>
      </w:r>
      <w:r w:rsidR="00EC0FA7" w:rsidRPr="00715DDA">
        <w:rPr>
          <w:rFonts w:ascii="Times New Roman" w:hAnsi="Times New Roman" w:cs="Times New Roman"/>
          <w:sz w:val="32"/>
          <w:szCs w:val="32"/>
          <w:lang w:val="ro-RO"/>
        </w:rPr>
        <w:t xml:space="preserve"> mai degrabă pentru sunetul de alarmă în locul vocii Dvs</w:t>
      </w:r>
      <w:r w:rsidR="003B7775" w:rsidRPr="00715DDA">
        <w:rPr>
          <w:rFonts w:ascii="Times New Roman" w:hAnsi="Times New Roman" w:cs="Times New Roman"/>
          <w:sz w:val="32"/>
          <w:szCs w:val="32"/>
          <w:lang w:val="ro-RO"/>
        </w:rPr>
        <w:t>.</w:t>
      </w:r>
      <w:r w:rsidR="00EC0FA7" w:rsidRPr="00715DDA">
        <w:rPr>
          <w:rFonts w:ascii="Times New Roman" w:hAnsi="Times New Roman" w:cs="Times New Roman"/>
          <w:sz w:val="32"/>
          <w:szCs w:val="32"/>
          <w:lang w:val="ro-RO"/>
        </w:rPr>
        <w:t>, pentru a aminti că e timpul să înceapă</w:t>
      </w:r>
      <w:r w:rsidR="006F0682" w:rsidRPr="00715DDA">
        <w:rPr>
          <w:rFonts w:ascii="Times New Roman" w:hAnsi="Times New Roman" w:cs="Times New Roman"/>
          <w:sz w:val="32"/>
          <w:szCs w:val="32"/>
          <w:lang w:val="ro-RO"/>
        </w:rPr>
        <w:t xml:space="preserve"> </w:t>
      </w:r>
      <w:r w:rsidR="00EC0FA7" w:rsidRPr="00715DDA">
        <w:rPr>
          <w:rFonts w:ascii="Times New Roman" w:hAnsi="Times New Roman" w:cs="Times New Roman"/>
          <w:sz w:val="32"/>
          <w:szCs w:val="32"/>
          <w:lang w:val="ro-RO"/>
        </w:rPr>
        <w:t>sau să termine</w:t>
      </w:r>
      <w:r w:rsidR="00605521">
        <w:rPr>
          <w:rFonts w:ascii="Times New Roman" w:hAnsi="Times New Roman" w:cs="Times New Roman"/>
          <w:sz w:val="32"/>
          <w:szCs w:val="32"/>
          <w:lang w:val="ro-RO"/>
        </w:rPr>
        <w:t xml:space="preserve"> </w:t>
      </w:r>
      <w:r w:rsidR="00EC0FA7" w:rsidRPr="00715DDA">
        <w:rPr>
          <w:rFonts w:ascii="Times New Roman" w:hAnsi="Times New Roman" w:cs="Times New Roman"/>
          <w:sz w:val="32"/>
          <w:szCs w:val="32"/>
          <w:lang w:val="ro-RO"/>
        </w:rPr>
        <w:t>activitatea.</w:t>
      </w:r>
    </w:p>
    <w:p w:rsidR="00EC0FA7" w:rsidRPr="00715DDA" w:rsidRDefault="00EC0FA7" w:rsidP="00715DDA">
      <w:pPr>
        <w:pStyle w:val="3"/>
      </w:pPr>
      <w:bookmarkStart w:id="23" w:name="_Toc486252800"/>
      <w:r w:rsidRPr="00715DDA">
        <w:t>3.1.4</w:t>
      </w:r>
      <w:r w:rsidR="00136AB5" w:rsidRPr="00715DDA">
        <w:t>.</w:t>
      </w:r>
      <w:r w:rsidRPr="00715DDA">
        <w:t xml:space="preserve"> Scheme de recompensare</w:t>
      </w:r>
      <w:bookmarkEnd w:id="23"/>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Un program de recompen</w:t>
      </w:r>
      <w:r w:rsidR="00E47C76" w:rsidRPr="00715DDA">
        <w:rPr>
          <w:rFonts w:ascii="Times New Roman" w:hAnsi="Times New Roman" w:cs="Times New Roman"/>
          <w:sz w:val="32"/>
          <w:szCs w:val="32"/>
          <w:lang w:val="ro-RO"/>
        </w:rPr>
        <w:t>sare este o hartă care specifică</w:t>
      </w:r>
      <w:r w:rsidRPr="00715DDA">
        <w:rPr>
          <w:rFonts w:ascii="Times New Roman" w:hAnsi="Times New Roman" w:cs="Times New Roman"/>
          <w:sz w:val="32"/>
          <w:szCs w:val="32"/>
          <w:lang w:val="ro-RO"/>
        </w:rPr>
        <w:t xml:space="preserve"> sincronizarea și frecvența recompensării pentru o activitate specială.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Există două tipuri mari de programe de recompensare: continuă și parțială.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Un program de recompensare c</w:t>
      </w:r>
      <w:r w:rsidR="00F31E0B" w:rsidRPr="00715DDA">
        <w:rPr>
          <w:rFonts w:ascii="Times New Roman" w:hAnsi="Times New Roman" w:cs="Times New Roman"/>
          <w:sz w:val="32"/>
          <w:szCs w:val="32"/>
          <w:lang w:val="ro-RO"/>
        </w:rPr>
        <w:t>ontinuă este acela în care se dă</w:t>
      </w:r>
      <w:r w:rsidRPr="00715DDA">
        <w:rPr>
          <w:rFonts w:ascii="Times New Roman" w:hAnsi="Times New Roman" w:cs="Times New Roman"/>
          <w:sz w:val="32"/>
          <w:szCs w:val="32"/>
          <w:lang w:val="ro-RO"/>
        </w:rPr>
        <w:t xml:space="preserve"> recompensa </w:t>
      </w:r>
      <w:r w:rsidR="003B7775" w:rsidRPr="00715DDA">
        <w:rPr>
          <w:rFonts w:ascii="Times New Roman" w:hAnsi="Times New Roman" w:cs="Times New Roman"/>
          <w:sz w:val="32"/>
          <w:szCs w:val="32"/>
          <w:lang w:val="ro-RO"/>
        </w:rPr>
        <w:t xml:space="preserve">după </w:t>
      </w:r>
      <w:r w:rsidRPr="00715DDA">
        <w:rPr>
          <w:rFonts w:ascii="Times New Roman" w:hAnsi="Times New Roman" w:cs="Times New Roman"/>
          <w:sz w:val="32"/>
          <w:szCs w:val="32"/>
          <w:lang w:val="ro-RO"/>
        </w:rPr>
        <w:t xml:space="preserve">fiecare </w:t>
      </w:r>
      <w:r w:rsidR="003B7775" w:rsidRPr="00715DDA">
        <w:rPr>
          <w:rFonts w:ascii="Times New Roman" w:hAnsi="Times New Roman" w:cs="Times New Roman"/>
          <w:sz w:val="32"/>
          <w:szCs w:val="32"/>
          <w:lang w:val="ro-RO"/>
        </w:rPr>
        <w:t xml:space="preserve">răspuns </w:t>
      </w:r>
      <w:r w:rsidRPr="00715DDA">
        <w:rPr>
          <w:rFonts w:ascii="Times New Roman" w:hAnsi="Times New Roman" w:cs="Times New Roman"/>
          <w:sz w:val="32"/>
          <w:szCs w:val="32"/>
          <w:lang w:val="ro-RO"/>
        </w:rPr>
        <w:t xml:space="preserve">corect. Acest tip este folositor la învățarea comportamentelor noi, </w:t>
      </w:r>
      <w:r w:rsidR="003B7775"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 xml:space="preserve">scopul este accentuarea relației dintre instrucțiune și răspunsul asociat. Feedback-ul continuu dat de acest program va întări această relație.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Un program</w:t>
      </w:r>
      <w:r w:rsidR="00F31E0B" w:rsidRPr="00715DDA">
        <w:rPr>
          <w:rFonts w:ascii="Times New Roman" w:hAnsi="Times New Roman" w:cs="Times New Roman"/>
          <w:sz w:val="32"/>
          <w:szCs w:val="32"/>
          <w:lang w:val="ro-RO"/>
        </w:rPr>
        <w:t xml:space="preserve"> de recompensare parț</w:t>
      </w:r>
      <w:r w:rsidRPr="00715DDA">
        <w:rPr>
          <w:rFonts w:ascii="Times New Roman" w:hAnsi="Times New Roman" w:cs="Times New Roman"/>
          <w:sz w:val="32"/>
          <w:szCs w:val="32"/>
          <w:lang w:val="ro-RO"/>
        </w:rPr>
        <w:t>ială este acela în care doar unele etape ale răspunsului așteptat sunt recom</w:t>
      </w:r>
      <w:r w:rsidR="00F31E0B" w:rsidRPr="00715DDA">
        <w:rPr>
          <w:rFonts w:ascii="Times New Roman" w:hAnsi="Times New Roman" w:cs="Times New Roman"/>
          <w:sz w:val="32"/>
          <w:szCs w:val="32"/>
          <w:lang w:val="ro-RO"/>
        </w:rPr>
        <w:t>pensate. Acest tip conduce la ră</w:t>
      </w:r>
      <w:r w:rsidRPr="00715DDA">
        <w:rPr>
          <w:rFonts w:ascii="Times New Roman" w:hAnsi="Times New Roman" w:cs="Times New Roman"/>
          <w:sz w:val="32"/>
          <w:szCs w:val="32"/>
          <w:lang w:val="ro-RO"/>
        </w:rPr>
        <w:t>spunsuri mai multe și mai dese decât recompensarea continuă. Comportamentele induse prin acest program au o mai mare rezistență la dispariție</w:t>
      </w:r>
      <w:r w:rsidR="003B777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deoarece copilul s-a obișnuit cu faptul că nu e recompensat tot timpul. Programele de recompensare parțială sunt folositoare pentru întreținerea comportamentelor învățate, pentru creșterea ratei de apariție a acestora odată ce au fost însușite și pentru a face recompensarea mai naturală (rareori în viața reală cineva este recompensat ori de câte ori are un comportament acceptat).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Programele de recompensare parțială se bazează pe intervale (timpul între recompense) și pe rată (comparații între comportamente recompensate și comportamente nerecompensate), care, la rândul lor, se împart în fixe și variabile. Programele cu interval fix întăresc un comportament individual după un timp fix. Aceste programe produc un model stair-stepped (urcat – coborât pe scară) al comportamentului, după prezentarea recompensei producerea răspunsurilor scade până înaintea timpului pentru următoarea prezentare, când nivelul crește rapid, apoi scade iar și tot așa. </w:t>
      </w:r>
      <w:r w:rsidR="003B7775" w:rsidRPr="00715DDA">
        <w:rPr>
          <w:rFonts w:ascii="Times New Roman" w:hAnsi="Times New Roman" w:cs="Times New Roman"/>
          <w:sz w:val="32"/>
          <w:szCs w:val="32"/>
          <w:lang w:val="ro-RO"/>
        </w:rPr>
        <w:t xml:space="preserve">De </w:t>
      </w:r>
      <w:r w:rsidRPr="00715DDA">
        <w:rPr>
          <w:rFonts w:ascii="Times New Roman" w:hAnsi="Times New Roman" w:cs="Times New Roman"/>
          <w:sz w:val="32"/>
          <w:szCs w:val="32"/>
          <w:lang w:val="ro-RO"/>
        </w:rPr>
        <w:t>exemplu, nu</w:t>
      </w:r>
      <w:r w:rsidR="003B7775" w:rsidRPr="00715DDA">
        <w:rPr>
          <w:rFonts w:ascii="Times New Roman" w:hAnsi="Times New Roman" w:cs="Times New Roman"/>
          <w:sz w:val="32"/>
          <w:szCs w:val="32"/>
          <w:lang w:val="ro-RO"/>
        </w:rPr>
        <w:t xml:space="preserve"> e</w:t>
      </w:r>
      <w:r w:rsidRPr="00715DDA">
        <w:rPr>
          <w:rFonts w:ascii="Times New Roman" w:hAnsi="Times New Roman" w:cs="Times New Roman"/>
          <w:sz w:val="32"/>
          <w:szCs w:val="32"/>
          <w:lang w:val="ro-RO"/>
        </w:rPr>
        <w:t xml:space="preserve"> chiar cel mai potrivit când elevii participă la o lecție mai puțin interesantă, despre care știu că va ține o oră, verifică ceasul la început doar la fiecare 5 sau 10 minute. Odată cu apropierea de sfârșitul orei incidența comportamentului de verificare a ceasului crește.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Programele cu interval variabil întăresc un comportament individual după un timp aleatoriu. Aceste programe produc răspunsuri normale dar nu la o rată prea mare. </w:t>
      </w:r>
      <w:r w:rsidR="003B7775" w:rsidRPr="00715DDA">
        <w:rPr>
          <w:rFonts w:ascii="Times New Roman" w:hAnsi="Times New Roman" w:cs="Times New Roman"/>
          <w:sz w:val="32"/>
          <w:szCs w:val="32"/>
          <w:lang w:val="ro-RO"/>
        </w:rPr>
        <w:t xml:space="preserve">De </w:t>
      </w:r>
      <w:r w:rsidRPr="00715DDA">
        <w:rPr>
          <w:rFonts w:ascii="Times New Roman" w:hAnsi="Times New Roman" w:cs="Times New Roman"/>
          <w:sz w:val="32"/>
          <w:szCs w:val="32"/>
          <w:lang w:val="ro-RO"/>
        </w:rPr>
        <w:t>exemplu, daca cineva sună un prieten doar ca să-l țină ocupat</w:t>
      </w:r>
      <w:r w:rsidR="003B777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probabil că va suna regulat la câteva minute nu la câteva secunde (deoarece știe că nu numărul de apeluri</w:t>
      </w:r>
      <w:r w:rsidR="003B777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ci lungimea conversației este cea care-i va aduce recompensa). </w:t>
      </w:r>
    </w:p>
    <w:p w:rsidR="00D47C7A" w:rsidRPr="00715DDA" w:rsidRDefault="00CA155C" w:rsidP="00715DDA">
      <w:pPr>
        <w:jc w:val="both"/>
        <w:rPr>
          <w:rFonts w:ascii="Times New Roman" w:hAnsi="Times New Roman" w:cs="Times New Roman"/>
          <w:sz w:val="32"/>
          <w:szCs w:val="32"/>
          <w:lang w:val="ro-RO"/>
        </w:rPr>
      </w:pPr>
      <w:r w:rsidRPr="00CA155C">
        <w:rPr>
          <w:rFonts w:ascii="Times New Roman" w:hAnsi="Times New Roman" w:cs="Times New Roman"/>
          <w:sz w:val="32"/>
          <w:szCs w:val="32"/>
          <w:lang w:val="ro-RO"/>
        </w:rPr>
      </w:r>
      <w:r>
        <w:rPr>
          <w:rFonts w:ascii="Times New Roman" w:hAnsi="Times New Roman" w:cs="Times New Roman"/>
          <w:sz w:val="32"/>
          <w:szCs w:val="32"/>
          <w:lang w:val="ro-RO"/>
        </w:rPr>
        <w:pict>
          <v:shape id="Text Box 2" o:spid="_x0000_s1038" type="#_x0000_t202" style="width:517.4pt;height:303.05pt;visibility:visible;mso-left-percent:-10001;mso-top-percent:-10001;mso-position-horizontal:absolute;mso-position-horizontal-relative:char;mso-position-vertical:absolute;mso-position-vertical-relative:line;mso-left-percent:-10001;mso-top-percent:-10001">
            <v:textbox style="mso-next-textbox:#Text Box 2">
              <w:txbxContent>
                <w:p w:rsidR="007B33CB" w:rsidRDefault="007B33CB" w:rsidP="00D47C7A">
                  <w:pPr>
                    <w:jc w:val="both"/>
                    <w:rPr>
                      <w:rFonts w:ascii="Times New Roman" w:hAnsi="Times New Roman" w:cs="Times New Roman"/>
                      <w:sz w:val="32"/>
                      <w:szCs w:val="32"/>
                      <w:lang w:val="ro-RO"/>
                    </w:rPr>
                  </w:pPr>
                  <w:r>
                    <w:rPr>
                      <w:rFonts w:ascii="Times New Roman" w:hAnsi="Times New Roman" w:cs="Times New Roman"/>
                      <w:sz w:val="32"/>
                      <w:szCs w:val="32"/>
                      <w:lang w:val="ro-RO"/>
                    </w:rPr>
                    <w:t>Concluzii:</w:t>
                  </w:r>
                </w:p>
                <w:p w:rsidR="007B33CB" w:rsidRPr="00530A59" w:rsidRDefault="007B33CB" w:rsidP="00D47C7A">
                  <w:pPr>
                    <w:jc w:val="both"/>
                    <w:rPr>
                      <w:rFonts w:ascii="Times New Roman" w:hAnsi="Times New Roman" w:cs="Times New Roman"/>
                      <w:sz w:val="32"/>
                      <w:szCs w:val="32"/>
                      <w:lang w:val="ro-RO"/>
                    </w:rPr>
                  </w:pPr>
                  <w:r w:rsidRPr="00530A59">
                    <w:rPr>
                      <w:rFonts w:ascii="Times New Roman" w:hAnsi="Times New Roman" w:cs="Times New Roman"/>
                      <w:sz w:val="32"/>
                      <w:szCs w:val="32"/>
                      <w:lang w:val="ro-RO"/>
                    </w:rPr>
                    <w:t>Programele cu rata fixă întăresc un comportament individual după un num</w:t>
                  </w:r>
                  <w:r>
                    <w:rPr>
                      <w:rFonts w:ascii="Times New Roman" w:hAnsi="Times New Roman" w:cs="Times New Roman"/>
                      <w:sz w:val="32"/>
                      <w:szCs w:val="32"/>
                      <w:lang w:val="ro-RO"/>
                    </w:rPr>
                    <w:t>ă</w:t>
                  </w:r>
                  <w:r w:rsidRPr="00530A59">
                    <w:rPr>
                      <w:rFonts w:ascii="Times New Roman" w:hAnsi="Times New Roman" w:cs="Times New Roman"/>
                      <w:sz w:val="32"/>
                      <w:szCs w:val="32"/>
                      <w:lang w:val="ro-RO"/>
                    </w:rPr>
                    <w:t>r fix de răspunsuri corecte. Aceste programe produc un model stair-stepped asem</w:t>
                  </w:r>
                  <w:r>
                    <w:rPr>
                      <w:rFonts w:ascii="Times New Roman" w:hAnsi="Times New Roman" w:cs="Times New Roman"/>
                      <w:sz w:val="32"/>
                      <w:szCs w:val="32"/>
                      <w:lang w:val="ro-RO"/>
                    </w:rPr>
                    <w:t>ă</w:t>
                  </w:r>
                  <w:r w:rsidRPr="00530A59">
                    <w:rPr>
                      <w:rFonts w:ascii="Times New Roman" w:hAnsi="Times New Roman" w:cs="Times New Roman"/>
                      <w:sz w:val="32"/>
                      <w:szCs w:val="32"/>
                      <w:lang w:val="ro-RO"/>
                    </w:rPr>
                    <w:t>n</w:t>
                  </w:r>
                  <w:r>
                    <w:rPr>
                      <w:rFonts w:ascii="Times New Roman" w:hAnsi="Times New Roman" w:cs="Times New Roman"/>
                      <w:sz w:val="32"/>
                      <w:szCs w:val="32"/>
                      <w:lang w:val="ro-RO"/>
                    </w:rPr>
                    <w:t>ă</w:t>
                  </w:r>
                  <w:r w:rsidRPr="00530A59">
                    <w:rPr>
                      <w:rFonts w:ascii="Times New Roman" w:hAnsi="Times New Roman" w:cs="Times New Roman"/>
                      <w:sz w:val="32"/>
                      <w:szCs w:val="32"/>
                      <w:lang w:val="ro-RO"/>
                    </w:rPr>
                    <w:t>tor cu cel din programele cu interval fix</w:t>
                  </w:r>
                  <w:r>
                    <w:rPr>
                      <w:rFonts w:ascii="Times New Roman" w:hAnsi="Times New Roman" w:cs="Times New Roman"/>
                      <w:sz w:val="32"/>
                      <w:szCs w:val="32"/>
                      <w:lang w:val="ro-RO"/>
                    </w:rPr>
                    <w:t>,</w:t>
                  </w:r>
                  <w:r w:rsidRPr="00530A59">
                    <w:rPr>
                      <w:rFonts w:ascii="Times New Roman" w:hAnsi="Times New Roman" w:cs="Times New Roman"/>
                      <w:sz w:val="32"/>
                      <w:szCs w:val="32"/>
                      <w:lang w:val="ro-RO"/>
                    </w:rPr>
                    <w:t xml:space="preserve"> dar cu o rat</w:t>
                  </w:r>
                  <w:r>
                    <w:rPr>
                      <w:rFonts w:ascii="Times New Roman" w:hAnsi="Times New Roman" w:cs="Times New Roman"/>
                      <w:sz w:val="32"/>
                      <w:szCs w:val="32"/>
                      <w:lang w:val="ro-RO"/>
                    </w:rPr>
                    <w:t>ă</w:t>
                  </w:r>
                  <w:r w:rsidRPr="00530A59">
                    <w:rPr>
                      <w:rFonts w:ascii="Times New Roman" w:hAnsi="Times New Roman" w:cs="Times New Roman"/>
                      <w:sz w:val="32"/>
                      <w:szCs w:val="32"/>
                      <w:lang w:val="ro-RO"/>
                    </w:rPr>
                    <w:t xml:space="preserve"> mare de producere a comportamentului. </w:t>
                  </w:r>
                  <w:r>
                    <w:rPr>
                      <w:rFonts w:ascii="Times New Roman" w:hAnsi="Times New Roman" w:cs="Times New Roman"/>
                      <w:sz w:val="32"/>
                      <w:szCs w:val="32"/>
                      <w:lang w:val="ro-RO"/>
                    </w:rPr>
                    <w:t>De</w:t>
                  </w:r>
                  <w:r w:rsidRPr="00530A59">
                    <w:rPr>
                      <w:rFonts w:ascii="Times New Roman" w:hAnsi="Times New Roman" w:cs="Times New Roman"/>
                      <w:sz w:val="32"/>
                      <w:szCs w:val="32"/>
                      <w:lang w:val="ro-RO"/>
                    </w:rPr>
                    <w:t xml:space="preserve"> exemplu, dacă unui elev i se dă un bonus pentru fiecare 5 sarcini efectuate, el va executa destul de repede primele 5 sarcini</w:t>
                  </w:r>
                  <w:r>
                    <w:rPr>
                      <w:rFonts w:ascii="Times New Roman" w:hAnsi="Times New Roman" w:cs="Times New Roman"/>
                      <w:sz w:val="32"/>
                      <w:szCs w:val="32"/>
                      <w:lang w:val="ro-RO"/>
                    </w:rPr>
                    <w:t xml:space="preserve"> </w:t>
                  </w:r>
                  <w:r w:rsidRPr="00530A59">
                    <w:rPr>
                      <w:rFonts w:ascii="Times New Roman" w:hAnsi="Times New Roman" w:cs="Times New Roman"/>
                      <w:sz w:val="32"/>
                      <w:szCs w:val="32"/>
                      <w:lang w:val="ro-RO"/>
                    </w:rPr>
                    <w:t>după care va încetini lucrul și se va relaxa puțin, apoi va lucra iarăși foarte intens p</w:t>
                  </w:r>
                  <w:r>
                    <w:rPr>
                      <w:rFonts w:ascii="Times New Roman" w:hAnsi="Times New Roman" w:cs="Times New Roman"/>
                      <w:sz w:val="32"/>
                      <w:szCs w:val="32"/>
                      <w:lang w:val="ro-RO"/>
                    </w:rPr>
                    <w:t>â</w:t>
                  </w:r>
                  <w:r w:rsidRPr="00530A59">
                    <w:rPr>
                      <w:rFonts w:ascii="Times New Roman" w:hAnsi="Times New Roman" w:cs="Times New Roman"/>
                      <w:sz w:val="32"/>
                      <w:szCs w:val="32"/>
                      <w:lang w:val="ro-RO"/>
                    </w:rPr>
                    <w:t xml:space="preserve">nă va termina următoarele 5 și tot așa. </w:t>
                  </w:r>
                </w:p>
                <w:p w:rsidR="007B33CB" w:rsidRPr="00530A59" w:rsidRDefault="007B33CB" w:rsidP="00D47C7A">
                  <w:pPr>
                    <w:jc w:val="both"/>
                    <w:rPr>
                      <w:rFonts w:ascii="Times New Roman" w:hAnsi="Times New Roman" w:cs="Times New Roman"/>
                      <w:sz w:val="32"/>
                      <w:szCs w:val="32"/>
                      <w:lang w:val="ro-RO"/>
                    </w:rPr>
                  </w:pPr>
                  <w:r w:rsidRPr="00530A59">
                    <w:rPr>
                      <w:rFonts w:ascii="Times New Roman" w:hAnsi="Times New Roman" w:cs="Times New Roman"/>
                      <w:sz w:val="32"/>
                      <w:szCs w:val="32"/>
                      <w:lang w:val="ro-RO"/>
                    </w:rPr>
                    <w:t xml:space="preserve">Programele cu rata variabilă întăresc un comportament individual după un număr variabil de răspunsuri corecte. Aceste programe produc un model puternic al comportamentului la o rată mare. Jocurile de noroc sunt un exemplu clasic, acestea sunt câștigătoare după un număr aleatoriu, nepredictibil de încercări. </w:t>
                  </w:r>
                </w:p>
                <w:p w:rsidR="007B33CB" w:rsidRPr="00D47C7A" w:rsidRDefault="007B33CB">
                  <w:pPr>
                    <w:rPr>
                      <w:lang w:val="ro-RO"/>
                    </w:rPr>
                  </w:pPr>
                </w:p>
              </w:txbxContent>
            </v:textbox>
            <w10:wrap type="none"/>
            <w10:anchorlock/>
          </v:shape>
        </w:pict>
      </w:r>
    </w:p>
    <w:p w:rsidR="00D47C7A" w:rsidRPr="00715DDA" w:rsidRDefault="00D47C7A" w:rsidP="00715DDA">
      <w:pPr>
        <w:pStyle w:val="3"/>
      </w:pPr>
    </w:p>
    <w:p w:rsidR="00EC0FA7" w:rsidRPr="00715DDA" w:rsidRDefault="00EC0FA7" w:rsidP="00715DDA">
      <w:pPr>
        <w:pStyle w:val="3"/>
      </w:pPr>
      <w:bookmarkStart w:id="24" w:name="_Toc486252801"/>
      <w:r w:rsidRPr="00715DDA">
        <w:t>3.1.5</w:t>
      </w:r>
      <w:r w:rsidR="00136AB5" w:rsidRPr="00715DDA">
        <w:t>.</w:t>
      </w:r>
      <w:r w:rsidRPr="00715DDA">
        <w:t xml:space="preserve"> Strategia incidenței de grup</w:t>
      </w:r>
      <w:bookmarkEnd w:id="24"/>
    </w:p>
    <w:p w:rsidR="00EC0FA7" w:rsidRPr="00715DDA" w:rsidRDefault="00397A1F"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Cum se va pr</w:t>
      </w:r>
      <w:r w:rsidR="00261DD1" w:rsidRPr="00715DDA">
        <w:rPr>
          <w:rFonts w:ascii="Times New Roman" w:hAnsi="Times New Roman" w:cs="Times New Roman"/>
          <w:sz w:val="32"/>
          <w:szCs w:val="32"/>
          <w:lang w:val="ro-RO"/>
        </w:rPr>
        <w:t>o</w:t>
      </w:r>
      <w:r w:rsidRPr="00715DDA">
        <w:rPr>
          <w:rFonts w:ascii="Times New Roman" w:hAnsi="Times New Roman" w:cs="Times New Roman"/>
          <w:sz w:val="32"/>
          <w:szCs w:val="32"/>
          <w:lang w:val="ro-RO"/>
        </w:rPr>
        <w:t>ceda în cazul în care în clasă</w:t>
      </w:r>
      <w:r w:rsidR="00EC0FA7"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sunt</w:t>
      </w:r>
      <w:r w:rsidR="00EC0FA7" w:rsidRPr="00715DDA">
        <w:rPr>
          <w:rFonts w:ascii="Times New Roman" w:hAnsi="Times New Roman" w:cs="Times New Roman"/>
          <w:sz w:val="32"/>
          <w:szCs w:val="32"/>
          <w:lang w:val="ro-RO"/>
        </w:rPr>
        <w:t xml:space="preserve"> </w:t>
      </w:r>
      <w:r w:rsidR="00635CA7" w:rsidRPr="00715DDA">
        <w:rPr>
          <w:rFonts w:ascii="Times New Roman" w:hAnsi="Times New Roman" w:cs="Times New Roman"/>
          <w:sz w:val="32"/>
          <w:szCs w:val="32"/>
          <w:lang w:val="ro-RO"/>
        </w:rPr>
        <w:t xml:space="preserve">câțiva </w:t>
      </w:r>
      <w:r w:rsidR="00EC0FA7" w:rsidRPr="00715DDA">
        <w:rPr>
          <w:rFonts w:ascii="Times New Roman" w:hAnsi="Times New Roman" w:cs="Times New Roman"/>
          <w:sz w:val="32"/>
          <w:szCs w:val="32"/>
          <w:lang w:val="ro-RO"/>
        </w:rPr>
        <w:t xml:space="preserve">copii cu autism? Nu </w:t>
      </w:r>
      <w:r w:rsidRPr="00715DDA">
        <w:rPr>
          <w:rFonts w:ascii="Times New Roman" w:hAnsi="Times New Roman" w:cs="Times New Roman"/>
          <w:sz w:val="32"/>
          <w:szCs w:val="32"/>
          <w:lang w:val="ro-RO"/>
        </w:rPr>
        <w:t>e posibil</w:t>
      </w:r>
      <w:r w:rsidR="00EC0FA7" w:rsidRPr="00715DDA">
        <w:rPr>
          <w:rFonts w:ascii="Times New Roman" w:hAnsi="Times New Roman" w:cs="Times New Roman"/>
          <w:sz w:val="32"/>
          <w:szCs w:val="32"/>
          <w:lang w:val="ro-RO"/>
        </w:rPr>
        <w:t xml:space="preserve"> să </w:t>
      </w:r>
      <w:r w:rsidRPr="00715DDA">
        <w:rPr>
          <w:rFonts w:ascii="Times New Roman" w:hAnsi="Times New Roman" w:cs="Times New Roman"/>
          <w:sz w:val="32"/>
          <w:szCs w:val="32"/>
          <w:lang w:val="ro-RO"/>
        </w:rPr>
        <w:t>se acorde</w:t>
      </w:r>
      <w:r w:rsidR="00EC0FA7" w:rsidRPr="00715DDA">
        <w:rPr>
          <w:rFonts w:ascii="Times New Roman" w:hAnsi="Times New Roman" w:cs="Times New Roman"/>
          <w:sz w:val="32"/>
          <w:szCs w:val="32"/>
          <w:lang w:val="ro-RO"/>
        </w:rPr>
        <w:t xml:space="preserve"> toată atenția </w:t>
      </w:r>
      <w:r w:rsidRPr="00715DDA">
        <w:rPr>
          <w:rFonts w:ascii="Times New Roman" w:hAnsi="Times New Roman" w:cs="Times New Roman"/>
          <w:sz w:val="32"/>
          <w:szCs w:val="32"/>
          <w:lang w:val="ro-RO"/>
        </w:rPr>
        <w:t xml:space="preserve">doar </w:t>
      </w:r>
      <w:r w:rsidR="00EC0FA7" w:rsidRPr="00715DDA">
        <w:rPr>
          <w:rFonts w:ascii="Times New Roman" w:hAnsi="Times New Roman" w:cs="Times New Roman"/>
          <w:sz w:val="32"/>
          <w:szCs w:val="32"/>
          <w:lang w:val="ro-RO"/>
        </w:rPr>
        <w:t xml:space="preserve">unui elev. Cum </w:t>
      </w:r>
      <w:r w:rsidRPr="00715DDA">
        <w:rPr>
          <w:rFonts w:ascii="Times New Roman" w:hAnsi="Times New Roman" w:cs="Times New Roman"/>
          <w:sz w:val="32"/>
          <w:szCs w:val="32"/>
          <w:lang w:val="ro-RO"/>
        </w:rPr>
        <w:t>vor fi abordate în acest caz</w:t>
      </w:r>
      <w:r w:rsidR="00EC0FA7" w:rsidRPr="00715DDA">
        <w:rPr>
          <w:rFonts w:ascii="Times New Roman" w:hAnsi="Times New Roman" w:cs="Times New Roman"/>
          <w:sz w:val="32"/>
          <w:szCs w:val="32"/>
          <w:lang w:val="ro-RO"/>
        </w:rPr>
        <w:t xml:space="preserve"> comportamentele problematice ale elevilor cu autism și în același timp să </w:t>
      </w:r>
      <w:r w:rsidRPr="00715DDA">
        <w:rPr>
          <w:rFonts w:ascii="Times New Roman" w:hAnsi="Times New Roman" w:cs="Times New Roman"/>
          <w:sz w:val="32"/>
          <w:szCs w:val="32"/>
          <w:lang w:val="ro-RO"/>
        </w:rPr>
        <w:t>se predea</w:t>
      </w:r>
      <w:r w:rsidR="00EC0FA7" w:rsidRPr="00715DDA">
        <w:rPr>
          <w:rFonts w:ascii="Times New Roman" w:hAnsi="Times New Roman" w:cs="Times New Roman"/>
          <w:sz w:val="32"/>
          <w:szCs w:val="32"/>
          <w:lang w:val="ro-RO"/>
        </w:rPr>
        <w:t xml:space="preserve"> întregii clase informații noi?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Este foarte solicitant să abordezi problemele comportamentale a mai multor persoane simultan. Deși folosirea unui plan individualizat pentru fiecare elev cu autism este o soluție bună </w:t>
      </w:r>
      <w:r w:rsidR="00635CA7"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mai ales dacă </w:t>
      </w:r>
      <w:r w:rsidR="00397A1F" w:rsidRPr="00715DDA">
        <w:rPr>
          <w:rFonts w:ascii="Times New Roman" w:hAnsi="Times New Roman" w:cs="Times New Roman"/>
          <w:sz w:val="32"/>
          <w:szCs w:val="32"/>
          <w:lang w:val="ro-RO"/>
        </w:rPr>
        <w:t>se dispune de</w:t>
      </w:r>
      <w:r w:rsidRPr="00715DDA">
        <w:rPr>
          <w:rFonts w:ascii="Times New Roman" w:hAnsi="Times New Roman" w:cs="Times New Roman"/>
          <w:sz w:val="32"/>
          <w:szCs w:val="32"/>
          <w:lang w:val="ro-RO"/>
        </w:rPr>
        <w:t xml:space="preserve"> timp nelimitat și mai multe resurse, dar pare imposibil și dificil, dacă </w:t>
      </w:r>
      <w:r w:rsidR="00397A1F" w:rsidRPr="00715DDA">
        <w:rPr>
          <w:rFonts w:ascii="Times New Roman" w:hAnsi="Times New Roman" w:cs="Times New Roman"/>
          <w:sz w:val="32"/>
          <w:szCs w:val="32"/>
          <w:lang w:val="ro-RO"/>
        </w:rPr>
        <w:t>se lucrează</w:t>
      </w:r>
      <w:r w:rsidR="00CA2DC2" w:rsidRPr="00715DDA">
        <w:rPr>
          <w:rFonts w:ascii="Times New Roman" w:hAnsi="Times New Roman" w:cs="Times New Roman"/>
          <w:sz w:val="32"/>
          <w:szCs w:val="32"/>
          <w:lang w:val="ro-RO"/>
        </w:rPr>
        <w:t xml:space="preserve"> într-un</w:t>
      </w:r>
      <w:r w:rsidR="00605521">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grup de elevi.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acest caz, principiul contingenței grupului este adesea cel mai bun mod de a reduce comportamentele problematice, de a consolida comportamentele bune, și de a învăța abilități importante. Acest principiu se bazează pe programe de management de comportament care oferă recompense pentru mai mult de o persoană și acordă posibilitatea de a economisi timp și resurse și de a încuraja membrii grupului să coopereze între ei.</w:t>
      </w:r>
    </w:p>
    <w:p w:rsidR="000960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Există trei moduri de aplicare a principiului contingenței grupului: dependent, independent și interdependent. Modul dependent constă în recompensarea întregului grup pentru comportamentul adecvat al unuia (sau mai multor) dintre membrii săi. </w:t>
      </w:r>
    </w:p>
    <w:p w:rsidR="000960A7" w:rsidRPr="00715DDA" w:rsidRDefault="000960A7" w:rsidP="00715DDA">
      <w:pPr>
        <w:jc w:val="both"/>
        <w:rPr>
          <w:rFonts w:ascii="Times New Roman" w:hAnsi="Times New Roman" w:cs="Times New Roman"/>
          <w:sz w:val="32"/>
          <w:szCs w:val="32"/>
          <w:lang w:val="ro-RO"/>
        </w:rPr>
      </w:pPr>
      <w:r w:rsidRPr="00715DDA">
        <w:rPr>
          <w:rFonts w:ascii="Times New Roman" w:hAnsi="Times New Roman" w:cs="Times New Roman"/>
          <w:b/>
          <w:sz w:val="32"/>
          <w:szCs w:val="32"/>
          <w:lang w:val="ro-RO"/>
        </w:rPr>
        <w:t>E</w:t>
      </w:r>
      <w:r w:rsidR="00EC0FA7" w:rsidRPr="00715DDA">
        <w:rPr>
          <w:rFonts w:ascii="Times New Roman" w:hAnsi="Times New Roman" w:cs="Times New Roman"/>
          <w:b/>
          <w:sz w:val="32"/>
          <w:szCs w:val="32"/>
          <w:lang w:val="ro-RO"/>
        </w:rPr>
        <w:t>xemplu</w:t>
      </w:r>
      <w:r w:rsidR="00EC0FA7" w:rsidRPr="00715DDA">
        <w:rPr>
          <w:rFonts w:ascii="Times New Roman" w:hAnsi="Times New Roman" w:cs="Times New Roman"/>
          <w:sz w:val="32"/>
          <w:szCs w:val="32"/>
          <w:lang w:val="ro-RO"/>
        </w:rPr>
        <w:t xml:space="preserve">: </w:t>
      </w:r>
    </w:p>
    <w:p w:rsidR="00EC0FA7" w:rsidRPr="00715DDA" w:rsidRDefault="000960A7" w:rsidP="00715DDA">
      <w:pPr>
        <w:jc w:val="both"/>
        <w:rPr>
          <w:rFonts w:ascii="Times New Roman" w:hAnsi="Times New Roman" w:cs="Times New Roman"/>
          <w:i/>
          <w:sz w:val="32"/>
          <w:szCs w:val="32"/>
          <w:lang w:val="ro-RO"/>
        </w:rPr>
      </w:pPr>
      <w:r w:rsidRPr="00715DDA">
        <w:rPr>
          <w:rFonts w:ascii="Times New Roman" w:hAnsi="Times New Roman" w:cs="Times New Roman"/>
          <w:i/>
          <w:sz w:val="32"/>
          <w:szCs w:val="32"/>
          <w:highlight w:val="yellow"/>
          <w:lang w:val="ro-RO"/>
        </w:rPr>
        <w:t>S</w:t>
      </w:r>
      <w:r w:rsidR="00EC0FA7" w:rsidRPr="00715DDA">
        <w:rPr>
          <w:rFonts w:ascii="Times New Roman" w:hAnsi="Times New Roman" w:cs="Times New Roman"/>
          <w:i/>
          <w:sz w:val="32"/>
          <w:szCs w:val="32"/>
          <w:highlight w:val="yellow"/>
          <w:lang w:val="ro-RO"/>
        </w:rPr>
        <w:t>ă presupunem că Ion este un elev cu autism care refuză să rămână așezat în timpul orei.</w:t>
      </w:r>
      <w:r w:rsidR="00605521">
        <w:rPr>
          <w:rFonts w:ascii="Times New Roman" w:hAnsi="Times New Roman" w:cs="Times New Roman"/>
          <w:i/>
          <w:sz w:val="32"/>
          <w:szCs w:val="32"/>
          <w:highlight w:val="yellow"/>
          <w:lang w:val="ro-RO"/>
        </w:rPr>
        <w:t xml:space="preserve"> </w:t>
      </w:r>
      <w:r w:rsidR="00EC0FA7" w:rsidRPr="00715DDA">
        <w:rPr>
          <w:rFonts w:ascii="Times New Roman" w:hAnsi="Times New Roman" w:cs="Times New Roman"/>
          <w:i/>
          <w:sz w:val="32"/>
          <w:szCs w:val="32"/>
          <w:highlight w:val="yellow"/>
          <w:lang w:val="ro-RO"/>
        </w:rPr>
        <w:t xml:space="preserve">Profesorul va aborda individual comportamentul lui Ion, dar </w:t>
      </w:r>
      <w:r w:rsidR="00635CA7" w:rsidRPr="00715DDA">
        <w:rPr>
          <w:rFonts w:ascii="Times New Roman" w:hAnsi="Times New Roman" w:cs="Times New Roman"/>
          <w:i/>
          <w:sz w:val="32"/>
          <w:szCs w:val="32"/>
          <w:highlight w:val="yellow"/>
          <w:lang w:val="ro-RO"/>
        </w:rPr>
        <w:t xml:space="preserve">aplicând </w:t>
      </w:r>
      <w:r w:rsidR="00EC0FA7" w:rsidRPr="00715DDA">
        <w:rPr>
          <w:rFonts w:ascii="Times New Roman" w:hAnsi="Times New Roman" w:cs="Times New Roman"/>
          <w:i/>
          <w:sz w:val="32"/>
          <w:szCs w:val="32"/>
          <w:highlight w:val="yellow"/>
          <w:lang w:val="ro-RO"/>
        </w:rPr>
        <w:t>principiul contingenței grupului în modul dependent, adică nu va aco</w:t>
      </w:r>
      <w:r w:rsidR="00635CA7" w:rsidRPr="00715DDA">
        <w:rPr>
          <w:rFonts w:ascii="Times New Roman" w:hAnsi="Times New Roman" w:cs="Times New Roman"/>
          <w:i/>
          <w:sz w:val="32"/>
          <w:szCs w:val="32"/>
          <w:highlight w:val="yellow"/>
          <w:lang w:val="ro-RO"/>
        </w:rPr>
        <w:t>r</w:t>
      </w:r>
      <w:r w:rsidR="00EC0FA7" w:rsidRPr="00715DDA">
        <w:rPr>
          <w:rFonts w:ascii="Times New Roman" w:hAnsi="Times New Roman" w:cs="Times New Roman"/>
          <w:i/>
          <w:sz w:val="32"/>
          <w:szCs w:val="32"/>
          <w:highlight w:val="yellow"/>
          <w:lang w:val="ro-RO"/>
        </w:rPr>
        <w:t>da recompensa</w:t>
      </w:r>
      <w:r w:rsidR="00605521">
        <w:rPr>
          <w:rFonts w:ascii="Times New Roman" w:hAnsi="Times New Roman" w:cs="Times New Roman"/>
          <w:i/>
          <w:sz w:val="32"/>
          <w:szCs w:val="32"/>
          <w:highlight w:val="yellow"/>
          <w:lang w:val="ro-RO"/>
        </w:rPr>
        <w:t xml:space="preserve"> </w:t>
      </w:r>
      <w:r w:rsidR="00EC0FA7" w:rsidRPr="00715DDA">
        <w:rPr>
          <w:rFonts w:ascii="Times New Roman" w:hAnsi="Times New Roman" w:cs="Times New Roman"/>
          <w:i/>
          <w:sz w:val="32"/>
          <w:szCs w:val="32"/>
          <w:highlight w:val="yellow"/>
          <w:lang w:val="ro-RO"/>
        </w:rPr>
        <w:t xml:space="preserve">pentru comportament adecvat doar lui Ion, ci întregului grup. Astfel, dacă Ion reușește să </w:t>
      </w:r>
      <w:r w:rsidR="00635CA7" w:rsidRPr="00715DDA">
        <w:rPr>
          <w:rFonts w:ascii="Times New Roman" w:hAnsi="Times New Roman" w:cs="Times New Roman"/>
          <w:i/>
          <w:sz w:val="32"/>
          <w:szCs w:val="32"/>
          <w:highlight w:val="yellow"/>
          <w:lang w:val="ro-RO"/>
        </w:rPr>
        <w:t xml:space="preserve">rămână </w:t>
      </w:r>
      <w:r w:rsidR="00EC0FA7" w:rsidRPr="00715DDA">
        <w:rPr>
          <w:rFonts w:ascii="Times New Roman" w:hAnsi="Times New Roman" w:cs="Times New Roman"/>
          <w:i/>
          <w:sz w:val="32"/>
          <w:szCs w:val="32"/>
          <w:highlight w:val="yellow"/>
          <w:lang w:val="ro-RO"/>
        </w:rPr>
        <w:t xml:space="preserve">așezat pe toată durata orei, atunci întreaga clasă va merge într-o excursie. Avantajul acestui tip de contingență de grup </w:t>
      </w:r>
      <w:r w:rsidR="008B5970" w:rsidRPr="00715DDA">
        <w:rPr>
          <w:rFonts w:ascii="Times New Roman" w:hAnsi="Times New Roman" w:cs="Times New Roman"/>
          <w:i/>
          <w:sz w:val="32"/>
          <w:szCs w:val="32"/>
          <w:highlight w:val="yellow"/>
          <w:lang w:val="ro-RO"/>
        </w:rPr>
        <w:t>este faptul că, colegii lui Ion</w:t>
      </w:r>
      <w:r w:rsidR="00EC0FA7" w:rsidRPr="00715DDA">
        <w:rPr>
          <w:rFonts w:ascii="Times New Roman" w:hAnsi="Times New Roman" w:cs="Times New Roman"/>
          <w:i/>
          <w:sz w:val="32"/>
          <w:szCs w:val="32"/>
          <w:highlight w:val="yellow"/>
          <w:lang w:val="ro-RO"/>
        </w:rPr>
        <w:t xml:space="preserve">, dornici să câștige recompensa, </w:t>
      </w:r>
      <w:r w:rsidR="00635CA7" w:rsidRPr="00715DDA">
        <w:rPr>
          <w:rFonts w:ascii="Times New Roman" w:hAnsi="Times New Roman" w:cs="Times New Roman"/>
          <w:i/>
          <w:sz w:val="32"/>
          <w:szCs w:val="32"/>
          <w:highlight w:val="yellow"/>
          <w:lang w:val="ro-RO"/>
        </w:rPr>
        <w:t xml:space="preserve">îl </w:t>
      </w:r>
      <w:r w:rsidR="00EC0FA7" w:rsidRPr="00715DDA">
        <w:rPr>
          <w:rFonts w:ascii="Times New Roman" w:hAnsi="Times New Roman" w:cs="Times New Roman"/>
          <w:i/>
          <w:sz w:val="32"/>
          <w:szCs w:val="32"/>
          <w:highlight w:val="yellow"/>
          <w:lang w:val="ro-RO"/>
        </w:rPr>
        <w:t>vor încuraja probabil</w:t>
      </w:r>
      <w:r w:rsidR="00635CA7" w:rsidRPr="00715DDA">
        <w:rPr>
          <w:rFonts w:ascii="Times New Roman" w:hAnsi="Times New Roman" w:cs="Times New Roman"/>
          <w:i/>
          <w:sz w:val="32"/>
          <w:szCs w:val="32"/>
          <w:highlight w:val="yellow"/>
          <w:lang w:val="ro-RO"/>
        </w:rPr>
        <w:t xml:space="preserve"> ca</w:t>
      </w:r>
      <w:r w:rsidR="00EC0FA7" w:rsidRPr="00715DDA">
        <w:rPr>
          <w:rFonts w:ascii="Times New Roman" w:hAnsi="Times New Roman" w:cs="Times New Roman"/>
          <w:i/>
          <w:sz w:val="32"/>
          <w:szCs w:val="32"/>
          <w:highlight w:val="yellow"/>
          <w:lang w:val="ro-RO"/>
        </w:rPr>
        <w:t xml:space="preserve"> Ion să rămână în locul său. Acest lucru ar putea promova, de asemenea</w:t>
      </w:r>
      <w:r w:rsidR="00635CA7" w:rsidRPr="00715DDA">
        <w:rPr>
          <w:rFonts w:ascii="Times New Roman" w:hAnsi="Times New Roman" w:cs="Times New Roman"/>
          <w:i/>
          <w:sz w:val="32"/>
          <w:szCs w:val="32"/>
          <w:highlight w:val="yellow"/>
          <w:lang w:val="ro-RO"/>
        </w:rPr>
        <w:t>,</w:t>
      </w:r>
      <w:r w:rsidR="00EC0FA7" w:rsidRPr="00715DDA">
        <w:rPr>
          <w:rFonts w:ascii="Times New Roman" w:hAnsi="Times New Roman" w:cs="Times New Roman"/>
          <w:i/>
          <w:sz w:val="32"/>
          <w:szCs w:val="32"/>
          <w:highlight w:val="yellow"/>
          <w:lang w:val="ro-RO"/>
        </w:rPr>
        <w:t xml:space="preserve"> interacțiuni pozitive între Ion și colegii săi. Ion ar deveni </w:t>
      </w:r>
      <w:r w:rsidR="000E3FE8" w:rsidRPr="00715DDA">
        <w:rPr>
          <w:rFonts w:ascii="Times New Roman" w:hAnsi="Times New Roman" w:cs="Times New Roman"/>
          <w:i/>
          <w:sz w:val="32"/>
          <w:szCs w:val="32"/>
          <w:highlight w:val="yellow"/>
          <w:lang w:val="ro-RO"/>
        </w:rPr>
        <w:t>”</w:t>
      </w:r>
      <w:r w:rsidR="00EC0FA7" w:rsidRPr="00715DDA">
        <w:rPr>
          <w:rFonts w:ascii="Times New Roman" w:hAnsi="Times New Roman" w:cs="Times New Roman"/>
          <w:i/>
          <w:sz w:val="32"/>
          <w:szCs w:val="32"/>
          <w:highlight w:val="yellow"/>
          <w:lang w:val="ro-RO"/>
        </w:rPr>
        <w:t>eroul</w:t>
      </w:r>
      <w:r w:rsidR="000E3FE8" w:rsidRPr="00715DDA">
        <w:rPr>
          <w:rFonts w:ascii="Times New Roman" w:hAnsi="Times New Roman" w:cs="Times New Roman"/>
          <w:i/>
          <w:sz w:val="32"/>
          <w:szCs w:val="32"/>
          <w:highlight w:val="yellow"/>
          <w:lang w:val="ro-RO"/>
        </w:rPr>
        <w:t>”</w:t>
      </w:r>
      <w:r w:rsidR="00EC0FA7" w:rsidRPr="00715DDA">
        <w:rPr>
          <w:rFonts w:ascii="Times New Roman" w:hAnsi="Times New Roman" w:cs="Times New Roman"/>
          <w:i/>
          <w:sz w:val="32"/>
          <w:szCs w:val="32"/>
          <w:highlight w:val="yellow"/>
          <w:lang w:val="ro-RO"/>
        </w:rPr>
        <w:t xml:space="preserve"> clasei, câștigând recompense pentru toată lumea.</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În cazul modului independent de aplicare a principiului contingenței grupului, recompense se va acorda doar acelor membri ai grupului care corespund unui criteriu. Dacă revenim la exemp</w:t>
      </w:r>
      <w:r w:rsidR="00397A1F" w:rsidRPr="00715DDA">
        <w:rPr>
          <w:rFonts w:ascii="Times New Roman" w:hAnsi="Times New Roman" w:cs="Times New Roman"/>
          <w:sz w:val="32"/>
          <w:szCs w:val="32"/>
          <w:lang w:val="ro-RO"/>
        </w:rPr>
        <w:t>lul de mai sus, întregii clase i</w:t>
      </w:r>
      <w:r w:rsidRPr="00715DDA">
        <w:rPr>
          <w:rFonts w:ascii="Times New Roman" w:hAnsi="Times New Roman" w:cs="Times New Roman"/>
          <w:sz w:val="32"/>
          <w:szCs w:val="32"/>
          <w:lang w:val="ro-RO"/>
        </w:rPr>
        <w:t xml:space="preserve"> se promite din nou recompensa, dar cu o condiție: în excursie vor merge doar elevii care vor </w:t>
      </w:r>
      <w:r w:rsidR="004E5B0F" w:rsidRPr="00715DDA">
        <w:rPr>
          <w:rFonts w:ascii="Times New Roman" w:hAnsi="Times New Roman" w:cs="Times New Roman"/>
          <w:sz w:val="32"/>
          <w:szCs w:val="32"/>
          <w:lang w:val="ro-RO"/>
        </w:rPr>
        <w:t xml:space="preserve">rămâne </w:t>
      </w:r>
      <w:r w:rsidRPr="00715DDA">
        <w:rPr>
          <w:rFonts w:ascii="Times New Roman" w:hAnsi="Times New Roman" w:cs="Times New Roman"/>
          <w:sz w:val="32"/>
          <w:szCs w:val="32"/>
          <w:lang w:val="ro-RO"/>
        </w:rPr>
        <w:t xml:space="preserve">la locurile lor pentru toată durata orei. Avantajul acestui tip de contingență a grupului este că îl responsabilizează pe fiecare elev în parte să corespundă criteriului enunțat. Motivează fiecare elev să </w:t>
      </w:r>
      <w:r w:rsidR="000E3FE8"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țină pasul</w:t>
      </w:r>
      <w:r w:rsidR="000E3FE8"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cu restul grupului, cu scopul de a câștiga recompensa.</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Modul interdependent de contingență a grupului are loc atunci </w:t>
      </w:r>
      <w:r w:rsidR="004E5B0F"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 xml:space="preserve">recompensa se acordă întregului grup, dacă și numai în cazul în care, fiecare membru al grupului îndeplinește </w:t>
      </w:r>
      <w:r w:rsidR="004E5B0F" w:rsidRPr="00715DDA">
        <w:rPr>
          <w:rFonts w:ascii="Times New Roman" w:hAnsi="Times New Roman" w:cs="Times New Roman"/>
          <w:sz w:val="32"/>
          <w:szCs w:val="32"/>
          <w:lang w:val="ro-RO"/>
        </w:rPr>
        <w:t xml:space="preserve">criteriul </w:t>
      </w:r>
      <w:r w:rsidRPr="00715DDA">
        <w:rPr>
          <w:rFonts w:ascii="Times New Roman" w:hAnsi="Times New Roman" w:cs="Times New Roman"/>
          <w:sz w:val="32"/>
          <w:szCs w:val="32"/>
          <w:lang w:val="ro-RO"/>
        </w:rPr>
        <w:t>enunțat.</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Să presupunem că un tată a trei copii își dorește să-i încurajeze să </w:t>
      </w:r>
      <w:r w:rsidR="004E5B0F" w:rsidRPr="00715DDA">
        <w:rPr>
          <w:rFonts w:ascii="Times New Roman" w:hAnsi="Times New Roman" w:cs="Times New Roman"/>
          <w:sz w:val="32"/>
          <w:szCs w:val="32"/>
          <w:lang w:val="ro-RO"/>
        </w:rPr>
        <w:t xml:space="preserve">finalizeze </w:t>
      </w:r>
      <w:r w:rsidRPr="00715DDA">
        <w:rPr>
          <w:rFonts w:ascii="Times New Roman" w:hAnsi="Times New Roman" w:cs="Times New Roman"/>
          <w:sz w:val="32"/>
          <w:szCs w:val="32"/>
          <w:lang w:val="ro-RO"/>
        </w:rPr>
        <w:t>treburile cas</w:t>
      </w:r>
      <w:r w:rsidR="004F17B2" w:rsidRPr="00715DDA">
        <w:rPr>
          <w:rFonts w:ascii="Times New Roman" w:hAnsi="Times New Roman" w:cs="Times New Roman"/>
          <w:sz w:val="32"/>
          <w:szCs w:val="32"/>
          <w:lang w:val="ro-RO"/>
        </w:rPr>
        <w:t>nice. I se dă fiecărui copil câ</w:t>
      </w:r>
      <w:r w:rsidRPr="00715DDA">
        <w:rPr>
          <w:rFonts w:ascii="Times New Roman" w:hAnsi="Times New Roman" w:cs="Times New Roman"/>
          <w:sz w:val="32"/>
          <w:szCs w:val="32"/>
          <w:lang w:val="ro-RO"/>
        </w:rPr>
        <w:t xml:space="preserve">te o sarcină și un termen în care el trebuie să o îndeplinească. În cazul în care fiecare din copii </w:t>
      </w:r>
      <w:r w:rsidR="004E5B0F" w:rsidRPr="00715DDA">
        <w:rPr>
          <w:rFonts w:ascii="Times New Roman" w:hAnsi="Times New Roman" w:cs="Times New Roman"/>
          <w:sz w:val="32"/>
          <w:szCs w:val="32"/>
          <w:lang w:val="ro-RO"/>
        </w:rPr>
        <w:t xml:space="preserve">termină </w:t>
      </w:r>
      <w:r w:rsidRPr="00715DDA">
        <w:rPr>
          <w:rFonts w:ascii="Times New Roman" w:hAnsi="Times New Roman" w:cs="Times New Roman"/>
          <w:sz w:val="32"/>
          <w:szCs w:val="32"/>
          <w:lang w:val="ro-RO"/>
        </w:rPr>
        <w:t xml:space="preserve">sarcina în timp util, vor pleca cu toții la terenul de joacă. În cazul în care unul sau doi copii nu au reușit să finalizeze sarcina, nimeni nu va pleca la terenul de joacă. Avantajul acestui tip de contingență este acela că membrii grupului lucrează ca o echipă, se influențează unii pe alții de la egal la egal, </w:t>
      </w:r>
      <w:r w:rsidR="004E5B0F" w:rsidRPr="00715DDA">
        <w:rPr>
          <w:rFonts w:ascii="Times New Roman" w:hAnsi="Times New Roman" w:cs="Times New Roman"/>
          <w:sz w:val="32"/>
          <w:szCs w:val="32"/>
          <w:lang w:val="ro-RO"/>
        </w:rPr>
        <w:t>încurajându</w:t>
      </w:r>
      <w:r w:rsidRPr="00715DDA">
        <w:rPr>
          <w:rFonts w:ascii="Times New Roman" w:hAnsi="Times New Roman" w:cs="Times New Roman"/>
          <w:sz w:val="32"/>
          <w:szCs w:val="32"/>
          <w:lang w:val="ro-RO"/>
        </w:rPr>
        <w:t>-se reciproc să îndeplinească sarcinile.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Jocul ”Pentru bună purtare” </w:t>
      </w:r>
      <w:r w:rsidR="004E5B0F" w:rsidRPr="00715DDA">
        <w:rPr>
          <w:rFonts w:ascii="Times New Roman" w:hAnsi="Times New Roman" w:cs="Times New Roman"/>
          <w:sz w:val="32"/>
          <w:szCs w:val="32"/>
          <w:lang w:val="ro-RO"/>
        </w:rPr>
        <w:t xml:space="preserve">ilustrează </w:t>
      </w:r>
      <w:r w:rsidRPr="00715DDA">
        <w:rPr>
          <w:rFonts w:ascii="Times New Roman" w:hAnsi="Times New Roman" w:cs="Times New Roman"/>
          <w:sz w:val="32"/>
          <w:szCs w:val="32"/>
          <w:lang w:val="ro-RO"/>
        </w:rPr>
        <w:t>perfect principiul contingenței grupului. Elevii sunt împărțiți în două echipe și li se cere să se comporte într-un a</w:t>
      </w:r>
      <w:r w:rsidR="004F17B2" w:rsidRPr="00715DDA">
        <w:rPr>
          <w:rFonts w:ascii="Times New Roman" w:hAnsi="Times New Roman" w:cs="Times New Roman"/>
          <w:sz w:val="32"/>
          <w:szCs w:val="32"/>
          <w:lang w:val="ro-RO"/>
        </w:rPr>
        <w:t>numit mod pentru o perioadă dată</w:t>
      </w:r>
      <w:r w:rsidRPr="00715DDA">
        <w:rPr>
          <w:rFonts w:ascii="Times New Roman" w:hAnsi="Times New Roman" w:cs="Times New Roman"/>
          <w:sz w:val="32"/>
          <w:szCs w:val="32"/>
          <w:lang w:val="ro-RO"/>
        </w:rPr>
        <w:t xml:space="preserve"> de timp, pentru o recompensă. În loc de a câștiga recompense pentru buna purtare, fiecare echipă primește puncte pentru orice comportament problematic manifestat de oricare dintre membrii echipei. Echipa care </w:t>
      </w:r>
      <w:r w:rsidR="004E5B0F" w:rsidRPr="00715DDA">
        <w:rPr>
          <w:rFonts w:ascii="Times New Roman" w:hAnsi="Times New Roman" w:cs="Times New Roman"/>
          <w:sz w:val="32"/>
          <w:szCs w:val="32"/>
          <w:lang w:val="ro-RO"/>
        </w:rPr>
        <w:t xml:space="preserve">obține </w:t>
      </w:r>
      <w:r w:rsidRPr="00715DDA">
        <w:rPr>
          <w:rFonts w:ascii="Times New Roman" w:hAnsi="Times New Roman" w:cs="Times New Roman"/>
          <w:sz w:val="32"/>
          <w:szCs w:val="32"/>
          <w:lang w:val="ro-RO"/>
        </w:rPr>
        <w:t>cele mai puține puncte primeș</w:t>
      </w:r>
      <w:r w:rsidR="004E5B0F" w:rsidRPr="00715DDA">
        <w:rPr>
          <w:rFonts w:ascii="Times New Roman" w:hAnsi="Times New Roman" w:cs="Times New Roman"/>
          <w:sz w:val="32"/>
          <w:szCs w:val="32"/>
          <w:lang w:val="ro-RO"/>
        </w:rPr>
        <w:t>t</w:t>
      </w:r>
      <w:r w:rsidRPr="00715DDA">
        <w:rPr>
          <w:rFonts w:ascii="Times New Roman" w:hAnsi="Times New Roman" w:cs="Times New Roman"/>
          <w:sz w:val="32"/>
          <w:szCs w:val="32"/>
          <w:lang w:val="ro-RO"/>
        </w:rPr>
        <w:t xml:space="preserve">e recompensa. Dacă ambele echipe au menținut un nivel de punctaj scăzut, atunci ambele vor beneficia de recompensă. </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Cum se aplică Jocul ”Pentru bună purtare”: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Pasul 1</w:t>
      </w:r>
      <w:r w:rsidRPr="00715DDA">
        <w:rPr>
          <w:rFonts w:ascii="Times New Roman" w:hAnsi="Times New Roman" w:cs="Times New Roman"/>
          <w:sz w:val="32"/>
          <w:szCs w:val="32"/>
          <w:lang w:val="ro-RO"/>
        </w:rPr>
        <w:t xml:space="preserve">: Profesorul este acel care decide </w:t>
      </w:r>
      <w:r w:rsidR="004E5B0F"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să aplice acest joc. De</w:t>
      </w:r>
      <w:r w:rsidR="004E5B0F"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obicei se alege timpul dedicat lucrului individual, </w:t>
      </w:r>
      <w:r w:rsidR="004E5B0F"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se citește, se rezolvă exerciții de matematică, în timpul dictărilor sau testărilor.</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Pasul 2:</w:t>
      </w:r>
      <w:r w:rsidRPr="00715DDA">
        <w:rPr>
          <w:rFonts w:ascii="Times New Roman" w:hAnsi="Times New Roman" w:cs="Times New Roman"/>
          <w:sz w:val="32"/>
          <w:szCs w:val="32"/>
          <w:lang w:val="ro-RO"/>
        </w:rPr>
        <w:t xml:space="preserve"> Identificarea clară a comportamentelor negative care vor fi punctate în timpul jocului. Profesorii care au aplicat în practică acest joc spun că comportamentele negative care apar în timpul lucrului individual și care trebuie punctate în joc, sunt:</w:t>
      </w:r>
    </w:p>
    <w:p w:rsidR="00EC0FA7" w:rsidRPr="00715DDA" w:rsidRDefault="00EC0FA7" w:rsidP="00715DDA">
      <w:pPr>
        <w:pStyle w:val="aff2"/>
        <w:numPr>
          <w:ilvl w:val="0"/>
          <w:numId w:val="22"/>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Părăsirea locului din bancă fără permisiunea profesorului</w:t>
      </w:r>
    </w:p>
    <w:p w:rsidR="00EC0FA7" w:rsidRPr="00715DDA" w:rsidRDefault="00EC0FA7" w:rsidP="00715DDA">
      <w:pPr>
        <w:pStyle w:val="aff2"/>
        <w:numPr>
          <w:ilvl w:val="0"/>
          <w:numId w:val="22"/>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Discuții fără a ridica </w:t>
      </w:r>
      <w:r w:rsidR="004E5B0F" w:rsidRPr="00715DDA">
        <w:rPr>
          <w:rFonts w:ascii="Times New Roman" w:hAnsi="Times New Roman" w:cs="Times New Roman"/>
          <w:sz w:val="32"/>
          <w:szCs w:val="32"/>
          <w:lang w:val="ro-RO"/>
        </w:rPr>
        <w:t xml:space="preserve">mâna </w:t>
      </w:r>
      <w:r w:rsidRPr="00715DDA">
        <w:rPr>
          <w:rFonts w:ascii="Times New Roman" w:hAnsi="Times New Roman" w:cs="Times New Roman"/>
          <w:sz w:val="32"/>
          <w:szCs w:val="32"/>
          <w:lang w:val="ro-RO"/>
        </w:rPr>
        <w:t xml:space="preserve">și fără permisiunea profesorului. Aici se încadrează orice fel de </w:t>
      </w:r>
      <w:r w:rsidR="0044569B" w:rsidRPr="00715DDA">
        <w:rPr>
          <w:rFonts w:ascii="Times New Roman" w:hAnsi="Times New Roman" w:cs="Times New Roman"/>
          <w:sz w:val="32"/>
          <w:szCs w:val="32"/>
          <w:lang w:val="ro-RO"/>
        </w:rPr>
        <w:t xml:space="preserve">vorbire </w:t>
      </w:r>
      <w:r w:rsidRPr="00715DDA">
        <w:rPr>
          <w:rFonts w:ascii="Times New Roman" w:hAnsi="Times New Roman" w:cs="Times New Roman"/>
          <w:sz w:val="32"/>
          <w:szCs w:val="32"/>
          <w:lang w:val="ro-RO"/>
        </w:rPr>
        <w:t>(șoapte, sunete fără sens, vorbitul în timp ce ține mâna ridicată etc</w:t>
      </w:r>
      <w:r w:rsidR="004E5B0F"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w:t>
      </w:r>
    </w:p>
    <w:p w:rsidR="00EC0FA7" w:rsidRPr="00715DDA" w:rsidRDefault="00EC0FA7" w:rsidP="00715DDA">
      <w:pPr>
        <w:pStyle w:val="aff2"/>
        <w:numPr>
          <w:ilvl w:val="0"/>
          <w:numId w:val="22"/>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Comportament perturbator este orice fel de acț</w:t>
      </w:r>
      <w:r w:rsidR="004F17B2" w:rsidRPr="00715DDA">
        <w:rPr>
          <w:rFonts w:ascii="Times New Roman" w:hAnsi="Times New Roman" w:cs="Times New Roman"/>
          <w:sz w:val="32"/>
          <w:szCs w:val="32"/>
          <w:lang w:val="ro-RO"/>
        </w:rPr>
        <w:t>iune catalogată de către profes</w:t>
      </w:r>
      <w:r w:rsidRPr="00715DDA">
        <w:rPr>
          <w:rFonts w:ascii="Times New Roman" w:hAnsi="Times New Roman" w:cs="Times New Roman"/>
          <w:sz w:val="32"/>
          <w:szCs w:val="32"/>
          <w:lang w:val="ro-RO"/>
        </w:rPr>
        <w:t xml:space="preserve">or ca </w:t>
      </w:r>
      <w:r w:rsidR="0044569B" w:rsidRPr="00715DDA">
        <w:rPr>
          <w:rFonts w:ascii="Times New Roman" w:hAnsi="Times New Roman" w:cs="Times New Roman"/>
          <w:sz w:val="32"/>
          <w:szCs w:val="32"/>
          <w:lang w:val="ro-RO"/>
        </w:rPr>
        <w:t xml:space="preserve">distracție </w:t>
      </w:r>
      <w:r w:rsidRPr="00715DDA">
        <w:rPr>
          <w:rFonts w:ascii="Times New Roman" w:hAnsi="Times New Roman" w:cs="Times New Roman"/>
          <w:sz w:val="32"/>
          <w:szCs w:val="32"/>
          <w:lang w:val="ro-RO"/>
        </w:rPr>
        <w:t xml:space="preserve">pentru restul elevilor (de exemplu: ciocănitul în masa, ruperea </w:t>
      </w:r>
      <w:r w:rsidR="0044569B" w:rsidRPr="00715DDA">
        <w:rPr>
          <w:rFonts w:ascii="Times New Roman" w:hAnsi="Times New Roman" w:cs="Times New Roman"/>
          <w:sz w:val="32"/>
          <w:szCs w:val="32"/>
          <w:lang w:val="ro-RO"/>
        </w:rPr>
        <w:t>hârtiei</w:t>
      </w:r>
      <w:r w:rsidRPr="00715DDA">
        <w:rPr>
          <w:rFonts w:ascii="Times New Roman" w:hAnsi="Times New Roman" w:cs="Times New Roman"/>
          <w:sz w:val="32"/>
          <w:szCs w:val="32"/>
          <w:lang w:val="ro-RO"/>
        </w:rPr>
        <w:t>, jocul cu diferite obiecte).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Pasul 3</w:t>
      </w:r>
      <w:r w:rsidRPr="00715DDA">
        <w:rPr>
          <w:rFonts w:ascii="Times New Roman" w:hAnsi="Times New Roman" w:cs="Times New Roman"/>
          <w:sz w:val="32"/>
          <w:szCs w:val="32"/>
          <w:lang w:val="ro-RO"/>
        </w:rPr>
        <w:t xml:space="preserve">: Stabilirea recompensei care ar motiva întreg grupul. Aceasta poate fi 10 minute de joc interactiv la </w:t>
      </w:r>
      <w:r w:rsidR="0044569B" w:rsidRPr="00715DDA">
        <w:rPr>
          <w:rFonts w:ascii="Times New Roman" w:hAnsi="Times New Roman" w:cs="Times New Roman"/>
          <w:sz w:val="32"/>
          <w:szCs w:val="32"/>
          <w:lang w:val="ro-RO"/>
        </w:rPr>
        <w:t xml:space="preserve">sfârșitul </w:t>
      </w:r>
      <w:r w:rsidRPr="00715DDA">
        <w:rPr>
          <w:rFonts w:ascii="Times New Roman" w:hAnsi="Times New Roman" w:cs="Times New Roman"/>
          <w:sz w:val="32"/>
          <w:szCs w:val="32"/>
          <w:lang w:val="ro-RO"/>
        </w:rPr>
        <w:t>orei. Desigur</w:t>
      </w:r>
      <w:r w:rsidR="0044569B"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remunerarea trebuie să fie adecvată misiunii școlarizării. De exemplu</w:t>
      </w:r>
      <w:r w:rsidR="0044569B"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10 min</w:t>
      </w:r>
      <w:r w:rsidR="000E3FE8" w:rsidRPr="00715DDA">
        <w:rPr>
          <w:rFonts w:ascii="Times New Roman" w:hAnsi="Times New Roman" w:cs="Times New Roman"/>
          <w:sz w:val="32"/>
          <w:szCs w:val="32"/>
          <w:lang w:val="ro-RO"/>
        </w:rPr>
        <w:t>ute</w:t>
      </w:r>
      <w:r w:rsidRPr="00715DDA">
        <w:rPr>
          <w:rFonts w:ascii="Times New Roman" w:hAnsi="Times New Roman" w:cs="Times New Roman"/>
          <w:sz w:val="32"/>
          <w:szCs w:val="32"/>
          <w:lang w:val="ro-RO"/>
        </w:rPr>
        <w:t xml:space="preserve"> de joc interactiv în liniște la </w:t>
      </w:r>
      <w:r w:rsidR="0044569B" w:rsidRPr="00715DDA">
        <w:rPr>
          <w:rFonts w:ascii="Times New Roman" w:hAnsi="Times New Roman" w:cs="Times New Roman"/>
          <w:sz w:val="32"/>
          <w:szCs w:val="32"/>
          <w:lang w:val="ro-RO"/>
        </w:rPr>
        <w:t xml:space="preserve">sfârșitul </w:t>
      </w:r>
      <w:r w:rsidRPr="00715DDA">
        <w:rPr>
          <w:rFonts w:ascii="Times New Roman" w:hAnsi="Times New Roman" w:cs="Times New Roman"/>
          <w:sz w:val="32"/>
          <w:szCs w:val="32"/>
          <w:lang w:val="ro-RO"/>
        </w:rPr>
        <w:t xml:space="preserve">orei pentru echipa </w:t>
      </w:r>
      <w:r w:rsidR="0044569B" w:rsidRPr="00715DDA">
        <w:rPr>
          <w:rFonts w:ascii="Times New Roman" w:hAnsi="Times New Roman" w:cs="Times New Roman"/>
          <w:sz w:val="32"/>
          <w:szCs w:val="32"/>
          <w:lang w:val="ro-RO"/>
        </w:rPr>
        <w:t xml:space="preserve">câștigătoare </w:t>
      </w:r>
      <w:r w:rsidRPr="00715DDA">
        <w:rPr>
          <w:rFonts w:ascii="Times New Roman" w:hAnsi="Times New Roman" w:cs="Times New Roman"/>
          <w:sz w:val="32"/>
          <w:szCs w:val="32"/>
          <w:lang w:val="ro-RO"/>
        </w:rPr>
        <w:t xml:space="preserve">este o recompensă care stimulează capacitățile de socializare. Pe de altă parte, distribuirea revistelor </w:t>
      </w:r>
      <w:r w:rsidR="0044569B" w:rsidRPr="00715DDA">
        <w:rPr>
          <w:rFonts w:ascii="Times New Roman" w:hAnsi="Times New Roman" w:cs="Times New Roman"/>
          <w:sz w:val="32"/>
          <w:szCs w:val="32"/>
          <w:lang w:val="ro-RO"/>
        </w:rPr>
        <w:t xml:space="preserve">comics </w:t>
      </w:r>
      <w:r w:rsidRPr="00715DDA">
        <w:rPr>
          <w:rFonts w:ascii="Times New Roman" w:hAnsi="Times New Roman" w:cs="Times New Roman"/>
          <w:sz w:val="32"/>
          <w:szCs w:val="32"/>
          <w:lang w:val="ro-RO"/>
        </w:rPr>
        <w:t xml:space="preserve">echipei </w:t>
      </w:r>
      <w:r w:rsidR="0044569B" w:rsidRPr="00715DDA">
        <w:rPr>
          <w:rFonts w:ascii="Times New Roman" w:hAnsi="Times New Roman" w:cs="Times New Roman"/>
          <w:sz w:val="32"/>
          <w:szCs w:val="32"/>
          <w:lang w:val="ro-RO"/>
        </w:rPr>
        <w:t xml:space="preserve">câștigătoare </w:t>
      </w:r>
      <w:r w:rsidRPr="00715DDA">
        <w:rPr>
          <w:rFonts w:ascii="Times New Roman" w:hAnsi="Times New Roman" w:cs="Times New Roman"/>
          <w:sz w:val="32"/>
          <w:szCs w:val="32"/>
          <w:lang w:val="ro-RO"/>
        </w:rPr>
        <w:t>nu prea corespunde scopurilor educaționale și sociale.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Pasul 4</w:t>
      </w:r>
      <w:r w:rsidR="005C3A36" w:rsidRPr="00715DDA">
        <w:rPr>
          <w:rFonts w:ascii="Times New Roman" w:hAnsi="Times New Roman" w:cs="Times New Roman"/>
          <w:i/>
          <w:sz w:val="32"/>
          <w:szCs w:val="32"/>
          <w:lang w:val="ro-RO"/>
        </w:rPr>
        <w:t>:</w:t>
      </w:r>
      <w:r w:rsidR="00CE0AE9" w:rsidRPr="00715DDA">
        <w:rPr>
          <w:rFonts w:ascii="Times New Roman" w:hAnsi="Times New Roman" w:cs="Times New Roman"/>
          <w:sz w:val="32"/>
          <w:szCs w:val="32"/>
          <w:lang w:val="ro-RO"/>
        </w:rPr>
        <w:t xml:space="preserve"> </w:t>
      </w:r>
      <w:r w:rsidR="009541F4" w:rsidRPr="00715DDA">
        <w:rPr>
          <w:rFonts w:ascii="Times New Roman" w:hAnsi="Times New Roman" w:cs="Times New Roman"/>
          <w:sz w:val="32"/>
          <w:szCs w:val="32"/>
          <w:lang w:val="ro-RO"/>
        </w:rPr>
        <w:t>Se va face cunoștință elevilor cu jocul;</w:t>
      </w:r>
      <w:r w:rsidRPr="00715DDA">
        <w:rPr>
          <w:rFonts w:ascii="Times New Roman" w:hAnsi="Times New Roman" w:cs="Times New Roman"/>
          <w:sz w:val="32"/>
          <w:szCs w:val="32"/>
          <w:lang w:val="ro-RO"/>
        </w:rPr>
        <w:t xml:space="preserve"> </w:t>
      </w:r>
      <w:r w:rsidR="00CE0AE9" w:rsidRPr="00715DDA">
        <w:rPr>
          <w:rFonts w:ascii="Times New Roman" w:hAnsi="Times New Roman" w:cs="Times New Roman"/>
          <w:sz w:val="32"/>
          <w:szCs w:val="32"/>
          <w:lang w:val="ro-RO"/>
        </w:rPr>
        <w:t>li se vor explica</w:t>
      </w:r>
      <w:r w:rsidRPr="00715DDA">
        <w:rPr>
          <w:rFonts w:ascii="Times New Roman" w:hAnsi="Times New Roman" w:cs="Times New Roman"/>
          <w:sz w:val="32"/>
          <w:szCs w:val="32"/>
          <w:lang w:val="ro-RO"/>
        </w:rPr>
        <w:t xml:space="preserve"> regulile și programul de implementare a jocului și </w:t>
      </w:r>
      <w:r w:rsidR="00CE0AE9" w:rsidRPr="00715DDA">
        <w:rPr>
          <w:rFonts w:ascii="Times New Roman" w:hAnsi="Times New Roman" w:cs="Times New Roman"/>
          <w:sz w:val="32"/>
          <w:szCs w:val="32"/>
          <w:lang w:val="ro-RO"/>
        </w:rPr>
        <w:t>se va împărți</w:t>
      </w:r>
      <w:r w:rsidRPr="00715DDA">
        <w:rPr>
          <w:rFonts w:ascii="Times New Roman" w:hAnsi="Times New Roman" w:cs="Times New Roman"/>
          <w:sz w:val="32"/>
          <w:szCs w:val="32"/>
          <w:lang w:val="ro-RO"/>
        </w:rPr>
        <w:t xml:space="preserve"> clasa în </w:t>
      </w:r>
      <w:r w:rsidR="0044569B" w:rsidRPr="00715DDA">
        <w:rPr>
          <w:rFonts w:ascii="Times New Roman" w:hAnsi="Times New Roman" w:cs="Times New Roman"/>
          <w:sz w:val="32"/>
          <w:szCs w:val="32"/>
          <w:lang w:val="ro-RO"/>
        </w:rPr>
        <w:t xml:space="preserve">două </w:t>
      </w:r>
      <w:r w:rsidRPr="00715DDA">
        <w:rPr>
          <w:rFonts w:ascii="Times New Roman" w:hAnsi="Times New Roman" w:cs="Times New Roman"/>
          <w:sz w:val="32"/>
          <w:szCs w:val="32"/>
          <w:lang w:val="ro-RO"/>
        </w:rPr>
        <w:t>sau trei grupuri. Elevii pot chiar să denumească grupul într-un fel sau altul.</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Este foarte important să </w:t>
      </w:r>
      <w:r w:rsidR="00CE0AE9" w:rsidRPr="00715DDA">
        <w:rPr>
          <w:rFonts w:ascii="Times New Roman" w:hAnsi="Times New Roman" w:cs="Times New Roman"/>
          <w:sz w:val="32"/>
          <w:szCs w:val="32"/>
          <w:lang w:val="ro-RO"/>
        </w:rPr>
        <w:t>se exemplifice</w:t>
      </w:r>
      <w:r w:rsidRPr="00715DDA">
        <w:rPr>
          <w:rFonts w:ascii="Times New Roman" w:hAnsi="Times New Roman" w:cs="Times New Roman"/>
          <w:sz w:val="32"/>
          <w:szCs w:val="32"/>
          <w:lang w:val="ro-RO"/>
        </w:rPr>
        <w:t xml:space="preserve"> comportamentele pe care nu au voie să le facă elevii, chiar să </w:t>
      </w:r>
      <w:r w:rsidR="00CE0AE9" w:rsidRPr="00715DDA">
        <w:rPr>
          <w:rFonts w:ascii="Times New Roman" w:hAnsi="Times New Roman" w:cs="Times New Roman"/>
          <w:sz w:val="32"/>
          <w:szCs w:val="32"/>
          <w:lang w:val="ro-RO"/>
        </w:rPr>
        <w:t>li se arate</w:t>
      </w:r>
      <w:r w:rsidRPr="00715DDA">
        <w:rPr>
          <w:rFonts w:ascii="Times New Roman" w:hAnsi="Times New Roman" w:cs="Times New Roman"/>
          <w:sz w:val="32"/>
          <w:szCs w:val="32"/>
          <w:lang w:val="ro-RO"/>
        </w:rPr>
        <w:t xml:space="preserve"> vizual (video sau imagini), pentru a </w:t>
      </w:r>
      <w:r w:rsidR="00CE0AE9" w:rsidRPr="00715DDA">
        <w:rPr>
          <w:rFonts w:ascii="Times New Roman" w:hAnsi="Times New Roman" w:cs="Times New Roman"/>
          <w:sz w:val="32"/>
          <w:szCs w:val="32"/>
          <w:lang w:val="ro-RO"/>
        </w:rPr>
        <w:t>fi</w:t>
      </w:r>
      <w:r w:rsidRPr="00715DDA">
        <w:rPr>
          <w:rFonts w:ascii="Times New Roman" w:hAnsi="Times New Roman" w:cs="Times New Roman"/>
          <w:sz w:val="32"/>
          <w:szCs w:val="32"/>
          <w:lang w:val="ro-RO"/>
        </w:rPr>
        <w:t xml:space="preserve"> </w:t>
      </w:r>
      <w:r w:rsidR="00CE0AE9" w:rsidRPr="00715DDA">
        <w:rPr>
          <w:rFonts w:ascii="Times New Roman" w:hAnsi="Times New Roman" w:cs="Times New Roman"/>
          <w:sz w:val="32"/>
          <w:szCs w:val="32"/>
          <w:lang w:val="ro-RO"/>
        </w:rPr>
        <w:t>siguri</w:t>
      </w:r>
      <w:r w:rsidRPr="00715DDA">
        <w:rPr>
          <w:rFonts w:ascii="Times New Roman" w:hAnsi="Times New Roman" w:cs="Times New Roman"/>
          <w:sz w:val="32"/>
          <w:szCs w:val="32"/>
          <w:lang w:val="ro-RO"/>
        </w:rPr>
        <w:t xml:space="preserve"> că toți elevii (inclusiv cei cu autism) au înțeles.</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i/>
          <w:sz w:val="32"/>
          <w:szCs w:val="32"/>
          <w:lang w:val="ro-RO"/>
        </w:rPr>
        <w:t>Pasul 5</w:t>
      </w:r>
      <w:r w:rsidR="003F0C0A" w:rsidRPr="00715DDA">
        <w:rPr>
          <w:rFonts w:ascii="Times New Roman" w:hAnsi="Times New Roman" w:cs="Times New Roman"/>
          <w:i/>
          <w:sz w:val="32"/>
          <w:szCs w:val="32"/>
          <w:lang w:val="ro-RO"/>
        </w:rPr>
        <w:t>:</w:t>
      </w:r>
      <w:r w:rsidRPr="00715DDA">
        <w:rPr>
          <w:rFonts w:ascii="Times New Roman" w:hAnsi="Times New Roman" w:cs="Times New Roman"/>
          <w:sz w:val="32"/>
          <w:szCs w:val="32"/>
          <w:lang w:val="ro-RO"/>
        </w:rPr>
        <w:t xml:space="preserve"> este aplicarea în practică a jocului.</w:t>
      </w:r>
    </w:p>
    <w:p w:rsidR="00CE0AE9" w:rsidRPr="00715DDA" w:rsidRDefault="00CE0AE9" w:rsidP="00715DDA">
      <w:pPr>
        <w:jc w:val="both"/>
        <w:rPr>
          <w:rFonts w:ascii="Times New Roman" w:hAnsi="Times New Roman" w:cs="Times New Roman"/>
          <w:sz w:val="32"/>
          <w:szCs w:val="32"/>
          <w:lang w:val="ro-RO"/>
        </w:rPr>
      </w:pPr>
    </w:p>
    <w:p w:rsidR="00CE0AE9" w:rsidRPr="00715DDA" w:rsidRDefault="00CA155C" w:rsidP="00715DDA">
      <w:pPr>
        <w:jc w:val="both"/>
        <w:rPr>
          <w:rFonts w:ascii="Times New Roman" w:hAnsi="Times New Roman" w:cs="Times New Roman"/>
          <w:sz w:val="32"/>
          <w:szCs w:val="32"/>
          <w:lang w:val="ro-RO"/>
        </w:rPr>
      </w:pPr>
      <w:r w:rsidRPr="00CA155C">
        <w:rPr>
          <w:rFonts w:ascii="Times New Roman" w:hAnsi="Times New Roman" w:cs="Times New Roman"/>
          <w:sz w:val="32"/>
          <w:szCs w:val="32"/>
          <w:lang w:val="ro-RO"/>
        </w:rPr>
      </w:r>
      <w:r>
        <w:rPr>
          <w:rFonts w:ascii="Times New Roman" w:hAnsi="Times New Roman" w:cs="Times New Roman"/>
          <w:sz w:val="32"/>
          <w:szCs w:val="32"/>
          <w:lang w:val="ro-RO"/>
        </w:rPr>
        <w:pict>
          <v:shape id="_x0000_s1037" type="#_x0000_t202" style="width:523.25pt;height:211pt;visibility:visible;mso-left-percent:-10001;mso-top-percent:-10001;mso-position-horizontal:absolute;mso-position-horizontal-relative:char;mso-position-vertical:absolute;mso-position-vertical-relative:line;mso-left-percent:-10001;mso-top-percent:-10001">
            <v:textbox style="mso-next-textbox:#_x0000_s1037">
              <w:txbxContent>
                <w:p w:rsidR="007B33CB" w:rsidRDefault="007B33CB" w:rsidP="00CE0AE9">
                  <w:pPr>
                    <w:jc w:val="both"/>
                    <w:rPr>
                      <w:rFonts w:ascii="Times New Roman" w:hAnsi="Times New Roman" w:cs="Times New Roman"/>
                      <w:sz w:val="32"/>
                      <w:szCs w:val="32"/>
                      <w:lang w:val="ro-RO"/>
                    </w:rPr>
                  </w:pPr>
                  <w:r>
                    <w:rPr>
                      <w:rFonts w:ascii="Times New Roman" w:hAnsi="Times New Roman" w:cs="Times New Roman"/>
                      <w:sz w:val="32"/>
                      <w:szCs w:val="32"/>
                      <w:lang w:val="ro-RO"/>
                    </w:rPr>
                    <w:t>Concluzie:</w:t>
                  </w:r>
                </w:p>
                <w:p w:rsidR="007B33CB" w:rsidRPr="00530A59" w:rsidRDefault="007B33CB" w:rsidP="00CE0AE9">
                  <w:pPr>
                    <w:jc w:val="both"/>
                    <w:rPr>
                      <w:rFonts w:ascii="Times New Roman" w:hAnsi="Times New Roman" w:cs="Times New Roman"/>
                      <w:sz w:val="32"/>
                      <w:szCs w:val="32"/>
                      <w:lang w:val="ro-RO"/>
                    </w:rPr>
                  </w:pPr>
                  <w:r w:rsidRPr="00530A59">
                    <w:rPr>
                      <w:rFonts w:ascii="Times New Roman" w:hAnsi="Times New Roman" w:cs="Times New Roman"/>
                      <w:sz w:val="32"/>
                      <w:szCs w:val="32"/>
                      <w:lang w:val="ro-RO"/>
                    </w:rPr>
                    <w:t>Principiul continge</w:t>
                  </w:r>
                  <w:r>
                    <w:rPr>
                      <w:rFonts w:ascii="Times New Roman" w:hAnsi="Times New Roman" w:cs="Times New Roman"/>
                      <w:sz w:val="32"/>
                      <w:szCs w:val="32"/>
                      <w:lang w:val="ro-RO"/>
                    </w:rPr>
                    <w:t>n</w:t>
                  </w:r>
                  <w:r w:rsidRPr="00530A59">
                    <w:rPr>
                      <w:rFonts w:ascii="Times New Roman" w:hAnsi="Times New Roman" w:cs="Times New Roman"/>
                      <w:sz w:val="32"/>
                      <w:szCs w:val="32"/>
                      <w:lang w:val="ro-RO"/>
                    </w:rPr>
                    <w:t>ței grupului este o modalitate eficientă de abordare a problemelor comportamentale a mai multor persoane simultan într</w:t>
                  </w:r>
                  <w:r>
                    <w:rPr>
                      <w:rFonts w:ascii="Times New Roman" w:hAnsi="Times New Roman" w:cs="Times New Roman"/>
                      <w:sz w:val="32"/>
                      <w:szCs w:val="32"/>
                      <w:lang w:val="ro-RO"/>
                    </w:rPr>
                    <w:t>-un grup. În calitate de profes</w:t>
                  </w:r>
                  <w:r w:rsidRPr="00530A59">
                    <w:rPr>
                      <w:rFonts w:ascii="Times New Roman" w:hAnsi="Times New Roman" w:cs="Times New Roman"/>
                      <w:sz w:val="32"/>
                      <w:szCs w:val="32"/>
                      <w:lang w:val="ro-RO"/>
                    </w:rPr>
                    <w:t xml:space="preserve">or sau cadru didactic de sprijin </w:t>
                  </w:r>
                  <w:r>
                    <w:rPr>
                      <w:rFonts w:ascii="Times New Roman" w:hAnsi="Times New Roman" w:cs="Times New Roman"/>
                      <w:sz w:val="32"/>
                      <w:szCs w:val="32"/>
                      <w:lang w:val="ro-RO"/>
                    </w:rPr>
                    <w:t>se va avea</w:t>
                  </w:r>
                  <w:r w:rsidRPr="00530A59">
                    <w:rPr>
                      <w:rFonts w:ascii="Times New Roman" w:hAnsi="Times New Roman" w:cs="Times New Roman"/>
                      <w:sz w:val="32"/>
                      <w:szCs w:val="32"/>
                      <w:lang w:val="ro-RO"/>
                    </w:rPr>
                    <w:t xml:space="preserve"> grijă la manifestările negative ale membrilor grupului, deoarece presiunea de grup poate avea un impact negativ asupra anumitor elevi. Atunci însă c</w:t>
                  </w:r>
                  <w:r>
                    <w:rPr>
                      <w:rFonts w:ascii="Times New Roman" w:hAnsi="Times New Roman" w:cs="Times New Roman"/>
                      <w:sz w:val="32"/>
                      <w:szCs w:val="32"/>
                      <w:lang w:val="ro-RO"/>
                    </w:rPr>
                    <w:t>â</w:t>
                  </w:r>
                  <w:r w:rsidRPr="00530A59">
                    <w:rPr>
                      <w:rFonts w:ascii="Times New Roman" w:hAnsi="Times New Roman" w:cs="Times New Roman"/>
                      <w:sz w:val="32"/>
                      <w:szCs w:val="32"/>
                      <w:lang w:val="ro-RO"/>
                    </w:rPr>
                    <w:t>nd este impl</w:t>
                  </w:r>
                  <w:r>
                    <w:rPr>
                      <w:rFonts w:ascii="Times New Roman" w:hAnsi="Times New Roman" w:cs="Times New Roman"/>
                      <w:sz w:val="32"/>
                      <w:szCs w:val="32"/>
                      <w:lang w:val="ro-RO"/>
                    </w:rPr>
                    <w:t>ementat și gestionat în mod cor</w:t>
                  </w:r>
                  <w:r w:rsidRPr="00530A59">
                    <w:rPr>
                      <w:rFonts w:ascii="Times New Roman" w:hAnsi="Times New Roman" w:cs="Times New Roman"/>
                      <w:sz w:val="32"/>
                      <w:szCs w:val="32"/>
                      <w:lang w:val="ro-RO"/>
                    </w:rPr>
                    <w:t>ect, principiul contingenței grupului este un procedeu sigur și econom nu numai de a schimba comportamentul, dar și de a încuraja o concurență sănătoasă în clasă.</w:t>
                  </w:r>
                </w:p>
                <w:p w:rsidR="007B33CB" w:rsidRPr="00CE0AE9" w:rsidRDefault="007B33CB">
                  <w:pPr>
                    <w:rPr>
                      <w:lang w:val="ro-RO"/>
                    </w:rPr>
                  </w:pPr>
                </w:p>
              </w:txbxContent>
            </v:textbox>
            <w10:wrap type="none"/>
            <w10:anchorlock/>
          </v:shape>
        </w:pict>
      </w:r>
    </w:p>
    <w:p w:rsidR="004015B4" w:rsidRPr="00C32C12" w:rsidRDefault="004015B4" w:rsidP="00C32C12">
      <w:pPr>
        <w:rPr>
          <w:lang w:val="ro-RO"/>
        </w:rPr>
      </w:pPr>
    </w:p>
    <w:p w:rsidR="00EC0FA7" w:rsidRPr="00715DDA" w:rsidRDefault="00EC0FA7" w:rsidP="00715DDA">
      <w:pPr>
        <w:pStyle w:val="3"/>
      </w:pPr>
      <w:bookmarkStart w:id="25" w:name="_Toc486252802"/>
      <w:r w:rsidRPr="00715DDA">
        <w:t>3.1.6</w:t>
      </w:r>
      <w:r w:rsidR="003F0C0A" w:rsidRPr="00715DDA">
        <w:t>.</w:t>
      </w:r>
      <w:r w:rsidRPr="00715DDA">
        <w:t xml:space="preserve"> Înlocuirea comportamentului / comportamente</w:t>
      </w:r>
      <w:r w:rsidR="004C7A13" w:rsidRPr="00715DDA">
        <w:t>lor</w:t>
      </w:r>
      <w:r w:rsidRPr="00715DDA">
        <w:t xml:space="preserve"> alternative</w:t>
      </w:r>
      <w:bookmarkEnd w:id="25"/>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Comportamentul problematic reprezintă orice tip de manifestare care poate afecta</w:t>
      </w:r>
      <w:r w:rsidR="003F0C0A" w:rsidRPr="00715DDA">
        <w:rPr>
          <w:sz w:val="32"/>
          <w:szCs w:val="32"/>
          <w:lang w:val="ro-RO"/>
        </w:rPr>
        <w:t>,</w:t>
      </w:r>
      <w:r w:rsidRPr="00715DDA">
        <w:rPr>
          <w:sz w:val="32"/>
          <w:szCs w:val="32"/>
          <w:lang w:val="ro-RO"/>
        </w:rPr>
        <w:t xml:space="preserve"> într-un fel sau altul</w:t>
      </w:r>
      <w:r w:rsidR="003F0C0A" w:rsidRPr="00715DDA">
        <w:rPr>
          <w:sz w:val="32"/>
          <w:szCs w:val="32"/>
          <w:lang w:val="ro-RO"/>
        </w:rPr>
        <w:t>,</w:t>
      </w:r>
      <w:r w:rsidRPr="00715DDA">
        <w:rPr>
          <w:sz w:val="32"/>
          <w:szCs w:val="32"/>
          <w:lang w:val="ro-RO"/>
        </w:rPr>
        <w:t xml:space="preserve"> funcționarea optimă a persoanei cu ea însăși sau poate prejudicia interacțiunile cu ceilalți.</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Comportamentele problematice în contextul educativ preşcolar sau şcolar afectează relația copilului cu profesorul, are impact major asupra conduitei și performanței școlare, aduce mari dezavantaje în relația cu familia şi cu ceilalți colegi.</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shd w:val="clear" w:color="auto" w:fill="FFFFFF"/>
          <w:lang w:val="ro-RO"/>
        </w:rPr>
      </w:pPr>
      <w:r w:rsidRPr="00715DDA">
        <w:rPr>
          <w:sz w:val="32"/>
          <w:szCs w:val="32"/>
          <w:shd w:val="clear" w:color="auto" w:fill="FFFFFF"/>
          <w:lang w:val="ro-RO"/>
        </w:rPr>
        <w:t>Deseori comportamentul problematic la copil poate apărea când expectanţele şi pretenţiile profesorilor sau ale părinţilor sunt nerealiste şi neadaptate nevoilor şi capacităţilor copilului.</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shd w:val="clear" w:color="auto" w:fill="FFFFFF"/>
          <w:lang w:val="ro-RO"/>
        </w:rPr>
        <w:t>Orice comportament este întărit numai dacă este urmat de consecinţe pozitive (stări, emoţii, beneficii materiale, aprecieri care urmează comportamentului): obţinerea unor efecte pozitive sau evitarea unor consecinţe negative.</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O modalitate de a face față comportamentelor problemă este întărirea comportamentelor dezirabile atunci </w:t>
      </w:r>
      <w:r w:rsidR="004C7A13" w:rsidRPr="00715DDA">
        <w:rPr>
          <w:sz w:val="32"/>
          <w:szCs w:val="32"/>
          <w:lang w:val="ro-RO"/>
        </w:rPr>
        <w:t xml:space="preserve">când </w:t>
      </w:r>
      <w:r w:rsidRPr="00715DDA">
        <w:rPr>
          <w:sz w:val="32"/>
          <w:szCs w:val="32"/>
          <w:lang w:val="ro-RO"/>
        </w:rPr>
        <w:t xml:space="preserve">ele au loc. Dacă se încearcă doar oprirea comportamentelor problemă, </w:t>
      </w:r>
      <w:r w:rsidR="00F80E6F" w:rsidRPr="00715DDA">
        <w:rPr>
          <w:sz w:val="32"/>
          <w:szCs w:val="32"/>
          <w:lang w:val="ro-RO"/>
        </w:rPr>
        <w:t>fără a oferi alternative, copilul</w:t>
      </w:r>
      <w:r w:rsidRPr="00715DDA">
        <w:rPr>
          <w:sz w:val="32"/>
          <w:szCs w:val="32"/>
          <w:lang w:val="ro-RO"/>
        </w:rPr>
        <w:t xml:space="preserve"> își va găsi singur ceva care să le înlocuiască. Noul comportament poate fi la fel de rău sau chiar mai rău </w:t>
      </w:r>
      <w:r w:rsidR="00634A7A" w:rsidRPr="00715DDA">
        <w:rPr>
          <w:sz w:val="32"/>
          <w:szCs w:val="32"/>
          <w:lang w:val="ro-RO"/>
        </w:rPr>
        <w:t xml:space="preserve">decât </w:t>
      </w:r>
      <w:r w:rsidRPr="00715DDA">
        <w:rPr>
          <w:sz w:val="32"/>
          <w:szCs w:val="32"/>
          <w:lang w:val="ro-RO"/>
        </w:rPr>
        <w:t>originalul.</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Înlocuirea comportamentului problemă printr-un comportament alternativ are loc în </w:t>
      </w:r>
      <w:r w:rsidR="00634A7A" w:rsidRPr="00715DDA">
        <w:rPr>
          <w:sz w:val="32"/>
          <w:szCs w:val="32"/>
          <w:lang w:val="ro-RO"/>
        </w:rPr>
        <w:t xml:space="preserve">câteva </w:t>
      </w:r>
      <w:r w:rsidRPr="00715DDA">
        <w:rPr>
          <w:sz w:val="32"/>
          <w:szCs w:val="32"/>
          <w:lang w:val="ro-RO"/>
        </w:rPr>
        <w:t>etape:</w:t>
      </w:r>
    </w:p>
    <w:p w:rsidR="00EC0FA7" w:rsidRPr="00715DDA" w:rsidRDefault="00EC0FA7" w:rsidP="00715DDA">
      <w:pPr>
        <w:pStyle w:val="afff3"/>
        <w:numPr>
          <w:ilvl w:val="0"/>
          <w:numId w:val="23"/>
        </w:numPr>
        <w:shd w:val="clear" w:color="auto" w:fill="FFFFFF"/>
        <w:spacing w:before="0" w:beforeAutospacing="0" w:after="0" w:afterAutospacing="0" w:line="300" w:lineRule="atLeast"/>
        <w:jc w:val="both"/>
        <w:textAlignment w:val="baseline"/>
        <w:rPr>
          <w:i/>
          <w:sz w:val="32"/>
          <w:szCs w:val="32"/>
          <w:lang w:val="ro-RO"/>
        </w:rPr>
      </w:pPr>
      <w:r w:rsidRPr="00715DDA">
        <w:rPr>
          <w:i/>
          <w:sz w:val="32"/>
          <w:szCs w:val="32"/>
          <w:lang w:val="ro-RO"/>
        </w:rPr>
        <w:t>Identificare</w:t>
      </w:r>
      <w:r w:rsidR="00634A7A" w:rsidRPr="00715DDA">
        <w:rPr>
          <w:i/>
          <w:sz w:val="32"/>
          <w:szCs w:val="32"/>
          <w:lang w:val="ro-RO"/>
        </w:rPr>
        <w:t>a</w:t>
      </w:r>
      <w:r w:rsidRPr="00715DDA">
        <w:rPr>
          <w:i/>
          <w:sz w:val="32"/>
          <w:szCs w:val="32"/>
          <w:lang w:val="ro-RO"/>
        </w:rPr>
        <w:t xml:space="preserve"> comportamentului problemă și a comportamentului alternativ</w:t>
      </w:r>
    </w:p>
    <w:p w:rsidR="00EC0FA7" w:rsidRPr="00715DDA" w:rsidRDefault="00EC0FA7" w:rsidP="00715DDA">
      <w:pPr>
        <w:pStyle w:val="afff3"/>
        <w:shd w:val="clear" w:color="auto" w:fill="FFFFFF"/>
        <w:spacing w:before="0" w:beforeAutospacing="0" w:after="0" w:afterAutospacing="0" w:line="300" w:lineRule="atLeast"/>
        <w:jc w:val="both"/>
        <w:textAlignment w:val="baseline"/>
        <w:rPr>
          <w:sz w:val="32"/>
          <w:szCs w:val="32"/>
          <w:lang w:val="ro-RO"/>
        </w:rPr>
      </w:pPr>
      <w:r w:rsidRPr="00972AE6">
        <w:rPr>
          <w:sz w:val="32"/>
          <w:szCs w:val="32"/>
          <w:highlight w:val="yellow"/>
          <w:lang w:val="ro-RO"/>
        </w:rPr>
        <w:t>Exemplu:</w:t>
      </w:r>
    </w:p>
    <w:tbl>
      <w:tblPr>
        <w:tblStyle w:val="afff2"/>
        <w:tblW w:w="0" w:type="auto"/>
        <w:tblLook w:val="04A0"/>
      </w:tblPr>
      <w:tblGrid>
        <w:gridCol w:w="4785"/>
        <w:gridCol w:w="4786"/>
      </w:tblGrid>
      <w:tr w:rsidR="00530A59" w:rsidRPr="00715DDA" w:rsidTr="00BE09CE">
        <w:tc>
          <w:tcPr>
            <w:tcW w:w="4785" w:type="dxa"/>
          </w:tcPr>
          <w:p w:rsidR="00EC0FA7" w:rsidRPr="00715DDA" w:rsidRDefault="00EC0FA7" w:rsidP="00715DDA">
            <w:pPr>
              <w:pStyle w:val="afff3"/>
              <w:spacing w:before="0" w:beforeAutospacing="0" w:after="0" w:afterAutospacing="0" w:line="300" w:lineRule="atLeast"/>
              <w:jc w:val="both"/>
              <w:textAlignment w:val="baseline"/>
              <w:rPr>
                <w:i/>
                <w:sz w:val="32"/>
                <w:szCs w:val="32"/>
                <w:lang w:val="ro-RO"/>
              </w:rPr>
            </w:pPr>
            <w:r w:rsidRPr="00715DDA">
              <w:rPr>
                <w:i/>
                <w:sz w:val="32"/>
                <w:szCs w:val="32"/>
                <w:lang w:val="ro-RO"/>
              </w:rPr>
              <w:t>Comportamentul problemă</w:t>
            </w:r>
          </w:p>
        </w:tc>
        <w:tc>
          <w:tcPr>
            <w:tcW w:w="4786" w:type="dxa"/>
          </w:tcPr>
          <w:p w:rsidR="00EC0FA7" w:rsidRPr="00715DDA" w:rsidRDefault="00EC0FA7" w:rsidP="00715DDA">
            <w:pPr>
              <w:pStyle w:val="afff3"/>
              <w:spacing w:before="0" w:beforeAutospacing="0" w:after="0" w:afterAutospacing="0" w:line="300" w:lineRule="atLeast"/>
              <w:jc w:val="both"/>
              <w:textAlignment w:val="baseline"/>
              <w:rPr>
                <w:i/>
                <w:sz w:val="32"/>
                <w:szCs w:val="32"/>
                <w:lang w:val="ro-RO"/>
              </w:rPr>
            </w:pPr>
            <w:r w:rsidRPr="00715DDA">
              <w:rPr>
                <w:i/>
                <w:sz w:val="32"/>
                <w:szCs w:val="32"/>
                <w:lang w:val="ro-RO"/>
              </w:rPr>
              <w:t>Comportamentul dezirabil/alternativ</w:t>
            </w:r>
          </w:p>
        </w:tc>
      </w:tr>
      <w:tr w:rsidR="00530A59" w:rsidRPr="00604EBE" w:rsidTr="00BE09CE">
        <w:tc>
          <w:tcPr>
            <w:tcW w:w="4785" w:type="dxa"/>
          </w:tcPr>
          <w:p w:rsidR="00EC0FA7" w:rsidRPr="00715DDA" w:rsidRDefault="00F80E6F"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Copilul</w:t>
            </w:r>
            <w:r w:rsidR="00EC0FA7" w:rsidRPr="00715DDA">
              <w:rPr>
                <w:sz w:val="32"/>
                <w:szCs w:val="32"/>
                <w:lang w:val="ro-RO"/>
              </w:rPr>
              <w:t xml:space="preserve"> strigă răspunsurile în timpul orelor</w:t>
            </w:r>
          </w:p>
        </w:tc>
        <w:tc>
          <w:tcPr>
            <w:tcW w:w="4786" w:type="dxa"/>
          </w:tcPr>
          <w:p w:rsidR="008F74E5" w:rsidRPr="00715DDA" w:rsidRDefault="00F80E6F"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Copilul</w:t>
            </w:r>
            <w:r w:rsidR="00EC0FA7" w:rsidRPr="00715DDA">
              <w:rPr>
                <w:sz w:val="32"/>
                <w:szCs w:val="32"/>
                <w:lang w:val="ro-RO"/>
              </w:rPr>
              <w:t xml:space="preserve"> ridică </w:t>
            </w:r>
            <w:r w:rsidR="00634A7A" w:rsidRPr="00715DDA">
              <w:rPr>
                <w:sz w:val="32"/>
                <w:szCs w:val="32"/>
                <w:lang w:val="ro-RO"/>
              </w:rPr>
              <w:t xml:space="preserve">mâna </w:t>
            </w:r>
            <w:r w:rsidR="00EC0FA7" w:rsidRPr="00715DDA">
              <w:rPr>
                <w:sz w:val="32"/>
                <w:szCs w:val="32"/>
                <w:lang w:val="ro-RO"/>
              </w:rPr>
              <w:t>și așteaptă să fie întrebat</w:t>
            </w:r>
          </w:p>
        </w:tc>
      </w:tr>
      <w:tr w:rsidR="00530A59" w:rsidRPr="00630935" w:rsidTr="00BE09CE">
        <w:tc>
          <w:tcPr>
            <w:tcW w:w="4785" w:type="dxa"/>
          </w:tcPr>
          <w:p w:rsidR="00EC0FA7" w:rsidRPr="00715DDA" w:rsidRDefault="00F80E6F"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Copilul</w:t>
            </w:r>
            <w:r w:rsidR="00EC0FA7" w:rsidRPr="00715DDA">
              <w:rPr>
                <w:sz w:val="32"/>
                <w:szCs w:val="32"/>
                <w:lang w:val="ro-RO"/>
              </w:rPr>
              <w:t xml:space="preserve"> emite sunete necontrolat în timp ce profesorul citește</w:t>
            </w:r>
          </w:p>
        </w:tc>
        <w:tc>
          <w:tcPr>
            <w:tcW w:w="4786" w:type="dxa"/>
          </w:tcPr>
          <w:p w:rsidR="00EC0FA7" w:rsidRPr="00715DDA" w:rsidRDefault="00F80E6F"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Copilul</w:t>
            </w:r>
            <w:r w:rsidR="00EC0FA7" w:rsidRPr="00715DDA">
              <w:rPr>
                <w:sz w:val="32"/>
                <w:szCs w:val="32"/>
                <w:lang w:val="ro-RO"/>
              </w:rPr>
              <w:t xml:space="preserve"> stă în liniște în timp ce profesorul citește</w:t>
            </w:r>
          </w:p>
        </w:tc>
      </w:tr>
    </w:tbl>
    <w:p w:rsidR="009F15E7" w:rsidRPr="00715DDA" w:rsidRDefault="009F15E7" w:rsidP="00715DDA">
      <w:pPr>
        <w:pStyle w:val="afff3"/>
        <w:shd w:val="clear" w:color="auto" w:fill="FFFFFF"/>
        <w:spacing w:before="0" w:beforeAutospacing="0" w:after="0" w:afterAutospacing="0" w:line="300" w:lineRule="atLeast"/>
        <w:jc w:val="both"/>
        <w:textAlignment w:val="baseline"/>
        <w:rPr>
          <w:i/>
          <w:sz w:val="32"/>
          <w:szCs w:val="32"/>
          <w:lang w:val="ro-RO"/>
        </w:rPr>
      </w:pPr>
    </w:p>
    <w:p w:rsidR="00EC0FA7" w:rsidRPr="00715DDA" w:rsidRDefault="00EC0FA7" w:rsidP="00715DDA">
      <w:pPr>
        <w:pStyle w:val="afff3"/>
        <w:numPr>
          <w:ilvl w:val="0"/>
          <w:numId w:val="23"/>
        </w:numPr>
        <w:shd w:val="clear" w:color="auto" w:fill="FFFFFF"/>
        <w:spacing w:before="0" w:beforeAutospacing="0" w:after="200" w:afterAutospacing="0" w:line="300" w:lineRule="atLeast"/>
        <w:ind w:left="714" w:hanging="357"/>
        <w:jc w:val="both"/>
        <w:textAlignment w:val="baseline"/>
        <w:rPr>
          <w:i/>
          <w:sz w:val="32"/>
          <w:szCs w:val="32"/>
          <w:lang w:val="ro-RO"/>
        </w:rPr>
      </w:pPr>
      <w:r w:rsidRPr="00715DDA">
        <w:rPr>
          <w:i/>
          <w:sz w:val="32"/>
          <w:szCs w:val="32"/>
          <w:lang w:val="ro-RO"/>
        </w:rPr>
        <w:t>Colectarea datelor</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Scopul colectării datelor este de a înțelege </w:t>
      </w:r>
      <w:r w:rsidR="00634A7A" w:rsidRPr="00715DDA">
        <w:rPr>
          <w:sz w:val="32"/>
          <w:szCs w:val="32"/>
          <w:lang w:val="ro-RO"/>
        </w:rPr>
        <w:t>când</w:t>
      </w:r>
      <w:r w:rsidRPr="00715DDA">
        <w:rPr>
          <w:sz w:val="32"/>
          <w:szCs w:val="32"/>
          <w:lang w:val="ro-RO"/>
        </w:rPr>
        <w:t xml:space="preserve">, unde, cât de des apare comportamentul problemă și </w:t>
      </w:r>
      <w:r w:rsidR="00634A7A" w:rsidRPr="00715DDA">
        <w:rPr>
          <w:sz w:val="32"/>
          <w:szCs w:val="32"/>
          <w:lang w:val="ro-RO"/>
        </w:rPr>
        <w:t xml:space="preserve">cât </w:t>
      </w:r>
      <w:r w:rsidRPr="00715DDA">
        <w:rPr>
          <w:sz w:val="32"/>
          <w:szCs w:val="32"/>
          <w:lang w:val="ro-RO"/>
        </w:rPr>
        <w:t xml:space="preserve">durează acesta. Datele despre comportament se colectează și de la alte surse (nu numai prin observare directă): de la părinți, alți profesori, chiar </w:t>
      </w:r>
      <w:r w:rsidR="00634A7A" w:rsidRPr="00715DDA">
        <w:rPr>
          <w:sz w:val="32"/>
          <w:szCs w:val="32"/>
          <w:lang w:val="ro-RO"/>
        </w:rPr>
        <w:t xml:space="preserve">însuși </w:t>
      </w:r>
      <w:r w:rsidRPr="00715DDA">
        <w:rPr>
          <w:sz w:val="32"/>
          <w:szCs w:val="32"/>
          <w:lang w:val="ro-RO"/>
        </w:rPr>
        <w:t xml:space="preserve">elevul cu autism, prin intervievarea acestora. Profesorilor și părinților li se va cere în interviu să descrie </w:t>
      </w:r>
      <w:r w:rsidR="00634A7A" w:rsidRPr="00715DDA">
        <w:rPr>
          <w:sz w:val="32"/>
          <w:szCs w:val="32"/>
          <w:lang w:val="ro-RO"/>
        </w:rPr>
        <w:t xml:space="preserve">cât </w:t>
      </w:r>
      <w:r w:rsidRPr="00715DDA">
        <w:rPr>
          <w:sz w:val="32"/>
          <w:szCs w:val="32"/>
          <w:lang w:val="ro-RO"/>
        </w:rPr>
        <w:t xml:space="preserve">de des are loc comportamentul problemă în </w:t>
      </w:r>
      <w:r w:rsidR="00B57B88" w:rsidRPr="00715DDA">
        <w:rPr>
          <w:sz w:val="32"/>
          <w:szCs w:val="32"/>
          <w:lang w:val="ro-RO"/>
        </w:rPr>
        <w:t>diferite contexte și dacă copilului</w:t>
      </w:r>
      <w:r w:rsidRPr="00715DDA">
        <w:rPr>
          <w:sz w:val="32"/>
          <w:szCs w:val="32"/>
          <w:lang w:val="ro-RO"/>
        </w:rPr>
        <w:t xml:space="preserve"> </w:t>
      </w:r>
      <w:r w:rsidR="00634A7A" w:rsidRPr="00715DDA">
        <w:rPr>
          <w:sz w:val="32"/>
          <w:szCs w:val="32"/>
          <w:lang w:val="ro-RO"/>
        </w:rPr>
        <w:t xml:space="preserve">îi acordă cineva </w:t>
      </w:r>
      <w:r w:rsidRPr="00715DDA">
        <w:rPr>
          <w:sz w:val="32"/>
          <w:szCs w:val="32"/>
          <w:lang w:val="ro-RO"/>
        </w:rPr>
        <w:t xml:space="preserve">atenție </w:t>
      </w:r>
      <w:r w:rsidR="00634A7A" w:rsidRPr="00715DDA">
        <w:rPr>
          <w:sz w:val="32"/>
          <w:szCs w:val="32"/>
          <w:lang w:val="ro-RO"/>
        </w:rPr>
        <w:t xml:space="preserve">când </w:t>
      </w:r>
      <w:r w:rsidRPr="00715DDA">
        <w:rPr>
          <w:sz w:val="32"/>
          <w:szCs w:val="32"/>
          <w:lang w:val="ro-RO"/>
        </w:rPr>
        <w:t xml:space="preserve">se angajează în acel comportament. Elevul cu autism, dacă este verbal și în funcție de gradul de severitate al tulburării, va fi </w:t>
      </w:r>
      <w:r w:rsidR="00634A7A" w:rsidRPr="00715DDA">
        <w:rPr>
          <w:sz w:val="32"/>
          <w:szCs w:val="32"/>
          <w:lang w:val="ro-RO"/>
        </w:rPr>
        <w:t xml:space="preserve">întrebat </w:t>
      </w:r>
      <w:r w:rsidRPr="00715DDA">
        <w:rPr>
          <w:sz w:val="32"/>
          <w:szCs w:val="32"/>
          <w:lang w:val="ro-RO"/>
        </w:rPr>
        <w:t>dacă îi place activi</w:t>
      </w:r>
      <w:r w:rsidR="004015B4" w:rsidRPr="00715DDA">
        <w:rPr>
          <w:sz w:val="32"/>
          <w:szCs w:val="32"/>
          <w:lang w:val="ro-RO"/>
        </w:rPr>
        <w:t>tatea pe care o f</w:t>
      </w:r>
      <w:r w:rsidRPr="00715DDA">
        <w:rPr>
          <w:sz w:val="32"/>
          <w:szCs w:val="32"/>
          <w:lang w:val="ro-RO"/>
        </w:rPr>
        <w:t xml:space="preserve">ace și </w:t>
      </w:r>
      <w:r w:rsidR="00634A7A" w:rsidRPr="00715DDA">
        <w:rPr>
          <w:sz w:val="32"/>
          <w:szCs w:val="32"/>
          <w:lang w:val="ro-RO"/>
        </w:rPr>
        <w:t xml:space="preserve">cât </w:t>
      </w:r>
      <w:r w:rsidRPr="00715DDA">
        <w:rPr>
          <w:sz w:val="32"/>
          <w:szCs w:val="32"/>
          <w:lang w:val="ro-RO"/>
        </w:rPr>
        <w:t>de dificilă este acea</w:t>
      </w:r>
      <w:r w:rsidRPr="00466F09">
        <w:rPr>
          <w:sz w:val="32"/>
          <w:szCs w:val="32"/>
          <w:lang w:val="ro-RO"/>
        </w:rPr>
        <w:t>sta pen</w:t>
      </w:r>
      <w:r w:rsidRPr="00972AE6">
        <w:rPr>
          <w:sz w:val="32"/>
          <w:szCs w:val="32"/>
          <w:lang w:val="ro-RO"/>
        </w:rPr>
        <w:t xml:space="preserve">tru el. </w:t>
      </w:r>
      <w:r w:rsidRPr="00972AE6">
        <w:rPr>
          <w:sz w:val="32"/>
          <w:lang w:val="ro-RO"/>
        </w:rPr>
        <w:t>De regulă</w:t>
      </w:r>
      <w:r w:rsidR="003F0C0A" w:rsidRPr="00972AE6">
        <w:rPr>
          <w:sz w:val="32"/>
          <w:lang w:val="ro-RO"/>
        </w:rPr>
        <w:t>,</w:t>
      </w:r>
      <w:r w:rsidRPr="00972AE6">
        <w:rPr>
          <w:sz w:val="32"/>
          <w:lang w:val="ro-RO"/>
        </w:rPr>
        <w:t xml:space="preserve"> interviurile vor avea o durată de 10-20 minute.</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Interviurile sunt importante mai ales pentru următoarea etapă a intervenției:</w:t>
      </w:r>
    </w:p>
    <w:p w:rsidR="00EC0FA7" w:rsidRPr="00715DDA" w:rsidRDefault="00EC0FA7" w:rsidP="00715DDA">
      <w:pPr>
        <w:pStyle w:val="afff3"/>
        <w:numPr>
          <w:ilvl w:val="0"/>
          <w:numId w:val="23"/>
        </w:numPr>
        <w:shd w:val="clear" w:color="auto" w:fill="FFFFFF"/>
        <w:spacing w:after="0" w:line="300" w:lineRule="atLeast"/>
        <w:jc w:val="both"/>
        <w:textAlignment w:val="baseline"/>
        <w:rPr>
          <w:i/>
          <w:sz w:val="32"/>
          <w:szCs w:val="32"/>
          <w:lang w:val="ro-RO"/>
        </w:rPr>
      </w:pPr>
      <w:r w:rsidRPr="00715DDA">
        <w:rPr>
          <w:i/>
          <w:sz w:val="32"/>
          <w:szCs w:val="32"/>
          <w:lang w:val="ro-RO"/>
        </w:rPr>
        <w:t>Stabilirea funcției comportamentului problemă</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Succesul schimbării eficiente a comportamentelor în timp este </w:t>
      </w:r>
      <w:r w:rsidRPr="00715DDA">
        <w:rPr>
          <w:b/>
          <w:sz w:val="32"/>
          <w:szCs w:val="32"/>
          <w:lang w:val="ro-RO"/>
        </w:rPr>
        <w:t>înțelegerea funcției</w:t>
      </w:r>
      <w:r w:rsidRPr="00715DDA">
        <w:rPr>
          <w:sz w:val="32"/>
          <w:szCs w:val="32"/>
          <w:lang w:val="ro-RO"/>
        </w:rPr>
        <w:t xml:space="preserve"> acestora. În primul rând trebuie să știm că comportamentele problemă nu sunt întâmplătoare. Ele servesc unui scop. Agresiunea, de exemplu, are scopul de a reduce stresul, de a evita o însărcinare </w:t>
      </w:r>
      <w:r w:rsidR="00634A7A" w:rsidRPr="00715DDA">
        <w:rPr>
          <w:sz w:val="32"/>
          <w:szCs w:val="32"/>
          <w:lang w:val="ro-RO"/>
        </w:rPr>
        <w:t xml:space="preserve">neplăcută </w:t>
      </w:r>
      <w:r w:rsidRPr="00715DDA">
        <w:rPr>
          <w:sz w:val="32"/>
          <w:szCs w:val="32"/>
          <w:lang w:val="ro-RO"/>
        </w:rPr>
        <w:t xml:space="preserve">sau atragerea atenției. Comportamentele problemă sunt adaptative deoarece sunt un mod de a comunica, de a interacționa cu mediul și de a satisface anumite nevoi. </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Cum comportamentele problemă satisfac nevoi, un program efic</w:t>
      </w:r>
      <w:r w:rsidR="00261490" w:rsidRPr="00715DDA">
        <w:rPr>
          <w:sz w:val="32"/>
          <w:szCs w:val="32"/>
          <w:lang w:val="ro-RO"/>
        </w:rPr>
        <w:t>ient trebuie să-l învețe pe copil</w:t>
      </w:r>
      <w:r w:rsidRPr="00715DDA">
        <w:rPr>
          <w:sz w:val="32"/>
          <w:szCs w:val="32"/>
          <w:lang w:val="ro-RO"/>
        </w:rPr>
        <w:t xml:space="preserve"> un alt comportament care să servească aceleiași funcții. Elevul trebuie învă</w:t>
      </w:r>
      <w:r w:rsidR="003A675D" w:rsidRPr="00715DDA">
        <w:rPr>
          <w:sz w:val="32"/>
          <w:szCs w:val="32"/>
          <w:lang w:val="ro-RO"/>
        </w:rPr>
        <w:t>țat, sistematic și cu mare grijă</w:t>
      </w:r>
      <w:r w:rsidRPr="00715DDA">
        <w:rPr>
          <w:sz w:val="32"/>
          <w:szCs w:val="32"/>
          <w:lang w:val="ro-RO"/>
        </w:rPr>
        <w:t>, un mijloc eficient de a-și satisface nevoile și dorințele.</w:t>
      </w:r>
    </w:p>
    <w:p w:rsidR="00EC0FA7" w:rsidRPr="00715DDA" w:rsidRDefault="003A675D"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De exemplu, nu se va învăța </w:t>
      </w:r>
      <w:r w:rsidR="00261490" w:rsidRPr="00715DDA">
        <w:rPr>
          <w:sz w:val="32"/>
          <w:szCs w:val="32"/>
          <w:lang w:val="ro-RO"/>
        </w:rPr>
        <w:t>copilul</w:t>
      </w:r>
      <w:r w:rsidR="00EC0FA7" w:rsidRPr="00715DDA">
        <w:rPr>
          <w:sz w:val="32"/>
          <w:szCs w:val="32"/>
          <w:lang w:val="ro-RO"/>
        </w:rPr>
        <w:t xml:space="preserve"> să cheme colegul pe nume ca să-i atragă atenția, când de fapt, el lovește colegul pentru a evita să interacționeze cu el. Deci faptul că </w:t>
      </w:r>
      <w:r w:rsidRPr="00715DDA">
        <w:rPr>
          <w:sz w:val="32"/>
          <w:szCs w:val="32"/>
          <w:lang w:val="ro-RO"/>
        </w:rPr>
        <w:t>a fost învățat</w:t>
      </w:r>
      <w:r w:rsidR="00EC0FA7" w:rsidRPr="00715DDA">
        <w:rPr>
          <w:sz w:val="32"/>
          <w:szCs w:val="32"/>
          <w:lang w:val="ro-RO"/>
        </w:rPr>
        <w:t xml:space="preserve"> numele colegului nu va reduce loviturile, deoarece nu servește aceleiași funcții. </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Una dintre primele dificultăți </w:t>
      </w:r>
      <w:r w:rsidR="003A675D" w:rsidRPr="00715DDA">
        <w:rPr>
          <w:sz w:val="32"/>
          <w:szCs w:val="32"/>
          <w:lang w:val="ro-RO"/>
        </w:rPr>
        <w:t>la stabilirea</w:t>
      </w:r>
      <w:r w:rsidRPr="00715DDA">
        <w:rPr>
          <w:sz w:val="32"/>
          <w:szCs w:val="32"/>
          <w:lang w:val="ro-RO"/>
        </w:rPr>
        <w:t xml:space="preserve"> programul</w:t>
      </w:r>
      <w:r w:rsidR="003A675D" w:rsidRPr="00715DDA">
        <w:rPr>
          <w:sz w:val="32"/>
          <w:szCs w:val="32"/>
          <w:lang w:val="ro-RO"/>
        </w:rPr>
        <w:t>ui</w:t>
      </w:r>
      <w:r w:rsidRPr="00715DDA">
        <w:rPr>
          <w:sz w:val="32"/>
          <w:szCs w:val="32"/>
          <w:lang w:val="ro-RO"/>
        </w:rPr>
        <w:t xml:space="preserve"> de intervenție este selectarea unui comportament alternativ adecvat. </w:t>
      </w:r>
      <w:r w:rsidR="003A675D" w:rsidRPr="00715DDA">
        <w:rPr>
          <w:sz w:val="32"/>
          <w:szCs w:val="32"/>
          <w:lang w:val="ro-RO"/>
        </w:rPr>
        <w:t>Pentru că</w:t>
      </w:r>
      <w:r w:rsidR="00634A7A" w:rsidRPr="00715DDA">
        <w:rPr>
          <w:sz w:val="32"/>
          <w:szCs w:val="32"/>
          <w:lang w:val="ro-RO"/>
        </w:rPr>
        <w:t>,</w:t>
      </w:r>
      <w:r w:rsidR="003A675D" w:rsidRPr="00715DDA">
        <w:rPr>
          <w:sz w:val="32"/>
          <w:szCs w:val="32"/>
          <w:lang w:val="ro-RO"/>
        </w:rPr>
        <w:t xml:space="preserve"> de regulă</w:t>
      </w:r>
      <w:r w:rsidR="00634A7A" w:rsidRPr="00715DDA">
        <w:rPr>
          <w:sz w:val="32"/>
          <w:szCs w:val="32"/>
          <w:lang w:val="ro-RO"/>
        </w:rPr>
        <w:t>,</w:t>
      </w:r>
      <w:r w:rsidR="003A675D" w:rsidRPr="00715DDA">
        <w:rPr>
          <w:sz w:val="32"/>
          <w:szCs w:val="32"/>
          <w:lang w:val="ro-RO"/>
        </w:rPr>
        <w:t xml:space="preserve"> se știe</w:t>
      </w:r>
      <w:r w:rsidRPr="00715DDA">
        <w:rPr>
          <w:sz w:val="32"/>
          <w:szCs w:val="32"/>
          <w:lang w:val="ro-RO"/>
        </w:rPr>
        <w:t xml:space="preserve"> foarte clar ceea ce copilul </w:t>
      </w:r>
      <w:r w:rsidR="003A675D" w:rsidRPr="00715DDA">
        <w:rPr>
          <w:sz w:val="32"/>
          <w:szCs w:val="32"/>
          <w:lang w:val="ro-RO"/>
        </w:rPr>
        <w:t xml:space="preserve">trebuie </w:t>
      </w:r>
      <w:r w:rsidRPr="00715DDA">
        <w:rPr>
          <w:sz w:val="32"/>
          <w:szCs w:val="32"/>
          <w:lang w:val="ro-RO"/>
        </w:rPr>
        <w:t>să nu facă, însă este deseori mult mai dificil să identificăm ceea ce vrem să facă.</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De exemplu, un elev cu autism se comporta cumva ne</w:t>
      </w:r>
      <w:r w:rsidR="003A675D" w:rsidRPr="00715DDA">
        <w:rPr>
          <w:sz w:val="32"/>
          <w:szCs w:val="32"/>
          <w:lang w:val="ro-RO"/>
        </w:rPr>
        <w:t xml:space="preserve">adecvat </w:t>
      </w:r>
      <w:r w:rsidR="00634A7A" w:rsidRPr="00715DDA">
        <w:rPr>
          <w:sz w:val="32"/>
          <w:szCs w:val="32"/>
          <w:lang w:val="ro-RO"/>
        </w:rPr>
        <w:t xml:space="preserve">încercând </w:t>
      </w:r>
      <w:r w:rsidR="003A675D" w:rsidRPr="00715DDA">
        <w:rPr>
          <w:sz w:val="32"/>
          <w:szCs w:val="32"/>
          <w:lang w:val="ro-RO"/>
        </w:rPr>
        <w:t>să provoace râ</w:t>
      </w:r>
      <w:r w:rsidRPr="00715DDA">
        <w:rPr>
          <w:sz w:val="32"/>
          <w:szCs w:val="32"/>
          <w:lang w:val="ro-RO"/>
        </w:rPr>
        <w:t>sul și atenția colegilor. El trebuie învățat să spună glume ca să obțină aceeași reacție din partea colegilor.</w:t>
      </w:r>
    </w:p>
    <w:p w:rsidR="00EC0FA7" w:rsidRPr="00715DDA" w:rsidRDefault="00EC0FA7" w:rsidP="00715DDA">
      <w:pPr>
        <w:pStyle w:val="afff3"/>
        <w:numPr>
          <w:ilvl w:val="0"/>
          <w:numId w:val="23"/>
        </w:numPr>
        <w:shd w:val="clear" w:color="auto" w:fill="FFFFFF"/>
        <w:spacing w:before="0" w:beforeAutospacing="0" w:after="0" w:afterAutospacing="0" w:line="300" w:lineRule="atLeast"/>
        <w:jc w:val="both"/>
        <w:textAlignment w:val="baseline"/>
        <w:rPr>
          <w:i/>
          <w:sz w:val="32"/>
          <w:szCs w:val="32"/>
          <w:lang w:val="ro-RO"/>
        </w:rPr>
      </w:pPr>
      <w:r w:rsidRPr="00715DDA">
        <w:rPr>
          <w:i/>
          <w:sz w:val="32"/>
          <w:szCs w:val="32"/>
          <w:lang w:val="ro-RO"/>
        </w:rPr>
        <w:t>Înlocuirea comportamentului problemă</w:t>
      </w:r>
    </w:p>
    <w:p w:rsidR="00EC0FA7" w:rsidRPr="00715DDA" w:rsidRDefault="00EC0FA7" w:rsidP="00715DDA">
      <w:pPr>
        <w:pStyle w:val="afff3"/>
        <w:shd w:val="clear" w:color="auto" w:fill="FFFFFF"/>
        <w:spacing w:before="0" w:beforeAutospacing="0" w:after="0" w:afterAutospacing="0" w:line="300" w:lineRule="atLeast"/>
        <w:ind w:left="720"/>
        <w:jc w:val="both"/>
        <w:textAlignment w:val="baseline"/>
        <w:rPr>
          <w:sz w:val="32"/>
          <w:szCs w:val="32"/>
          <w:lang w:val="ro-RO"/>
        </w:rPr>
      </w:pP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Atunci </w:t>
      </w:r>
      <w:r w:rsidR="00691A88" w:rsidRPr="00715DDA">
        <w:rPr>
          <w:sz w:val="32"/>
          <w:szCs w:val="32"/>
          <w:lang w:val="ro-RO"/>
        </w:rPr>
        <w:t xml:space="preserve">când </w:t>
      </w:r>
      <w:r w:rsidR="00607311" w:rsidRPr="00715DDA">
        <w:rPr>
          <w:sz w:val="32"/>
          <w:szCs w:val="32"/>
          <w:lang w:val="ro-RO"/>
        </w:rPr>
        <w:t>se alege</w:t>
      </w:r>
      <w:r w:rsidRPr="00715DDA">
        <w:rPr>
          <w:sz w:val="32"/>
          <w:szCs w:val="32"/>
          <w:lang w:val="ro-RO"/>
        </w:rPr>
        <w:t xml:space="preserve"> comportamentul adecvat trebuie să </w:t>
      </w:r>
      <w:r w:rsidR="00607311" w:rsidRPr="00715DDA">
        <w:rPr>
          <w:sz w:val="32"/>
          <w:szCs w:val="32"/>
          <w:lang w:val="ro-RO"/>
        </w:rPr>
        <w:t xml:space="preserve">se </w:t>
      </w:r>
      <w:r w:rsidR="00691A88" w:rsidRPr="00715DDA">
        <w:rPr>
          <w:sz w:val="32"/>
          <w:szCs w:val="32"/>
          <w:lang w:val="ro-RO"/>
        </w:rPr>
        <w:t>ț</w:t>
      </w:r>
      <w:r w:rsidR="00607311" w:rsidRPr="00715DDA">
        <w:rPr>
          <w:sz w:val="32"/>
          <w:szCs w:val="32"/>
          <w:lang w:val="ro-RO"/>
        </w:rPr>
        <w:t>ină</w:t>
      </w:r>
      <w:r w:rsidRPr="00715DDA">
        <w:rPr>
          <w:sz w:val="32"/>
          <w:szCs w:val="32"/>
          <w:lang w:val="ro-RO"/>
        </w:rPr>
        <w:t xml:space="preserve"> cont și de eficiența acestuia. Comportamentul dezirabil trebuie să fie mai </w:t>
      </w:r>
      <w:r w:rsidRPr="00715DDA">
        <w:rPr>
          <w:b/>
          <w:sz w:val="32"/>
          <w:szCs w:val="32"/>
          <w:lang w:val="ro-RO"/>
        </w:rPr>
        <w:t>eficient</w:t>
      </w:r>
      <w:r w:rsidRPr="00715DDA">
        <w:rPr>
          <w:sz w:val="32"/>
          <w:szCs w:val="32"/>
          <w:lang w:val="ro-RO"/>
        </w:rPr>
        <w:t xml:space="preserve"> decât cel problemă. Trei elemente fac un comportament eficient: </w:t>
      </w:r>
      <w:r w:rsidR="00691A88" w:rsidRPr="00715DDA">
        <w:rPr>
          <w:sz w:val="32"/>
          <w:szCs w:val="32"/>
          <w:lang w:val="ro-RO"/>
        </w:rPr>
        <w:t xml:space="preserve">manifestând </w:t>
      </w:r>
      <w:r w:rsidR="00261490" w:rsidRPr="00715DDA">
        <w:rPr>
          <w:sz w:val="32"/>
          <w:szCs w:val="32"/>
          <w:lang w:val="ro-RO"/>
        </w:rPr>
        <w:t>comportamentul dezirabil, copilul</w:t>
      </w:r>
      <w:r w:rsidRPr="00715DDA">
        <w:rPr>
          <w:sz w:val="32"/>
          <w:szCs w:val="32"/>
          <w:lang w:val="ro-RO"/>
        </w:rPr>
        <w:t xml:space="preserve"> trebuie să obțină recompensa (atenția, evitarea sarcinii sau o </w:t>
      </w:r>
      <w:r w:rsidR="00691A88" w:rsidRPr="00715DDA">
        <w:rPr>
          <w:sz w:val="32"/>
          <w:szCs w:val="32"/>
          <w:lang w:val="ro-RO"/>
        </w:rPr>
        <w:t xml:space="preserve">recompensă </w:t>
      </w:r>
      <w:r w:rsidRPr="00715DDA">
        <w:rPr>
          <w:sz w:val="32"/>
          <w:szCs w:val="32"/>
          <w:lang w:val="ro-RO"/>
        </w:rPr>
        <w:t>automată) mai rapid, mai ușor și mai fiabil.</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De exemplu, dacă lov</w:t>
      </w:r>
      <w:r w:rsidR="00261490" w:rsidRPr="00715DDA">
        <w:rPr>
          <w:sz w:val="32"/>
          <w:szCs w:val="32"/>
          <w:lang w:val="ro-RO"/>
        </w:rPr>
        <w:t>irea profesorului face ca copilul</w:t>
      </w:r>
      <w:r w:rsidRPr="00715DDA">
        <w:rPr>
          <w:sz w:val="32"/>
          <w:szCs w:val="32"/>
          <w:lang w:val="ro-RO"/>
        </w:rPr>
        <w:t xml:space="preserve"> să fie scos imediat din clasă, iar dacă cere o pauză aceasta i se acordă după rezolvarea a încă două probleme, atunci cererea verbală nu este un comportament eficient din punct de vedere al copilului.</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Comportamentul dezirabil este mai eficient dacă este ușor de îndeplin</w:t>
      </w:r>
      <w:r w:rsidR="00691A88" w:rsidRPr="00715DDA">
        <w:rPr>
          <w:sz w:val="32"/>
          <w:szCs w:val="32"/>
          <w:lang w:val="ro-RO"/>
        </w:rPr>
        <w:t>i</w:t>
      </w:r>
      <w:r w:rsidRPr="00715DDA">
        <w:rPr>
          <w:sz w:val="32"/>
          <w:szCs w:val="32"/>
          <w:lang w:val="ro-RO"/>
        </w:rPr>
        <w:t xml:space="preserve">t. Adică dacă să lovească profesorul este mai ușor pentru el </w:t>
      </w:r>
      <w:r w:rsidR="00691A88" w:rsidRPr="00715DDA">
        <w:rPr>
          <w:sz w:val="32"/>
          <w:szCs w:val="32"/>
          <w:lang w:val="ro-RO"/>
        </w:rPr>
        <w:t xml:space="preserve">decât </w:t>
      </w:r>
      <w:r w:rsidRPr="00715DDA">
        <w:rPr>
          <w:sz w:val="32"/>
          <w:szCs w:val="32"/>
          <w:lang w:val="ro-RO"/>
        </w:rPr>
        <w:t>să găsească cartela cu ajutor</w:t>
      </w:r>
      <w:r w:rsidR="00607311" w:rsidRPr="00715DDA">
        <w:rPr>
          <w:sz w:val="32"/>
          <w:szCs w:val="32"/>
          <w:lang w:val="ro-RO"/>
        </w:rPr>
        <w:t xml:space="preserve">ul căreia comunică, să </w:t>
      </w:r>
      <w:r w:rsidRPr="00715DDA">
        <w:rPr>
          <w:sz w:val="32"/>
          <w:szCs w:val="32"/>
          <w:lang w:val="ro-RO"/>
        </w:rPr>
        <w:t xml:space="preserve">o aducă ca să spună că își dorește atenția </w:t>
      </w:r>
      <w:r w:rsidR="00607311" w:rsidRPr="00715DDA">
        <w:rPr>
          <w:sz w:val="32"/>
          <w:szCs w:val="32"/>
          <w:lang w:val="ro-RO"/>
        </w:rPr>
        <w:t>profesorului</w:t>
      </w:r>
      <w:r w:rsidRPr="00715DDA">
        <w:rPr>
          <w:sz w:val="32"/>
          <w:szCs w:val="32"/>
          <w:lang w:val="ro-RO"/>
        </w:rPr>
        <w:t>, atunci lovitul va prevala. Oricare ar fi comportamentul alternativ, el va trebui foarte bine învățat și să fie foarte ușor de accesat.</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Comportamentul alternativ trebuie să fie recompensat imediat și de fiecare dată, sau cel puțin mai des decât comportamentul probl</w:t>
      </w:r>
      <w:r w:rsidR="00607311" w:rsidRPr="00715DDA">
        <w:rPr>
          <w:sz w:val="32"/>
          <w:szCs w:val="32"/>
          <w:lang w:val="ro-RO"/>
        </w:rPr>
        <w:t>emă. Deci trebuie să vă asigurați</w:t>
      </w:r>
      <w:r w:rsidRPr="00715DDA">
        <w:rPr>
          <w:sz w:val="32"/>
          <w:szCs w:val="32"/>
          <w:lang w:val="ro-RO"/>
        </w:rPr>
        <w:t xml:space="preserve"> că acest comportament alternativ este ușor de î</w:t>
      </w:r>
      <w:r w:rsidR="00261490" w:rsidRPr="00715DDA">
        <w:rPr>
          <w:sz w:val="32"/>
          <w:szCs w:val="32"/>
          <w:lang w:val="ro-RO"/>
        </w:rPr>
        <w:t>nțeles de către semenii copilului</w:t>
      </w:r>
      <w:r w:rsidRPr="00715DDA">
        <w:rPr>
          <w:sz w:val="32"/>
          <w:szCs w:val="32"/>
          <w:lang w:val="ro-RO"/>
        </w:rPr>
        <w:t xml:space="preserve"> cu autism și primește de fiecare dată reacția dorită. Nu are nici un rost să </w:t>
      </w:r>
      <w:r w:rsidR="00607311" w:rsidRPr="00715DDA">
        <w:rPr>
          <w:sz w:val="32"/>
          <w:szCs w:val="32"/>
          <w:lang w:val="ro-RO"/>
        </w:rPr>
        <w:t>se învețe</w:t>
      </w:r>
      <w:r w:rsidRPr="00715DDA">
        <w:rPr>
          <w:sz w:val="32"/>
          <w:szCs w:val="32"/>
          <w:lang w:val="ro-RO"/>
        </w:rPr>
        <w:t xml:space="preserve"> elevul să ceară ceva prin limbajul semnelor, dacă colegii săi nu posedă acest limbaj.</w:t>
      </w:r>
      <w:r w:rsidR="00605521">
        <w:rPr>
          <w:sz w:val="32"/>
          <w:szCs w:val="32"/>
          <w:lang w:val="ro-RO"/>
        </w:rPr>
        <w:t xml:space="preserve"> </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C76E8E">
        <w:rPr>
          <w:sz w:val="32"/>
          <w:szCs w:val="32"/>
          <w:highlight w:val="yellow"/>
          <w:lang w:val="ro-RO"/>
        </w:rPr>
        <w:t xml:space="preserve">Exemplu de mod de aplicare a unui program </w:t>
      </w:r>
      <w:r w:rsidR="00691A88" w:rsidRPr="00C76E8E">
        <w:rPr>
          <w:sz w:val="32"/>
          <w:szCs w:val="32"/>
          <w:highlight w:val="yellow"/>
          <w:lang w:val="ro-RO"/>
        </w:rPr>
        <w:t>d</w:t>
      </w:r>
      <w:r w:rsidRPr="00C76E8E">
        <w:rPr>
          <w:sz w:val="32"/>
          <w:szCs w:val="32"/>
          <w:highlight w:val="yellow"/>
          <w:lang w:val="ro-RO"/>
        </w:rPr>
        <w:t>e înlocuire a comportamentului:</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Să pre</w:t>
      </w:r>
      <w:r w:rsidR="00507527" w:rsidRPr="00715DDA">
        <w:rPr>
          <w:sz w:val="32"/>
          <w:szCs w:val="32"/>
          <w:lang w:val="ro-RO"/>
        </w:rPr>
        <w:t>s</w:t>
      </w:r>
      <w:r w:rsidRPr="00715DDA">
        <w:rPr>
          <w:sz w:val="32"/>
          <w:szCs w:val="32"/>
          <w:lang w:val="ro-RO"/>
        </w:rPr>
        <w:t xml:space="preserve">upunem că David deseori se ridică din bancă în timpul orelor, se plimbă prin clasă și vorbește cu colegii. După colectarea datelor ați determinat că funcția primară a comportamentului </w:t>
      </w:r>
      <w:r w:rsidR="00691A88" w:rsidRPr="00715DDA">
        <w:rPr>
          <w:sz w:val="32"/>
          <w:szCs w:val="32"/>
          <w:lang w:val="ro-RO"/>
        </w:rPr>
        <w:t xml:space="preserve">prolemă </w:t>
      </w:r>
      <w:r w:rsidRPr="00715DDA">
        <w:rPr>
          <w:sz w:val="32"/>
          <w:szCs w:val="32"/>
          <w:lang w:val="ro-RO"/>
        </w:rPr>
        <w:t>a lui David este evitarea sarcinilor mai ales în timpul lucrului individual. Funcția secundară a comportamentului este de obținere a atenției din partea colegilor.</w:t>
      </w:r>
    </w:p>
    <w:tbl>
      <w:tblPr>
        <w:tblStyle w:val="afff2"/>
        <w:tblW w:w="0" w:type="auto"/>
        <w:tblLook w:val="04A0"/>
      </w:tblPr>
      <w:tblGrid>
        <w:gridCol w:w="3917"/>
        <w:gridCol w:w="6194"/>
      </w:tblGrid>
      <w:tr w:rsidR="00530A59" w:rsidRPr="00630935" w:rsidTr="000A0EE7">
        <w:tc>
          <w:tcPr>
            <w:tcW w:w="3936" w:type="dxa"/>
          </w:tcPr>
          <w:p w:rsidR="00EC0FA7" w:rsidRPr="00715DDA" w:rsidRDefault="00EC0FA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Comportamentul problemă</w:t>
            </w:r>
          </w:p>
        </w:tc>
        <w:tc>
          <w:tcPr>
            <w:tcW w:w="6237" w:type="dxa"/>
          </w:tcPr>
          <w:p w:rsidR="00EC0FA7" w:rsidRPr="00715DDA" w:rsidRDefault="00EC0FA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Ridicarea</w:t>
            </w:r>
            <w:r w:rsidR="005C3A36" w:rsidRPr="00715DDA">
              <w:rPr>
                <w:sz w:val="32"/>
                <w:szCs w:val="32"/>
                <w:lang w:val="ro-RO"/>
              </w:rPr>
              <w:t xml:space="preserve"> de pe scaun în timpul orelor (î</w:t>
            </w:r>
            <w:r w:rsidRPr="00715DDA">
              <w:rPr>
                <w:sz w:val="32"/>
                <w:szCs w:val="32"/>
                <w:lang w:val="ro-RO"/>
              </w:rPr>
              <w:t>nafara inst</w:t>
            </w:r>
            <w:r w:rsidR="005C3A36" w:rsidRPr="00715DDA">
              <w:rPr>
                <w:sz w:val="32"/>
                <w:szCs w:val="32"/>
                <w:lang w:val="ro-RO"/>
              </w:rPr>
              <w:t>rucț</w:t>
            </w:r>
            <w:r w:rsidRPr="00715DDA">
              <w:rPr>
                <w:sz w:val="32"/>
                <w:szCs w:val="32"/>
                <w:lang w:val="ro-RO"/>
              </w:rPr>
              <w:t>iilor profesorului)</w:t>
            </w:r>
          </w:p>
        </w:tc>
      </w:tr>
      <w:tr w:rsidR="00530A59" w:rsidRPr="00630935" w:rsidTr="000A0EE7">
        <w:tc>
          <w:tcPr>
            <w:tcW w:w="3936" w:type="dxa"/>
          </w:tcPr>
          <w:p w:rsidR="00EC0FA7" w:rsidRPr="00715DDA" w:rsidRDefault="0050752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Funcția</w:t>
            </w:r>
          </w:p>
        </w:tc>
        <w:tc>
          <w:tcPr>
            <w:tcW w:w="6237" w:type="dxa"/>
          </w:tcPr>
          <w:p w:rsidR="00EC0FA7" w:rsidRPr="00715DDA" w:rsidRDefault="0050752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Evitarea sarcinilor (primar), Atenția colegilor (secundar)</w:t>
            </w:r>
          </w:p>
        </w:tc>
      </w:tr>
      <w:tr w:rsidR="00530A59" w:rsidRPr="00630935" w:rsidTr="000A0EE7">
        <w:tc>
          <w:tcPr>
            <w:tcW w:w="3936" w:type="dxa"/>
          </w:tcPr>
          <w:p w:rsidR="00EC0FA7" w:rsidRPr="00715DDA" w:rsidRDefault="0050752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Comportamentul alternativ</w:t>
            </w:r>
          </w:p>
        </w:tc>
        <w:tc>
          <w:tcPr>
            <w:tcW w:w="6237" w:type="dxa"/>
          </w:tcPr>
          <w:p w:rsidR="00EC0FA7" w:rsidRPr="00715DDA" w:rsidRDefault="00691A88"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 xml:space="preserve">Îndeplinirea </w:t>
            </w:r>
            <w:r w:rsidR="00507527" w:rsidRPr="00715DDA">
              <w:rPr>
                <w:sz w:val="32"/>
                <w:szCs w:val="32"/>
                <w:lang w:val="ro-RO"/>
              </w:rPr>
              <w:t>sarcinilor, implicarea în activitățile inițiate de profesor</w:t>
            </w:r>
          </w:p>
        </w:tc>
      </w:tr>
      <w:tr w:rsidR="00530A59" w:rsidRPr="00630935" w:rsidTr="000A0EE7">
        <w:tc>
          <w:tcPr>
            <w:tcW w:w="3936" w:type="dxa"/>
          </w:tcPr>
          <w:p w:rsidR="00EC0FA7" w:rsidRPr="00715DDA" w:rsidRDefault="0050752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Ajustarea antecedentului</w:t>
            </w:r>
          </w:p>
        </w:tc>
        <w:tc>
          <w:tcPr>
            <w:tcW w:w="6237" w:type="dxa"/>
          </w:tcPr>
          <w:p w:rsidR="00EC0FA7" w:rsidRPr="00715DDA" w:rsidRDefault="0050752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După ce profesorul anunță activitatea individuală:</w:t>
            </w:r>
          </w:p>
          <w:p w:rsidR="00507527" w:rsidRPr="00715DDA" w:rsidRDefault="00261490" w:rsidP="00715DDA">
            <w:pPr>
              <w:pStyle w:val="afff3"/>
              <w:numPr>
                <w:ilvl w:val="1"/>
                <w:numId w:val="16"/>
              </w:numPr>
              <w:spacing w:before="0" w:beforeAutospacing="0" w:after="0" w:afterAutospacing="0" w:line="300" w:lineRule="atLeast"/>
              <w:ind w:left="622" w:hanging="563"/>
              <w:jc w:val="both"/>
              <w:textAlignment w:val="baseline"/>
              <w:rPr>
                <w:sz w:val="32"/>
                <w:szCs w:val="32"/>
                <w:lang w:val="ro-RO"/>
              </w:rPr>
            </w:pPr>
            <w:r w:rsidRPr="00715DDA">
              <w:rPr>
                <w:sz w:val="32"/>
                <w:szCs w:val="32"/>
                <w:lang w:val="ro-RO"/>
              </w:rPr>
              <w:t>Profesorul va prompta copilul</w:t>
            </w:r>
            <w:r w:rsidR="00507527" w:rsidRPr="00715DDA">
              <w:rPr>
                <w:sz w:val="32"/>
                <w:szCs w:val="32"/>
                <w:lang w:val="ro-RO"/>
              </w:rPr>
              <w:t xml:space="preserve"> să înceapă activitatea</w:t>
            </w:r>
          </w:p>
          <w:p w:rsidR="00507527" w:rsidRPr="00715DDA" w:rsidRDefault="00507527" w:rsidP="00715DDA">
            <w:pPr>
              <w:pStyle w:val="afff3"/>
              <w:numPr>
                <w:ilvl w:val="1"/>
                <w:numId w:val="16"/>
              </w:numPr>
              <w:spacing w:before="0" w:beforeAutospacing="0" w:after="0" w:afterAutospacing="0" w:line="300" w:lineRule="atLeast"/>
              <w:ind w:left="622" w:hanging="563"/>
              <w:jc w:val="both"/>
              <w:textAlignment w:val="baseline"/>
              <w:rPr>
                <w:sz w:val="32"/>
                <w:szCs w:val="32"/>
                <w:lang w:val="ro-RO"/>
              </w:rPr>
            </w:pPr>
            <w:r w:rsidRPr="00715DDA">
              <w:rPr>
                <w:sz w:val="32"/>
                <w:szCs w:val="32"/>
                <w:lang w:val="ro-RO"/>
              </w:rPr>
              <w:t>Profesorul îl va instructa să lucreze independent 2 min, apoi să ridice mâna pentru a primi feedback</w:t>
            </w:r>
          </w:p>
          <w:p w:rsidR="00507527" w:rsidRPr="00715DDA" w:rsidRDefault="00507527" w:rsidP="00715DDA">
            <w:pPr>
              <w:pStyle w:val="afff3"/>
              <w:numPr>
                <w:ilvl w:val="1"/>
                <w:numId w:val="16"/>
              </w:numPr>
              <w:spacing w:before="0" w:beforeAutospacing="0" w:after="0" w:afterAutospacing="0" w:line="300" w:lineRule="atLeast"/>
              <w:ind w:left="622" w:hanging="563"/>
              <w:jc w:val="both"/>
              <w:textAlignment w:val="baseline"/>
              <w:rPr>
                <w:sz w:val="32"/>
                <w:szCs w:val="32"/>
                <w:lang w:val="ro-RO"/>
              </w:rPr>
            </w:pPr>
            <w:r w:rsidRPr="00715DDA">
              <w:rPr>
                <w:sz w:val="32"/>
                <w:szCs w:val="32"/>
                <w:lang w:val="ro-RO"/>
              </w:rPr>
              <w:t>Profe</w:t>
            </w:r>
            <w:r w:rsidR="00261490" w:rsidRPr="00715DDA">
              <w:rPr>
                <w:sz w:val="32"/>
                <w:szCs w:val="32"/>
                <w:lang w:val="ro-RO"/>
              </w:rPr>
              <w:t>sorul va merge la banca copilului</w:t>
            </w:r>
            <w:r w:rsidR="00605521">
              <w:rPr>
                <w:sz w:val="32"/>
                <w:szCs w:val="32"/>
                <w:lang w:val="ro-RO"/>
              </w:rPr>
              <w:t xml:space="preserve"> </w:t>
            </w:r>
            <w:r w:rsidRPr="00715DDA">
              <w:rPr>
                <w:sz w:val="32"/>
                <w:szCs w:val="32"/>
                <w:lang w:val="ro-RO"/>
              </w:rPr>
              <w:t>pentru a verifica lucrul independent</w:t>
            </w:r>
          </w:p>
          <w:p w:rsidR="00507527" w:rsidRPr="00715DDA" w:rsidRDefault="00507527" w:rsidP="00715DDA">
            <w:pPr>
              <w:pStyle w:val="afff3"/>
              <w:numPr>
                <w:ilvl w:val="1"/>
                <w:numId w:val="16"/>
              </w:numPr>
              <w:spacing w:before="0" w:beforeAutospacing="0" w:after="0" w:afterAutospacing="0" w:line="300" w:lineRule="atLeast"/>
              <w:ind w:left="622" w:hanging="563"/>
              <w:jc w:val="both"/>
              <w:textAlignment w:val="baseline"/>
              <w:rPr>
                <w:sz w:val="32"/>
                <w:szCs w:val="32"/>
                <w:lang w:val="ro-RO"/>
              </w:rPr>
            </w:pPr>
            <w:r w:rsidRPr="00715DDA">
              <w:rPr>
                <w:sz w:val="32"/>
                <w:szCs w:val="32"/>
                <w:lang w:val="ro-RO"/>
              </w:rPr>
              <w:t>Repetarea pasului 2 și 3 până la sfârșitul activității.</w:t>
            </w:r>
          </w:p>
        </w:tc>
      </w:tr>
      <w:tr w:rsidR="00530A59" w:rsidRPr="00630935" w:rsidTr="000A0EE7">
        <w:tc>
          <w:tcPr>
            <w:tcW w:w="3936" w:type="dxa"/>
          </w:tcPr>
          <w:p w:rsidR="00EC0FA7" w:rsidRPr="00715DDA" w:rsidRDefault="000A0EE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Modificarea consecințelor</w:t>
            </w:r>
          </w:p>
        </w:tc>
        <w:tc>
          <w:tcPr>
            <w:tcW w:w="6237" w:type="dxa"/>
          </w:tcPr>
          <w:p w:rsidR="00EC0FA7" w:rsidRPr="00715DDA" w:rsidRDefault="000A0EE7" w:rsidP="00972AE6">
            <w:pPr>
              <w:pStyle w:val="afff3"/>
              <w:numPr>
                <w:ilvl w:val="0"/>
                <w:numId w:val="33"/>
              </w:numPr>
              <w:spacing w:before="0" w:beforeAutospacing="0" w:after="0" w:afterAutospacing="0" w:line="300" w:lineRule="atLeast"/>
              <w:ind w:left="620" w:hanging="665"/>
              <w:jc w:val="both"/>
              <w:textAlignment w:val="baseline"/>
              <w:rPr>
                <w:sz w:val="32"/>
                <w:szCs w:val="32"/>
                <w:lang w:val="ro-RO"/>
              </w:rPr>
            </w:pPr>
            <w:r w:rsidRPr="00715DDA">
              <w:rPr>
                <w:sz w:val="32"/>
                <w:szCs w:val="32"/>
                <w:lang w:val="ro-RO"/>
              </w:rPr>
              <w:t>Recompensarea comportamentului alternativ</w:t>
            </w:r>
          </w:p>
          <w:p w:rsidR="000A0EE7" w:rsidRPr="00715DDA" w:rsidRDefault="000A0EE7" w:rsidP="00715DDA">
            <w:pPr>
              <w:pStyle w:val="afff3"/>
              <w:spacing w:before="0" w:beforeAutospacing="0" w:after="0" w:afterAutospacing="0" w:line="300" w:lineRule="atLeast"/>
              <w:ind w:left="33" w:hanging="33"/>
              <w:jc w:val="both"/>
              <w:textAlignment w:val="baseline"/>
              <w:rPr>
                <w:sz w:val="32"/>
                <w:szCs w:val="32"/>
                <w:lang w:val="ro-RO"/>
              </w:rPr>
            </w:pPr>
            <w:r w:rsidRPr="00715DDA">
              <w:rPr>
                <w:sz w:val="32"/>
                <w:szCs w:val="32"/>
                <w:lang w:val="ro-RO"/>
              </w:rPr>
              <w:t>După ce David a lucrat timp de 2-3 minute, profesorul îi permite să ia o scurtă pauză în timp ce el îi verifică lucrul</w:t>
            </w:r>
          </w:p>
          <w:p w:rsidR="000A0EE7" w:rsidRPr="00715DDA" w:rsidRDefault="000A0EE7" w:rsidP="00972AE6">
            <w:pPr>
              <w:pStyle w:val="afff3"/>
              <w:numPr>
                <w:ilvl w:val="0"/>
                <w:numId w:val="33"/>
              </w:numPr>
              <w:spacing w:before="0" w:beforeAutospacing="0" w:after="0" w:afterAutospacing="0" w:line="300" w:lineRule="atLeast"/>
              <w:ind w:left="620" w:hanging="665"/>
              <w:jc w:val="both"/>
              <w:textAlignment w:val="baseline"/>
              <w:rPr>
                <w:sz w:val="32"/>
                <w:szCs w:val="32"/>
                <w:lang w:val="ro-RO"/>
              </w:rPr>
            </w:pPr>
            <w:r w:rsidRPr="00715DDA">
              <w:rPr>
                <w:sz w:val="32"/>
                <w:szCs w:val="32"/>
                <w:lang w:val="ro-RO"/>
              </w:rPr>
              <w:t xml:space="preserve">Nu </w:t>
            </w:r>
            <w:r w:rsidR="00607311" w:rsidRPr="00715DDA">
              <w:rPr>
                <w:sz w:val="32"/>
                <w:szCs w:val="32"/>
                <w:lang w:val="ro-RO"/>
              </w:rPr>
              <w:t>se va recompensa</w:t>
            </w:r>
            <w:r w:rsidRPr="00715DDA">
              <w:rPr>
                <w:sz w:val="32"/>
                <w:szCs w:val="32"/>
                <w:lang w:val="ro-RO"/>
              </w:rPr>
              <w:t xml:space="preserve"> comportamentul problemă</w:t>
            </w:r>
          </w:p>
          <w:p w:rsidR="000A0EE7" w:rsidRPr="00715DDA" w:rsidRDefault="000A0EE7" w:rsidP="00715DDA">
            <w:pPr>
              <w:pStyle w:val="afff3"/>
              <w:spacing w:before="0" w:beforeAutospacing="0" w:after="0" w:afterAutospacing="0" w:line="300" w:lineRule="atLeast"/>
              <w:jc w:val="both"/>
              <w:textAlignment w:val="baseline"/>
              <w:rPr>
                <w:sz w:val="32"/>
                <w:szCs w:val="32"/>
                <w:lang w:val="ro-RO"/>
              </w:rPr>
            </w:pPr>
            <w:r w:rsidRPr="00715DDA">
              <w:rPr>
                <w:sz w:val="32"/>
                <w:szCs w:val="32"/>
                <w:lang w:val="ro-RO"/>
              </w:rPr>
              <w:t>Profesorul nu-i va permite lui David să evite activitatea</w:t>
            </w:r>
            <w:r w:rsidR="00BE6065" w:rsidRPr="00715DDA">
              <w:rPr>
                <w:sz w:val="32"/>
                <w:szCs w:val="32"/>
                <w:lang w:val="ro-RO"/>
              </w:rPr>
              <w:t xml:space="preserve"> și să se ridice în picio</w:t>
            </w:r>
            <w:r w:rsidR="00691A88" w:rsidRPr="00715DDA">
              <w:rPr>
                <w:sz w:val="32"/>
                <w:szCs w:val="32"/>
                <w:lang w:val="ro-RO"/>
              </w:rPr>
              <w:t>a</w:t>
            </w:r>
            <w:r w:rsidR="00BE6065" w:rsidRPr="00715DDA">
              <w:rPr>
                <w:sz w:val="32"/>
                <w:szCs w:val="32"/>
                <w:lang w:val="ro-RO"/>
              </w:rPr>
              <w:t>re în timpul lucrului.</w:t>
            </w:r>
          </w:p>
        </w:tc>
      </w:tr>
    </w:tbl>
    <w:p w:rsidR="00EC0FA7" w:rsidRPr="00715DDA" w:rsidRDefault="00EC0FA7" w:rsidP="00715DDA">
      <w:pPr>
        <w:pStyle w:val="afff3"/>
        <w:shd w:val="clear" w:color="auto" w:fill="FFFFFF"/>
        <w:spacing w:before="0" w:beforeAutospacing="0" w:after="0" w:afterAutospacing="0" w:line="300" w:lineRule="atLeast"/>
        <w:jc w:val="both"/>
        <w:textAlignment w:val="baseline"/>
        <w:rPr>
          <w:sz w:val="32"/>
          <w:szCs w:val="32"/>
          <w:lang w:val="ro-RO"/>
        </w:rPr>
      </w:pP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lang w:val="ro-RO"/>
        </w:rPr>
        <w:t xml:space="preserve">Există situații când comportamentele problemă nu pot fi înlocuite. Se </w:t>
      </w:r>
      <w:r w:rsidR="00691A88" w:rsidRPr="00715DDA">
        <w:rPr>
          <w:sz w:val="32"/>
          <w:szCs w:val="32"/>
          <w:lang w:val="ro-RO"/>
        </w:rPr>
        <w:t xml:space="preserve">întâmplă </w:t>
      </w:r>
      <w:r w:rsidRPr="00715DDA">
        <w:rPr>
          <w:sz w:val="32"/>
          <w:szCs w:val="32"/>
          <w:lang w:val="ro-RO"/>
        </w:rPr>
        <w:t xml:space="preserve">în cazul </w:t>
      </w:r>
      <w:r w:rsidR="00691A88" w:rsidRPr="00715DDA">
        <w:rPr>
          <w:sz w:val="32"/>
          <w:szCs w:val="32"/>
          <w:lang w:val="ro-RO"/>
        </w:rPr>
        <w:t xml:space="preserve">când </w:t>
      </w:r>
      <w:r w:rsidRPr="00715DDA">
        <w:rPr>
          <w:sz w:val="32"/>
          <w:szCs w:val="32"/>
          <w:lang w:val="ro-RO"/>
        </w:rPr>
        <w:t>comportamentul problemă este recompensat automat. De</w:t>
      </w:r>
      <w:r w:rsidR="00691A88" w:rsidRPr="00715DDA">
        <w:rPr>
          <w:sz w:val="32"/>
          <w:szCs w:val="32"/>
          <w:lang w:val="ro-RO"/>
        </w:rPr>
        <w:t xml:space="preserve"> </w:t>
      </w:r>
      <w:r w:rsidRPr="00715DDA">
        <w:rPr>
          <w:sz w:val="32"/>
          <w:szCs w:val="32"/>
          <w:lang w:val="ro-RO"/>
        </w:rPr>
        <w:t>obicei acestea sunt recompense care se primesc în mod automat, de exemplu senzația care survine în timp c</w:t>
      </w:r>
      <w:r w:rsidR="004B1D9A" w:rsidRPr="00715DDA">
        <w:rPr>
          <w:sz w:val="32"/>
          <w:szCs w:val="32"/>
          <w:lang w:val="ro-RO"/>
        </w:rPr>
        <w:t>e copilul</w:t>
      </w:r>
      <w:r w:rsidRPr="00715DDA">
        <w:rPr>
          <w:sz w:val="32"/>
          <w:szCs w:val="32"/>
          <w:lang w:val="ro-RO"/>
        </w:rPr>
        <w:t xml:space="preserve"> cu autism se trage de păr. În acest caz, comportamentul alternativ ar putea fi unul care să-i țină </w:t>
      </w:r>
      <w:r w:rsidR="00691A88" w:rsidRPr="00715DDA">
        <w:rPr>
          <w:sz w:val="32"/>
          <w:szCs w:val="32"/>
          <w:lang w:val="ro-RO"/>
        </w:rPr>
        <w:t xml:space="preserve">mâinile </w:t>
      </w:r>
      <w:r w:rsidRPr="00715DDA">
        <w:rPr>
          <w:sz w:val="32"/>
          <w:szCs w:val="32"/>
          <w:lang w:val="ro-RO"/>
        </w:rPr>
        <w:t xml:space="preserve">ocupate, fapt ce nu i-ar permite să se tragă de păr. Aceasta nu este o înlocuire clasică a comportamentului, ci mai mult o substituție, deoarece </w:t>
      </w:r>
      <w:r w:rsidR="00824CF5" w:rsidRPr="00715DDA">
        <w:rPr>
          <w:sz w:val="32"/>
          <w:szCs w:val="32"/>
          <w:lang w:val="ro-RO"/>
        </w:rPr>
        <w:t>se</w:t>
      </w:r>
      <w:r w:rsidRPr="00715DDA">
        <w:rPr>
          <w:sz w:val="32"/>
          <w:szCs w:val="32"/>
          <w:lang w:val="ro-RO"/>
        </w:rPr>
        <w:t xml:space="preserve"> cere să fiți mereu în gardă: să fiți gata să-i ocupați </w:t>
      </w:r>
      <w:r w:rsidR="00691A88" w:rsidRPr="00715DDA">
        <w:rPr>
          <w:sz w:val="32"/>
          <w:szCs w:val="32"/>
          <w:lang w:val="ro-RO"/>
        </w:rPr>
        <w:t>mâinile oricând</w:t>
      </w:r>
      <w:r w:rsidRPr="00715DDA">
        <w:rPr>
          <w:sz w:val="32"/>
          <w:szCs w:val="32"/>
          <w:lang w:val="ro-RO"/>
        </w:rPr>
        <w:t>.</w:t>
      </w:r>
    </w:p>
    <w:p w:rsidR="00EC0FA7" w:rsidRPr="00715DDA" w:rsidRDefault="004B1D9A" w:rsidP="00715DDA">
      <w:pPr>
        <w:pStyle w:val="afff3"/>
        <w:shd w:val="clear" w:color="auto" w:fill="FFFFFF"/>
        <w:spacing w:before="0" w:beforeAutospacing="0" w:after="200" w:afterAutospacing="0" w:line="276" w:lineRule="auto"/>
        <w:jc w:val="both"/>
        <w:textAlignment w:val="baseline"/>
        <w:rPr>
          <w:sz w:val="32"/>
          <w:szCs w:val="32"/>
          <w:shd w:val="clear" w:color="auto" w:fill="FFFFFF"/>
          <w:lang w:val="ro-RO"/>
        </w:rPr>
      </w:pPr>
      <w:r w:rsidRPr="00715DDA">
        <w:rPr>
          <w:sz w:val="32"/>
          <w:szCs w:val="32"/>
          <w:shd w:val="clear" w:color="auto" w:fill="FFFFFF"/>
          <w:lang w:val="ro-RO"/>
        </w:rPr>
        <w:t>Dacă copilul</w:t>
      </w:r>
      <w:r w:rsidR="00EC0FA7" w:rsidRPr="00715DDA">
        <w:rPr>
          <w:sz w:val="32"/>
          <w:szCs w:val="32"/>
          <w:shd w:val="clear" w:color="auto" w:fill="FFFFFF"/>
          <w:lang w:val="ro-RO"/>
        </w:rPr>
        <w:t xml:space="preserve"> a manifestat un tip de comportament nedorit, el trebuie să înțeleagă că comportamentul respectiv este sancționat de profesor și nu el</w:t>
      </w:r>
      <w:r w:rsidRPr="00715DDA">
        <w:rPr>
          <w:sz w:val="32"/>
          <w:szCs w:val="32"/>
          <w:shd w:val="clear" w:color="auto" w:fill="FFFFFF"/>
          <w:lang w:val="ro-RO"/>
        </w:rPr>
        <w:t>, copilul</w:t>
      </w:r>
      <w:r w:rsidR="00EC0FA7" w:rsidRPr="00715DDA">
        <w:rPr>
          <w:sz w:val="32"/>
          <w:szCs w:val="32"/>
          <w:shd w:val="clear" w:color="auto" w:fill="FFFFFF"/>
          <w:lang w:val="ro-RO"/>
        </w:rPr>
        <w:t xml:space="preserve"> ca persoană. Profesorul trebuie să disocieze acest comportament de persoana copilului și să specifice acest lucru.</w:t>
      </w:r>
    </w:p>
    <w:p w:rsidR="00EC0FA7" w:rsidRPr="00715DDA" w:rsidRDefault="00EC0FA7" w:rsidP="00715DDA">
      <w:pPr>
        <w:pStyle w:val="afff3"/>
        <w:shd w:val="clear" w:color="auto" w:fill="FFFFFF"/>
        <w:spacing w:before="0" w:beforeAutospacing="0" w:after="200" w:afterAutospacing="0" w:line="276" w:lineRule="auto"/>
        <w:jc w:val="both"/>
        <w:textAlignment w:val="baseline"/>
        <w:rPr>
          <w:sz w:val="32"/>
          <w:szCs w:val="32"/>
          <w:lang w:val="ro-RO"/>
        </w:rPr>
      </w:pPr>
      <w:r w:rsidRPr="00715DDA">
        <w:rPr>
          <w:sz w:val="32"/>
          <w:szCs w:val="32"/>
          <w:shd w:val="clear" w:color="auto" w:fill="FFFFFF"/>
          <w:lang w:val="ro-RO"/>
        </w:rPr>
        <w:t xml:space="preserve">Această regulă însă nu se aplică când copilul are un comportament pozitiv. Când elevul a exercitat un comportament adecvat, cu caracter pozitiv, </w:t>
      </w:r>
      <w:r w:rsidR="0013159E" w:rsidRPr="00715DDA">
        <w:rPr>
          <w:sz w:val="32"/>
          <w:szCs w:val="32"/>
          <w:shd w:val="clear" w:color="auto" w:fill="FFFFFF"/>
          <w:lang w:val="ro-RO"/>
        </w:rPr>
        <w:t xml:space="preserve">el va fi </w:t>
      </w:r>
      <w:r w:rsidRPr="00715DDA">
        <w:rPr>
          <w:sz w:val="32"/>
          <w:szCs w:val="32"/>
          <w:shd w:val="clear" w:color="auto" w:fill="FFFFFF"/>
          <w:lang w:val="ro-RO"/>
        </w:rPr>
        <w:t>asocia</w:t>
      </w:r>
      <w:r w:rsidR="0013159E" w:rsidRPr="00715DDA">
        <w:rPr>
          <w:sz w:val="32"/>
          <w:szCs w:val="32"/>
          <w:shd w:val="clear" w:color="auto" w:fill="FFFFFF"/>
          <w:lang w:val="ro-RO"/>
        </w:rPr>
        <w:t>t</w:t>
      </w:r>
      <w:r w:rsidRPr="00715DDA">
        <w:rPr>
          <w:sz w:val="32"/>
          <w:szCs w:val="32"/>
          <w:shd w:val="clear" w:color="auto" w:fill="FFFFFF"/>
          <w:lang w:val="ro-RO"/>
        </w:rPr>
        <w:t xml:space="preserve"> cu persoana lui.</w:t>
      </w:r>
    </w:p>
    <w:p w:rsidR="00EC0FA7" w:rsidRPr="00715DDA" w:rsidRDefault="00EC0FA7" w:rsidP="00715DDA">
      <w:pPr>
        <w:jc w:val="both"/>
        <w:rPr>
          <w:rFonts w:ascii="Times New Roman" w:hAnsi="Times New Roman" w:cs="Times New Roman"/>
          <w:sz w:val="32"/>
          <w:szCs w:val="32"/>
          <w:lang w:val="ro-RO"/>
        </w:rPr>
      </w:pPr>
    </w:p>
    <w:p w:rsidR="00EC0FA7" w:rsidRPr="00715DDA" w:rsidRDefault="00EC0FA7" w:rsidP="00715DDA">
      <w:pPr>
        <w:pStyle w:val="3"/>
      </w:pPr>
      <w:bookmarkStart w:id="26" w:name="_Toc486252803"/>
      <w:r w:rsidRPr="00715DDA">
        <w:t>3.1.7</w:t>
      </w:r>
      <w:r w:rsidR="00737DD5" w:rsidRPr="00715DDA">
        <w:t>.</w:t>
      </w:r>
      <w:r w:rsidRPr="00715DDA">
        <w:t xml:space="preserve"> Orarele vizuale</w:t>
      </w:r>
      <w:bookmarkEnd w:id="26"/>
      <w:r w:rsidRPr="00715DDA">
        <w:t xml:space="preserve"> </w:t>
      </w:r>
    </w:p>
    <w:p w:rsidR="00EC0FA7" w:rsidRPr="00715DDA" w:rsidRDefault="00F5329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Având în vedere că copiii</w:t>
      </w:r>
      <w:r w:rsidR="00EC0FA7" w:rsidRPr="00715DDA">
        <w:rPr>
          <w:rFonts w:ascii="Times New Roman" w:hAnsi="Times New Roman" w:cs="Times New Roman"/>
          <w:sz w:val="32"/>
          <w:szCs w:val="32"/>
          <w:lang w:val="ro-RO"/>
        </w:rPr>
        <w:t xml:space="preserve"> cu autism întâmpină dificultăți în înțelegerea limbajului, ar fi bine ca lecțiile să aibă o structură vizuală, să decurgă după un orar vizua</w:t>
      </w:r>
      <w:r w:rsidR="006A1168" w:rsidRPr="00715DDA">
        <w:rPr>
          <w:rFonts w:ascii="Times New Roman" w:hAnsi="Times New Roman" w:cs="Times New Roman"/>
          <w:sz w:val="32"/>
          <w:szCs w:val="32"/>
          <w:lang w:val="ro-RO"/>
        </w:rPr>
        <w:t>l prestabilit. Tipul de orar viz</w:t>
      </w:r>
      <w:r w:rsidR="00EC0FA7" w:rsidRPr="00715DDA">
        <w:rPr>
          <w:rFonts w:ascii="Times New Roman" w:hAnsi="Times New Roman" w:cs="Times New Roman"/>
          <w:sz w:val="32"/>
          <w:szCs w:val="32"/>
          <w:lang w:val="ro-RO"/>
        </w:rPr>
        <w:t>ua</w:t>
      </w:r>
      <w:r w:rsidR="006A1168" w:rsidRPr="00715DDA">
        <w:rPr>
          <w:rFonts w:ascii="Times New Roman" w:hAnsi="Times New Roman" w:cs="Times New Roman"/>
          <w:sz w:val="32"/>
          <w:szCs w:val="32"/>
          <w:lang w:val="ro-RO"/>
        </w:rPr>
        <w:t>l se alege în conformitate cu vârsta ș</w:t>
      </w:r>
      <w:r w:rsidR="00EC0FA7" w:rsidRPr="00715DDA">
        <w:rPr>
          <w:rFonts w:ascii="Times New Roman" w:hAnsi="Times New Roman" w:cs="Times New Roman"/>
          <w:sz w:val="32"/>
          <w:szCs w:val="32"/>
          <w:lang w:val="ro-RO"/>
        </w:rPr>
        <w:t>i nivelul de înțelegere al copilului. Acestea pot fi fotografii sau simboluri care reprezintă lecțiile și diferite momente-cheie ale regimului zilei, sau denumiri</w:t>
      </w:r>
      <w:r w:rsidR="000230EC" w:rsidRPr="00715DDA">
        <w:rPr>
          <w:rFonts w:ascii="Times New Roman" w:hAnsi="Times New Roman" w:cs="Times New Roman"/>
          <w:sz w:val="32"/>
          <w:szCs w:val="32"/>
          <w:lang w:val="ro-RO"/>
        </w:rPr>
        <w:t xml:space="preserve"> (vezi </w:t>
      </w:r>
      <w:r w:rsidR="000230EC" w:rsidRPr="00715DDA">
        <w:rPr>
          <w:rFonts w:ascii="Times New Roman" w:hAnsi="Times New Roman" w:cs="Times New Roman"/>
          <w:color w:val="FF0000"/>
          <w:sz w:val="32"/>
          <w:szCs w:val="32"/>
          <w:lang w:val="ro-RO"/>
        </w:rPr>
        <w:t>anex</w:t>
      </w:r>
      <w:r w:rsidR="00A175FC" w:rsidRPr="00715DDA">
        <w:rPr>
          <w:rFonts w:ascii="Times New Roman" w:hAnsi="Times New Roman" w:cs="Times New Roman"/>
          <w:color w:val="FF0000"/>
          <w:sz w:val="32"/>
          <w:szCs w:val="32"/>
          <w:lang w:val="ro-RO"/>
        </w:rPr>
        <w:t>a 7</w:t>
      </w:r>
      <w:r w:rsidR="00D32DAF" w:rsidRPr="00715DDA">
        <w:rPr>
          <w:rFonts w:ascii="Times New Roman" w:hAnsi="Times New Roman" w:cs="Times New Roman"/>
          <w:color w:val="FF0000"/>
          <w:sz w:val="32"/>
          <w:szCs w:val="32"/>
          <w:lang w:val="ro-RO"/>
        </w:rPr>
        <w:t>.</w:t>
      </w:r>
      <w:r w:rsidR="00565771" w:rsidRPr="00715DDA">
        <w:rPr>
          <w:rFonts w:ascii="Times New Roman" w:hAnsi="Times New Roman" w:cs="Times New Roman"/>
          <w:color w:val="FF0000"/>
          <w:sz w:val="32"/>
          <w:szCs w:val="32"/>
          <w:lang w:val="ro-RO"/>
        </w:rPr>
        <w:t xml:space="preserve"> </w:t>
      </w:r>
      <w:r w:rsidR="00A175FC" w:rsidRPr="00715DDA">
        <w:rPr>
          <w:rFonts w:ascii="Times New Roman" w:hAnsi="Times New Roman" w:cs="Times New Roman"/>
          <w:color w:val="FF0000"/>
          <w:sz w:val="32"/>
          <w:szCs w:val="32"/>
          <w:lang w:val="ro-RO"/>
        </w:rPr>
        <w:t>B</w:t>
      </w:r>
      <w:r w:rsidR="000230EC" w:rsidRPr="00715DDA">
        <w:rPr>
          <w:rFonts w:ascii="Times New Roman" w:hAnsi="Times New Roman" w:cs="Times New Roman"/>
          <w:sz w:val="32"/>
          <w:szCs w:val="32"/>
          <w:lang w:val="ro-RO"/>
        </w:rPr>
        <w:t>)</w:t>
      </w:r>
      <w:r w:rsidR="00EC0FA7" w:rsidRPr="00715DDA">
        <w:rPr>
          <w:rFonts w:ascii="Times New Roman" w:hAnsi="Times New Roman" w:cs="Times New Roman"/>
          <w:sz w:val="32"/>
          <w:szCs w:val="32"/>
          <w:lang w:val="ro-RO"/>
        </w:rPr>
        <w:t>. Asemenea orar l-ar ajuta pe profesor să o</w:t>
      </w:r>
      <w:r w:rsidR="00691A88" w:rsidRPr="00715DDA">
        <w:rPr>
          <w:rFonts w:ascii="Times New Roman" w:hAnsi="Times New Roman" w:cs="Times New Roman"/>
          <w:sz w:val="32"/>
          <w:szCs w:val="32"/>
          <w:lang w:val="ro-RO"/>
        </w:rPr>
        <w:t>r</w:t>
      </w:r>
      <w:r w:rsidR="00EC0FA7" w:rsidRPr="00715DDA">
        <w:rPr>
          <w:rFonts w:ascii="Times New Roman" w:hAnsi="Times New Roman" w:cs="Times New Roman"/>
          <w:sz w:val="32"/>
          <w:szCs w:val="32"/>
          <w:lang w:val="ro-RO"/>
        </w:rPr>
        <w:t xml:space="preserve">ganizeze activitățile copiilor, </w:t>
      </w:r>
      <w:r w:rsidRPr="00715DDA">
        <w:rPr>
          <w:rFonts w:ascii="Times New Roman" w:hAnsi="Times New Roman" w:cs="Times New Roman"/>
          <w:sz w:val="32"/>
          <w:szCs w:val="32"/>
          <w:lang w:val="ro-RO"/>
        </w:rPr>
        <w:t>să micșoreze neliniștea copiilor</w:t>
      </w:r>
      <w:r w:rsidR="00EC0FA7" w:rsidRPr="00715DDA">
        <w:rPr>
          <w:rFonts w:ascii="Times New Roman" w:hAnsi="Times New Roman" w:cs="Times New Roman"/>
          <w:sz w:val="32"/>
          <w:szCs w:val="32"/>
          <w:lang w:val="ro-RO"/>
        </w:rPr>
        <w:t xml:space="preserve"> cu autism, să le arate vizual cum și </w:t>
      </w:r>
      <w:r w:rsidR="00691A88" w:rsidRPr="00715DDA">
        <w:rPr>
          <w:rFonts w:ascii="Times New Roman" w:hAnsi="Times New Roman" w:cs="Times New Roman"/>
          <w:sz w:val="32"/>
          <w:szCs w:val="32"/>
          <w:lang w:val="ro-RO"/>
        </w:rPr>
        <w:t xml:space="preserve">când </w:t>
      </w:r>
      <w:r w:rsidR="00EC0FA7" w:rsidRPr="00715DDA">
        <w:rPr>
          <w:rFonts w:ascii="Times New Roman" w:hAnsi="Times New Roman" w:cs="Times New Roman"/>
          <w:sz w:val="32"/>
          <w:szCs w:val="32"/>
          <w:lang w:val="ro-RO"/>
        </w:rPr>
        <w:t>are loc schimbarea activității, înlesnind astfel perioada de așteptare pentru unii dintre ei.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Ca și toate celelalte metode, orarele vizuale se adaptează în funcție d</w:t>
      </w:r>
      <w:r w:rsidR="00F53291" w:rsidRPr="00715DDA">
        <w:rPr>
          <w:rFonts w:ascii="Times New Roman" w:hAnsi="Times New Roman" w:cs="Times New Roman"/>
          <w:sz w:val="32"/>
          <w:szCs w:val="32"/>
          <w:lang w:val="ro-RO"/>
        </w:rPr>
        <w:t>e gravitatea tulburării copilului</w:t>
      </w:r>
      <w:r w:rsidRPr="00715DDA">
        <w:rPr>
          <w:rFonts w:ascii="Times New Roman" w:hAnsi="Times New Roman" w:cs="Times New Roman"/>
          <w:sz w:val="32"/>
          <w:szCs w:val="32"/>
          <w:lang w:val="ro-RO"/>
        </w:rPr>
        <w:t xml:space="preserve"> și abilităților pe care acesta le posedă. Astfel, orarele vizuale pot f</w:t>
      </w:r>
      <w:r w:rsidR="00F53291" w:rsidRPr="00715DDA">
        <w:rPr>
          <w:rFonts w:ascii="Times New Roman" w:hAnsi="Times New Roman" w:cs="Times New Roman"/>
          <w:sz w:val="32"/>
          <w:szCs w:val="32"/>
          <w:lang w:val="ro-RO"/>
        </w:rPr>
        <w:t>i de diferite tipuri: uniicopii</w:t>
      </w:r>
      <w:r w:rsidRPr="00715DDA">
        <w:rPr>
          <w:rFonts w:ascii="Times New Roman" w:hAnsi="Times New Roman" w:cs="Times New Roman"/>
          <w:sz w:val="32"/>
          <w:szCs w:val="32"/>
          <w:lang w:val="ro-RO"/>
        </w:rPr>
        <w:t xml:space="preserve"> cu autism se pot orienta după orarul destinat întregii clase, alți</w:t>
      </w:r>
      <w:r w:rsidR="006A1168"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au nevoie de unul special pe masa lor, sau </w:t>
      </w:r>
      <w:r w:rsidR="006A1168" w:rsidRPr="00715DDA">
        <w:rPr>
          <w:rFonts w:ascii="Times New Roman" w:hAnsi="Times New Roman" w:cs="Times New Roman"/>
          <w:sz w:val="32"/>
          <w:szCs w:val="32"/>
          <w:lang w:val="ro-RO"/>
        </w:rPr>
        <w:t>chiar în agendă</w:t>
      </w:r>
      <w:r w:rsidRPr="00715DDA">
        <w:rPr>
          <w:rFonts w:ascii="Times New Roman" w:hAnsi="Times New Roman" w:cs="Times New Roman"/>
          <w:sz w:val="32"/>
          <w:szCs w:val="32"/>
          <w:lang w:val="ro-RO"/>
        </w:rPr>
        <w:t xml:space="preserve">. Deseori este nevoie anume de un orar </w:t>
      </w:r>
      <w:r w:rsidR="006A1168" w:rsidRPr="00715DDA">
        <w:rPr>
          <w:rFonts w:ascii="Times New Roman" w:hAnsi="Times New Roman" w:cs="Times New Roman"/>
          <w:sz w:val="32"/>
          <w:szCs w:val="32"/>
          <w:lang w:val="ro-RO"/>
        </w:rPr>
        <w:t>viz</w:t>
      </w:r>
      <w:r w:rsidRPr="00715DDA">
        <w:rPr>
          <w:rFonts w:ascii="Times New Roman" w:hAnsi="Times New Roman" w:cs="Times New Roman"/>
          <w:sz w:val="32"/>
          <w:szCs w:val="32"/>
          <w:lang w:val="ro-RO"/>
        </w:rPr>
        <w:t>ual individual, deoarece în el pot fi introduse pauzele, recompensele, lecțiile de corecție, etc.</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Pentru început, orarul vizual se va face foarte amănunțit, pentru fiecare lecție se vor arăta și stabili toate momentele-cheie ale regimul</w:t>
      </w:r>
      <w:r w:rsidR="00F53291" w:rsidRPr="00715DDA">
        <w:rPr>
          <w:rFonts w:ascii="Times New Roman" w:hAnsi="Times New Roman" w:cs="Times New Roman"/>
          <w:sz w:val="32"/>
          <w:szCs w:val="32"/>
          <w:lang w:val="ro-RO"/>
        </w:rPr>
        <w:t>ui. Treptat, pe măsură ce copilul</w:t>
      </w:r>
      <w:r w:rsidRPr="00715DDA">
        <w:rPr>
          <w:rFonts w:ascii="Times New Roman" w:hAnsi="Times New Roman" w:cs="Times New Roman"/>
          <w:sz w:val="32"/>
          <w:szCs w:val="32"/>
          <w:lang w:val="ro-RO"/>
        </w:rPr>
        <w:t xml:space="preserve"> se adaptează, acestea vor fi eliminate, orarul </w:t>
      </w:r>
      <w:r w:rsidR="00DA29E3" w:rsidRPr="00715DDA">
        <w:rPr>
          <w:rFonts w:ascii="Times New Roman" w:hAnsi="Times New Roman" w:cs="Times New Roman"/>
          <w:sz w:val="32"/>
          <w:szCs w:val="32"/>
          <w:lang w:val="ro-RO"/>
        </w:rPr>
        <w:t xml:space="preserve">căpătând </w:t>
      </w:r>
      <w:r w:rsidRPr="00715DDA">
        <w:rPr>
          <w:rFonts w:ascii="Times New Roman" w:hAnsi="Times New Roman" w:cs="Times New Roman"/>
          <w:sz w:val="32"/>
          <w:szCs w:val="32"/>
          <w:lang w:val="ro-RO"/>
        </w:rPr>
        <w:t xml:space="preserve">o formă </w:t>
      </w:r>
      <w:r w:rsidR="00DA29E3" w:rsidRPr="00715DDA">
        <w:rPr>
          <w:rFonts w:ascii="Times New Roman" w:hAnsi="Times New Roman" w:cs="Times New Roman"/>
          <w:sz w:val="32"/>
          <w:szCs w:val="32"/>
          <w:lang w:val="ro-RO"/>
        </w:rPr>
        <w:t xml:space="preserve">cât </w:t>
      </w:r>
      <w:r w:rsidRPr="00715DDA">
        <w:rPr>
          <w:rFonts w:ascii="Times New Roman" w:hAnsi="Times New Roman" w:cs="Times New Roman"/>
          <w:sz w:val="32"/>
          <w:szCs w:val="32"/>
          <w:lang w:val="ro-RO"/>
        </w:rPr>
        <w:t>mai laconică.</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 Planul vizual al lecției ajută nu numai copilul cu autism, dar și pe acei tipici să se mobilizeze și disciplineze.</w:t>
      </w:r>
      <w:r w:rsidR="00B10FA9" w:rsidRPr="00715DDA">
        <w:rPr>
          <w:rFonts w:ascii="Times New Roman" w:hAnsi="Times New Roman" w:cs="Times New Roman"/>
          <w:sz w:val="32"/>
          <w:szCs w:val="32"/>
          <w:lang w:val="ro-RO"/>
        </w:rPr>
        <w:t xml:space="preserve"> </w:t>
      </w:r>
      <w:r w:rsidR="00F53291" w:rsidRPr="00715DDA">
        <w:rPr>
          <w:rFonts w:ascii="Times New Roman" w:hAnsi="Times New Roman" w:cs="Times New Roman"/>
          <w:sz w:val="32"/>
          <w:szCs w:val="32"/>
          <w:lang w:val="ro-RO"/>
        </w:rPr>
        <w:t>Copilul</w:t>
      </w:r>
      <w:r w:rsidRPr="00715DDA">
        <w:rPr>
          <w:rFonts w:ascii="Times New Roman" w:hAnsi="Times New Roman" w:cs="Times New Roman"/>
          <w:sz w:val="32"/>
          <w:szCs w:val="32"/>
          <w:lang w:val="ro-RO"/>
        </w:rPr>
        <w:t xml:space="preserve"> vede ce și </w:t>
      </w:r>
      <w:r w:rsidR="00DA29E3" w:rsidRPr="00715DDA">
        <w:rPr>
          <w:rFonts w:ascii="Times New Roman" w:hAnsi="Times New Roman" w:cs="Times New Roman"/>
          <w:sz w:val="32"/>
          <w:szCs w:val="32"/>
          <w:lang w:val="ro-RO"/>
        </w:rPr>
        <w:t xml:space="preserve">când </w:t>
      </w:r>
      <w:r w:rsidRPr="00715DDA">
        <w:rPr>
          <w:rFonts w:ascii="Times New Roman" w:hAnsi="Times New Roman" w:cs="Times New Roman"/>
          <w:sz w:val="32"/>
          <w:szCs w:val="32"/>
          <w:lang w:val="ro-RO"/>
        </w:rPr>
        <w:t>are de făcut și îndeplinește sarcinile de</w:t>
      </w:r>
      <w:r w:rsidR="00DA29E3"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sine</w:t>
      </w:r>
      <w:r w:rsidR="00DA29E3"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stătător, fără a primi instrucțiuni verbale adăugătoare. De</w:t>
      </w:r>
      <w:r w:rsidR="00DA29E3"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ase</w:t>
      </w:r>
      <w:r w:rsidR="003557CA" w:rsidRPr="00715DDA">
        <w:rPr>
          <w:rFonts w:ascii="Times New Roman" w:hAnsi="Times New Roman" w:cs="Times New Roman"/>
          <w:sz w:val="32"/>
          <w:szCs w:val="32"/>
          <w:lang w:val="ro-RO"/>
        </w:rPr>
        <w:t>menea, un avantaj al planulu</w:t>
      </w:r>
      <w:r w:rsidR="00F1635E" w:rsidRPr="00715DDA">
        <w:rPr>
          <w:rFonts w:ascii="Times New Roman" w:hAnsi="Times New Roman" w:cs="Times New Roman"/>
          <w:sz w:val="32"/>
          <w:szCs w:val="32"/>
          <w:lang w:val="ro-RO"/>
        </w:rPr>
        <w:t>i</w:t>
      </w:r>
      <w:r w:rsidR="003557CA" w:rsidRPr="00715DDA">
        <w:rPr>
          <w:rFonts w:ascii="Times New Roman" w:hAnsi="Times New Roman" w:cs="Times New Roman"/>
          <w:sz w:val="32"/>
          <w:szCs w:val="32"/>
          <w:lang w:val="ro-RO"/>
        </w:rPr>
        <w:t xml:space="preserve"> viz</w:t>
      </w:r>
      <w:r w:rsidRPr="00715DDA">
        <w:rPr>
          <w:rFonts w:ascii="Times New Roman" w:hAnsi="Times New Roman" w:cs="Times New Roman"/>
          <w:sz w:val="32"/>
          <w:szCs w:val="32"/>
          <w:lang w:val="ro-RO"/>
        </w:rPr>
        <w:t>ua</w:t>
      </w:r>
      <w:r w:rsidR="003557CA" w:rsidRPr="00715DDA">
        <w:rPr>
          <w:rFonts w:ascii="Times New Roman" w:hAnsi="Times New Roman" w:cs="Times New Roman"/>
          <w:sz w:val="32"/>
          <w:szCs w:val="32"/>
          <w:lang w:val="ro-RO"/>
        </w:rPr>
        <w:t>l al lecției este faptul că cee</w:t>
      </w:r>
      <w:r w:rsidRPr="00715DDA">
        <w:rPr>
          <w:rFonts w:ascii="Times New Roman" w:hAnsi="Times New Roman" w:cs="Times New Roman"/>
          <w:sz w:val="32"/>
          <w:szCs w:val="32"/>
          <w:lang w:val="ro-RO"/>
        </w:rPr>
        <w:t>a</w:t>
      </w:r>
      <w:r w:rsidR="003557CA"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ce este scris, chiar și cea mai dif</w:t>
      </w:r>
      <w:r w:rsidR="00DA29E3"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cilă și neplăcută sarcină, este percepută ca fi</w:t>
      </w:r>
      <w:r w:rsidR="00DA29E3"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nd </w:t>
      </w:r>
      <w:r w:rsidR="00F53291" w:rsidRPr="00715DDA">
        <w:rPr>
          <w:rFonts w:ascii="Times New Roman" w:hAnsi="Times New Roman" w:cs="Times New Roman"/>
          <w:sz w:val="32"/>
          <w:szCs w:val="32"/>
          <w:lang w:val="ro-RO"/>
        </w:rPr>
        <w:t>obligatorie de către copil</w:t>
      </w:r>
      <w:r w:rsidR="00F1635E" w:rsidRPr="00715DDA">
        <w:rPr>
          <w:rFonts w:ascii="Times New Roman" w:hAnsi="Times New Roman" w:cs="Times New Roman"/>
          <w:sz w:val="32"/>
          <w:szCs w:val="32"/>
          <w:lang w:val="ro-RO"/>
        </w:rPr>
        <w:t>, cee</w:t>
      </w:r>
      <w:r w:rsidRPr="00715DDA">
        <w:rPr>
          <w:rFonts w:ascii="Times New Roman" w:hAnsi="Times New Roman" w:cs="Times New Roman"/>
          <w:sz w:val="32"/>
          <w:szCs w:val="32"/>
          <w:lang w:val="ro-RO"/>
        </w:rPr>
        <w:t>a</w:t>
      </w:r>
      <w:r w:rsidR="00F1635E"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ce nu lasă loc de confruntări directe cu profesorul. Iar bifarea treptată a s</w:t>
      </w:r>
      <w:r w:rsidR="006A1168" w:rsidRPr="00715DDA">
        <w:rPr>
          <w:rFonts w:ascii="Times New Roman" w:hAnsi="Times New Roman" w:cs="Times New Roman"/>
          <w:sz w:val="32"/>
          <w:szCs w:val="32"/>
          <w:lang w:val="ro-RO"/>
        </w:rPr>
        <w:t>arcinilor îndeplinite, dă senzaț</w:t>
      </w:r>
      <w:r w:rsidRPr="00715DDA">
        <w:rPr>
          <w:rFonts w:ascii="Times New Roman" w:hAnsi="Times New Roman" w:cs="Times New Roman"/>
          <w:sz w:val="32"/>
          <w:szCs w:val="32"/>
          <w:lang w:val="ro-RO"/>
        </w:rPr>
        <w:t>ia de</w:t>
      </w:r>
      <w:r w:rsidR="00605521">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autorealizare. De obicei în realizarea unui plan vizual al lecției, se începe de la fotografii și simboluri ale activităților și se trece treptat la o listă scrisă de sarcini</w:t>
      </w:r>
      <w:r w:rsidR="000230EC" w:rsidRPr="00715DDA">
        <w:rPr>
          <w:rFonts w:ascii="Times New Roman" w:hAnsi="Times New Roman" w:cs="Times New Roman"/>
          <w:sz w:val="32"/>
          <w:szCs w:val="32"/>
          <w:lang w:val="ro-RO"/>
        </w:rPr>
        <w:t>(</w:t>
      </w:r>
      <w:r w:rsidR="000230EC" w:rsidRPr="00715DDA">
        <w:rPr>
          <w:rFonts w:ascii="Times New Roman" w:hAnsi="Times New Roman" w:cs="Times New Roman"/>
          <w:color w:val="FF0000"/>
          <w:sz w:val="32"/>
          <w:szCs w:val="32"/>
          <w:lang w:val="ro-RO"/>
        </w:rPr>
        <w:t>vezi anex</w:t>
      </w:r>
      <w:r w:rsidR="00A175FC" w:rsidRPr="00715DDA">
        <w:rPr>
          <w:rFonts w:ascii="Times New Roman" w:hAnsi="Times New Roman" w:cs="Times New Roman"/>
          <w:color w:val="FF0000"/>
          <w:sz w:val="32"/>
          <w:szCs w:val="32"/>
          <w:lang w:val="ro-RO"/>
        </w:rPr>
        <w:t>a 7</w:t>
      </w:r>
      <w:r w:rsidR="00D32DAF" w:rsidRPr="00715DDA">
        <w:rPr>
          <w:rFonts w:ascii="Times New Roman" w:hAnsi="Times New Roman" w:cs="Times New Roman"/>
          <w:color w:val="FF0000"/>
          <w:sz w:val="32"/>
          <w:szCs w:val="32"/>
          <w:lang w:val="ro-RO"/>
        </w:rPr>
        <w:t>.</w:t>
      </w:r>
      <w:r w:rsidR="00A175FC" w:rsidRPr="00715DDA">
        <w:rPr>
          <w:rFonts w:ascii="Times New Roman" w:hAnsi="Times New Roman" w:cs="Times New Roman"/>
          <w:color w:val="FF0000"/>
          <w:sz w:val="32"/>
          <w:szCs w:val="32"/>
          <w:lang w:val="ro-RO"/>
        </w:rPr>
        <w:t>C</w:t>
      </w:r>
      <w:r w:rsidR="000230EC"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De</w:t>
      </w:r>
      <w:r w:rsidR="00DA29E3"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 xml:space="preserve">asemenea foarte </w:t>
      </w:r>
      <w:r w:rsidR="00DA29E3" w:rsidRPr="00715DDA">
        <w:rPr>
          <w:rFonts w:ascii="Times New Roman" w:hAnsi="Times New Roman" w:cs="Times New Roman"/>
          <w:sz w:val="32"/>
          <w:szCs w:val="32"/>
          <w:lang w:val="ro-RO"/>
        </w:rPr>
        <w:t xml:space="preserve">eficiente </w:t>
      </w:r>
      <w:r w:rsidRPr="00715DDA">
        <w:rPr>
          <w:rFonts w:ascii="Times New Roman" w:hAnsi="Times New Roman" w:cs="Times New Roman"/>
          <w:sz w:val="32"/>
          <w:szCs w:val="32"/>
          <w:lang w:val="ro-RO"/>
        </w:rPr>
        <w:t xml:space="preserve">sunt și prompturile vizuale sub formă de scheme, tablouri, fotografii fixate pe pereții clasei. Dar trebuie să ținem </w:t>
      </w:r>
      <w:r w:rsidR="00F53291" w:rsidRPr="00715DDA">
        <w:rPr>
          <w:rFonts w:ascii="Times New Roman" w:hAnsi="Times New Roman" w:cs="Times New Roman"/>
          <w:sz w:val="32"/>
          <w:szCs w:val="32"/>
          <w:lang w:val="ro-RO"/>
        </w:rPr>
        <w:t>cont aici de specificul elevilor cu autism. În timp ce copiii</w:t>
      </w:r>
      <w:r w:rsidRPr="00715DDA">
        <w:rPr>
          <w:rFonts w:ascii="Times New Roman" w:hAnsi="Times New Roman" w:cs="Times New Roman"/>
          <w:sz w:val="32"/>
          <w:szCs w:val="32"/>
          <w:lang w:val="ro-RO"/>
        </w:rPr>
        <w:t xml:space="preserve"> tipic</w:t>
      </w:r>
      <w:r w:rsidR="00F53291"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se orientează ușor în multitudinea de prompturi viz</w:t>
      </w:r>
      <w:r w:rsidR="00024159" w:rsidRPr="00715DDA">
        <w:rPr>
          <w:rFonts w:ascii="Times New Roman" w:hAnsi="Times New Roman" w:cs="Times New Roman"/>
          <w:sz w:val="32"/>
          <w:szCs w:val="32"/>
          <w:lang w:val="ro-RO"/>
        </w:rPr>
        <w:t>u</w:t>
      </w:r>
      <w:r w:rsidR="00F53291" w:rsidRPr="00715DDA">
        <w:rPr>
          <w:rFonts w:ascii="Times New Roman" w:hAnsi="Times New Roman" w:cs="Times New Roman"/>
          <w:sz w:val="32"/>
          <w:szCs w:val="32"/>
          <w:lang w:val="ro-RO"/>
        </w:rPr>
        <w:t xml:space="preserve">ale, </w:t>
      </w:r>
      <w:r w:rsidR="00F53291" w:rsidRPr="00C76E8E">
        <w:rPr>
          <w:rFonts w:ascii="Times New Roman" w:hAnsi="Times New Roman" w:cs="Times New Roman"/>
          <w:sz w:val="32"/>
          <w:szCs w:val="32"/>
          <w:lang w:val="ro-RO"/>
        </w:rPr>
        <w:t>apoi pentru copilul</w:t>
      </w:r>
      <w:r w:rsidRPr="00C76E8E">
        <w:rPr>
          <w:rFonts w:ascii="Times New Roman" w:hAnsi="Times New Roman" w:cs="Times New Roman"/>
          <w:sz w:val="32"/>
          <w:szCs w:val="32"/>
          <w:lang w:val="ro-RO"/>
        </w:rPr>
        <w:t xml:space="preserve"> cu autism acestea trebuie structurate cu rigurozitate. De exemplu: cele</w:t>
      </w:r>
      <w:r w:rsidRPr="00715DDA">
        <w:rPr>
          <w:rFonts w:ascii="Times New Roman" w:hAnsi="Times New Roman" w:cs="Times New Roman"/>
          <w:sz w:val="32"/>
          <w:szCs w:val="32"/>
          <w:lang w:val="ro-RO"/>
        </w:rPr>
        <w:t xml:space="preserve"> care țin de citire să fie la </w:t>
      </w:r>
      <w:r w:rsidR="00024159" w:rsidRPr="00715DDA">
        <w:rPr>
          <w:rFonts w:ascii="Times New Roman" w:hAnsi="Times New Roman" w:cs="Times New Roman"/>
          <w:sz w:val="32"/>
          <w:szCs w:val="32"/>
          <w:lang w:val="ro-RO"/>
        </w:rPr>
        <w:t>stânga</w:t>
      </w:r>
      <w:r w:rsidRPr="00715DDA">
        <w:rPr>
          <w:rFonts w:ascii="Times New Roman" w:hAnsi="Times New Roman" w:cs="Times New Roman"/>
          <w:sz w:val="32"/>
          <w:szCs w:val="32"/>
          <w:lang w:val="ro-RO"/>
        </w:rPr>
        <w:t>, iar prompturile vizuale pentru matematică trebuiesc fixate pe peretele din dreapta. Cele pentru științele naturii trebuie să aibă ramă galbenă, iar cele de limbă română în rame albastre etc.</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Prompturile vizuale sunt foarte bune în învățarea </w:t>
      </w:r>
      <w:r w:rsidR="006A1168" w:rsidRPr="00715DDA">
        <w:rPr>
          <w:rFonts w:ascii="Times New Roman" w:hAnsi="Times New Roman" w:cs="Times New Roman"/>
          <w:sz w:val="32"/>
          <w:szCs w:val="32"/>
          <w:lang w:val="ro-RO"/>
        </w:rPr>
        <w:t xml:space="preserve">autodeservirii, </w:t>
      </w:r>
      <w:r w:rsidR="00024159" w:rsidRPr="00715DDA">
        <w:rPr>
          <w:rFonts w:ascii="Times New Roman" w:hAnsi="Times New Roman" w:cs="Times New Roman"/>
          <w:sz w:val="32"/>
          <w:szCs w:val="32"/>
          <w:lang w:val="ro-RO"/>
        </w:rPr>
        <w:t xml:space="preserve">când </w:t>
      </w:r>
      <w:r w:rsidR="006A1168" w:rsidRPr="00715DDA">
        <w:rPr>
          <w:rFonts w:ascii="Times New Roman" w:hAnsi="Times New Roman" w:cs="Times New Roman"/>
          <w:sz w:val="32"/>
          <w:szCs w:val="32"/>
          <w:lang w:val="ro-RO"/>
        </w:rPr>
        <w:t>copilului i</w:t>
      </w:r>
      <w:r w:rsidRPr="00715DDA">
        <w:rPr>
          <w:rFonts w:ascii="Times New Roman" w:hAnsi="Times New Roman" w:cs="Times New Roman"/>
          <w:sz w:val="32"/>
          <w:szCs w:val="32"/>
          <w:lang w:val="ro-RO"/>
        </w:rPr>
        <w:t xml:space="preserve"> se arată fiecare pas ce trebuie făcut la spălatul </w:t>
      </w:r>
      <w:r w:rsidR="00024159" w:rsidRPr="00715DDA">
        <w:rPr>
          <w:rFonts w:ascii="Times New Roman" w:hAnsi="Times New Roman" w:cs="Times New Roman"/>
          <w:sz w:val="32"/>
          <w:szCs w:val="32"/>
          <w:lang w:val="ro-RO"/>
        </w:rPr>
        <w:t xml:space="preserve">mâinilor </w:t>
      </w:r>
      <w:r w:rsidRPr="00715DDA">
        <w:rPr>
          <w:rFonts w:ascii="Times New Roman" w:hAnsi="Times New Roman" w:cs="Times New Roman"/>
          <w:sz w:val="32"/>
          <w:szCs w:val="32"/>
          <w:lang w:val="ro-RO"/>
        </w:rPr>
        <w:t>sau mersul la toaletă.</w:t>
      </w:r>
    </w:p>
    <w:p w:rsidR="00EC0FA7" w:rsidRPr="00715DDA" w:rsidRDefault="00F53291"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Foarte eficiente pentru copilul</w:t>
      </w:r>
      <w:r w:rsidR="00EC0FA7" w:rsidRPr="00715DDA">
        <w:rPr>
          <w:rFonts w:ascii="Times New Roman" w:hAnsi="Times New Roman" w:cs="Times New Roman"/>
          <w:sz w:val="32"/>
          <w:szCs w:val="32"/>
          <w:lang w:val="ro-RO"/>
        </w:rPr>
        <w:t xml:space="preserve"> cu autism sunt și regulile de conduită vizuale. Aceste reguli trebuie stabilite individual pentru fiecare copil și</w:t>
      </w:r>
      <w:r w:rsidR="00605521">
        <w:rPr>
          <w:rFonts w:ascii="Times New Roman" w:hAnsi="Times New Roman" w:cs="Times New Roman"/>
          <w:sz w:val="32"/>
          <w:szCs w:val="32"/>
          <w:lang w:val="ro-RO"/>
        </w:rPr>
        <w:t xml:space="preserve"> </w:t>
      </w:r>
      <w:r w:rsidR="00EC0FA7" w:rsidRPr="00715DDA">
        <w:rPr>
          <w:rFonts w:ascii="Times New Roman" w:hAnsi="Times New Roman" w:cs="Times New Roman"/>
          <w:sz w:val="32"/>
          <w:szCs w:val="32"/>
          <w:lang w:val="ro-RO"/>
        </w:rPr>
        <w:t>poziționate la vedere, pe banca copilului de exemplu.</w:t>
      </w:r>
    </w:p>
    <w:p w:rsidR="003863CA"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Regulile trebuie bine gândite, într-un număr nu prea mare și actuale pentru perioada dată. Regulile trebuie formulate scurt și cât mai inteligibil și de evitat pe cât este posibil negația (se vor folosi cât mai puțin fraze de genul ”Nu striga”, ”nu lovi”). Regulile trebuie să descrie purtarea așa cum ea trebuie să fie, de exemplu: ”stau frumos”, ”mâinile pe genunchi” etc. Un sistem de reguli de care este nevoie într-o situație mai complexă, poate fi inclus într-o carte, sau într-o istorie socială. Acestea pot fi aplicate în</w:t>
      </w:r>
      <w:r w:rsidR="00F53291" w:rsidRPr="00715DDA">
        <w:rPr>
          <w:rFonts w:ascii="Times New Roman" w:hAnsi="Times New Roman" w:cs="Times New Roman"/>
          <w:sz w:val="32"/>
          <w:szCs w:val="32"/>
          <w:lang w:val="ro-RO"/>
        </w:rPr>
        <w:t xml:space="preserve"> toate aspectele vieții copilului</w:t>
      </w:r>
      <w:r w:rsidRPr="00715DDA">
        <w:rPr>
          <w:rFonts w:ascii="Times New Roman" w:hAnsi="Times New Roman" w:cs="Times New Roman"/>
          <w:sz w:val="32"/>
          <w:szCs w:val="32"/>
          <w:lang w:val="ro-RO"/>
        </w:rPr>
        <w:t>: la orele de clasă, la pauze, sau în activități extracurriculare</w:t>
      </w:r>
      <w:r w:rsidR="00B10FA9" w:rsidRPr="00715DDA">
        <w:rPr>
          <w:rFonts w:ascii="Times New Roman" w:hAnsi="Times New Roman" w:cs="Times New Roman"/>
          <w:sz w:val="32"/>
          <w:szCs w:val="32"/>
          <w:lang w:val="ro-RO"/>
        </w:rPr>
        <w:t xml:space="preserve">. </w:t>
      </w:r>
    </w:p>
    <w:p w:rsidR="00530A59" w:rsidRPr="00715DDA" w:rsidRDefault="00530A59" w:rsidP="00715DDA">
      <w:pPr>
        <w:jc w:val="both"/>
        <w:rPr>
          <w:rFonts w:ascii="Times New Roman" w:hAnsi="Times New Roman" w:cs="Times New Roman"/>
          <w:sz w:val="32"/>
          <w:szCs w:val="32"/>
          <w:lang w:val="ro-RO"/>
        </w:rPr>
      </w:pPr>
    </w:p>
    <w:p w:rsidR="00EC0FA7" w:rsidRPr="00715DDA" w:rsidRDefault="00EC0FA7" w:rsidP="00715DDA">
      <w:pPr>
        <w:pStyle w:val="3"/>
      </w:pPr>
      <w:bookmarkStart w:id="27" w:name="_Toc486252804"/>
      <w:r w:rsidRPr="00715DDA">
        <w:t>3.1.8</w:t>
      </w:r>
      <w:r w:rsidR="00737DD5" w:rsidRPr="00715DDA">
        <w:t>.</w:t>
      </w:r>
      <w:r w:rsidRPr="00715DDA">
        <w:t xml:space="preserve"> Comportamentul guvernat de reguli (Rule Governed Behavior)</w:t>
      </w:r>
      <w:bookmarkEnd w:id="27"/>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Există cercetări minime în modul de predare a comportamentului guvernat de reguli. Există mai multe teorii în domeniul analizei comportamentului în ceea ce privește motivul pentru care oamenii urmează regulile, dar puține practici bazate pe dovezi cu privire la metodologiile specifice de predare sau programe de predare a unor reguli specifice (există un sistem numit </w:t>
      </w:r>
      <w:r w:rsidR="00737DD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comportamentul pozitiv de sprijin</w:t>
      </w:r>
      <w:r w:rsidR="00737DD5"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care este cel mai relevant în acest sens). În calitate de profesori, </w:t>
      </w:r>
      <w:r w:rsidR="006A1168" w:rsidRPr="00715DDA">
        <w:rPr>
          <w:rFonts w:ascii="Times New Roman" w:hAnsi="Times New Roman" w:cs="Times New Roman"/>
          <w:sz w:val="32"/>
          <w:szCs w:val="32"/>
          <w:lang w:val="ro-RO"/>
        </w:rPr>
        <w:t>se va baza</w:t>
      </w:r>
      <w:r w:rsidRPr="00715DDA">
        <w:rPr>
          <w:rFonts w:ascii="Times New Roman" w:hAnsi="Times New Roman" w:cs="Times New Roman"/>
          <w:sz w:val="32"/>
          <w:szCs w:val="32"/>
          <w:lang w:val="ro-RO"/>
        </w:rPr>
        <w:t xml:space="preserve"> în primul rând pe conceptele de </w:t>
      </w:r>
      <w:r w:rsidR="00024159" w:rsidRPr="00715DDA">
        <w:rPr>
          <w:rFonts w:ascii="Times New Roman" w:hAnsi="Times New Roman" w:cs="Times New Roman"/>
          <w:sz w:val="32"/>
          <w:szCs w:val="32"/>
          <w:lang w:val="ro-RO"/>
        </w:rPr>
        <w:t xml:space="preserve">întârziere </w:t>
      </w:r>
      <w:r w:rsidRPr="00715DDA">
        <w:rPr>
          <w:rFonts w:ascii="Times New Roman" w:hAnsi="Times New Roman" w:cs="Times New Roman"/>
          <w:sz w:val="32"/>
          <w:szCs w:val="32"/>
          <w:lang w:val="ro-RO"/>
        </w:rPr>
        <w:t>a recompensei sau pedeapsă pentr</w:t>
      </w:r>
      <w:r w:rsidR="00006A21" w:rsidRPr="00715DDA">
        <w:rPr>
          <w:rFonts w:ascii="Times New Roman" w:hAnsi="Times New Roman" w:cs="Times New Roman"/>
          <w:sz w:val="32"/>
          <w:szCs w:val="32"/>
          <w:lang w:val="ro-RO"/>
        </w:rPr>
        <w:t>u a preda în mod tipic, copiilor</w:t>
      </w:r>
      <w:r w:rsidRPr="00715DDA">
        <w:rPr>
          <w:rFonts w:ascii="Times New Roman" w:hAnsi="Times New Roman" w:cs="Times New Roman"/>
          <w:sz w:val="32"/>
          <w:szCs w:val="32"/>
          <w:lang w:val="ro-RO"/>
        </w:rPr>
        <w:t xml:space="preserve"> tipici, cum să urmeze regulile.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Modul de predare a regulilor pen</w:t>
      </w:r>
      <w:r w:rsidR="00024159" w:rsidRPr="00715DDA">
        <w:rPr>
          <w:rFonts w:ascii="Times New Roman" w:hAnsi="Times New Roman" w:cs="Times New Roman"/>
          <w:sz w:val="32"/>
          <w:szCs w:val="32"/>
          <w:lang w:val="ro-RO"/>
        </w:rPr>
        <w:t>t</w:t>
      </w:r>
      <w:r w:rsidRPr="00715DDA">
        <w:rPr>
          <w:rFonts w:ascii="Times New Roman" w:hAnsi="Times New Roman" w:cs="Times New Roman"/>
          <w:sz w:val="32"/>
          <w:szCs w:val="32"/>
          <w:lang w:val="ro-RO"/>
        </w:rPr>
        <w:t xml:space="preserve">ru copiii cu autism se poate dovedi cu totul diferit. Pentru copiii din partea de jos a spectrului autistic, </w:t>
      </w:r>
      <w:r w:rsidR="006A1168" w:rsidRPr="00715DDA">
        <w:rPr>
          <w:rFonts w:ascii="Times New Roman" w:hAnsi="Times New Roman" w:cs="Times New Roman"/>
          <w:sz w:val="32"/>
          <w:szCs w:val="32"/>
          <w:lang w:val="ro-RO"/>
        </w:rPr>
        <w:t>se va baza</w:t>
      </w:r>
      <w:r w:rsidRPr="00715DDA">
        <w:rPr>
          <w:rFonts w:ascii="Times New Roman" w:hAnsi="Times New Roman" w:cs="Times New Roman"/>
          <w:sz w:val="32"/>
          <w:szCs w:val="32"/>
          <w:lang w:val="ro-RO"/>
        </w:rPr>
        <w:t xml:space="preserve"> pe relația imediată dintre cerere, răspuns și recompensă în procesul de învățare a comportamentului dorit. Cu toate acestea</w:t>
      </w:r>
      <w:r w:rsidR="00024159" w:rsidRPr="00715DDA">
        <w:rPr>
          <w:rFonts w:ascii="Times New Roman" w:hAnsi="Times New Roman" w:cs="Times New Roman"/>
          <w:sz w:val="32"/>
          <w:szCs w:val="32"/>
          <w:lang w:val="ro-RO"/>
        </w:rPr>
        <w:t>,</w:t>
      </w:r>
      <w:r w:rsidRPr="00715DDA">
        <w:rPr>
          <w:rFonts w:ascii="Times New Roman" w:hAnsi="Times New Roman" w:cs="Times New Roman"/>
          <w:sz w:val="32"/>
          <w:szCs w:val="32"/>
          <w:lang w:val="ro-RO"/>
        </w:rPr>
        <w:t xml:space="preserve"> deoarece nu există indici concreți</w:t>
      </w:r>
      <w:r w:rsidR="006A1168" w:rsidRPr="00715DDA">
        <w:rPr>
          <w:rFonts w:ascii="Times New Roman" w:hAnsi="Times New Roman" w:cs="Times New Roman"/>
          <w:sz w:val="32"/>
          <w:szCs w:val="32"/>
          <w:lang w:val="ro-RO"/>
        </w:rPr>
        <w:t>, palpabili pentru a înțelege câ</w:t>
      </w:r>
      <w:r w:rsidRPr="00715DDA">
        <w:rPr>
          <w:rFonts w:ascii="Times New Roman" w:hAnsi="Times New Roman" w:cs="Times New Roman"/>
          <w:sz w:val="32"/>
          <w:szCs w:val="32"/>
          <w:lang w:val="ro-RO"/>
        </w:rPr>
        <w:t>nd să se angajeze în comportamentul guvernat de reguli și nu exist</w:t>
      </w:r>
      <w:r w:rsidR="006A1168" w:rsidRPr="00715DDA">
        <w:rPr>
          <w:rFonts w:ascii="Times New Roman" w:hAnsi="Times New Roman" w:cs="Times New Roman"/>
          <w:sz w:val="32"/>
          <w:szCs w:val="32"/>
          <w:lang w:val="ro-RO"/>
        </w:rPr>
        <w:t>ă aproape niciodată o recompensă</w:t>
      </w:r>
      <w:r w:rsidRPr="00715DDA">
        <w:rPr>
          <w:rFonts w:ascii="Times New Roman" w:hAnsi="Times New Roman" w:cs="Times New Roman"/>
          <w:sz w:val="32"/>
          <w:szCs w:val="32"/>
          <w:lang w:val="ro-RO"/>
        </w:rPr>
        <w:t xml:space="preserve"> imediată în urma angajării în acest comportament, este foarte dificil să </w:t>
      </w:r>
      <w:r w:rsidR="00024159" w:rsidRPr="00715DDA">
        <w:rPr>
          <w:rFonts w:ascii="Times New Roman" w:hAnsi="Times New Roman" w:cs="Times New Roman"/>
          <w:sz w:val="32"/>
          <w:szCs w:val="32"/>
          <w:lang w:val="ro-RO"/>
        </w:rPr>
        <w:t xml:space="preserve">învețe </w:t>
      </w:r>
      <w:r w:rsidRPr="00715DDA">
        <w:rPr>
          <w:rFonts w:ascii="Times New Roman" w:hAnsi="Times New Roman" w:cs="Times New Roman"/>
          <w:sz w:val="32"/>
          <w:szCs w:val="32"/>
          <w:lang w:val="ro-RO"/>
        </w:rPr>
        <w:t>reguli un copil cu autism cu grad sporit de gravitate.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De cele mai multe ori, comportamentul guvernat de reguli este ușor de predat și are un efect p</w:t>
      </w:r>
      <w:r w:rsidR="00006A21" w:rsidRPr="00715DDA">
        <w:rPr>
          <w:rFonts w:ascii="Times New Roman" w:hAnsi="Times New Roman" w:cs="Times New Roman"/>
          <w:sz w:val="32"/>
          <w:szCs w:val="32"/>
          <w:lang w:val="ro-RO"/>
        </w:rPr>
        <w:t>ozitiv asupra copiilor</w:t>
      </w:r>
      <w:r w:rsidRPr="00715DDA">
        <w:rPr>
          <w:rFonts w:ascii="Times New Roman" w:hAnsi="Times New Roman" w:cs="Times New Roman"/>
          <w:sz w:val="32"/>
          <w:szCs w:val="32"/>
          <w:lang w:val="ro-RO"/>
        </w:rPr>
        <w:t xml:space="preserve"> cu autism înalt funcțional.</w:t>
      </w:r>
      <w:r w:rsidR="00605521">
        <w:rPr>
          <w:rFonts w:ascii="Times New Roman" w:hAnsi="Times New Roman" w:cs="Times New Roman"/>
          <w:sz w:val="32"/>
          <w:szCs w:val="32"/>
          <w:lang w:val="ro-RO"/>
        </w:rPr>
        <w:t xml:space="preserve"> </w:t>
      </w:r>
      <w:r w:rsidR="00024159" w:rsidRPr="00715DDA">
        <w:rPr>
          <w:rFonts w:ascii="Times New Roman" w:hAnsi="Times New Roman" w:cs="Times New Roman"/>
          <w:sz w:val="32"/>
          <w:szCs w:val="32"/>
          <w:lang w:val="ro-RO"/>
        </w:rPr>
        <w:t xml:space="preserve">Oricât </w:t>
      </w:r>
      <w:r w:rsidRPr="00715DDA">
        <w:rPr>
          <w:rFonts w:ascii="Times New Roman" w:hAnsi="Times New Roman" w:cs="Times New Roman"/>
          <w:sz w:val="32"/>
          <w:szCs w:val="32"/>
          <w:lang w:val="ro-RO"/>
        </w:rPr>
        <w:t>ar fi de straniu, copii</w:t>
      </w:r>
      <w:r w:rsidR="00006A21" w:rsidRPr="00715DDA">
        <w:rPr>
          <w:rFonts w:ascii="Times New Roman" w:hAnsi="Times New Roman" w:cs="Times New Roman"/>
          <w:sz w:val="32"/>
          <w:szCs w:val="32"/>
          <w:lang w:val="ro-RO"/>
        </w:rPr>
        <w:t>i</w:t>
      </w:r>
      <w:r w:rsidRPr="00715DDA">
        <w:rPr>
          <w:rFonts w:ascii="Times New Roman" w:hAnsi="Times New Roman" w:cs="Times New Roman"/>
          <w:sz w:val="32"/>
          <w:szCs w:val="32"/>
          <w:lang w:val="ro-RO"/>
        </w:rPr>
        <w:t xml:space="preserve"> cu autism înalt funcțional se pot angaja în comportamente destul de ”tipice” (în special, aceștia excelează în domeniu academic), dar nu pot înțelege regulile abstracte pe care trebuie să le urmeze</w:t>
      </w:r>
      <w:r w:rsidR="00F1635E" w:rsidRPr="00715DDA">
        <w:rPr>
          <w:rFonts w:ascii="Times New Roman" w:hAnsi="Times New Roman" w:cs="Times New Roman"/>
          <w:sz w:val="32"/>
          <w:szCs w:val="32"/>
          <w:lang w:val="ro-RO"/>
        </w:rPr>
        <w:t xml:space="preserve"> la școală și în societate. Prof</w:t>
      </w:r>
      <w:r w:rsidRPr="00715DDA">
        <w:rPr>
          <w:rFonts w:ascii="Times New Roman" w:hAnsi="Times New Roman" w:cs="Times New Roman"/>
          <w:sz w:val="32"/>
          <w:szCs w:val="32"/>
          <w:lang w:val="ro-RO"/>
        </w:rPr>
        <w:t>esorii trebuie să dea dovadă de multă creativitate pentru a-i face să înțeleagă</w:t>
      </w:r>
      <w:r w:rsidR="00C521DF" w:rsidRPr="00715DDA">
        <w:rPr>
          <w:rFonts w:ascii="Times New Roman" w:hAnsi="Times New Roman" w:cs="Times New Roman"/>
          <w:sz w:val="32"/>
          <w:szCs w:val="32"/>
          <w:lang w:val="ro-RO"/>
        </w:rPr>
        <w:t xml:space="preserve"> pe copiii</w:t>
      </w:r>
      <w:r w:rsidR="00F1635E" w:rsidRPr="00715DDA">
        <w:rPr>
          <w:rFonts w:ascii="Times New Roman" w:hAnsi="Times New Roman" w:cs="Times New Roman"/>
          <w:sz w:val="32"/>
          <w:szCs w:val="32"/>
          <w:lang w:val="ro-RO"/>
        </w:rPr>
        <w:t xml:space="preserve"> cu autism înalt funcț</w:t>
      </w:r>
      <w:r w:rsidRPr="00715DDA">
        <w:rPr>
          <w:rFonts w:ascii="Times New Roman" w:hAnsi="Times New Roman" w:cs="Times New Roman"/>
          <w:sz w:val="32"/>
          <w:szCs w:val="32"/>
          <w:lang w:val="ro-RO"/>
        </w:rPr>
        <w:t>ional care este beneficiul unui comportament guvernat de reguli.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Câteva trucuri pe care să le folosiți în procesul de învățare a regulilor:</w:t>
      </w:r>
    </w:p>
    <w:p w:rsidR="00EC0FA7" w:rsidRPr="00715DDA" w:rsidRDefault="006A1168" w:rsidP="00715DDA">
      <w:pPr>
        <w:pStyle w:val="aff2"/>
        <w:numPr>
          <w:ilvl w:val="0"/>
          <w:numId w:val="2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w:t>
      </w:r>
      <w:r w:rsidR="00EC0FA7" w:rsidRPr="00715DDA">
        <w:rPr>
          <w:rFonts w:ascii="Times New Roman" w:hAnsi="Times New Roman" w:cs="Times New Roman"/>
          <w:sz w:val="32"/>
          <w:szCs w:val="32"/>
          <w:lang w:val="ro-RO"/>
        </w:rPr>
        <w:t xml:space="preserve">egula </w:t>
      </w:r>
      <w:r w:rsidRPr="00715DDA">
        <w:rPr>
          <w:rFonts w:ascii="Times New Roman" w:hAnsi="Times New Roman" w:cs="Times New Roman"/>
          <w:sz w:val="32"/>
          <w:szCs w:val="32"/>
          <w:lang w:val="ro-RO"/>
        </w:rPr>
        <w:t xml:space="preserve">se va formula </w:t>
      </w:r>
      <w:r w:rsidR="00024159" w:rsidRPr="00715DDA">
        <w:rPr>
          <w:rFonts w:ascii="Times New Roman" w:hAnsi="Times New Roman" w:cs="Times New Roman"/>
          <w:sz w:val="32"/>
          <w:szCs w:val="32"/>
          <w:lang w:val="ro-RO"/>
        </w:rPr>
        <w:t xml:space="preserve">cât </w:t>
      </w:r>
      <w:r w:rsidR="00EC0FA7" w:rsidRPr="00715DDA">
        <w:rPr>
          <w:rFonts w:ascii="Times New Roman" w:hAnsi="Times New Roman" w:cs="Times New Roman"/>
          <w:sz w:val="32"/>
          <w:szCs w:val="32"/>
          <w:lang w:val="ro-RO"/>
        </w:rPr>
        <w:t xml:space="preserve">mai scurt și mai inteligibil posibil (nu mai mult de 5-6 cuvinte). </w:t>
      </w:r>
      <w:r w:rsidRPr="00715DDA">
        <w:rPr>
          <w:rFonts w:ascii="Times New Roman" w:hAnsi="Times New Roman" w:cs="Times New Roman"/>
          <w:sz w:val="32"/>
          <w:szCs w:val="32"/>
          <w:lang w:val="ro-RO"/>
        </w:rPr>
        <w:t>Se va formula</w:t>
      </w:r>
      <w:r w:rsidR="00EC0FA7" w:rsidRPr="00715DDA">
        <w:rPr>
          <w:rFonts w:ascii="Times New Roman" w:hAnsi="Times New Roman" w:cs="Times New Roman"/>
          <w:sz w:val="32"/>
          <w:szCs w:val="32"/>
          <w:lang w:val="ro-RO"/>
        </w:rPr>
        <w:t xml:space="preserve"> într-un mod cât mai pozitiv, fără a folosi negații. </w:t>
      </w:r>
      <w:r w:rsidRPr="00715DDA">
        <w:rPr>
          <w:rFonts w:ascii="Times New Roman" w:hAnsi="Times New Roman" w:cs="Times New Roman"/>
          <w:sz w:val="32"/>
          <w:szCs w:val="32"/>
          <w:lang w:val="ro-RO"/>
        </w:rPr>
        <w:t>Se va axa</w:t>
      </w:r>
      <w:r w:rsidR="00EC0FA7" w:rsidRPr="00715DDA">
        <w:rPr>
          <w:rFonts w:ascii="Times New Roman" w:hAnsi="Times New Roman" w:cs="Times New Roman"/>
          <w:sz w:val="32"/>
          <w:szCs w:val="32"/>
          <w:lang w:val="ro-RO"/>
        </w:rPr>
        <w:t xml:space="preserve"> pe comportamentul dorit. </w:t>
      </w:r>
      <w:r w:rsidRPr="00715DDA">
        <w:rPr>
          <w:rFonts w:ascii="Times New Roman" w:hAnsi="Times New Roman" w:cs="Times New Roman"/>
          <w:sz w:val="32"/>
          <w:szCs w:val="32"/>
          <w:lang w:val="ro-RO"/>
        </w:rPr>
        <w:t>În primul rând se va asigura de faptul</w:t>
      </w:r>
      <w:r w:rsidR="00EC0FA7" w:rsidRPr="00715DDA">
        <w:rPr>
          <w:rFonts w:ascii="Times New Roman" w:hAnsi="Times New Roman" w:cs="Times New Roman"/>
          <w:sz w:val="32"/>
          <w:szCs w:val="32"/>
          <w:lang w:val="ro-RO"/>
        </w:rPr>
        <w:t xml:space="preserve"> că regulile sunt cu adevărat importante pentru orele de clasă și că vor fi recompensate de întreg personalul clasei.</w:t>
      </w:r>
    </w:p>
    <w:p w:rsidR="00EC0FA7" w:rsidRPr="00715DDA" w:rsidRDefault="00EC0FA7" w:rsidP="00715DDA">
      <w:pPr>
        <w:jc w:val="both"/>
        <w:rPr>
          <w:rFonts w:ascii="Times New Roman" w:hAnsi="Times New Roman" w:cs="Times New Roman"/>
          <w:sz w:val="32"/>
          <w:szCs w:val="32"/>
          <w:lang w:val="ro-RO"/>
        </w:rPr>
      </w:pPr>
      <w:r w:rsidRPr="00972AE6">
        <w:rPr>
          <w:rFonts w:ascii="Times New Roman" w:hAnsi="Times New Roman" w:cs="Times New Roman"/>
          <w:sz w:val="32"/>
          <w:szCs w:val="32"/>
          <w:highlight w:val="yellow"/>
          <w:lang w:val="ro-RO"/>
        </w:rPr>
        <w:t>Exemple de reguli:</w:t>
      </w:r>
      <w:r w:rsidRPr="00715DDA">
        <w:rPr>
          <w:rFonts w:ascii="Times New Roman" w:hAnsi="Times New Roman" w:cs="Times New Roman"/>
          <w:sz w:val="32"/>
          <w:szCs w:val="32"/>
          <w:lang w:val="ro-RO"/>
        </w:rPr>
        <w:t xml:space="preserve"> </w:t>
      </w:r>
    </w:p>
    <w:p w:rsidR="00EC0FA7" w:rsidRPr="00715DDA" w:rsidRDefault="00F1635E" w:rsidP="00715DDA">
      <w:pPr>
        <w:pStyle w:val="aff2"/>
        <w:numPr>
          <w:ilvl w:val="0"/>
          <w:numId w:val="2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Intră î</w:t>
      </w:r>
      <w:r w:rsidR="00EC0FA7" w:rsidRPr="00715DDA">
        <w:rPr>
          <w:rFonts w:ascii="Times New Roman" w:hAnsi="Times New Roman" w:cs="Times New Roman"/>
          <w:sz w:val="32"/>
          <w:szCs w:val="32"/>
          <w:lang w:val="ro-RO"/>
        </w:rPr>
        <w:t>n clasă</w:t>
      </w:r>
    </w:p>
    <w:p w:rsidR="00EC0FA7" w:rsidRPr="00715DDA" w:rsidRDefault="00F1635E" w:rsidP="00715DDA">
      <w:pPr>
        <w:pStyle w:val="aff2"/>
        <w:numPr>
          <w:ilvl w:val="0"/>
          <w:numId w:val="2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Rămâ</w:t>
      </w:r>
      <w:r w:rsidR="00EC0FA7" w:rsidRPr="00715DDA">
        <w:rPr>
          <w:rFonts w:ascii="Times New Roman" w:hAnsi="Times New Roman" w:cs="Times New Roman"/>
          <w:sz w:val="32"/>
          <w:szCs w:val="32"/>
          <w:lang w:val="ro-RO"/>
        </w:rPr>
        <w:t>i la locul tău în timpul orei</w:t>
      </w:r>
    </w:p>
    <w:p w:rsidR="00EC0FA7" w:rsidRPr="00715DDA" w:rsidRDefault="00024159" w:rsidP="00715DDA">
      <w:pPr>
        <w:pStyle w:val="aff2"/>
        <w:numPr>
          <w:ilvl w:val="0"/>
          <w:numId w:val="2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Mâinile </w:t>
      </w:r>
      <w:r w:rsidR="00EC0FA7" w:rsidRPr="00715DDA">
        <w:rPr>
          <w:rFonts w:ascii="Times New Roman" w:hAnsi="Times New Roman" w:cs="Times New Roman"/>
          <w:sz w:val="32"/>
          <w:szCs w:val="32"/>
          <w:lang w:val="ro-RO"/>
        </w:rPr>
        <w:t>pe stilou, caiet, carte sau bancă</w:t>
      </w:r>
    </w:p>
    <w:p w:rsidR="00EC0FA7" w:rsidRPr="00715DDA" w:rsidRDefault="00EC0FA7" w:rsidP="00715DDA">
      <w:pPr>
        <w:pStyle w:val="aff2"/>
        <w:numPr>
          <w:ilvl w:val="0"/>
          <w:numId w:val="2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Vorbește frumos</w:t>
      </w:r>
    </w:p>
    <w:p w:rsidR="00EC0FA7" w:rsidRPr="00715DDA" w:rsidRDefault="00EC0FA7" w:rsidP="00715DDA">
      <w:pPr>
        <w:pStyle w:val="aff2"/>
        <w:numPr>
          <w:ilvl w:val="0"/>
          <w:numId w:val="25"/>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Ridică mâna pentru a vorbi</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Pentru început, </w:t>
      </w:r>
      <w:r w:rsidR="006A1168" w:rsidRPr="00715DDA">
        <w:rPr>
          <w:rFonts w:ascii="Times New Roman" w:hAnsi="Times New Roman" w:cs="Times New Roman"/>
          <w:sz w:val="32"/>
          <w:szCs w:val="32"/>
          <w:lang w:val="ro-RO"/>
        </w:rPr>
        <w:t>se vor învăța</w:t>
      </w:r>
      <w:r w:rsidRPr="00715DDA">
        <w:rPr>
          <w:rFonts w:ascii="Times New Roman" w:hAnsi="Times New Roman" w:cs="Times New Roman"/>
          <w:sz w:val="32"/>
          <w:szCs w:val="32"/>
          <w:lang w:val="ro-RO"/>
        </w:rPr>
        <w:t xml:space="preserve"> nu mai mult de 5-6 reguli.</w:t>
      </w:r>
    </w:p>
    <w:p w:rsidR="00EC0FA7" w:rsidRPr="00715DDA" w:rsidRDefault="006A1168" w:rsidP="00715DDA">
      <w:pPr>
        <w:pStyle w:val="aff2"/>
        <w:numPr>
          <w:ilvl w:val="0"/>
          <w:numId w:val="2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w:t>
      </w:r>
      <w:r w:rsidR="00EC0FA7" w:rsidRPr="00715DDA">
        <w:rPr>
          <w:rFonts w:ascii="Times New Roman" w:hAnsi="Times New Roman" w:cs="Times New Roman"/>
          <w:sz w:val="32"/>
          <w:szCs w:val="32"/>
          <w:lang w:val="ro-RO"/>
        </w:rPr>
        <w:t xml:space="preserve">egulile </w:t>
      </w:r>
      <w:r w:rsidRPr="00715DDA">
        <w:rPr>
          <w:rFonts w:ascii="Times New Roman" w:hAnsi="Times New Roman" w:cs="Times New Roman"/>
          <w:sz w:val="32"/>
          <w:szCs w:val="32"/>
          <w:lang w:val="ro-RO"/>
        </w:rPr>
        <w:t xml:space="preserve">se vor scrie </w:t>
      </w:r>
      <w:r w:rsidR="00024159" w:rsidRPr="00715DDA">
        <w:rPr>
          <w:rFonts w:ascii="Times New Roman" w:hAnsi="Times New Roman" w:cs="Times New Roman"/>
          <w:sz w:val="32"/>
          <w:szCs w:val="32"/>
          <w:lang w:val="ro-RO"/>
        </w:rPr>
        <w:t xml:space="preserve">cât </w:t>
      </w:r>
      <w:r w:rsidR="00EC0FA7" w:rsidRPr="00715DDA">
        <w:rPr>
          <w:rFonts w:ascii="Times New Roman" w:hAnsi="Times New Roman" w:cs="Times New Roman"/>
          <w:sz w:val="32"/>
          <w:szCs w:val="32"/>
          <w:lang w:val="ro-RO"/>
        </w:rPr>
        <w:t xml:space="preserve">mai </w:t>
      </w:r>
      <w:r w:rsidR="00737DD5" w:rsidRPr="00715DDA">
        <w:rPr>
          <w:rFonts w:ascii="Times New Roman" w:hAnsi="Times New Roman" w:cs="Times New Roman"/>
          <w:sz w:val="32"/>
          <w:szCs w:val="32"/>
          <w:lang w:val="ro-RO"/>
        </w:rPr>
        <w:t xml:space="preserve">evidențiat </w:t>
      </w:r>
      <w:r w:rsidR="00EC0FA7" w:rsidRPr="00715DDA">
        <w:rPr>
          <w:rFonts w:ascii="Times New Roman" w:hAnsi="Times New Roman" w:cs="Times New Roman"/>
          <w:sz w:val="32"/>
          <w:szCs w:val="32"/>
          <w:lang w:val="ro-RO"/>
        </w:rPr>
        <w:t xml:space="preserve">posibil și </w:t>
      </w:r>
      <w:r w:rsidRPr="00715DDA">
        <w:rPr>
          <w:rFonts w:ascii="Times New Roman" w:hAnsi="Times New Roman" w:cs="Times New Roman"/>
          <w:sz w:val="32"/>
          <w:szCs w:val="32"/>
          <w:lang w:val="ro-RO"/>
        </w:rPr>
        <w:t>se vor plasa</w:t>
      </w:r>
      <w:r w:rsidR="00EC0FA7" w:rsidRPr="00715DDA">
        <w:rPr>
          <w:rFonts w:ascii="Times New Roman" w:hAnsi="Times New Roman" w:cs="Times New Roman"/>
          <w:sz w:val="32"/>
          <w:szCs w:val="32"/>
          <w:lang w:val="ro-RO"/>
        </w:rPr>
        <w:t xml:space="preserve"> în clasă într-un loc vizibil pentru toți (deoarece sunt valabile pentru toți), pentru </w:t>
      </w:r>
      <w:r w:rsidRPr="00715DDA">
        <w:rPr>
          <w:rFonts w:ascii="Times New Roman" w:hAnsi="Times New Roman" w:cs="Times New Roman"/>
          <w:sz w:val="32"/>
          <w:szCs w:val="32"/>
          <w:lang w:val="ro-RO"/>
        </w:rPr>
        <w:t xml:space="preserve">a </w:t>
      </w:r>
      <w:r w:rsidR="00EC0FA7" w:rsidRPr="00715DDA">
        <w:rPr>
          <w:rFonts w:ascii="Times New Roman" w:hAnsi="Times New Roman" w:cs="Times New Roman"/>
          <w:sz w:val="32"/>
          <w:szCs w:val="32"/>
          <w:lang w:val="ro-RO"/>
        </w:rPr>
        <w:t>putea face</w:t>
      </w:r>
      <w:r w:rsidRPr="00715DDA">
        <w:rPr>
          <w:rFonts w:ascii="Times New Roman" w:hAnsi="Times New Roman" w:cs="Times New Roman"/>
          <w:sz w:val="32"/>
          <w:szCs w:val="32"/>
          <w:lang w:val="ro-RO"/>
        </w:rPr>
        <w:t xml:space="preserve"> ușor referință la ele ori de câ</w:t>
      </w:r>
      <w:r w:rsidR="00EC0FA7" w:rsidRPr="00715DDA">
        <w:rPr>
          <w:rFonts w:ascii="Times New Roman" w:hAnsi="Times New Roman" w:cs="Times New Roman"/>
          <w:sz w:val="32"/>
          <w:szCs w:val="32"/>
          <w:lang w:val="ro-RO"/>
        </w:rPr>
        <w:t>te ori e nevoie.</w:t>
      </w:r>
    </w:p>
    <w:p w:rsidR="00EC0FA7" w:rsidRPr="00715DDA" w:rsidRDefault="006A1168" w:rsidP="00715DDA">
      <w:pPr>
        <w:pStyle w:val="aff2"/>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R</w:t>
      </w:r>
      <w:r w:rsidR="00EC0FA7" w:rsidRPr="00715DDA">
        <w:rPr>
          <w:rFonts w:ascii="Times New Roman" w:hAnsi="Times New Roman" w:cs="Times New Roman"/>
          <w:sz w:val="32"/>
          <w:szCs w:val="32"/>
          <w:lang w:val="ro-RO"/>
        </w:rPr>
        <w:t xml:space="preserve">egulile </w:t>
      </w:r>
      <w:r w:rsidRPr="00715DDA">
        <w:rPr>
          <w:rFonts w:ascii="Times New Roman" w:hAnsi="Times New Roman" w:cs="Times New Roman"/>
          <w:sz w:val="32"/>
          <w:szCs w:val="32"/>
          <w:lang w:val="ro-RO"/>
        </w:rPr>
        <w:t xml:space="preserve">se vor preda </w:t>
      </w:r>
      <w:r w:rsidR="00EC0FA7" w:rsidRPr="00715DDA">
        <w:rPr>
          <w:rFonts w:ascii="Times New Roman" w:hAnsi="Times New Roman" w:cs="Times New Roman"/>
          <w:sz w:val="32"/>
          <w:szCs w:val="32"/>
          <w:lang w:val="ro-RO"/>
        </w:rPr>
        <w:t xml:space="preserve">la fel ca și orice altă materie. </w:t>
      </w:r>
      <w:r w:rsidR="00C521DF" w:rsidRPr="00715DDA">
        <w:rPr>
          <w:rFonts w:ascii="Times New Roman" w:hAnsi="Times New Roman" w:cs="Times New Roman"/>
          <w:sz w:val="32"/>
          <w:szCs w:val="32"/>
          <w:lang w:val="ro-RO"/>
        </w:rPr>
        <w:t>Copiii</w:t>
      </w:r>
      <w:r w:rsidR="00737DD5" w:rsidRPr="00715DDA">
        <w:rPr>
          <w:rFonts w:ascii="Times New Roman" w:hAnsi="Times New Roman" w:cs="Times New Roman"/>
          <w:sz w:val="32"/>
          <w:szCs w:val="32"/>
          <w:lang w:val="ro-RO"/>
        </w:rPr>
        <w:t xml:space="preserve"> vor lua</w:t>
      </w:r>
      <w:r w:rsidR="00605521">
        <w:rPr>
          <w:rFonts w:ascii="Times New Roman" w:hAnsi="Times New Roman" w:cs="Times New Roman"/>
          <w:sz w:val="32"/>
          <w:szCs w:val="32"/>
          <w:lang w:val="ro-RO"/>
        </w:rPr>
        <w:t xml:space="preserve"> </w:t>
      </w:r>
      <w:r w:rsidR="009541F4" w:rsidRPr="00715DDA">
        <w:rPr>
          <w:rFonts w:ascii="Times New Roman" w:hAnsi="Times New Roman" w:cs="Times New Roman"/>
          <w:sz w:val="32"/>
          <w:szCs w:val="32"/>
          <w:lang w:val="ro-RO"/>
        </w:rPr>
        <w:t>cunoștință de</w:t>
      </w:r>
      <w:r w:rsidR="00605521">
        <w:rPr>
          <w:rFonts w:ascii="Times New Roman" w:hAnsi="Times New Roman" w:cs="Times New Roman"/>
          <w:sz w:val="32"/>
          <w:szCs w:val="32"/>
          <w:lang w:val="ro-RO"/>
        </w:rPr>
        <w:t xml:space="preserve"> </w:t>
      </w:r>
      <w:r w:rsidR="009541F4" w:rsidRPr="00715DDA">
        <w:rPr>
          <w:rFonts w:ascii="Times New Roman" w:hAnsi="Times New Roman" w:cs="Times New Roman"/>
          <w:sz w:val="32"/>
          <w:szCs w:val="32"/>
          <w:lang w:val="ro-RO"/>
        </w:rPr>
        <w:t>reguli,</w:t>
      </w:r>
      <w:r w:rsidR="00EC0FA7" w:rsidRPr="00715DDA">
        <w:rPr>
          <w:rFonts w:ascii="Times New Roman" w:hAnsi="Times New Roman" w:cs="Times New Roman"/>
          <w:sz w:val="32"/>
          <w:szCs w:val="32"/>
          <w:lang w:val="ro-RO"/>
        </w:rPr>
        <w:t xml:space="preserve"> </w:t>
      </w:r>
      <w:r w:rsidRPr="00715DDA">
        <w:rPr>
          <w:rFonts w:ascii="Times New Roman" w:hAnsi="Times New Roman" w:cs="Times New Roman"/>
          <w:sz w:val="32"/>
          <w:szCs w:val="32"/>
          <w:lang w:val="ro-RO"/>
        </w:rPr>
        <w:t>le vor fi explicate</w:t>
      </w:r>
      <w:r w:rsidR="00EC0FA7" w:rsidRPr="00715DDA">
        <w:rPr>
          <w:rFonts w:ascii="Times New Roman" w:hAnsi="Times New Roman" w:cs="Times New Roman"/>
          <w:sz w:val="32"/>
          <w:szCs w:val="32"/>
          <w:lang w:val="ro-RO"/>
        </w:rPr>
        <w:t xml:space="preserve"> pe scurt de ce este nevoie de ele, </w:t>
      </w:r>
      <w:r w:rsidRPr="00715DDA">
        <w:rPr>
          <w:rFonts w:ascii="Times New Roman" w:hAnsi="Times New Roman" w:cs="Times New Roman"/>
          <w:sz w:val="32"/>
          <w:szCs w:val="32"/>
          <w:lang w:val="ro-RO"/>
        </w:rPr>
        <w:t>li se va demonstra</w:t>
      </w:r>
      <w:r w:rsidR="00EC0FA7" w:rsidRPr="00715DDA">
        <w:rPr>
          <w:rFonts w:ascii="Times New Roman" w:hAnsi="Times New Roman" w:cs="Times New Roman"/>
          <w:sz w:val="32"/>
          <w:szCs w:val="32"/>
          <w:lang w:val="ro-RO"/>
        </w:rPr>
        <w:t xml:space="preserve"> vizual ce înseamnă fiecare din ele și </w:t>
      </w:r>
      <w:r w:rsidRPr="00715DDA">
        <w:rPr>
          <w:rFonts w:ascii="Times New Roman" w:hAnsi="Times New Roman" w:cs="Times New Roman"/>
          <w:sz w:val="32"/>
          <w:szCs w:val="32"/>
          <w:lang w:val="ro-RO"/>
        </w:rPr>
        <w:t>li se va da</w:t>
      </w:r>
      <w:r w:rsidR="00C521DF" w:rsidRPr="00715DDA">
        <w:rPr>
          <w:rFonts w:ascii="Times New Roman" w:hAnsi="Times New Roman" w:cs="Times New Roman"/>
          <w:sz w:val="32"/>
          <w:szCs w:val="32"/>
          <w:lang w:val="ro-RO"/>
        </w:rPr>
        <w:t xml:space="preserve"> imediat un feadback pozitiv. Copiii</w:t>
      </w:r>
      <w:r w:rsidR="00CD543A" w:rsidRPr="00715DDA">
        <w:rPr>
          <w:rFonts w:ascii="Times New Roman" w:hAnsi="Times New Roman" w:cs="Times New Roman"/>
          <w:sz w:val="32"/>
          <w:szCs w:val="32"/>
          <w:lang w:val="ro-RO"/>
        </w:rPr>
        <w:t xml:space="preserve"> vor fi întrebați:</w:t>
      </w:r>
      <w:r w:rsidR="00EC0FA7" w:rsidRPr="00715DDA">
        <w:rPr>
          <w:rFonts w:ascii="Times New Roman" w:hAnsi="Times New Roman" w:cs="Times New Roman"/>
          <w:sz w:val="32"/>
          <w:szCs w:val="32"/>
          <w:lang w:val="ro-RO"/>
        </w:rPr>
        <w:t xml:space="preserve"> ”care este regula?”, </w:t>
      </w:r>
      <w:r w:rsidR="00CD543A" w:rsidRPr="00715DDA">
        <w:rPr>
          <w:rFonts w:ascii="Times New Roman" w:hAnsi="Times New Roman" w:cs="Times New Roman"/>
          <w:sz w:val="32"/>
          <w:szCs w:val="32"/>
          <w:lang w:val="ro-RO"/>
        </w:rPr>
        <w:t>va fi promptat</w:t>
      </w:r>
      <w:r w:rsidR="00EC0FA7" w:rsidRPr="00715DDA">
        <w:rPr>
          <w:rFonts w:ascii="Times New Roman" w:hAnsi="Times New Roman" w:cs="Times New Roman"/>
          <w:sz w:val="32"/>
          <w:szCs w:val="32"/>
          <w:lang w:val="ro-RO"/>
        </w:rPr>
        <w:t xml:space="preserve"> răspunsul în cor, răspunsul fiind regula scrisă.</w:t>
      </w:r>
    </w:p>
    <w:p w:rsidR="00EC0FA7" w:rsidRPr="00715DDA" w:rsidRDefault="00CD543A" w:rsidP="00715DDA">
      <w:pPr>
        <w:pStyle w:val="aff2"/>
        <w:numPr>
          <w:ilvl w:val="0"/>
          <w:numId w:val="26"/>
        </w:num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Se vor recompensa</w:t>
      </w:r>
      <w:r w:rsidR="00C521DF" w:rsidRPr="00715DDA">
        <w:rPr>
          <w:rFonts w:ascii="Times New Roman" w:hAnsi="Times New Roman" w:cs="Times New Roman"/>
          <w:sz w:val="32"/>
          <w:szCs w:val="32"/>
          <w:lang w:val="ro-RO"/>
        </w:rPr>
        <w:t xml:space="preserve"> toți copiii</w:t>
      </w:r>
      <w:r w:rsidR="00EC0FA7" w:rsidRPr="00715DDA">
        <w:rPr>
          <w:rFonts w:ascii="Times New Roman" w:hAnsi="Times New Roman" w:cs="Times New Roman"/>
          <w:sz w:val="32"/>
          <w:szCs w:val="32"/>
          <w:lang w:val="ro-RO"/>
        </w:rPr>
        <w:t xml:space="preserve"> care urmează regulile.</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 xml:space="preserve">În calitate de recompensă poate servi o laudă, acordarea de tokeni sau alte recompense care se utilizează în acea clasă. Recompensa în acest caz trebuie să fie frecventă (de fiecare </w:t>
      </w:r>
      <w:r w:rsidR="003D3015" w:rsidRPr="00715DDA">
        <w:rPr>
          <w:rFonts w:ascii="Times New Roman" w:hAnsi="Times New Roman" w:cs="Times New Roman"/>
          <w:sz w:val="32"/>
          <w:szCs w:val="32"/>
          <w:lang w:val="ro-RO"/>
        </w:rPr>
        <w:t xml:space="preserve">dată </w:t>
      </w:r>
      <w:r w:rsidR="00D025FE" w:rsidRPr="00715DDA">
        <w:rPr>
          <w:rFonts w:ascii="Times New Roman" w:hAnsi="Times New Roman" w:cs="Times New Roman"/>
          <w:sz w:val="32"/>
          <w:szCs w:val="32"/>
          <w:lang w:val="ro-RO"/>
        </w:rPr>
        <w:t xml:space="preserve">când </w:t>
      </w:r>
      <w:r w:rsidR="00C521DF" w:rsidRPr="00715DDA">
        <w:rPr>
          <w:rFonts w:ascii="Times New Roman" w:hAnsi="Times New Roman" w:cs="Times New Roman"/>
          <w:sz w:val="32"/>
          <w:szCs w:val="32"/>
          <w:lang w:val="ro-RO"/>
        </w:rPr>
        <w:t>copiii</w:t>
      </w:r>
      <w:r w:rsidRPr="00715DDA">
        <w:rPr>
          <w:rFonts w:ascii="Times New Roman" w:hAnsi="Times New Roman" w:cs="Times New Roman"/>
          <w:sz w:val="32"/>
          <w:szCs w:val="32"/>
          <w:lang w:val="ro-RO"/>
        </w:rPr>
        <w:t xml:space="preserve"> urmează regula), imediată (acordată im</w:t>
      </w:r>
      <w:r w:rsidR="00D025FE" w:rsidRPr="00715DDA">
        <w:rPr>
          <w:rFonts w:ascii="Times New Roman" w:hAnsi="Times New Roman" w:cs="Times New Roman"/>
          <w:sz w:val="32"/>
          <w:szCs w:val="32"/>
          <w:lang w:val="ro-RO"/>
        </w:rPr>
        <w:t>e</w:t>
      </w:r>
      <w:r w:rsidRPr="00715DDA">
        <w:rPr>
          <w:rFonts w:ascii="Times New Roman" w:hAnsi="Times New Roman" w:cs="Times New Roman"/>
          <w:sz w:val="32"/>
          <w:szCs w:val="32"/>
          <w:lang w:val="ro-RO"/>
        </w:rPr>
        <w:t xml:space="preserve">diat </w:t>
      </w:r>
      <w:r w:rsidR="00C521DF" w:rsidRPr="00715DDA">
        <w:rPr>
          <w:rFonts w:ascii="Times New Roman" w:hAnsi="Times New Roman" w:cs="Times New Roman"/>
          <w:sz w:val="32"/>
          <w:szCs w:val="32"/>
          <w:lang w:val="ro-RO"/>
        </w:rPr>
        <w:t>după sau chiar în timp ce copilul</w:t>
      </w:r>
      <w:r w:rsidRPr="00715DDA">
        <w:rPr>
          <w:rFonts w:ascii="Times New Roman" w:hAnsi="Times New Roman" w:cs="Times New Roman"/>
          <w:sz w:val="32"/>
          <w:szCs w:val="32"/>
          <w:lang w:val="ro-RO"/>
        </w:rPr>
        <w:t xml:space="preserve"> respectă regula) și contingent</w:t>
      </w:r>
      <w:r w:rsidR="00C521DF" w:rsidRPr="00715DDA">
        <w:rPr>
          <w:rFonts w:ascii="Times New Roman" w:hAnsi="Times New Roman" w:cs="Times New Roman"/>
          <w:sz w:val="32"/>
          <w:szCs w:val="32"/>
          <w:lang w:val="ro-RO"/>
        </w:rPr>
        <w:t>ă (acordată numai după ce copilul</w:t>
      </w:r>
      <w:r w:rsidRPr="00715DDA">
        <w:rPr>
          <w:rFonts w:ascii="Times New Roman" w:hAnsi="Times New Roman" w:cs="Times New Roman"/>
          <w:sz w:val="32"/>
          <w:szCs w:val="32"/>
          <w:lang w:val="ro-RO"/>
        </w:rPr>
        <w:t xml:space="preserve"> a respectat regula, nu după oricare comportament).</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w:t>
      </w:r>
      <w:r w:rsidR="00C521DF" w:rsidRPr="00715DDA">
        <w:rPr>
          <w:rFonts w:ascii="Times New Roman" w:hAnsi="Times New Roman" w:cs="Times New Roman"/>
          <w:sz w:val="32"/>
          <w:szCs w:val="32"/>
          <w:lang w:val="ro-RO"/>
        </w:rPr>
        <w:t>că un copil</w:t>
      </w:r>
      <w:r w:rsidR="00CD543A" w:rsidRPr="00715DDA">
        <w:rPr>
          <w:rFonts w:ascii="Times New Roman" w:hAnsi="Times New Roman" w:cs="Times New Roman"/>
          <w:sz w:val="32"/>
          <w:szCs w:val="32"/>
          <w:lang w:val="ro-RO"/>
        </w:rPr>
        <w:t xml:space="preserve"> a încălcat o regulă, el va fi întrebat</w:t>
      </w:r>
      <w:r w:rsidRPr="00715DDA">
        <w:rPr>
          <w:rFonts w:ascii="Times New Roman" w:hAnsi="Times New Roman" w:cs="Times New Roman"/>
          <w:sz w:val="32"/>
          <w:szCs w:val="32"/>
          <w:lang w:val="ro-RO"/>
        </w:rPr>
        <w:t xml:space="preserve"> pe un ton calm și neutru: ”Care este</w:t>
      </w:r>
      <w:r w:rsidR="00C521DF" w:rsidRPr="00715DDA">
        <w:rPr>
          <w:rFonts w:ascii="Times New Roman" w:hAnsi="Times New Roman" w:cs="Times New Roman"/>
          <w:sz w:val="32"/>
          <w:szCs w:val="32"/>
          <w:lang w:val="ro-RO"/>
        </w:rPr>
        <w:t xml:space="preserve"> regula?”. Ideal ar fi ca copilul</w:t>
      </w:r>
      <w:r w:rsidRPr="00715DDA">
        <w:rPr>
          <w:rFonts w:ascii="Times New Roman" w:hAnsi="Times New Roman" w:cs="Times New Roman"/>
          <w:sz w:val="32"/>
          <w:szCs w:val="32"/>
          <w:lang w:val="ro-RO"/>
        </w:rPr>
        <w:t xml:space="preserve"> să răspundă</w:t>
      </w:r>
      <w:r w:rsidR="00CD543A" w:rsidRPr="00715DDA">
        <w:rPr>
          <w:rFonts w:ascii="Times New Roman" w:hAnsi="Times New Roman" w:cs="Times New Roman"/>
          <w:sz w:val="32"/>
          <w:szCs w:val="32"/>
          <w:lang w:val="ro-RO"/>
        </w:rPr>
        <w:t xml:space="preserve"> recitând pe de rost regula dată. Da</w:t>
      </w:r>
      <w:r w:rsidR="00C521DF" w:rsidRPr="00715DDA">
        <w:rPr>
          <w:rFonts w:ascii="Times New Roman" w:hAnsi="Times New Roman" w:cs="Times New Roman"/>
          <w:sz w:val="32"/>
          <w:szCs w:val="32"/>
          <w:lang w:val="ro-RO"/>
        </w:rPr>
        <w:t>că copilul</w:t>
      </w:r>
      <w:r w:rsidR="00CD543A" w:rsidRPr="00715DDA">
        <w:rPr>
          <w:rFonts w:ascii="Times New Roman" w:hAnsi="Times New Roman" w:cs="Times New Roman"/>
          <w:sz w:val="32"/>
          <w:szCs w:val="32"/>
          <w:lang w:val="ro-RO"/>
        </w:rPr>
        <w:t xml:space="preserve"> nu </w:t>
      </w:r>
      <w:r w:rsidRPr="00715DDA">
        <w:rPr>
          <w:rFonts w:ascii="Times New Roman" w:hAnsi="Times New Roman" w:cs="Times New Roman"/>
          <w:sz w:val="32"/>
          <w:szCs w:val="32"/>
          <w:lang w:val="ro-RO"/>
        </w:rPr>
        <w:t xml:space="preserve">a răspuns câteva secunde, </w:t>
      </w:r>
      <w:r w:rsidR="00CD543A" w:rsidRPr="00715DDA">
        <w:rPr>
          <w:rFonts w:ascii="Times New Roman" w:hAnsi="Times New Roman" w:cs="Times New Roman"/>
          <w:sz w:val="32"/>
          <w:szCs w:val="32"/>
          <w:lang w:val="ro-RO"/>
        </w:rPr>
        <w:t>el va fi promptat</w:t>
      </w:r>
      <w:r w:rsidRPr="00715DDA">
        <w:rPr>
          <w:rFonts w:ascii="Times New Roman" w:hAnsi="Times New Roman" w:cs="Times New Roman"/>
          <w:sz w:val="32"/>
          <w:szCs w:val="32"/>
          <w:lang w:val="ro-RO"/>
        </w:rPr>
        <w:t xml:space="preserve"> verbal: ”Regula este_____. Care este regula?” și </w:t>
      </w:r>
      <w:r w:rsidR="00CD543A" w:rsidRPr="00715DDA">
        <w:rPr>
          <w:rFonts w:ascii="Times New Roman" w:hAnsi="Times New Roman" w:cs="Times New Roman"/>
          <w:sz w:val="32"/>
          <w:szCs w:val="32"/>
          <w:lang w:val="ro-RO"/>
        </w:rPr>
        <w:t>se va aștepta din nou</w:t>
      </w:r>
      <w:r w:rsidR="00C521DF" w:rsidRPr="00715DDA">
        <w:rPr>
          <w:rFonts w:ascii="Times New Roman" w:hAnsi="Times New Roman" w:cs="Times New Roman"/>
          <w:sz w:val="32"/>
          <w:szCs w:val="32"/>
          <w:lang w:val="ro-RO"/>
        </w:rPr>
        <w:t xml:space="preserve"> răspunsul. Dacă copilul</w:t>
      </w:r>
      <w:r w:rsidRPr="00715DDA">
        <w:rPr>
          <w:rFonts w:ascii="Times New Roman" w:hAnsi="Times New Roman" w:cs="Times New Roman"/>
          <w:sz w:val="32"/>
          <w:szCs w:val="32"/>
          <w:lang w:val="ro-RO"/>
        </w:rPr>
        <w:t xml:space="preserve"> răspunde corect, </w:t>
      </w:r>
      <w:r w:rsidR="00CD543A" w:rsidRPr="00715DDA">
        <w:rPr>
          <w:rFonts w:ascii="Times New Roman" w:hAnsi="Times New Roman" w:cs="Times New Roman"/>
          <w:sz w:val="32"/>
          <w:szCs w:val="32"/>
          <w:lang w:val="ro-RO"/>
        </w:rPr>
        <w:t>el va fi provocat</w:t>
      </w:r>
      <w:r w:rsidRPr="00715DDA">
        <w:rPr>
          <w:rFonts w:ascii="Times New Roman" w:hAnsi="Times New Roman" w:cs="Times New Roman"/>
          <w:sz w:val="32"/>
          <w:szCs w:val="32"/>
          <w:lang w:val="ro-RO"/>
        </w:rPr>
        <w:t xml:space="preserve">: ”Acum arată-mi!”. În momentul </w:t>
      </w:r>
      <w:r w:rsidR="00D025FE" w:rsidRPr="00715DDA">
        <w:rPr>
          <w:rFonts w:ascii="Times New Roman" w:hAnsi="Times New Roman" w:cs="Times New Roman"/>
          <w:sz w:val="32"/>
          <w:szCs w:val="32"/>
          <w:lang w:val="ro-RO"/>
        </w:rPr>
        <w:t xml:space="preserve">când </w:t>
      </w:r>
      <w:r w:rsidR="00C521DF" w:rsidRPr="00715DDA">
        <w:rPr>
          <w:rFonts w:ascii="Times New Roman" w:hAnsi="Times New Roman" w:cs="Times New Roman"/>
          <w:sz w:val="32"/>
          <w:szCs w:val="32"/>
          <w:lang w:val="ro-RO"/>
        </w:rPr>
        <w:t>copilul</w:t>
      </w:r>
      <w:r w:rsidRPr="00715DDA">
        <w:rPr>
          <w:rFonts w:ascii="Times New Roman" w:hAnsi="Times New Roman" w:cs="Times New Roman"/>
          <w:sz w:val="32"/>
          <w:szCs w:val="32"/>
          <w:lang w:val="ro-RO"/>
        </w:rPr>
        <w:t xml:space="preserve"> se angajează în comportamentul guvernat de regulă, </w:t>
      </w:r>
      <w:r w:rsidR="00CD543A" w:rsidRPr="00715DDA">
        <w:rPr>
          <w:rFonts w:ascii="Times New Roman" w:hAnsi="Times New Roman" w:cs="Times New Roman"/>
          <w:sz w:val="32"/>
          <w:szCs w:val="32"/>
          <w:lang w:val="ro-RO"/>
        </w:rPr>
        <w:t>el va fi recompensat</w:t>
      </w:r>
      <w:r w:rsidRPr="00715DDA">
        <w:rPr>
          <w:rFonts w:ascii="Times New Roman" w:hAnsi="Times New Roman" w:cs="Times New Roman"/>
          <w:sz w:val="32"/>
          <w:szCs w:val="32"/>
          <w:lang w:val="ro-RO"/>
        </w:rPr>
        <w:t xml:space="preserve"> prin laudă sau altă recompense și </w:t>
      </w:r>
      <w:r w:rsidR="00CD543A" w:rsidRPr="00715DDA">
        <w:rPr>
          <w:rFonts w:ascii="Times New Roman" w:hAnsi="Times New Roman" w:cs="Times New Roman"/>
          <w:sz w:val="32"/>
          <w:szCs w:val="32"/>
          <w:lang w:val="ro-RO"/>
        </w:rPr>
        <w:t>se va reveni</w:t>
      </w:r>
      <w:r w:rsidRPr="00715DDA">
        <w:rPr>
          <w:rFonts w:ascii="Times New Roman" w:hAnsi="Times New Roman" w:cs="Times New Roman"/>
          <w:sz w:val="32"/>
          <w:szCs w:val="32"/>
          <w:lang w:val="ro-RO"/>
        </w:rPr>
        <w:t xml:space="preserve"> la</w:t>
      </w:r>
      <w:r w:rsidR="00C521DF" w:rsidRPr="00715DDA">
        <w:rPr>
          <w:rFonts w:ascii="Times New Roman" w:hAnsi="Times New Roman" w:cs="Times New Roman"/>
          <w:sz w:val="32"/>
          <w:szCs w:val="32"/>
          <w:lang w:val="ro-RO"/>
        </w:rPr>
        <w:t xml:space="preserve"> sarcina întreruptă. Dacă copilul</w:t>
      </w:r>
      <w:r w:rsidRPr="00715DDA">
        <w:rPr>
          <w:rFonts w:ascii="Times New Roman" w:hAnsi="Times New Roman" w:cs="Times New Roman"/>
          <w:sz w:val="32"/>
          <w:szCs w:val="32"/>
          <w:lang w:val="ro-RO"/>
        </w:rPr>
        <w:t xml:space="preserve"> reușește să se comporte conform regulii câteva minute, </w:t>
      </w:r>
      <w:r w:rsidR="00CD543A" w:rsidRPr="00715DDA">
        <w:rPr>
          <w:rFonts w:ascii="Times New Roman" w:hAnsi="Times New Roman" w:cs="Times New Roman"/>
          <w:sz w:val="32"/>
          <w:szCs w:val="32"/>
          <w:lang w:val="ro-RO"/>
        </w:rPr>
        <w:t>el va fi recompensat</w:t>
      </w:r>
      <w:r w:rsidRPr="00715DDA">
        <w:rPr>
          <w:rFonts w:ascii="Times New Roman" w:hAnsi="Times New Roman" w:cs="Times New Roman"/>
          <w:sz w:val="32"/>
          <w:szCs w:val="32"/>
          <w:lang w:val="ro-RO"/>
        </w:rPr>
        <w:t xml:space="preserve"> mai mult.</w:t>
      </w:r>
    </w:p>
    <w:p w:rsidR="00EC0FA7" w:rsidRPr="00715DDA" w:rsidRDefault="00C521DF"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Cele două situații, când copilul</w:t>
      </w:r>
      <w:r w:rsidR="00EC0FA7" w:rsidRPr="00715DDA">
        <w:rPr>
          <w:rFonts w:ascii="Times New Roman" w:hAnsi="Times New Roman" w:cs="Times New Roman"/>
          <w:sz w:val="32"/>
          <w:szCs w:val="32"/>
          <w:lang w:val="ro-RO"/>
        </w:rPr>
        <w:t xml:space="preserve"> urmează regulile și </w:t>
      </w:r>
      <w:r w:rsidR="00D025FE" w:rsidRPr="00715DDA">
        <w:rPr>
          <w:rFonts w:ascii="Times New Roman" w:hAnsi="Times New Roman" w:cs="Times New Roman"/>
          <w:sz w:val="32"/>
          <w:szCs w:val="32"/>
          <w:lang w:val="ro-RO"/>
        </w:rPr>
        <w:t xml:space="preserve">când </w:t>
      </w:r>
      <w:r w:rsidR="00EC0FA7" w:rsidRPr="00715DDA">
        <w:rPr>
          <w:rFonts w:ascii="Times New Roman" w:hAnsi="Times New Roman" w:cs="Times New Roman"/>
          <w:sz w:val="32"/>
          <w:szCs w:val="32"/>
          <w:lang w:val="ro-RO"/>
        </w:rPr>
        <w:t xml:space="preserve">le încalcă trebuie evidențiate în mod diferit: tonul vocii, contactul </w:t>
      </w:r>
      <w:r w:rsidR="00D025FE" w:rsidRPr="00715DDA">
        <w:rPr>
          <w:rFonts w:ascii="Times New Roman" w:hAnsi="Times New Roman" w:cs="Times New Roman"/>
          <w:sz w:val="32"/>
          <w:szCs w:val="32"/>
          <w:lang w:val="ro-RO"/>
        </w:rPr>
        <w:t>vizual</w:t>
      </w:r>
      <w:r w:rsidR="00EC0FA7" w:rsidRPr="00715DDA">
        <w:rPr>
          <w:rFonts w:ascii="Times New Roman" w:hAnsi="Times New Roman" w:cs="Times New Roman"/>
          <w:sz w:val="32"/>
          <w:szCs w:val="32"/>
          <w:lang w:val="ro-RO"/>
        </w:rPr>
        <w:t>, energia, intensitatea c</w:t>
      </w:r>
      <w:r w:rsidRPr="00715DDA">
        <w:rPr>
          <w:rFonts w:ascii="Times New Roman" w:hAnsi="Times New Roman" w:cs="Times New Roman"/>
          <w:sz w:val="32"/>
          <w:szCs w:val="32"/>
          <w:lang w:val="ro-RO"/>
        </w:rPr>
        <w:t>u</w:t>
      </w:r>
      <w:r w:rsidR="00EC0FA7" w:rsidRPr="00715DDA">
        <w:rPr>
          <w:rFonts w:ascii="Times New Roman" w:hAnsi="Times New Roman" w:cs="Times New Roman"/>
          <w:sz w:val="32"/>
          <w:szCs w:val="32"/>
          <w:lang w:val="ro-RO"/>
        </w:rPr>
        <w:t xml:space="preserve">vintelor, totul trebuie să difere. </w:t>
      </w:r>
      <w:r w:rsidR="00D025FE" w:rsidRPr="00715DDA">
        <w:rPr>
          <w:rFonts w:ascii="Times New Roman" w:hAnsi="Times New Roman" w:cs="Times New Roman"/>
          <w:sz w:val="32"/>
          <w:szCs w:val="32"/>
          <w:lang w:val="ro-RO"/>
        </w:rPr>
        <w:t xml:space="preserve">Când </w:t>
      </w:r>
      <w:r w:rsidR="00CD543A" w:rsidRPr="00715DDA">
        <w:rPr>
          <w:rFonts w:ascii="Times New Roman" w:hAnsi="Times New Roman" w:cs="Times New Roman"/>
          <w:sz w:val="32"/>
          <w:szCs w:val="32"/>
          <w:lang w:val="ro-RO"/>
        </w:rPr>
        <w:t>se recompensează</w:t>
      </w:r>
      <w:r w:rsidRPr="00715DDA">
        <w:rPr>
          <w:rFonts w:ascii="Times New Roman" w:hAnsi="Times New Roman" w:cs="Times New Roman"/>
          <w:sz w:val="32"/>
          <w:szCs w:val="32"/>
          <w:lang w:val="ro-RO"/>
        </w:rPr>
        <w:t xml:space="preserve"> copilul</w:t>
      </w:r>
      <w:r w:rsidR="00EC0FA7" w:rsidRPr="00715DDA">
        <w:rPr>
          <w:rFonts w:ascii="Times New Roman" w:hAnsi="Times New Roman" w:cs="Times New Roman"/>
          <w:sz w:val="32"/>
          <w:szCs w:val="32"/>
          <w:lang w:val="ro-RO"/>
        </w:rPr>
        <w:t xml:space="preserve"> pentru că s-a comportat conform regulii, </w:t>
      </w:r>
      <w:r w:rsidR="00CD543A" w:rsidRPr="00715DDA">
        <w:rPr>
          <w:rFonts w:ascii="Times New Roman" w:hAnsi="Times New Roman" w:cs="Times New Roman"/>
          <w:sz w:val="32"/>
          <w:szCs w:val="32"/>
          <w:lang w:val="ro-RO"/>
        </w:rPr>
        <w:t>se va vorbi</w:t>
      </w:r>
      <w:r w:rsidR="00EC0FA7" w:rsidRPr="00715DDA">
        <w:rPr>
          <w:rFonts w:ascii="Times New Roman" w:hAnsi="Times New Roman" w:cs="Times New Roman"/>
          <w:sz w:val="32"/>
          <w:szCs w:val="32"/>
          <w:lang w:val="ro-RO"/>
        </w:rPr>
        <w:t xml:space="preserve"> entuziasmat; iar </w:t>
      </w:r>
      <w:r w:rsidR="00D025FE" w:rsidRPr="00715DDA">
        <w:rPr>
          <w:rFonts w:ascii="Times New Roman" w:hAnsi="Times New Roman" w:cs="Times New Roman"/>
          <w:sz w:val="32"/>
          <w:szCs w:val="32"/>
          <w:lang w:val="ro-RO"/>
        </w:rPr>
        <w:t xml:space="preserve">când </w:t>
      </w:r>
      <w:r w:rsidR="00CD543A" w:rsidRPr="00715DDA">
        <w:rPr>
          <w:rFonts w:ascii="Times New Roman" w:hAnsi="Times New Roman" w:cs="Times New Roman"/>
          <w:sz w:val="32"/>
          <w:szCs w:val="32"/>
          <w:lang w:val="ro-RO"/>
        </w:rPr>
        <w:t>se constată</w:t>
      </w:r>
      <w:r w:rsidR="00EC0FA7" w:rsidRPr="00715DDA">
        <w:rPr>
          <w:rFonts w:ascii="Times New Roman" w:hAnsi="Times New Roman" w:cs="Times New Roman"/>
          <w:sz w:val="32"/>
          <w:szCs w:val="32"/>
          <w:lang w:val="ro-RO"/>
        </w:rPr>
        <w:t xml:space="preserve"> că a încălcat regula –</w:t>
      </w:r>
      <w:r w:rsidR="00CD543A" w:rsidRPr="00715DDA">
        <w:rPr>
          <w:rFonts w:ascii="Times New Roman" w:hAnsi="Times New Roman" w:cs="Times New Roman"/>
          <w:sz w:val="32"/>
          <w:szCs w:val="32"/>
          <w:lang w:val="ro-RO"/>
        </w:rPr>
        <w:t xml:space="preserve"> </w:t>
      </w:r>
      <w:r w:rsidR="00EC0FA7" w:rsidRPr="00715DDA">
        <w:rPr>
          <w:rFonts w:ascii="Times New Roman" w:hAnsi="Times New Roman" w:cs="Times New Roman"/>
          <w:sz w:val="32"/>
          <w:szCs w:val="32"/>
          <w:lang w:val="ro-RO"/>
        </w:rPr>
        <w:t xml:space="preserve">cât mai calm și neutru posibil. </w:t>
      </w:r>
    </w:p>
    <w:p w:rsidR="00EC0FA7" w:rsidRPr="00715DDA" w:rsidRDefault="00EC0FA7" w:rsidP="00715DDA">
      <w:pPr>
        <w:jc w:val="both"/>
        <w:rPr>
          <w:rFonts w:ascii="Times New Roman" w:hAnsi="Times New Roman" w:cs="Times New Roman"/>
          <w:sz w:val="32"/>
          <w:szCs w:val="32"/>
          <w:lang w:val="ro-RO"/>
        </w:rPr>
      </w:pPr>
      <w:r w:rsidRPr="00972AE6">
        <w:rPr>
          <w:rFonts w:ascii="Times New Roman" w:hAnsi="Times New Roman" w:cs="Times New Roman"/>
          <w:b/>
          <w:sz w:val="32"/>
          <w:szCs w:val="32"/>
          <w:highlight w:val="cyan"/>
          <w:lang w:val="ro-RO"/>
        </w:rPr>
        <w:t>Atenție</w:t>
      </w:r>
      <w:r w:rsidR="00972AE6" w:rsidRPr="00972AE6">
        <w:rPr>
          <w:rFonts w:ascii="Times New Roman" w:hAnsi="Times New Roman" w:cs="Times New Roman"/>
          <w:sz w:val="32"/>
          <w:szCs w:val="32"/>
          <w:highlight w:val="cyan"/>
          <w:lang w:val="ro-RO"/>
        </w:rPr>
        <w:t xml:space="preserve">! </w:t>
      </w:r>
      <w:r w:rsidRPr="00972AE6">
        <w:rPr>
          <w:rFonts w:ascii="Times New Roman" w:hAnsi="Times New Roman" w:cs="Times New Roman"/>
          <w:sz w:val="32"/>
          <w:szCs w:val="32"/>
          <w:highlight w:val="cyan"/>
          <w:lang w:val="ro-RO"/>
        </w:rPr>
        <w:t xml:space="preserve">Nu </w:t>
      </w:r>
      <w:r w:rsidR="00CD543A" w:rsidRPr="00972AE6">
        <w:rPr>
          <w:rFonts w:ascii="Times New Roman" w:hAnsi="Times New Roman" w:cs="Times New Roman"/>
          <w:sz w:val="32"/>
          <w:szCs w:val="32"/>
          <w:highlight w:val="cyan"/>
          <w:lang w:val="ro-RO"/>
        </w:rPr>
        <w:t>se va pedepsi</w:t>
      </w:r>
      <w:r w:rsidR="00C521DF" w:rsidRPr="00972AE6">
        <w:rPr>
          <w:rFonts w:ascii="Times New Roman" w:hAnsi="Times New Roman" w:cs="Times New Roman"/>
          <w:sz w:val="32"/>
          <w:szCs w:val="32"/>
          <w:highlight w:val="cyan"/>
          <w:lang w:val="ro-RO"/>
        </w:rPr>
        <w:t xml:space="preserve"> niciodată copilul</w:t>
      </w:r>
      <w:r w:rsidRPr="00972AE6">
        <w:rPr>
          <w:rFonts w:ascii="Times New Roman" w:hAnsi="Times New Roman" w:cs="Times New Roman"/>
          <w:sz w:val="32"/>
          <w:szCs w:val="32"/>
          <w:highlight w:val="cyan"/>
          <w:lang w:val="ro-RO"/>
        </w:rPr>
        <w:t xml:space="preserve"> cu autism pentru că a încălcat regula! Asta de obicei funcționează ca și atenție pentru elevii cu comportamente problemă.</w:t>
      </w:r>
    </w:p>
    <w:p w:rsidR="00EC0FA7" w:rsidRPr="00715DDA" w:rsidRDefault="00CD543A"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Dacă se schimbă</w:t>
      </w:r>
      <w:r w:rsidR="00EC0FA7" w:rsidRPr="00715DDA">
        <w:rPr>
          <w:rFonts w:ascii="Times New Roman" w:hAnsi="Times New Roman" w:cs="Times New Roman"/>
          <w:sz w:val="32"/>
          <w:szCs w:val="32"/>
          <w:lang w:val="ro-RO"/>
        </w:rPr>
        <w:t xml:space="preserve"> setul de reguli, tot procesul des</w:t>
      </w:r>
      <w:r w:rsidR="00D025FE" w:rsidRPr="00715DDA">
        <w:rPr>
          <w:rFonts w:ascii="Times New Roman" w:hAnsi="Times New Roman" w:cs="Times New Roman"/>
          <w:sz w:val="32"/>
          <w:szCs w:val="32"/>
          <w:lang w:val="ro-RO"/>
        </w:rPr>
        <w:t>c</w:t>
      </w:r>
      <w:r w:rsidR="00EC0FA7" w:rsidRPr="00715DDA">
        <w:rPr>
          <w:rFonts w:ascii="Times New Roman" w:hAnsi="Times New Roman" w:cs="Times New Roman"/>
          <w:sz w:val="32"/>
          <w:szCs w:val="32"/>
          <w:lang w:val="ro-RO"/>
        </w:rPr>
        <w:t>ris mai sus</w:t>
      </w:r>
      <w:r w:rsidRPr="00715DDA">
        <w:rPr>
          <w:rFonts w:ascii="Times New Roman" w:hAnsi="Times New Roman" w:cs="Times New Roman"/>
          <w:sz w:val="32"/>
          <w:szCs w:val="32"/>
          <w:lang w:val="ro-RO"/>
        </w:rPr>
        <w:t xml:space="preserve"> se va relua de la capăt</w:t>
      </w:r>
      <w:r w:rsidR="00EC0FA7" w:rsidRPr="00715DDA">
        <w:rPr>
          <w:rFonts w:ascii="Times New Roman" w:hAnsi="Times New Roman" w:cs="Times New Roman"/>
          <w:sz w:val="32"/>
          <w:szCs w:val="32"/>
          <w:lang w:val="ro-RO"/>
        </w:rPr>
        <w:t>.</w:t>
      </w:r>
    </w:p>
    <w:p w:rsidR="00EC0FA7" w:rsidRPr="00715DDA" w:rsidRDefault="00EC0FA7" w:rsidP="00715DDA">
      <w:pPr>
        <w:pStyle w:val="3"/>
      </w:pPr>
      <w:bookmarkStart w:id="28" w:name="_Toc486252805"/>
      <w:r w:rsidRPr="00715DDA">
        <w:t>3.1.9</w:t>
      </w:r>
      <w:r w:rsidR="00565771" w:rsidRPr="00715DDA">
        <w:t>.</w:t>
      </w:r>
      <w:r w:rsidRPr="00715DDA">
        <w:t xml:space="preserve"> Limbaje alternative de comunicare PECS, Makaton</w:t>
      </w:r>
      <w:bookmarkEnd w:id="28"/>
    </w:p>
    <w:p w:rsidR="00EC0FA7" w:rsidRPr="00715DDA" w:rsidRDefault="00CD543A"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Î</w:t>
      </w:r>
      <w:r w:rsidR="00EC0FA7" w:rsidRPr="00715DDA">
        <w:rPr>
          <w:rFonts w:ascii="Times New Roman" w:hAnsi="Times New Roman" w:cs="Times New Roman"/>
          <w:sz w:val="32"/>
          <w:szCs w:val="32"/>
          <w:shd w:val="clear" w:color="auto" w:fill="FFFFFF"/>
          <w:lang w:val="ro-RO"/>
        </w:rPr>
        <w:t>nainte de a se exprima prin c</w:t>
      </w:r>
      <w:r w:rsidRPr="00715DDA">
        <w:rPr>
          <w:rFonts w:ascii="Times New Roman" w:hAnsi="Times New Roman" w:cs="Times New Roman"/>
          <w:sz w:val="32"/>
          <w:szCs w:val="32"/>
          <w:shd w:val="clear" w:color="auto" w:fill="FFFFFF"/>
          <w:lang w:val="ro-RO"/>
        </w:rPr>
        <w:t>uvinte, copilul (inclusiv cel tipic) trebuie învățat căi</w:t>
      </w:r>
      <w:r w:rsidR="00D025FE" w:rsidRPr="00715DDA">
        <w:rPr>
          <w:rFonts w:ascii="Times New Roman" w:hAnsi="Times New Roman" w:cs="Times New Roman"/>
          <w:sz w:val="32"/>
          <w:szCs w:val="32"/>
          <w:shd w:val="clear" w:color="auto" w:fill="FFFFFF"/>
          <w:lang w:val="ro-RO"/>
        </w:rPr>
        <w:t>le</w:t>
      </w:r>
      <w:r w:rsidRPr="00715DDA">
        <w:rPr>
          <w:rFonts w:ascii="Times New Roman" w:hAnsi="Times New Roman" w:cs="Times New Roman"/>
          <w:sz w:val="32"/>
          <w:szCs w:val="32"/>
          <w:shd w:val="clear" w:color="auto" w:fill="FFFFFF"/>
          <w:lang w:val="ro-RO"/>
        </w:rPr>
        <w:t xml:space="preserve"> de comunicare cu ajutorul cărora să</w:t>
      </w:r>
      <w:r w:rsidR="00EC0FA7" w:rsidRPr="00715DDA">
        <w:rPr>
          <w:rFonts w:ascii="Times New Roman" w:hAnsi="Times New Roman" w:cs="Times New Roman"/>
          <w:sz w:val="32"/>
          <w:szCs w:val="32"/>
          <w:shd w:val="clear" w:color="auto" w:fill="FFFFFF"/>
          <w:lang w:val="ro-RO"/>
        </w:rPr>
        <w:t xml:space="preserve"> se </w:t>
      </w:r>
      <w:r w:rsidR="00D025FE" w:rsidRPr="00715DDA">
        <w:rPr>
          <w:rFonts w:ascii="Times New Roman" w:hAnsi="Times New Roman" w:cs="Times New Roman"/>
          <w:sz w:val="32"/>
          <w:szCs w:val="32"/>
          <w:shd w:val="clear" w:color="auto" w:fill="FFFFFF"/>
          <w:lang w:val="ro-RO"/>
        </w:rPr>
        <w:t xml:space="preserve">poată </w:t>
      </w:r>
      <w:r w:rsidR="00EC0FA7" w:rsidRPr="00715DDA">
        <w:rPr>
          <w:rFonts w:ascii="Times New Roman" w:hAnsi="Times New Roman" w:cs="Times New Roman"/>
          <w:sz w:val="32"/>
          <w:szCs w:val="32"/>
          <w:shd w:val="clear" w:color="auto" w:fill="FFFFFF"/>
          <w:lang w:val="ro-RO"/>
        </w:rPr>
        <w:t>exprima, ge</w:t>
      </w:r>
      <w:r w:rsidRPr="00715DDA">
        <w:rPr>
          <w:rFonts w:ascii="Times New Roman" w:hAnsi="Times New Roman" w:cs="Times New Roman"/>
          <w:sz w:val="32"/>
          <w:szCs w:val="32"/>
          <w:shd w:val="clear" w:color="auto" w:fill="FFFFFF"/>
          <w:lang w:val="ro-RO"/>
        </w:rPr>
        <w:t>sturi de comunicare, de cerere ș</w:t>
      </w:r>
      <w:r w:rsidR="00EC0FA7" w:rsidRPr="00715DDA">
        <w:rPr>
          <w:rFonts w:ascii="Times New Roman" w:hAnsi="Times New Roman" w:cs="Times New Roman"/>
          <w:sz w:val="32"/>
          <w:szCs w:val="32"/>
          <w:shd w:val="clear" w:color="auto" w:fill="FFFFFF"/>
          <w:lang w:val="ro-RO"/>
        </w:rPr>
        <w:t xml:space="preserve">i primire a obiectelor, de exprimare a unor </w:t>
      </w:r>
      <w:r w:rsidRPr="00715DDA">
        <w:rPr>
          <w:rFonts w:ascii="Times New Roman" w:hAnsi="Times New Roman" w:cs="Times New Roman"/>
          <w:sz w:val="32"/>
          <w:szCs w:val="32"/>
          <w:shd w:val="clear" w:color="auto" w:fill="FFFFFF"/>
          <w:lang w:val="ro-RO"/>
        </w:rPr>
        <w:t>tră</w:t>
      </w:r>
      <w:r w:rsidR="00EC0FA7" w:rsidRPr="00715DDA">
        <w:rPr>
          <w:rFonts w:ascii="Times New Roman" w:hAnsi="Times New Roman" w:cs="Times New Roman"/>
          <w:sz w:val="32"/>
          <w:szCs w:val="32"/>
          <w:shd w:val="clear" w:color="auto" w:fill="FFFFFF"/>
          <w:lang w:val="ro-RO"/>
        </w:rPr>
        <w:t>iri. Comunicarea prin</w:t>
      </w:r>
      <w:r w:rsidRPr="00715DDA">
        <w:rPr>
          <w:rFonts w:ascii="Times New Roman" w:hAnsi="Times New Roman" w:cs="Times New Roman"/>
          <w:sz w:val="32"/>
          <w:szCs w:val="32"/>
          <w:shd w:val="clear" w:color="auto" w:fill="FFFFFF"/>
          <w:lang w:val="ro-RO"/>
        </w:rPr>
        <w:t xml:space="preserve"> imagini poate fi un </w:t>
      </w:r>
      <w:r w:rsidR="00D025FE" w:rsidRPr="00715DDA">
        <w:rPr>
          <w:rFonts w:ascii="Times New Roman" w:hAnsi="Times New Roman" w:cs="Times New Roman"/>
          <w:sz w:val="32"/>
          <w:szCs w:val="32"/>
          <w:shd w:val="clear" w:color="auto" w:fill="FFFFFF"/>
          <w:lang w:val="ro-RO"/>
        </w:rPr>
        <w:t>prim-</w:t>
      </w:r>
      <w:r w:rsidRPr="00715DDA">
        <w:rPr>
          <w:rFonts w:ascii="Times New Roman" w:hAnsi="Times New Roman" w:cs="Times New Roman"/>
          <w:sz w:val="32"/>
          <w:szCs w:val="32"/>
          <w:shd w:val="clear" w:color="auto" w:fill="FFFFFF"/>
          <w:lang w:val="ro-RO"/>
        </w:rPr>
        <w:t>pas că</w:t>
      </w:r>
      <w:r w:rsidR="00EC0FA7" w:rsidRPr="00715DDA">
        <w:rPr>
          <w:rFonts w:ascii="Times New Roman" w:hAnsi="Times New Roman" w:cs="Times New Roman"/>
          <w:sz w:val="32"/>
          <w:szCs w:val="32"/>
          <w:shd w:val="clear" w:color="auto" w:fill="FFFFFF"/>
          <w:lang w:val="ro-RO"/>
        </w:rPr>
        <w:t>tre fo</w:t>
      </w:r>
      <w:r w:rsidRPr="00715DDA">
        <w:rPr>
          <w:rFonts w:ascii="Times New Roman" w:hAnsi="Times New Roman" w:cs="Times New Roman"/>
          <w:sz w:val="32"/>
          <w:szCs w:val="32"/>
          <w:shd w:val="clear" w:color="auto" w:fill="FFFFFF"/>
          <w:lang w:val="ro-RO"/>
        </w:rPr>
        <w:t>rme mai complexe de comunicare ș</w:t>
      </w:r>
      <w:r w:rsidR="00EC0FA7" w:rsidRPr="00715DDA">
        <w:rPr>
          <w:rFonts w:ascii="Times New Roman" w:hAnsi="Times New Roman" w:cs="Times New Roman"/>
          <w:sz w:val="32"/>
          <w:szCs w:val="32"/>
          <w:shd w:val="clear" w:color="auto" w:fill="FFFFFF"/>
          <w:lang w:val="ro-RO"/>
        </w:rPr>
        <w:t xml:space="preserve">i, mai ales, poate fi un mijloc pentru copilul </w:t>
      </w:r>
      <w:r w:rsidRPr="00715DDA">
        <w:rPr>
          <w:rFonts w:ascii="Times New Roman" w:hAnsi="Times New Roman" w:cs="Times New Roman"/>
          <w:sz w:val="32"/>
          <w:szCs w:val="32"/>
          <w:shd w:val="clear" w:color="auto" w:fill="FFFFFF"/>
          <w:lang w:val="ro-RO"/>
        </w:rPr>
        <w:t>cu autism de a-și exprima dorințele î</w:t>
      </w:r>
      <w:r w:rsidR="00EC0FA7" w:rsidRPr="00715DDA">
        <w:rPr>
          <w:rFonts w:ascii="Times New Roman" w:hAnsi="Times New Roman" w:cs="Times New Roman"/>
          <w:sz w:val="32"/>
          <w:szCs w:val="32"/>
          <w:shd w:val="clear" w:color="auto" w:fill="FFFFFF"/>
          <w:lang w:val="ro-RO"/>
        </w:rPr>
        <w:t xml:space="preserve">ntr-un mod accesibil </w:t>
      </w:r>
      <w:r w:rsidRPr="00715DDA">
        <w:rPr>
          <w:rFonts w:ascii="Times New Roman" w:hAnsi="Times New Roman" w:cs="Times New Roman"/>
          <w:sz w:val="32"/>
          <w:szCs w:val="32"/>
          <w:shd w:val="clear" w:color="auto" w:fill="FFFFFF"/>
          <w:lang w:val="ro-RO"/>
        </w:rPr>
        <w:t>lui. Introducerea simbolurilor î</w:t>
      </w:r>
      <w:r w:rsidR="00EC0FA7" w:rsidRPr="00715DDA">
        <w:rPr>
          <w:rFonts w:ascii="Times New Roman" w:hAnsi="Times New Roman" w:cs="Times New Roman"/>
          <w:sz w:val="32"/>
          <w:szCs w:val="32"/>
          <w:shd w:val="clear" w:color="auto" w:fill="FFFFFF"/>
          <w:lang w:val="ro-RO"/>
        </w:rPr>
        <w:t>n terapi</w:t>
      </w:r>
      <w:r w:rsidRPr="00715DDA">
        <w:rPr>
          <w:rFonts w:ascii="Times New Roman" w:hAnsi="Times New Roman" w:cs="Times New Roman"/>
          <w:sz w:val="32"/>
          <w:szCs w:val="32"/>
          <w:shd w:val="clear" w:color="auto" w:fill="FFFFFF"/>
          <w:lang w:val="ro-RO"/>
        </w:rPr>
        <w:t>a copilului cu autism, cunoscută î</w:t>
      </w:r>
      <w:r w:rsidR="00EC0FA7" w:rsidRPr="00715DDA">
        <w:rPr>
          <w:rFonts w:ascii="Times New Roman" w:hAnsi="Times New Roman" w:cs="Times New Roman"/>
          <w:sz w:val="32"/>
          <w:szCs w:val="32"/>
          <w:shd w:val="clear" w:color="auto" w:fill="FFFFFF"/>
          <w:lang w:val="ro-RO"/>
        </w:rPr>
        <w:t>n literatura de specialitate ca</w:t>
      </w:r>
      <w:r w:rsidR="00EC0FA7" w:rsidRPr="00715DDA">
        <w:rPr>
          <w:rStyle w:val="aff1"/>
          <w:rFonts w:ascii="Times New Roman" w:hAnsi="Times New Roman" w:cs="Times New Roman"/>
          <w:b/>
          <w:bCs/>
          <w:sz w:val="32"/>
          <w:szCs w:val="32"/>
          <w:shd w:val="clear" w:color="auto" w:fill="FFFFFF"/>
          <w:lang w:val="ro-RO"/>
        </w:rPr>
        <w:t xml:space="preserve"> PECS</w:t>
      </w:r>
      <w:r w:rsidR="00EC0FA7" w:rsidRPr="00715DDA">
        <w:rPr>
          <w:rStyle w:val="apple-converted-space"/>
          <w:rFonts w:ascii="Times New Roman" w:hAnsi="Times New Roman" w:cs="Times New Roman"/>
          <w:sz w:val="32"/>
          <w:szCs w:val="32"/>
          <w:shd w:val="clear" w:color="auto" w:fill="FFFFFF"/>
          <w:lang w:val="ro-RO"/>
        </w:rPr>
        <w:t> </w:t>
      </w:r>
      <w:r w:rsidR="00EC0FA7" w:rsidRPr="00715DDA">
        <w:rPr>
          <w:rFonts w:ascii="Times New Roman" w:hAnsi="Times New Roman" w:cs="Times New Roman"/>
          <w:sz w:val="32"/>
          <w:szCs w:val="32"/>
          <w:shd w:val="clear" w:color="auto" w:fill="FFFFFF"/>
          <w:lang w:val="ro-RO"/>
        </w:rPr>
        <w:t>(“Pictures Exchange Communication System”), face t</w:t>
      </w:r>
      <w:r w:rsidRPr="00715DDA">
        <w:rPr>
          <w:rFonts w:ascii="Times New Roman" w:hAnsi="Times New Roman" w:cs="Times New Roman"/>
          <w:sz w:val="32"/>
          <w:szCs w:val="32"/>
          <w:shd w:val="clear" w:color="auto" w:fill="FFFFFF"/>
          <w:lang w:val="ro-RO"/>
        </w:rPr>
        <w:t>recerea către un mod mai exact ș</w:t>
      </w:r>
      <w:r w:rsidR="00EC0FA7" w:rsidRPr="00715DDA">
        <w:rPr>
          <w:rFonts w:ascii="Times New Roman" w:hAnsi="Times New Roman" w:cs="Times New Roman"/>
          <w:sz w:val="32"/>
          <w:szCs w:val="32"/>
          <w:shd w:val="clear" w:color="auto" w:fill="FFFFFF"/>
          <w:lang w:val="ro-RO"/>
        </w:rPr>
        <w:t>i mai accesibil de comunicare.</w:t>
      </w:r>
    </w:p>
    <w:p w:rsidR="00EC0FA7" w:rsidRPr="00715DDA" w:rsidRDefault="00CD543A"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PECS este o metodă de comunicare folosită atât în S.U.A.</w:t>
      </w:r>
      <w:r w:rsidR="00D025FE" w:rsidRPr="00715DDA">
        <w:rPr>
          <w:rFonts w:ascii="Times New Roman" w:hAnsi="Times New Roman" w:cs="Times New Roman"/>
          <w:sz w:val="32"/>
          <w:szCs w:val="32"/>
          <w:shd w:val="clear" w:color="auto" w:fill="FFFFFF"/>
          <w:lang w:val="ro-RO"/>
        </w:rPr>
        <w:t>,</w:t>
      </w:r>
      <w:r w:rsidRPr="00715DDA">
        <w:rPr>
          <w:rFonts w:ascii="Times New Roman" w:hAnsi="Times New Roman" w:cs="Times New Roman"/>
          <w:sz w:val="32"/>
          <w:szCs w:val="32"/>
          <w:shd w:val="clear" w:color="auto" w:fill="FFFFFF"/>
          <w:lang w:val="ro-RO"/>
        </w:rPr>
        <w:t xml:space="preserve"> cât și în Europa, care nu necesită</w:t>
      </w:r>
      <w:r w:rsidR="00EC0FA7" w:rsidRPr="00715DDA">
        <w:rPr>
          <w:rFonts w:ascii="Times New Roman" w:hAnsi="Times New Roman" w:cs="Times New Roman"/>
          <w:sz w:val="32"/>
          <w:szCs w:val="32"/>
          <w:shd w:val="clear" w:color="auto" w:fill="FFFFFF"/>
          <w:lang w:val="ro-RO"/>
        </w:rPr>
        <w:t xml:space="preserve"> materiale costisitoare, teste </w:t>
      </w:r>
      <w:r w:rsidRPr="00715DDA">
        <w:rPr>
          <w:rFonts w:ascii="Times New Roman" w:hAnsi="Times New Roman" w:cs="Times New Roman"/>
          <w:sz w:val="32"/>
          <w:szCs w:val="32"/>
          <w:shd w:val="clear" w:color="auto" w:fill="FFFFFF"/>
          <w:lang w:val="ro-RO"/>
        </w:rPr>
        <w:t>laborioase, personal calificat și poate fi folosită î</w:t>
      </w:r>
      <w:r w:rsidR="00EC0FA7" w:rsidRPr="00715DDA">
        <w:rPr>
          <w:rFonts w:ascii="Times New Roman" w:hAnsi="Times New Roman" w:cs="Times New Roman"/>
          <w:sz w:val="32"/>
          <w:szCs w:val="32"/>
          <w:shd w:val="clear" w:color="auto" w:fill="FFFFFF"/>
          <w:lang w:val="ro-RO"/>
        </w:rPr>
        <w:t>n locuri diferite,</w:t>
      </w:r>
      <w:r w:rsidRPr="00715DDA">
        <w:rPr>
          <w:rFonts w:ascii="Times New Roman" w:hAnsi="Times New Roman" w:cs="Times New Roman"/>
          <w:sz w:val="32"/>
          <w:szCs w:val="32"/>
          <w:shd w:val="clear" w:color="auto" w:fill="FFFFFF"/>
          <w:lang w:val="ro-RO"/>
        </w:rPr>
        <w:t xml:space="preserve"> acasă sau la școală, în oraș, în magazine etc. În prima etapă, metoda PECS a fost concepută pentru copiii preșcolari cu autism și alte deficiențe sociale și de comunicare, adică</w:t>
      </w:r>
      <w:r w:rsidR="00EC0FA7" w:rsidRPr="00715DDA">
        <w:rPr>
          <w:rFonts w:ascii="Times New Roman" w:hAnsi="Times New Roman" w:cs="Times New Roman"/>
          <w:sz w:val="32"/>
          <w:szCs w:val="32"/>
          <w:shd w:val="clear" w:color="auto" w:fill="FFFFFF"/>
          <w:lang w:val="ro-RO"/>
        </w:rPr>
        <w:t xml:space="preserve"> pentru copiii care nu vorbesc </w:t>
      </w:r>
      <w:r w:rsidRPr="00715DDA">
        <w:rPr>
          <w:rFonts w:ascii="Times New Roman" w:hAnsi="Times New Roman" w:cs="Times New Roman"/>
          <w:sz w:val="32"/>
          <w:szCs w:val="32"/>
          <w:shd w:val="clear" w:color="auto" w:fill="FFFFFF"/>
          <w:lang w:val="ro-RO"/>
        </w:rPr>
        <w:t>deloc sau care vorbesc doar dacă sunt stimulaț</w:t>
      </w:r>
      <w:r w:rsidR="00EC0FA7" w:rsidRPr="00715DDA">
        <w:rPr>
          <w:rFonts w:ascii="Times New Roman" w:hAnsi="Times New Roman" w:cs="Times New Roman"/>
          <w:sz w:val="32"/>
          <w:szCs w:val="32"/>
          <w:shd w:val="clear" w:color="auto" w:fill="FFFFFF"/>
          <w:lang w:val="ro-RO"/>
        </w:rPr>
        <w:t>i</w:t>
      </w:r>
      <w:r w:rsidRPr="00715DDA">
        <w:rPr>
          <w:rFonts w:ascii="Times New Roman" w:hAnsi="Times New Roman" w:cs="Times New Roman"/>
          <w:sz w:val="32"/>
          <w:szCs w:val="32"/>
          <w:shd w:val="clear" w:color="auto" w:fill="FFFFFF"/>
          <w:lang w:val="ro-RO"/>
        </w:rPr>
        <w:t xml:space="preserve"> ș</w:t>
      </w:r>
      <w:r w:rsidR="00EC0FA7" w:rsidRPr="00715DDA">
        <w:rPr>
          <w:rFonts w:ascii="Times New Roman" w:hAnsi="Times New Roman" w:cs="Times New Roman"/>
          <w:sz w:val="32"/>
          <w:szCs w:val="32"/>
          <w:shd w:val="clear" w:color="auto" w:fill="FFFFFF"/>
          <w:lang w:val="ro-RO"/>
        </w:rPr>
        <w:t>i pentru copiii ecolalici.</w:t>
      </w:r>
    </w:p>
    <w:p w:rsidR="00EC0FA7" w:rsidRPr="00715DDA" w:rsidRDefault="00CD543A"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Copiii care folosesc PECS sunt învățați să</w:t>
      </w:r>
      <w:r w:rsidR="00EC0FA7" w:rsidRPr="00715DDA">
        <w:rPr>
          <w:rFonts w:ascii="Times New Roman" w:hAnsi="Times New Roman" w:cs="Times New Roman"/>
          <w:sz w:val="32"/>
          <w:szCs w:val="32"/>
          <w:shd w:val="clear" w:color="auto" w:fill="FFFFFF"/>
          <w:lang w:val="ro-RO"/>
        </w:rPr>
        <w:t xml:space="preserve"> ofere imaginea obiectului dor</w:t>
      </w:r>
      <w:r w:rsidR="0086564A" w:rsidRPr="00715DDA">
        <w:rPr>
          <w:rFonts w:ascii="Times New Roman" w:hAnsi="Times New Roman" w:cs="Times New Roman"/>
          <w:sz w:val="32"/>
          <w:szCs w:val="32"/>
          <w:shd w:val="clear" w:color="auto" w:fill="FFFFFF"/>
          <w:lang w:val="ro-RO"/>
        </w:rPr>
        <w:t>it unui partener de comunicare î</w:t>
      </w:r>
      <w:r w:rsidR="00EC0FA7" w:rsidRPr="00715DDA">
        <w:rPr>
          <w:rFonts w:ascii="Times New Roman" w:hAnsi="Times New Roman" w:cs="Times New Roman"/>
          <w:sz w:val="32"/>
          <w:szCs w:val="32"/>
          <w:shd w:val="clear" w:color="auto" w:fill="FFFFFF"/>
          <w:lang w:val="ro-RO"/>
        </w:rPr>
        <w:t>n</w:t>
      </w:r>
      <w:r w:rsidR="0086564A" w:rsidRPr="00715DDA">
        <w:rPr>
          <w:rFonts w:ascii="Times New Roman" w:hAnsi="Times New Roman" w:cs="Times New Roman"/>
          <w:sz w:val="32"/>
          <w:szCs w:val="32"/>
          <w:shd w:val="clear" w:color="auto" w:fill="FFFFFF"/>
          <w:lang w:val="ro-RO"/>
        </w:rPr>
        <w:t xml:space="preserve"> schimbul acelui obiect. Procedând astfel, copilul inițiază</w:t>
      </w:r>
      <w:r w:rsidR="00EC0FA7" w:rsidRPr="00715DDA">
        <w:rPr>
          <w:rFonts w:ascii="Times New Roman" w:hAnsi="Times New Roman" w:cs="Times New Roman"/>
          <w:sz w:val="32"/>
          <w:szCs w:val="32"/>
          <w:shd w:val="clear" w:color="auto" w:fill="FFFFFF"/>
          <w:lang w:val="ro-RO"/>
        </w:rPr>
        <w:t xml:space="preserve"> un act de comunic</w:t>
      </w:r>
      <w:r w:rsidR="0086564A" w:rsidRPr="00715DDA">
        <w:rPr>
          <w:rFonts w:ascii="Times New Roman" w:hAnsi="Times New Roman" w:cs="Times New Roman"/>
          <w:sz w:val="32"/>
          <w:szCs w:val="32"/>
          <w:shd w:val="clear" w:color="auto" w:fill="FFFFFF"/>
          <w:lang w:val="ro-RO"/>
        </w:rPr>
        <w:t>are pentru un rezultat concret î</w:t>
      </w:r>
      <w:r w:rsidR="00EC0FA7" w:rsidRPr="00715DDA">
        <w:rPr>
          <w:rFonts w:ascii="Times New Roman" w:hAnsi="Times New Roman" w:cs="Times New Roman"/>
          <w:sz w:val="32"/>
          <w:szCs w:val="32"/>
          <w:shd w:val="clear" w:color="auto" w:fill="FFFFFF"/>
          <w:lang w:val="ro-RO"/>
        </w:rPr>
        <w:t>ntr-un context social.</w:t>
      </w:r>
    </w:p>
    <w:p w:rsidR="00EC0FA7" w:rsidRPr="00715DDA" w:rsidRDefault="00EC0FA7" w:rsidP="00715DDA">
      <w:pPr>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Prin met</w:t>
      </w:r>
      <w:r w:rsidR="0086564A" w:rsidRPr="00715DDA">
        <w:rPr>
          <w:rFonts w:ascii="Times New Roman" w:hAnsi="Times New Roman" w:cs="Times New Roman"/>
          <w:sz w:val="32"/>
          <w:szCs w:val="32"/>
          <w:shd w:val="clear" w:color="auto" w:fill="FFFFFF"/>
          <w:lang w:val="ro-RO"/>
        </w:rPr>
        <w:t>oda PECS, copiii cu autism pot învăța faptul că sunt ajutați și că se pot baza pe ceilalți oameni care înțeleg și răspund cerințelor lor. Învăț</w:t>
      </w:r>
      <w:r w:rsidRPr="00715DDA">
        <w:rPr>
          <w:rFonts w:ascii="Times New Roman" w:hAnsi="Times New Roman" w:cs="Times New Roman"/>
          <w:sz w:val="32"/>
          <w:szCs w:val="32"/>
          <w:shd w:val="clear" w:color="auto" w:fill="FFFFFF"/>
          <w:lang w:val="ro-RO"/>
        </w:rPr>
        <w:t>area prin metoda PECS are efecte puternice asupra</w:t>
      </w:r>
      <w:r w:rsidR="00E47212" w:rsidRPr="00715DDA">
        <w:rPr>
          <w:rFonts w:ascii="Times New Roman" w:hAnsi="Times New Roman" w:cs="Times New Roman"/>
          <w:sz w:val="32"/>
          <w:szCs w:val="32"/>
          <w:shd w:val="clear" w:color="auto" w:fill="FFFFFF"/>
          <w:lang w:val="ro-RO"/>
        </w:rPr>
        <w:t xml:space="preserve"> com</w:t>
      </w:r>
      <w:r w:rsidR="0086564A" w:rsidRPr="00715DDA">
        <w:rPr>
          <w:rFonts w:ascii="Times New Roman" w:hAnsi="Times New Roman" w:cs="Times New Roman"/>
          <w:sz w:val="32"/>
          <w:szCs w:val="32"/>
          <w:shd w:val="clear" w:color="auto" w:fill="FFFFFF"/>
          <w:lang w:val="ro-RO"/>
        </w:rPr>
        <w:t>portamentului copilului atât acasă, câ</w:t>
      </w:r>
      <w:r w:rsidRPr="00715DDA">
        <w:rPr>
          <w:rFonts w:ascii="Times New Roman" w:hAnsi="Times New Roman" w:cs="Times New Roman"/>
          <w:sz w:val="32"/>
          <w:szCs w:val="32"/>
          <w:shd w:val="clear" w:color="auto" w:fill="FFFFFF"/>
          <w:lang w:val="ro-RO"/>
        </w:rPr>
        <w:t xml:space="preserve">t </w:t>
      </w:r>
      <w:r w:rsidR="0086564A" w:rsidRPr="00715DDA">
        <w:rPr>
          <w:rFonts w:ascii="Times New Roman" w:hAnsi="Times New Roman" w:cs="Times New Roman"/>
          <w:sz w:val="32"/>
          <w:szCs w:val="32"/>
          <w:shd w:val="clear" w:color="auto" w:fill="FFFFFF"/>
          <w:lang w:val="ro-RO"/>
        </w:rPr>
        <w:t>și în colectivitate. Făcându-se înțeles, copilul cu deficiențe de limbaj devine mai puțin agresiv ș</w:t>
      </w:r>
      <w:r w:rsidRPr="00715DDA">
        <w:rPr>
          <w:rFonts w:ascii="Times New Roman" w:hAnsi="Times New Roman" w:cs="Times New Roman"/>
          <w:sz w:val="32"/>
          <w:szCs w:val="32"/>
          <w:shd w:val="clear" w:color="auto" w:fill="FFFFFF"/>
          <w:lang w:val="ro-RO"/>
        </w:rPr>
        <w:t>i mai mult comunicativ.</w:t>
      </w:r>
    </w:p>
    <w:p w:rsidR="00EC0FA7" w:rsidRPr="00715DDA" w:rsidRDefault="00EC0FA7" w:rsidP="00715DDA">
      <w:pPr>
        <w:shd w:val="clear" w:color="auto" w:fill="FFFFFF"/>
        <w:spacing w:before="100" w:beforeAutospacing="1"/>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Pentru aplicarea meto</w:t>
      </w:r>
      <w:r w:rsidR="0086564A" w:rsidRPr="00715DDA">
        <w:rPr>
          <w:rFonts w:ascii="Times New Roman" w:hAnsi="Times New Roman" w:cs="Times New Roman"/>
          <w:sz w:val="32"/>
          <w:szCs w:val="32"/>
          <w:shd w:val="clear" w:color="auto" w:fill="FFFFFF"/>
          <w:lang w:val="ro-RO"/>
        </w:rPr>
        <w:t>dei PECS, este nevoie de o placă de comunicare ce are mărimea unei coli de hârtie A4 și este confecționată</w:t>
      </w:r>
      <w:r w:rsidRPr="00715DDA">
        <w:rPr>
          <w:rFonts w:ascii="Times New Roman" w:hAnsi="Times New Roman" w:cs="Times New Roman"/>
          <w:sz w:val="32"/>
          <w:szCs w:val="32"/>
          <w:shd w:val="clear" w:color="auto" w:fill="FFFFFF"/>
          <w:lang w:val="ro-RO"/>
        </w:rPr>
        <w:t xml:space="preserve"> din </w:t>
      </w:r>
      <w:r w:rsidR="0086564A" w:rsidRPr="00715DDA">
        <w:rPr>
          <w:rFonts w:ascii="Times New Roman" w:hAnsi="Times New Roman" w:cs="Times New Roman"/>
          <w:sz w:val="32"/>
          <w:szCs w:val="32"/>
          <w:shd w:val="clear" w:color="auto" w:fill="FFFFFF"/>
          <w:lang w:val="ro-RO"/>
        </w:rPr>
        <w:t>plastic ș</w:t>
      </w:r>
      <w:r w:rsidRPr="00715DDA">
        <w:rPr>
          <w:rFonts w:ascii="Times New Roman" w:hAnsi="Times New Roman" w:cs="Times New Roman"/>
          <w:sz w:val="32"/>
          <w:szCs w:val="32"/>
          <w:shd w:val="clear" w:color="auto" w:fill="FFFFFF"/>
          <w:lang w:val="ro-RO"/>
        </w:rPr>
        <w:t>i de</w:t>
      </w:r>
      <w:r w:rsidR="0086564A" w:rsidRPr="00715DDA">
        <w:rPr>
          <w:rFonts w:ascii="Times New Roman" w:hAnsi="Times New Roman" w:cs="Times New Roman"/>
          <w:sz w:val="32"/>
          <w:szCs w:val="32"/>
          <w:shd w:val="clear" w:color="auto" w:fill="FFFFFF"/>
          <w:lang w:val="ro-RO"/>
        </w:rPr>
        <w:t xml:space="preserve"> simboluri de comunicare care să redea cât mai exact obiectul pe care îl reprezintă</w:t>
      </w:r>
      <w:r w:rsidRPr="00715DDA">
        <w:rPr>
          <w:rFonts w:ascii="Times New Roman" w:hAnsi="Times New Roman" w:cs="Times New Roman"/>
          <w:sz w:val="32"/>
          <w:szCs w:val="32"/>
          <w:shd w:val="clear" w:color="auto" w:fill="FFFFFF"/>
          <w:lang w:val="ro-RO"/>
        </w:rPr>
        <w:t>. Simbolurile par</w:t>
      </w:r>
      <w:r w:rsidR="0086564A" w:rsidRPr="00715DDA">
        <w:rPr>
          <w:rFonts w:ascii="Times New Roman" w:hAnsi="Times New Roman" w:cs="Times New Roman"/>
          <w:sz w:val="32"/>
          <w:szCs w:val="32"/>
          <w:shd w:val="clear" w:color="auto" w:fill="FFFFFF"/>
          <w:lang w:val="ro-RO"/>
        </w:rPr>
        <w:t xml:space="preserve"> a fi desene ale obiectelor, acț</w:t>
      </w:r>
      <w:r w:rsidR="007507FD" w:rsidRPr="00715DDA">
        <w:rPr>
          <w:rFonts w:ascii="Times New Roman" w:hAnsi="Times New Roman" w:cs="Times New Roman"/>
          <w:sz w:val="32"/>
          <w:szCs w:val="32"/>
          <w:shd w:val="clear" w:color="auto" w:fill="FFFFFF"/>
          <w:lang w:val="ro-RO"/>
        </w:rPr>
        <w:t>iu</w:t>
      </w:r>
      <w:r w:rsidRPr="00715DDA">
        <w:rPr>
          <w:rFonts w:ascii="Times New Roman" w:hAnsi="Times New Roman" w:cs="Times New Roman"/>
          <w:sz w:val="32"/>
          <w:szCs w:val="32"/>
          <w:shd w:val="clear" w:color="auto" w:fill="FFFFFF"/>
          <w:lang w:val="ro-RO"/>
        </w:rPr>
        <w:t xml:space="preserve">nilor sau </w:t>
      </w:r>
      <w:r w:rsidR="0086564A" w:rsidRPr="00715DDA">
        <w:rPr>
          <w:rFonts w:ascii="Times New Roman" w:hAnsi="Times New Roman" w:cs="Times New Roman"/>
          <w:sz w:val="32"/>
          <w:szCs w:val="32"/>
          <w:shd w:val="clear" w:color="auto" w:fill="FFFFFF"/>
          <w:lang w:val="ro-RO"/>
        </w:rPr>
        <w:t>chiar fotografii ale acestora. Î</w:t>
      </w:r>
      <w:r w:rsidRPr="00715DDA">
        <w:rPr>
          <w:rFonts w:ascii="Times New Roman" w:hAnsi="Times New Roman" w:cs="Times New Roman"/>
          <w:sz w:val="32"/>
          <w:szCs w:val="32"/>
          <w:shd w:val="clear" w:color="auto" w:fill="FFFFFF"/>
          <w:lang w:val="ro-RO"/>
        </w:rPr>
        <w:t xml:space="preserve">n ultimii ani, au fost create website-uri de unde se pot </w:t>
      </w:r>
      <w:r w:rsidR="00D025FE" w:rsidRPr="00715DDA">
        <w:rPr>
          <w:rFonts w:ascii="Times New Roman" w:hAnsi="Times New Roman" w:cs="Times New Roman"/>
          <w:sz w:val="32"/>
          <w:szCs w:val="32"/>
          <w:shd w:val="clear" w:color="auto" w:fill="FFFFFF"/>
          <w:lang w:val="ro-RO"/>
        </w:rPr>
        <w:t xml:space="preserve">descărca </w:t>
      </w:r>
      <w:r w:rsidRPr="00715DDA">
        <w:rPr>
          <w:rFonts w:ascii="Times New Roman" w:hAnsi="Times New Roman" w:cs="Times New Roman"/>
          <w:sz w:val="32"/>
          <w:szCs w:val="32"/>
          <w:shd w:val="clear" w:color="auto" w:fill="FFFFFF"/>
          <w:lang w:val="ro-RO"/>
        </w:rPr>
        <w:t xml:space="preserve">sute de </w:t>
      </w:r>
      <w:r w:rsidR="0086564A" w:rsidRPr="00715DDA">
        <w:rPr>
          <w:rFonts w:ascii="Times New Roman" w:hAnsi="Times New Roman" w:cs="Times New Roman"/>
          <w:sz w:val="32"/>
          <w:szCs w:val="32"/>
          <w:shd w:val="clear" w:color="auto" w:fill="FFFFFF"/>
          <w:lang w:val="ro-RO"/>
        </w:rPr>
        <w:t>astfel de imagini, pe care odată printate trebuie să</w:t>
      </w:r>
      <w:r w:rsidRPr="00715DDA">
        <w:rPr>
          <w:rFonts w:ascii="Times New Roman" w:hAnsi="Times New Roman" w:cs="Times New Roman"/>
          <w:sz w:val="32"/>
          <w:szCs w:val="32"/>
          <w:shd w:val="clear" w:color="auto" w:fill="FFFFFF"/>
          <w:lang w:val="ro-RO"/>
        </w:rPr>
        <w:t xml:space="preserve"> le p</w:t>
      </w:r>
      <w:r w:rsidR="0086564A" w:rsidRPr="00715DDA">
        <w:rPr>
          <w:rFonts w:ascii="Times New Roman" w:hAnsi="Times New Roman" w:cs="Times New Roman"/>
          <w:sz w:val="32"/>
          <w:szCs w:val="32"/>
          <w:shd w:val="clear" w:color="auto" w:fill="FFFFFF"/>
          <w:lang w:val="ro-RO"/>
        </w:rPr>
        <w:t>lastifiezi pentru a le proteja și a le putea folosi în mod corespunză</w:t>
      </w:r>
      <w:r w:rsidRPr="00715DDA">
        <w:rPr>
          <w:rFonts w:ascii="Times New Roman" w:hAnsi="Times New Roman" w:cs="Times New Roman"/>
          <w:sz w:val="32"/>
          <w:szCs w:val="32"/>
          <w:shd w:val="clear" w:color="auto" w:fill="FFFFFF"/>
          <w:lang w:val="ro-RO"/>
        </w:rPr>
        <w:t>tor.</w:t>
      </w:r>
    </w:p>
    <w:p w:rsidR="00EC0FA7" w:rsidRPr="00715DDA" w:rsidRDefault="00EC0FA7" w:rsidP="00715DDA">
      <w:pPr>
        <w:shd w:val="clear" w:color="auto" w:fill="FFFFFF"/>
        <w:spacing w:before="100" w:beforeAutospacing="1"/>
        <w:jc w:val="both"/>
        <w:rPr>
          <w:rFonts w:ascii="Times New Roman" w:hAnsi="Times New Roman" w:cs="Times New Roman"/>
          <w:sz w:val="32"/>
          <w:szCs w:val="32"/>
          <w:shd w:val="clear" w:color="auto" w:fill="FFFFFF"/>
          <w:lang w:val="ro-RO"/>
        </w:rPr>
      </w:pPr>
      <w:r w:rsidRPr="00715DDA">
        <w:rPr>
          <w:rFonts w:ascii="Times New Roman" w:hAnsi="Times New Roman" w:cs="Times New Roman"/>
          <w:sz w:val="32"/>
          <w:szCs w:val="32"/>
          <w:shd w:val="clear" w:color="auto" w:fill="FFFFFF"/>
          <w:lang w:val="ro-RO"/>
        </w:rPr>
        <w:t xml:space="preserve">Primele simboluri </w:t>
      </w:r>
      <w:r w:rsidR="0086564A" w:rsidRPr="00715DDA">
        <w:rPr>
          <w:rFonts w:ascii="Times New Roman" w:hAnsi="Times New Roman" w:cs="Times New Roman"/>
          <w:sz w:val="32"/>
          <w:szCs w:val="32"/>
          <w:shd w:val="clear" w:color="auto" w:fill="FFFFFF"/>
          <w:lang w:val="ro-RO"/>
        </w:rPr>
        <w:t>care vor fi introduse trebuie să fie legate de preferințele alimentare sau de jucă</w:t>
      </w:r>
      <w:r w:rsidRPr="00715DDA">
        <w:rPr>
          <w:rFonts w:ascii="Times New Roman" w:hAnsi="Times New Roman" w:cs="Times New Roman"/>
          <w:sz w:val="32"/>
          <w:szCs w:val="32"/>
          <w:shd w:val="clear" w:color="auto" w:fill="FFFFFF"/>
          <w:lang w:val="ro-RO"/>
        </w:rPr>
        <w:t>riile preferate a</w:t>
      </w:r>
      <w:r w:rsidR="0086564A" w:rsidRPr="00715DDA">
        <w:rPr>
          <w:rFonts w:ascii="Times New Roman" w:hAnsi="Times New Roman" w:cs="Times New Roman"/>
          <w:sz w:val="32"/>
          <w:szCs w:val="32"/>
          <w:shd w:val="clear" w:color="auto" w:fill="FFFFFF"/>
          <w:lang w:val="ro-RO"/>
        </w:rPr>
        <w:t xml:space="preserve">le copilului. </w:t>
      </w:r>
    </w:p>
    <w:p w:rsidR="003614C5" w:rsidRPr="00972AE6" w:rsidRDefault="003614C5" w:rsidP="00715DDA">
      <w:pPr>
        <w:jc w:val="both"/>
        <w:rPr>
          <w:rFonts w:ascii="Times New Roman" w:eastAsia="Calibri" w:hAnsi="Times New Roman" w:cs="Times New Roman"/>
          <w:sz w:val="32"/>
          <w:szCs w:val="32"/>
          <w:lang w:val="it-IT"/>
        </w:rPr>
      </w:pPr>
      <w:r w:rsidRPr="00972AE6">
        <w:rPr>
          <w:rFonts w:ascii="Times New Roman" w:eastAsia="Calibri" w:hAnsi="Times New Roman" w:cs="Times New Roman"/>
          <w:sz w:val="32"/>
          <w:szCs w:val="32"/>
          <w:lang w:val="ro-RO"/>
        </w:rPr>
        <w:t>Pentru copiii fără limbaj activ sau cu insuficienţe însemnate de vorbire, metoda PECS poate fi de mare ajutor în comunicare. Prin această metodă, copilul schimbă cartonaşele pe obiecte reale. Îi dă terapeutului imaginea potrivită şi primeşte obiect</w:t>
      </w:r>
      <w:r w:rsidR="00C521DF" w:rsidRPr="00972AE6">
        <w:rPr>
          <w:rFonts w:ascii="Times New Roman" w:eastAsia="Calibri" w:hAnsi="Times New Roman" w:cs="Times New Roman"/>
          <w:sz w:val="32"/>
          <w:szCs w:val="32"/>
          <w:lang w:val="ro-RO"/>
        </w:rPr>
        <w:t>ul dorit.</w:t>
      </w:r>
      <w:r w:rsidR="00605521">
        <w:rPr>
          <w:rFonts w:ascii="Times New Roman" w:eastAsia="Calibri" w:hAnsi="Times New Roman" w:cs="Times New Roman"/>
          <w:sz w:val="32"/>
          <w:szCs w:val="32"/>
          <w:lang w:val="ro-RO"/>
        </w:rPr>
        <w:t xml:space="preserve"> </w:t>
      </w:r>
      <w:r w:rsidR="00C521DF" w:rsidRPr="00972AE6">
        <w:rPr>
          <w:rFonts w:ascii="Times New Roman" w:eastAsia="Calibri" w:hAnsi="Times New Roman" w:cs="Times New Roman"/>
          <w:sz w:val="32"/>
          <w:szCs w:val="32"/>
          <w:lang w:val="ro-RO"/>
        </w:rPr>
        <w:t>În continuare, copilul</w:t>
      </w:r>
      <w:r w:rsidRPr="00972AE6">
        <w:rPr>
          <w:rFonts w:ascii="Times New Roman" w:eastAsia="Calibri" w:hAnsi="Times New Roman" w:cs="Times New Roman"/>
          <w:sz w:val="32"/>
          <w:szCs w:val="32"/>
          <w:lang w:val="ro-RO"/>
        </w:rPr>
        <w:t xml:space="preserve"> învaţă să identifice obiectul pe care doreşte să-l obţină desenat pe cartonaşe şi să îl schimbe pe cel real. </w:t>
      </w:r>
      <w:r w:rsidRPr="00972AE6">
        <w:rPr>
          <w:rFonts w:ascii="Times New Roman" w:eastAsia="Calibri" w:hAnsi="Times New Roman" w:cs="Times New Roman"/>
          <w:sz w:val="32"/>
          <w:szCs w:val="32"/>
          <w:lang w:val="it-IT"/>
        </w:rPr>
        <w:t xml:space="preserve">În aşa fel, pot fi organizate mape PECS cu ajutorul cărora se dezvoltă repertoriul posibilităţilor de comunicare. </w:t>
      </w:r>
    </w:p>
    <w:p w:rsidR="003614C5" w:rsidRPr="00715DDA" w:rsidRDefault="003614C5" w:rsidP="00715DDA">
      <w:pPr>
        <w:jc w:val="both"/>
        <w:rPr>
          <w:rFonts w:ascii="Times New Roman" w:eastAsia="Calibri" w:hAnsi="Times New Roman" w:cs="Times New Roman"/>
          <w:sz w:val="32"/>
          <w:szCs w:val="32"/>
        </w:rPr>
      </w:pPr>
      <w:r w:rsidRPr="00972AE6">
        <w:rPr>
          <w:rFonts w:ascii="Times New Roman" w:eastAsia="Calibri" w:hAnsi="Times New Roman" w:cs="Times New Roman"/>
          <w:sz w:val="32"/>
          <w:szCs w:val="32"/>
          <w:lang w:val="it-IT"/>
        </w:rPr>
        <w:t xml:space="preserve"> </w:t>
      </w:r>
      <w:r w:rsidRPr="00972AE6">
        <w:rPr>
          <w:rFonts w:ascii="Times New Roman" w:eastAsia="Calibri" w:hAnsi="Times New Roman" w:cs="Times New Roman"/>
          <w:noProof/>
          <w:sz w:val="32"/>
          <w:szCs w:val="32"/>
          <w:lang w:val="ru-RU" w:eastAsia="ru-RU"/>
        </w:rPr>
        <w:drawing>
          <wp:inline distT="0" distB="0" distL="0" distR="0">
            <wp:extent cx="2967355" cy="2904331"/>
            <wp:effectExtent l="0" t="0" r="4445" b="0"/>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762" cy="2904729"/>
                    </a:xfrm>
                    <a:prstGeom prst="rect">
                      <a:avLst/>
                    </a:prstGeom>
                    <a:noFill/>
                    <a:ln>
                      <a:noFill/>
                    </a:ln>
                  </pic:spPr>
                </pic:pic>
              </a:graphicData>
            </a:graphic>
          </wp:inline>
        </w:drawing>
      </w:r>
    </w:p>
    <w:p w:rsidR="00EC0FA7" w:rsidRPr="00C32C12" w:rsidRDefault="00EC0FA7" w:rsidP="00715DDA">
      <w:pPr>
        <w:jc w:val="both"/>
        <w:rPr>
          <w:rFonts w:ascii="Times New Roman" w:hAnsi="Times New Roman"/>
          <w:sz w:val="32"/>
          <w:lang w:val="ro-RO"/>
        </w:rPr>
      </w:pPr>
      <w:r w:rsidRPr="00715DDA">
        <w:rPr>
          <w:rFonts w:ascii="Times New Roman" w:hAnsi="Times New Roman" w:cs="Times New Roman"/>
          <w:b/>
          <w:sz w:val="32"/>
          <w:szCs w:val="32"/>
          <w:lang w:val="ro-RO"/>
        </w:rPr>
        <w:t>Makaton</w:t>
      </w:r>
      <w:r w:rsidRPr="00715DDA">
        <w:rPr>
          <w:rFonts w:ascii="Times New Roman" w:hAnsi="Times New Roman" w:cs="Times New Roman"/>
          <w:sz w:val="32"/>
          <w:szCs w:val="32"/>
          <w:lang w:val="ro-RO"/>
        </w:rPr>
        <w:t xml:space="preserve"> este un program lingvistic unic, c</w:t>
      </w:r>
      <w:r w:rsidR="0086564A" w:rsidRPr="00715DDA">
        <w:rPr>
          <w:rFonts w:ascii="Times New Roman" w:hAnsi="Times New Roman" w:cs="Times New Roman"/>
          <w:sz w:val="32"/>
          <w:szCs w:val="32"/>
          <w:lang w:val="ro-RO"/>
        </w:rPr>
        <w:t xml:space="preserve">are </w:t>
      </w:r>
      <w:r w:rsidR="00D025FE" w:rsidRPr="00715DDA">
        <w:rPr>
          <w:rFonts w:ascii="Times New Roman" w:hAnsi="Times New Roman" w:cs="Times New Roman"/>
          <w:sz w:val="32"/>
          <w:szCs w:val="32"/>
          <w:lang w:val="ro-RO"/>
        </w:rPr>
        <w:t xml:space="preserve">oferă </w:t>
      </w:r>
      <w:r w:rsidR="0086564A" w:rsidRPr="00715DDA">
        <w:rPr>
          <w:rFonts w:ascii="Times New Roman" w:hAnsi="Times New Roman" w:cs="Times New Roman"/>
          <w:sz w:val="32"/>
          <w:szCs w:val="32"/>
          <w:lang w:val="ro-RO"/>
        </w:rPr>
        <w:t>o abordare structurată, multimodală, a predării abilităților de comunicare, limbaj și literatură</w:t>
      </w:r>
      <w:r w:rsidRPr="00715DDA">
        <w:rPr>
          <w:rFonts w:ascii="Times New Roman" w:hAnsi="Times New Roman" w:cs="Times New Roman"/>
          <w:sz w:val="32"/>
          <w:szCs w:val="32"/>
          <w:lang w:val="ro-RO"/>
        </w:rPr>
        <w:t xml:space="preserve"> pentru persoan</w:t>
      </w:r>
      <w:r w:rsidR="0086564A" w:rsidRPr="00715DDA">
        <w:rPr>
          <w:rFonts w:ascii="Times New Roman" w:hAnsi="Times New Roman" w:cs="Times New Roman"/>
          <w:sz w:val="32"/>
          <w:szCs w:val="32"/>
          <w:lang w:val="ro-RO"/>
        </w:rPr>
        <w:t xml:space="preserve">ele cu dificultăți de comunicare și de învățare </w:t>
      </w:r>
      <w:r w:rsidRPr="00715DDA">
        <w:rPr>
          <w:rFonts w:ascii="Times New Roman" w:hAnsi="Times New Roman" w:cs="Times New Roman"/>
          <w:sz w:val="32"/>
          <w:szCs w:val="32"/>
          <w:lang w:val="ro-RO"/>
        </w:rPr>
        <w:t xml:space="preserve">(sursa: </w:t>
      </w:r>
      <w:hyperlink r:id="rId14" w:history="1">
        <w:r w:rsidRPr="00715DDA">
          <w:rPr>
            <w:rStyle w:val="affb"/>
            <w:rFonts w:ascii="Times New Roman" w:hAnsi="Times New Roman" w:cs="Times New Roman"/>
            <w:color w:val="auto"/>
            <w:sz w:val="32"/>
            <w:szCs w:val="32"/>
            <w:lang w:val="ro-RO"/>
          </w:rPr>
          <w:t>www.makaton.org</w:t>
        </w:r>
      </w:hyperlink>
      <w:r w:rsidRPr="00715DDA">
        <w:rPr>
          <w:rFonts w:ascii="Times New Roman" w:hAnsi="Times New Roman" w:cs="Times New Roman"/>
          <w:sz w:val="32"/>
          <w:szCs w:val="32"/>
          <w:lang w:val="ro-RO"/>
        </w:rPr>
        <w:t>)</w:t>
      </w:r>
      <w:r w:rsidR="0086564A" w:rsidRPr="00715DDA">
        <w:rPr>
          <w:rFonts w:ascii="Times New Roman" w:hAnsi="Times New Roman" w:cs="Times New Roman"/>
          <w:sz w:val="32"/>
          <w:szCs w:val="32"/>
          <w:lang w:val="ro-RO"/>
        </w:rPr>
        <w:t>.</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Makaton este un program d</w:t>
      </w:r>
      <w:r w:rsidR="0086564A" w:rsidRPr="00715DDA">
        <w:rPr>
          <w:rFonts w:ascii="Times New Roman" w:hAnsi="Times New Roman" w:cs="Times New Roman"/>
          <w:sz w:val="32"/>
          <w:szCs w:val="32"/>
          <w:lang w:val="ro-RO"/>
        </w:rPr>
        <w:t>e comunicare recunoscut internațional și folosit în peste 40 de țări de către copii și adulți cu dificultăț</w:t>
      </w:r>
      <w:r w:rsidRPr="00715DDA">
        <w:rPr>
          <w:rFonts w:ascii="Times New Roman" w:hAnsi="Times New Roman" w:cs="Times New Roman"/>
          <w:sz w:val="32"/>
          <w:szCs w:val="32"/>
          <w:lang w:val="ro-RO"/>
        </w:rPr>
        <w:t>i de comuni</w:t>
      </w:r>
      <w:r w:rsidR="0086564A" w:rsidRPr="00715DDA">
        <w:rPr>
          <w:rFonts w:ascii="Times New Roman" w:hAnsi="Times New Roman" w:cs="Times New Roman"/>
          <w:sz w:val="32"/>
          <w:szCs w:val="32"/>
          <w:lang w:val="ro-RO"/>
        </w:rPr>
        <w:t>care și de învățare, ș</w:t>
      </w:r>
      <w:r w:rsidRPr="00715DDA">
        <w:rPr>
          <w:rFonts w:ascii="Times New Roman" w:hAnsi="Times New Roman" w:cs="Times New Roman"/>
          <w:sz w:val="32"/>
          <w:szCs w:val="32"/>
          <w:lang w:val="ro-RO"/>
        </w:rPr>
        <w:t xml:space="preserve">i de fiecare </w:t>
      </w:r>
      <w:r w:rsidR="005A5C6E" w:rsidRPr="00715DDA">
        <w:rPr>
          <w:rFonts w:ascii="Times New Roman" w:hAnsi="Times New Roman" w:cs="Times New Roman"/>
          <w:sz w:val="32"/>
          <w:szCs w:val="32"/>
          <w:lang w:val="ro-RO"/>
        </w:rPr>
        <w:t xml:space="preserve">persoană </w:t>
      </w:r>
      <w:r w:rsidR="0086564A" w:rsidRPr="00715DDA">
        <w:rPr>
          <w:rFonts w:ascii="Times New Roman" w:hAnsi="Times New Roman" w:cs="Times New Roman"/>
          <w:sz w:val="32"/>
          <w:szCs w:val="32"/>
          <w:lang w:val="ro-RO"/>
        </w:rPr>
        <w:t>care face parte din viața lor: familia, personalul de îngrijire, prieteni și profesioniș</w:t>
      </w:r>
      <w:r w:rsidRPr="00715DDA">
        <w:rPr>
          <w:rFonts w:ascii="Times New Roman" w:hAnsi="Times New Roman" w:cs="Times New Roman"/>
          <w:sz w:val="32"/>
          <w:szCs w:val="32"/>
          <w:lang w:val="ro-RO"/>
        </w:rPr>
        <w:t xml:space="preserve">ti </w:t>
      </w:r>
      <w:r w:rsidR="0086564A" w:rsidRPr="00715DDA">
        <w:rPr>
          <w:rFonts w:ascii="Times New Roman" w:hAnsi="Times New Roman" w:cs="Times New Roman"/>
          <w:sz w:val="32"/>
          <w:szCs w:val="32"/>
          <w:lang w:val="ro-RO"/>
        </w:rPr>
        <w:t>ca educatori, logopezi, asistenț</w:t>
      </w:r>
      <w:r w:rsidRPr="00715DDA">
        <w:rPr>
          <w:rFonts w:ascii="Times New Roman" w:hAnsi="Times New Roman" w:cs="Times New Roman"/>
          <w:sz w:val="32"/>
          <w:szCs w:val="32"/>
          <w:lang w:val="ro-RO"/>
        </w:rPr>
        <w:t>i sociali, profesori universitari, i</w:t>
      </w:r>
      <w:r w:rsidR="0086564A" w:rsidRPr="00715DDA">
        <w:rPr>
          <w:rFonts w:ascii="Times New Roman" w:hAnsi="Times New Roman" w:cs="Times New Roman"/>
          <w:sz w:val="32"/>
          <w:szCs w:val="32"/>
          <w:lang w:val="ro-RO"/>
        </w:rPr>
        <w:t>nstructori, asistente medicale ș</w:t>
      </w:r>
      <w:r w:rsidRPr="00715DDA">
        <w:rPr>
          <w:rFonts w:ascii="Times New Roman" w:hAnsi="Times New Roman" w:cs="Times New Roman"/>
          <w:sz w:val="32"/>
          <w:szCs w:val="32"/>
          <w:lang w:val="ro-RO"/>
        </w:rPr>
        <w:t>i psihi</w:t>
      </w:r>
      <w:r w:rsidR="0086564A" w:rsidRPr="00715DDA">
        <w:rPr>
          <w:rFonts w:ascii="Times New Roman" w:hAnsi="Times New Roman" w:cs="Times New Roman"/>
          <w:sz w:val="32"/>
          <w:szCs w:val="32"/>
          <w:lang w:val="ro-RO"/>
        </w:rPr>
        <w:t>atri</w:t>
      </w:r>
      <w:r w:rsidRPr="00715DDA">
        <w:rPr>
          <w:rFonts w:ascii="Times New Roman" w:hAnsi="Times New Roman" w:cs="Times New Roman"/>
          <w:sz w:val="32"/>
          <w:szCs w:val="32"/>
          <w:lang w:val="ro-RO"/>
        </w:rPr>
        <w:t>.</w:t>
      </w:r>
      <w:r w:rsidRPr="00715DDA">
        <w:rPr>
          <w:rStyle w:val="apple-converted-space"/>
          <w:rFonts w:ascii="Times New Roman" w:hAnsi="Times New Roman" w:cs="Times New Roman"/>
          <w:sz w:val="32"/>
          <w:szCs w:val="32"/>
          <w:lang w:val="ro-RO"/>
        </w:rPr>
        <w:t> </w:t>
      </w:r>
      <w:r w:rsidRPr="00715DDA">
        <w:rPr>
          <w:rFonts w:ascii="Times New Roman" w:hAnsi="Times New Roman" w:cs="Times New Roman"/>
          <w:sz w:val="32"/>
          <w:szCs w:val="32"/>
          <w:lang w:val="ro-RO"/>
        </w:rPr>
        <w:br/>
        <w:t>Cei ce</w:t>
      </w:r>
      <w:r w:rsidR="0086564A" w:rsidRPr="00715DDA">
        <w:rPr>
          <w:rFonts w:ascii="Times New Roman" w:hAnsi="Times New Roman" w:cs="Times New Roman"/>
          <w:sz w:val="32"/>
          <w:szCs w:val="32"/>
          <w:lang w:val="ro-RO"/>
        </w:rPr>
        <w:t xml:space="preserve"> folosesc Makaton sunt </w:t>
      </w:r>
      <w:r w:rsidR="005A5C6E" w:rsidRPr="00715DDA">
        <w:rPr>
          <w:rFonts w:ascii="Times New Roman" w:hAnsi="Times New Roman" w:cs="Times New Roman"/>
          <w:sz w:val="32"/>
          <w:szCs w:val="32"/>
          <w:lang w:val="ro-RO"/>
        </w:rPr>
        <w:t xml:space="preserve">încurajați </w:t>
      </w:r>
      <w:r w:rsidR="0086564A" w:rsidRPr="00715DDA">
        <w:rPr>
          <w:rFonts w:ascii="Times New Roman" w:hAnsi="Times New Roman" w:cs="Times New Roman"/>
          <w:sz w:val="32"/>
          <w:szCs w:val="32"/>
          <w:lang w:val="ro-RO"/>
        </w:rPr>
        <w:t>să</w:t>
      </w:r>
      <w:r w:rsidRPr="00715DDA">
        <w:rPr>
          <w:rFonts w:ascii="Times New Roman" w:hAnsi="Times New Roman" w:cs="Times New Roman"/>
          <w:sz w:val="32"/>
          <w:szCs w:val="32"/>
          <w:lang w:val="ro-RO"/>
        </w:rPr>
        <w:t xml:space="preserve"> comunice f</w:t>
      </w:r>
      <w:r w:rsidR="0086564A" w:rsidRPr="00715DDA">
        <w:rPr>
          <w:rFonts w:ascii="Times New Roman" w:hAnsi="Times New Roman" w:cs="Times New Roman"/>
          <w:sz w:val="32"/>
          <w:szCs w:val="32"/>
          <w:lang w:val="ro-RO"/>
        </w:rPr>
        <w:t>olosind semnele, apoi gradual, în timp ce se face legătura dintre cuvânt și semn, semnele sunt î</w:t>
      </w:r>
      <w:r w:rsidRPr="00715DDA">
        <w:rPr>
          <w:rFonts w:ascii="Times New Roman" w:hAnsi="Times New Roman" w:cs="Times New Roman"/>
          <w:sz w:val="32"/>
          <w:szCs w:val="32"/>
          <w:lang w:val="ro-RO"/>
        </w:rPr>
        <w:t xml:space="preserve">nlocuite de </w:t>
      </w:r>
      <w:r w:rsidR="0086564A" w:rsidRPr="00715DDA">
        <w:rPr>
          <w:rFonts w:ascii="Times New Roman" w:hAnsi="Times New Roman" w:cs="Times New Roman"/>
          <w:sz w:val="32"/>
          <w:szCs w:val="32"/>
          <w:lang w:val="ro-RO"/>
        </w:rPr>
        <w:t>vorbire. Semnele sunt preluate ș</w:t>
      </w:r>
      <w:r w:rsidRPr="00715DDA">
        <w:rPr>
          <w:rFonts w:ascii="Times New Roman" w:hAnsi="Times New Roman" w:cs="Times New Roman"/>
          <w:sz w:val="32"/>
          <w:szCs w:val="32"/>
          <w:lang w:val="ro-RO"/>
        </w:rPr>
        <w:t>i simplificate din Limbajul prin Semne Britanic.</w:t>
      </w:r>
    </w:p>
    <w:p w:rsidR="00EC0FA7" w:rsidRPr="00715DDA" w:rsidRDefault="00EC0FA7" w:rsidP="00715DDA">
      <w:pPr>
        <w:jc w:val="both"/>
        <w:rPr>
          <w:rFonts w:ascii="Times New Roman" w:hAnsi="Times New Roman" w:cs="Times New Roman"/>
          <w:sz w:val="32"/>
          <w:szCs w:val="32"/>
          <w:lang w:val="ro-RO"/>
        </w:rPr>
      </w:pPr>
      <w:r w:rsidRPr="00715DDA">
        <w:rPr>
          <w:rFonts w:ascii="Times New Roman" w:hAnsi="Times New Roman" w:cs="Times New Roman"/>
          <w:sz w:val="32"/>
          <w:szCs w:val="32"/>
          <w:lang w:val="ro-RO"/>
        </w:rPr>
        <w:t>Simbol</w:t>
      </w:r>
      <w:r w:rsidR="0086564A" w:rsidRPr="00715DDA">
        <w:rPr>
          <w:rFonts w:ascii="Times New Roman" w:hAnsi="Times New Roman" w:cs="Times New Roman"/>
          <w:sz w:val="32"/>
          <w:szCs w:val="32"/>
          <w:lang w:val="ro-RO"/>
        </w:rPr>
        <w:t>urile Makaton vin în sprijinul cuvântului scris, așa cum semnele sprijină vorbirea. Copiii și adulț</w:t>
      </w:r>
      <w:r w:rsidRPr="00715DDA">
        <w:rPr>
          <w:rFonts w:ascii="Times New Roman" w:hAnsi="Times New Roman" w:cs="Times New Roman"/>
          <w:sz w:val="32"/>
          <w:szCs w:val="32"/>
          <w:lang w:val="ro-RO"/>
        </w:rPr>
        <w:t>ii ca</w:t>
      </w:r>
      <w:r w:rsidR="0086564A" w:rsidRPr="00715DDA">
        <w:rPr>
          <w:rFonts w:ascii="Times New Roman" w:hAnsi="Times New Roman" w:cs="Times New Roman"/>
          <w:sz w:val="32"/>
          <w:szCs w:val="32"/>
          <w:lang w:val="ro-RO"/>
        </w:rPr>
        <w:t>re nu pot citi, pot accesa povești, instrucț</w:t>
      </w:r>
      <w:r w:rsidRPr="00715DDA">
        <w:rPr>
          <w:rFonts w:ascii="Times New Roman" w:hAnsi="Times New Roman" w:cs="Times New Roman"/>
          <w:sz w:val="32"/>
          <w:szCs w:val="32"/>
          <w:lang w:val="ro-RO"/>
        </w:rPr>
        <w:t>iuni pentru divers</w:t>
      </w:r>
      <w:r w:rsidR="0086564A" w:rsidRPr="00715DDA">
        <w:rPr>
          <w:rFonts w:ascii="Times New Roman" w:hAnsi="Times New Roman" w:cs="Times New Roman"/>
          <w:sz w:val="32"/>
          <w:szCs w:val="32"/>
          <w:lang w:val="ro-RO"/>
        </w:rPr>
        <w:t>e sarcini, programe de activități, orare, liste de cumpărături, scrisori ș</w:t>
      </w:r>
      <w:r w:rsidRPr="00715DDA">
        <w:rPr>
          <w:rFonts w:ascii="Times New Roman" w:hAnsi="Times New Roman" w:cs="Times New Roman"/>
          <w:sz w:val="32"/>
          <w:szCs w:val="32"/>
          <w:lang w:val="ro-RO"/>
        </w:rPr>
        <w:t>i mesaje, toate scrise cu simboluri. Simbolurile sunt imag</w:t>
      </w:r>
      <w:r w:rsidR="0086564A" w:rsidRPr="00715DDA">
        <w:rPr>
          <w:rFonts w:ascii="Times New Roman" w:hAnsi="Times New Roman" w:cs="Times New Roman"/>
          <w:sz w:val="32"/>
          <w:szCs w:val="32"/>
          <w:lang w:val="ro-RO"/>
        </w:rPr>
        <w:t>ini simple, alb-negru, ușor de înț</w:t>
      </w:r>
      <w:r w:rsidRPr="00715DDA">
        <w:rPr>
          <w:rFonts w:ascii="Times New Roman" w:hAnsi="Times New Roman" w:cs="Times New Roman"/>
          <w:sz w:val="32"/>
          <w:szCs w:val="32"/>
          <w:lang w:val="ro-RO"/>
        </w:rPr>
        <w:t>eles.</w:t>
      </w:r>
    </w:p>
    <w:p w:rsidR="003557CA" w:rsidRPr="00715DDA" w:rsidRDefault="003557CA" w:rsidP="00715DDA">
      <w:pPr>
        <w:jc w:val="both"/>
        <w:rPr>
          <w:rFonts w:ascii="Times New Roman" w:hAnsi="Times New Roman" w:cs="Times New Roman"/>
          <w:sz w:val="32"/>
          <w:szCs w:val="32"/>
          <w:lang w:val="ro-RO"/>
        </w:rPr>
      </w:pPr>
    </w:p>
    <w:p w:rsidR="00EC0FA7" w:rsidRPr="00715DDA" w:rsidRDefault="00EC0FA7" w:rsidP="00715DDA">
      <w:pPr>
        <w:pStyle w:val="3"/>
      </w:pPr>
      <w:bookmarkStart w:id="29" w:name="_Toc486252806"/>
      <w:r w:rsidRPr="00715DDA">
        <w:t>3.1.10 Sistemul de tokeni</w:t>
      </w:r>
      <w:bookmarkEnd w:id="29"/>
    </w:p>
    <w:p w:rsidR="00EC0FA7" w:rsidRPr="00715DDA" w:rsidRDefault="00EC0FA7" w:rsidP="00715DDA">
      <w:pPr>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Cs/>
          <w:sz w:val="32"/>
          <w:szCs w:val="32"/>
          <w:bdr w:val="none" w:sz="0" w:space="0" w:color="auto" w:frame="1"/>
          <w:lang w:val="ro-RO" w:eastAsia="ru-RU"/>
        </w:rPr>
        <w:t>Sistemul de tokeni reprezintă o strategie eficientă de lucru, atât pentru părinţi</w:t>
      </w:r>
      <w:r w:rsidR="005A5C6E" w:rsidRPr="00715DDA">
        <w:rPr>
          <w:rFonts w:ascii="Times New Roman" w:eastAsia="Times New Roman" w:hAnsi="Times New Roman" w:cs="Times New Roman"/>
          <w:bCs/>
          <w:sz w:val="32"/>
          <w:szCs w:val="32"/>
          <w:bdr w:val="none" w:sz="0" w:space="0" w:color="auto" w:frame="1"/>
          <w:lang w:val="ro-RO" w:eastAsia="ru-RU"/>
        </w:rPr>
        <w:t>,</w:t>
      </w:r>
      <w:r w:rsidRPr="00715DDA">
        <w:rPr>
          <w:rFonts w:ascii="Times New Roman" w:eastAsia="Times New Roman" w:hAnsi="Times New Roman" w:cs="Times New Roman"/>
          <w:bCs/>
          <w:sz w:val="32"/>
          <w:szCs w:val="32"/>
          <w:bdr w:val="none" w:sz="0" w:space="0" w:color="auto" w:frame="1"/>
          <w:lang w:val="ro-RO" w:eastAsia="ru-RU"/>
        </w:rPr>
        <w:t xml:space="preserve"> cât şi pentru terapeuţi şi educatori, prin intermediul căruia copilul poate să vizualize</w:t>
      </w:r>
      <w:r w:rsidR="005A5C6E" w:rsidRPr="00715DDA">
        <w:rPr>
          <w:rFonts w:ascii="Times New Roman" w:eastAsia="Times New Roman" w:hAnsi="Times New Roman" w:cs="Times New Roman"/>
          <w:bCs/>
          <w:sz w:val="32"/>
          <w:szCs w:val="32"/>
          <w:bdr w:val="none" w:sz="0" w:space="0" w:color="auto" w:frame="1"/>
          <w:lang w:val="ro-RO" w:eastAsia="ru-RU"/>
        </w:rPr>
        <w:t>ze</w:t>
      </w:r>
      <w:r w:rsidRPr="00715DDA">
        <w:rPr>
          <w:rFonts w:ascii="Times New Roman" w:eastAsia="Times New Roman" w:hAnsi="Times New Roman" w:cs="Times New Roman"/>
          <w:bCs/>
          <w:sz w:val="32"/>
          <w:szCs w:val="32"/>
          <w:bdr w:val="none" w:sz="0" w:space="0" w:color="auto" w:frame="1"/>
          <w:lang w:val="ro-RO" w:eastAsia="ru-RU"/>
        </w:rPr>
        <w:t xml:space="preserve"> cât timp durează activitatea în care e implicat şi ce anume primeşte după finalizarea acesteia</w:t>
      </w:r>
      <w:r w:rsidRPr="00715DDA">
        <w:rPr>
          <w:rFonts w:ascii="Times New Roman" w:eastAsia="Times New Roman" w:hAnsi="Times New Roman" w:cs="Times New Roman"/>
          <w:sz w:val="32"/>
          <w:szCs w:val="32"/>
          <w:lang w:val="ro-RO" w:eastAsia="ru-RU"/>
        </w:rPr>
        <w:t> (recompensa primită).</w:t>
      </w:r>
    </w:p>
    <w:p w:rsidR="00EC0FA7" w:rsidRPr="00715DDA" w:rsidRDefault="00EC0FA7" w:rsidP="00715DDA">
      <w:pPr>
        <w:shd w:val="clear" w:color="auto" w:fill="FFFFFF"/>
        <w:jc w:val="both"/>
        <w:textAlignment w:val="baseline"/>
        <w:rPr>
          <w:rFonts w:ascii="Times New Roman" w:eastAsia="Times New Roman" w:hAnsi="Times New Roman" w:cs="Times New Roman"/>
          <w:bCs/>
          <w:sz w:val="32"/>
          <w:szCs w:val="32"/>
          <w:bdr w:val="none" w:sz="0" w:space="0" w:color="auto" w:frame="1"/>
          <w:lang w:val="ro-RO" w:eastAsia="ru-RU"/>
        </w:rPr>
      </w:pPr>
      <w:r w:rsidRPr="00715DDA">
        <w:rPr>
          <w:rFonts w:ascii="Times New Roman" w:eastAsia="Times New Roman" w:hAnsi="Times New Roman" w:cs="Times New Roman"/>
          <w:bCs/>
          <w:sz w:val="32"/>
          <w:szCs w:val="32"/>
          <w:bdr w:val="none" w:sz="0" w:space="0" w:color="auto" w:frame="1"/>
          <w:lang w:val="ro-RO" w:eastAsia="ru-RU"/>
        </w:rPr>
        <w:t>S-a demonstrat că folosirea tokenilor la copiii cu autism scade comportamentele neadecvate ale acestora din timpul activităţilor, mai exact pe cele cu funcţia de ieşire din sarcin</w:t>
      </w:r>
      <w:r w:rsidR="008E4AF7" w:rsidRPr="00715DDA">
        <w:rPr>
          <w:rFonts w:ascii="Times New Roman" w:eastAsia="Times New Roman" w:hAnsi="Times New Roman" w:cs="Times New Roman"/>
          <w:bCs/>
          <w:sz w:val="32"/>
          <w:szCs w:val="32"/>
          <w:bdr w:val="none" w:sz="0" w:space="0" w:color="auto" w:frame="1"/>
          <w:lang w:val="ro-RO" w:eastAsia="ru-RU"/>
        </w:rPr>
        <w:t>ă</w:t>
      </w:r>
      <w:r w:rsidRPr="00715DDA">
        <w:rPr>
          <w:rFonts w:ascii="Times New Roman" w:eastAsia="Times New Roman" w:hAnsi="Times New Roman" w:cs="Times New Roman"/>
          <w:bCs/>
          <w:sz w:val="32"/>
          <w:szCs w:val="32"/>
          <w:bdr w:val="none" w:sz="0" w:space="0" w:color="auto" w:frame="1"/>
          <w:lang w:val="ro-RO" w:eastAsia="ru-RU"/>
        </w:rPr>
        <w:t>, şi creşte totodat</w:t>
      </w:r>
      <w:r w:rsidR="008E4AF7" w:rsidRPr="00715DDA">
        <w:rPr>
          <w:rFonts w:ascii="Times New Roman" w:eastAsia="Times New Roman" w:hAnsi="Times New Roman" w:cs="Times New Roman"/>
          <w:bCs/>
          <w:sz w:val="32"/>
          <w:szCs w:val="32"/>
          <w:bdr w:val="none" w:sz="0" w:space="0" w:color="auto" w:frame="1"/>
          <w:lang w:val="ro-RO" w:eastAsia="ru-RU"/>
        </w:rPr>
        <w:t>ă</w:t>
      </w:r>
      <w:r w:rsidRPr="00715DDA">
        <w:rPr>
          <w:rFonts w:ascii="Times New Roman" w:eastAsia="Times New Roman" w:hAnsi="Times New Roman" w:cs="Times New Roman"/>
          <w:bCs/>
          <w:sz w:val="32"/>
          <w:szCs w:val="32"/>
          <w:bdr w:val="none" w:sz="0" w:space="0" w:color="auto" w:frame="1"/>
          <w:lang w:val="ro-RO" w:eastAsia="ru-RU"/>
        </w:rPr>
        <w:t xml:space="preserve"> toleranţa acestora la frustrare.</w:t>
      </w:r>
    </w:p>
    <w:p w:rsidR="00EC0FA7" w:rsidRPr="00715DDA" w:rsidRDefault="00EC0FA7" w:rsidP="00715DDA">
      <w:pPr>
        <w:shd w:val="clear" w:color="auto" w:fill="FFFFFF"/>
        <w:jc w:val="both"/>
        <w:textAlignment w:val="baseline"/>
        <w:rPr>
          <w:rFonts w:ascii="Times New Roman" w:eastAsia="Times New Roman" w:hAnsi="Times New Roman" w:cs="Times New Roman"/>
          <w:bCs/>
          <w:sz w:val="32"/>
          <w:szCs w:val="32"/>
          <w:bdr w:val="none" w:sz="0" w:space="0" w:color="auto" w:frame="1"/>
          <w:lang w:val="ro-RO" w:eastAsia="ru-RU"/>
        </w:rPr>
      </w:pPr>
      <w:r w:rsidRPr="00715DDA">
        <w:rPr>
          <w:rFonts w:ascii="Times New Roman" w:eastAsia="Times New Roman" w:hAnsi="Times New Roman" w:cs="Times New Roman"/>
          <w:bCs/>
          <w:sz w:val="32"/>
          <w:szCs w:val="32"/>
          <w:bdr w:val="none" w:sz="0" w:space="0" w:color="auto" w:frame="1"/>
          <w:lang w:val="ro-RO" w:eastAsia="ru-RU"/>
        </w:rPr>
        <w:t>Pentru a se dovedi util, este necesar ca acest sistem de tokeni să fie implementat în mod corect.</w:t>
      </w:r>
    </w:p>
    <w:p w:rsidR="00EC0FA7" w:rsidRPr="00715DDA" w:rsidRDefault="00EC0FA7" w:rsidP="00715DDA">
      <w:pPr>
        <w:shd w:val="clear" w:color="auto" w:fill="FFFFFF"/>
        <w:jc w:val="both"/>
        <w:textAlignment w:val="baseline"/>
        <w:rPr>
          <w:rFonts w:ascii="Times New Roman" w:eastAsia="Times New Roman" w:hAnsi="Times New Roman" w:cs="Times New Roman"/>
          <w:bCs/>
          <w:sz w:val="32"/>
          <w:szCs w:val="32"/>
          <w:bdr w:val="none" w:sz="0" w:space="0" w:color="auto" w:frame="1"/>
          <w:lang w:val="ro-RO" w:eastAsia="ru-RU"/>
        </w:rPr>
      </w:pPr>
      <w:r w:rsidRPr="00715DDA">
        <w:rPr>
          <w:rFonts w:ascii="Times New Roman" w:eastAsia="Times New Roman" w:hAnsi="Times New Roman" w:cs="Times New Roman"/>
          <w:bCs/>
          <w:sz w:val="32"/>
          <w:szCs w:val="32"/>
          <w:bdr w:val="none" w:sz="0" w:space="0" w:color="auto" w:frame="1"/>
          <w:lang w:val="ro-RO" w:eastAsia="ru-RU"/>
        </w:rPr>
        <w:t>Este important ca tokenii să stea mereu la vedere astfel încât copilul să vadă câţi a câştigat şi câţi au mai rămas. Tokenul</w:t>
      </w:r>
      <w:r w:rsidR="00605521">
        <w:rPr>
          <w:rFonts w:ascii="Times New Roman" w:eastAsia="Times New Roman" w:hAnsi="Times New Roman" w:cs="Times New Roman"/>
          <w:bCs/>
          <w:sz w:val="32"/>
          <w:szCs w:val="32"/>
          <w:bdr w:val="none" w:sz="0" w:space="0" w:color="auto" w:frame="1"/>
          <w:lang w:val="ro-RO" w:eastAsia="ru-RU"/>
        </w:rPr>
        <w:t xml:space="preserve"> </w:t>
      </w:r>
      <w:r w:rsidRPr="00715DDA">
        <w:rPr>
          <w:rFonts w:ascii="Times New Roman" w:eastAsia="Times New Roman" w:hAnsi="Times New Roman" w:cs="Times New Roman"/>
          <w:bCs/>
          <w:sz w:val="32"/>
          <w:szCs w:val="32"/>
          <w:bdr w:val="none" w:sz="0" w:space="0" w:color="auto" w:frame="1"/>
          <w:lang w:val="ro-RO" w:eastAsia="ru-RU"/>
        </w:rPr>
        <w:t>în sine nu este recompensa, tokenul pur și simplu îl ajută pe copil să vadă vizual cât timp mai trebuie să lucreze pentru a ajunge la premiul dorit de el (un aliment, o jucărie, timp liber, muzică etc</w:t>
      </w:r>
      <w:r w:rsidR="005A5C6E" w:rsidRPr="00715DDA">
        <w:rPr>
          <w:rFonts w:ascii="Times New Roman" w:eastAsia="Times New Roman" w:hAnsi="Times New Roman" w:cs="Times New Roman"/>
          <w:bCs/>
          <w:sz w:val="32"/>
          <w:szCs w:val="32"/>
          <w:bdr w:val="none" w:sz="0" w:space="0" w:color="auto" w:frame="1"/>
          <w:lang w:val="ro-RO" w:eastAsia="ru-RU"/>
        </w:rPr>
        <w:t>.</w:t>
      </w:r>
      <w:r w:rsidRPr="00715DDA">
        <w:rPr>
          <w:rFonts w:ascii="Times New Roman" w:eastAsia="Times New Roman" w:hAnsi="Times New Roman" w:cs="Times New Roman"/>
          <w:bCs/>
          <w:sz w:val="32"/>
          <w:szCs w:val="32"/>
          <w:bdr w:val="none" w:sz="0" w:space="0" w:color="auto" w:frame="1"/>
          <w:lang w:val="ro-RO" w:eastAsia="ru-RU"/>
        </w:rPr>
        <w:t>).</w:t>
      </w:r>
    </w:p>
    <w:p w:rsidR="00EC0FA7" w:rsidRPr="00715DDA" w:rsidRDefault="00174A5E" w:rsidP="00715DDA">
      <w:pPr>
        <w:shd w:val="clear" w:color="auto" w:fill="FFFFFF"/>
        <w:jc w:val="both"/>
        <w:textAlignment w:val="baseline"/>
        <w:rPr>
          <w:rFonts w:ascii="Times New Roman" w:eastAsia="Times New Roman" w:hAnsi="Times New Roman" w:cs="Times New Roman"/>
          <w:bCs/>
          <w:sz w:val="32"/>
          <w:szCs w:val="32"/>
          <w:bdr w:val="none" w:sz="0" w:space="0" w:color="auto" w:frame="1"/>
          <w:lang w:val="ro-RO" w:eastAsia="ru-RU"/>
        </w:rPr>
      </w:pPr>
      <w:r w:rsidRPr="00715DDA">
        <w:rPr>
          <w:rFonts w:ascii="Times New Roman" w:eastAsia="Times New Roman" w:hAnsi="Times New Roman" w:cs="Times New Roman"/>
          <w:bCs/>
          <w:sz w:val="32"/>
          <w:szCs w:val="32"/>
          <w:bdr w:val="none" w:sz="0" w:space="0" w:color="auto" w:frame="1"/>
          <w:lang w:val="ro-RO" w:eastAsia="ru-RU"/>
        </w:rPr>
        <w:t>Tokenii pot fi obiecte așezate chiar pe masa</w:t>
      </w:r>
      <w:r w:rsidR="00EC0FA7" w:rsidRPr="00715DDA">
        <w:rPr>
          <w:rFonts w:ascii="Times New Roman" w:eastAsia="Times New Roman" w:hAnsi="Times New Roman" w:cs="Times New Roman"/>
          <w:bCs/>
          <w:sz w:val="32"/>
          <w:szCs w:val="32"/>
          <w:bdr w:val="none" w:sz="0" w:space="0" w:color="auto" w:frame="1"/>
          <w:lang w:val="ro-RO" w:eastAsia="ru-RU"/>
        </w:rPr>
        <w:t xml:space="preserve"> de lucru (unde se </w:t>
      </w:r>
      <w:r w:rsidR="005A5C6E" w:rsidRPr="00715DDA">
        <w:rPr>
          <w:rFonts w:ascii="Times New Roman" w:eastAsia="Times New Roman" w:hAnsi="Times New Roman" w:cs="Times New Roman"/>
          <w:bCs/>
          <w:sz w:val="32"/>
          <w:szCs w:val="32"/>
          <w:bdr w:val="none" w:sz="0" w:space="0" w:color="auto" w:frame="1"/>
          <w:lang w:val="ro-RO" w:eastAsia="ru-RU"/>
        </w:rPr>
        <w:t xml:space="preserve">desfăşoară </w:t>
      </w:r>
      <w:r w:rsidR="00EC0FA7" w:rsidRPr="00715DDA">
        <w:rPr>
          <w:rFonts w:ascii="Times New Roman" w:eastAsia="Times New Roman" w:hAnsi="Times New Roman" w:cs="Times New Roman"/>
          <w:bCs/>
          <w:sz w:val="32"/>
          <w:szCs w:val="32"/>
          <w:bdr w:val="none" w:sz="0" w:space="0" w:color="auto" w:frame="1"/>
          <w:lang w:val="ro-RO" w:eastAsia="ru-RU"/>
        </w:rPr>
        <w:t>activitatea), cum ar fi: </w:t>
      </w:r>
    </w:p>
    <w:p w:rsidR="00EC0FA7" w:rsidRPr="00715DDA" w:rsidRDefault="00565771" w:rsidP="00715DDA">
      <w:pPr>
        <w:numPr>
          <w:ilvl w:val="0"/>
          <w:numId w:val="24"/>
        </w:numPr>
        <w:shd w:val="clear" w:color="auto" w:fill="FFFFFF"/>
        <w:spacing w:after="0" w:line="240" w:lineRule="auto"/>
        <w:ind w:left="300"/>
        <w:jc w:val="both"/>
        <w:textAlignment w:val="baseline"/>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Cs/>
          <w:sz w:val="32"/>
          <w:szCs w:val="32"/>
          <w:bdr w:val="none" w:sz="0" w:space="0" w:color="auto" w:frame="1"/>
          <w:lang w:val="ro-RO" w:eastAsia="ru-RU"/>
        </w:rPr>
        <w:t xml:space="preserve">puşculiță </w:t>
      </w:r>
      <w:r w:rsidR="00EC0FA7" w:rsidRPr="00715DDA">
        <w:rPr>
          <w:rFonts w:ascii="Times New Roman" w:eastAsia="Times New Roman" w:hAnsi="Times New Roman" w:cs="Times New Roman"/>
          <w:bCs/>
          <w:sz w:val="32"/>
          <w:szCs w:val="32"/>
          <w:bdr w:val="none" w:sz="0" w:space="0" w:color="auto" w:frame="1"/>
          <w:lang w:val="ro-RO" w:eastAsia="ru-RU"/>
        </w:rPr>
        <w:t>cu bănuţi, </w:t>
      </w:r>
    </w:p>
    <w:p w:rsidR="00EC0FA7" w:rsidRPr="00715DDA" w:rsidRDefault="00EC0FA7" w:rsidP="00715DDA">
      <w:pPr>
        <w:numPr>
          <w:ilvl w:val="0"/>
          <w:numId w:val="24"/>
        </w:numPr>
        <w:shd w:val="clear" w:color="auto" w:fill="FFFFFF"/>
        <w:spacing w:after="0" w:line="240" w:lineRule="auto"/>
        <w:ind w:left="300"/>
        <w:jc w:val="both"/>
        <w:textAlignment w:val="baseline"/>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Cs/>
          <w:sz w:val="32"/>
          <w:szCs w:val="32"/>
          <w:bdr w:val="none" w:sz="0" w:space="0" w:color="auto" w:frame="1"/>
          <w:lang w:val="ro-RO" w:eastAsia="ru-RU"/>
        </w:rPr>
        <w:t>animale de la fermă</w:t>
      </w:r>
      <w:r w:rsidRPr="00715DDA">
        <w:rPr>
          <w:rFonts w:ascii="Times New Roman" w:eastAsia="Times New Roman" w:hAnsi="Times New Roman" w:cs="Times New Roman"/>
          <w:sz w:val="32"/>
          <w:szCs w:val="32"/>
          <w:lang w:val="ro-RO" w:eastAsia="ru-RU"/>
        </w:rPr>
        <w:t> – sunt puse animalele pe masă şi la o distanţă mică o coală verde, pe măsură ce copilul oferă răspunsuri în cadrul lecţiilor, animalele ajung pe rând la “pajiştea” reprezentată de acea coală verde. La sfârşit copilul îşi primeşte recompensa.</w:t>
      </w:r>
    </w:p>
    <w:p w:rsidR="00EC0FA7" w:rsidRPr="00715DDA" w:rsidRDefault="00EC0FA7" w:rsidP="00715DDA">
      <w:pPr>
        <w:numPr>
          <w:ilvl w:val="0"/>
          <w:numId w:val="24"/>
        </w:numPr>
        <w:shd w:val="clear" w:color="auto" w:fill="FFFFFF"/>
        <w:spacing w:after="0" w:line="240" w:lineRule="auto"/>
        <w:ind w:left="300"/>
        <w:jc w:val="both"/>
        <w:textAlignment w:val="baseline"/>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bCs/>
          <w:sz w:val="32"/>
          <w:szCs w:val="32"/>
          <w:bdr w:val="none" w:sz="0" w:space="0" w:color="auto" w:frame="1"/>
          <w:lang w:val="ro-RO" w:eastAsia="ru-RU"/>
        </w:rPr>
        <w:t>desene pe o foaie de hârtie</w:t>
      </w:r>
      <w:r w:rsidRPr="00715DDA">
        <w:rPr>
          <w:rFonts w:ascii="Times New Roman" w:eastAsia="Times New Roman" w:hAnsi="Times New Roman" w:cs="Times New Roman"/>
          <w:sz w:val="32"/>
          <w:szCs w:val="32"/>
          <w:lang w:val="ro-RO" w:eastAsia="ru-RU"/>
        </w:rPr>
        <w:t xml:space="preserve"> – îi desenăm copilului un număr de obiecte şi la </w:t>
      </w:r>
      <w:r w:rsidR="005A5C6E" w:rsidRPr="00715DDA">
        <w:rPr>
          <w:rFonts w:ascii="Times New Roman" w:eastAsia="Times New Roman" w:hAnsi="Times New Roman" w:cs="Times New Roman"/>
          <w:sz w:val="32"/>
          <w:szCs w:val="32"/>
          <w:lang w:val="ro-RO" w:eastAsia="ru-RU"/>
        </w:rPr>
        <w:t xml:space="preserve">sfârşit </w:t>
      </w:r>
      <w:r w:rsidRPr="00715DDA">
        <w:rPr>
          <w:rFonts w:ascii="Times New Roman" w:eastAsia="Times New Roman" w:hAnsi="Times New Roman" w:cs="Times New Roman"/>
          <w:sz w:val="32"/>
          <w:szCs w:val="32"/>
          <w:lang w:val="ro-RO" w:eastAsia="ru-RU"/>
        </w:rPr>
        <w:t>premiul lui pentru cooperarea în activitate (recompensa): desenăm flori, steluţe, baloane, inimioare, maşini etc. După fiecare răspuns, acestea sunt colorate şi astfel copilul se apropie de finalizarea lecţiilor</w:t>
      </w:r>
      <w:r w:rsidR="005A5C6E" w:rsidRPr="00715DDA">
        <w:rPr>
          <w:rFonts w:ascii="Times New Roman" w:eastAsia="Times New Roman" w:hAnsi="Times New Roman" w:cs="Times New Roman"/>
          <w:sz w:val="32"/>
          <w:szCs w:val="32"/>
          <w:lang w:val="ro-RO" w:eastAsia="ru-RU"/>
        </w:rPr>
        <w:t>,</w:t>
      </w:r>
      <w:r w:rsidRPr="00715DDA">
        <w:rPr>
          <w:rFonts w:ascii="Times New Roman" w:eastAsia="Times New Roman" w:hAnsi="Times New Roman" w:cs="Times New Roman"/>
          <w:sz w:val="32"/>
          <w:szCs w:val="32"/>
          <w:lang w:val="ro-RO" w:eastAsia="ru-RU"/>
        </w:rPr>
        <w:t xml:space="preserve"> iar la </w:t>
      </w:r>
      <w:r w:rsidR="005A5C6E" w:rsidRPr="00715DDA">
        <w:rPr>
          <w:rFonts w:ascii="Times New Roman" w:eastAsia="Times New Roman" w:hAnsi="Times New Roman" w:cs="Times New Roman"/>
          <w:sz w:val="32"/>
          <w:szCs w:val="32"/>
          <w:lang w:val="ro-RO" w:eastAsia="ru-RU"/>
        </w:rPr>
        <w:t xml:space="preserve">sfârşit </w:t>
      </w:r>
      <w:r w:rsidRPr="00715DDA">
        <w:rPr>
          <w:rFonts w:ascii="Times New Roman" w:eastAsia="Times New Roman" w:hAnsi="Times New Roman" w:cs="Times New Roman"/>
          <w:sz w:val="32"/>
          <w:szCs w:val="32"/>
          <w:lang w:val="ro-RO" w:eastAsia="ru-RU"/>
        </w:rPr>
        <w:t>îşi primeşte recompensa.</w:t>
      </w:r>
    </w:p>
    <w:p w:rsidR="00EC0FA7" w:rsidRPr="00715DDA" w:rsidRDefault="00EC0FA7" w:rsidP="00715DDA">
      <w:pPr>
        <w:shd w:val="clear" w:color="auto" w:fill="FFFFFF"/>
        <w:jc w:val="both"/>
        <w:textAlignment w:val="baseline"/>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Se mai pot utiliza şi planşe cu tokeni, aflate la vedere pe un perete, copilul primind tokeni sub formă de stickere, pictograme, abţibilduri, pe parcursul unei ore de lucru. La sfârşitul orei, dacă au fost strânşi toţi tokenii stabiliţi la începutul orei, copilul primeşte premiul stabilit</w:t>
      </w:r>
      <w:r w:rsidR="00B62FA9" w:rsidRPr="00715DDA">
        <w:rPr>
          <w:rFonts w:ascii="Times New Roman" w:eastAsia="Times New Roman" w:hAnsi="Times New Roman" w:cs="Times New Roman"/>
          <w:sz w:val="32"/>
          <w:szCs w:val="32"/>
          <w:lang w:val="ro-RO" w:eastAsia="ru-RU"/>
        </w:rPr>
        <w:t xml:space="preserve"> (</w:t>
      </w:r>
      <w:r w:rsidR="0011440A" w:rsidRPr="00715DDA">
        <w:rPr>
          <w:rFonts w:ascii="Times New Roman" w:eastAsia="Times New Roman" w:hAnsi="Times New Roman" w:cs="Times New Roman"/>
          <w:color w:val="FF0000"/>
          <w:sz w:val="32"/>
          <w:szCs w:val="32"/>
          <w:lang w:val="ro-RO" w:eastAsia="ru-RU"/>
        </w:rPr>
        <w:t>vezi anexa 7</w:t>
      </w:r>
      <w:r w:rsidR="00D32DAF" w:rsidRPr="00715DDA">
        <w:rPr>
          <w:rFonts w:ascii="Times New Roman" w:eastAsia="Times New Roman" w:hAnsi="Times New Roman" w:cs="Times New Roman"/>
          <w:color w:val="FF0000"/>
          <w:sz w:val="32"/>
          <w:szCs w:val="32"/>
          <w:lang w:val="ro-RO" w:eastAsia="ru-RU"/>
        </w:rPr>
        <w:t>.</w:t>
      </w:r>
      <w:r w:rsidR="00565771" w:rsidRPr="00715DDA">
        <w:rPr>
          <w:rFonts w:ascii="Times New Roman" w:eastAsia="Times New Roman" w:hAnsi="Times New Roman" w:cs="Times New Roman"/>
          <w:color w:val="FF0000"/>
          <w:sz w:val="32"/>
          <w:szCs w:val="32"/>
          <w:lang w:val="ro-RO" w:eastAsia="ru-RU"/>
        </w:rPr>
        <w:t xml:space="preserve"> </w:t>
      </w:r>
      <w:r w:rsidR="0011440A" w:rsidRPr="00715DDA">
        <w:rPr>
          <w:rFonts w:ascii="Times New Roman" w:eastAsia="Times New Roman" w:hAnsi="Times New Roman" w:cs="Times New Roman"/>
          <w:color w:val="FF0000"/>
          <w:sz w:val="32"/>
          <w:szCs w:val="32"/>
          <w:lang w:val="ro-RO" w:eastAsia="ru-RU"/>
        </w:rPr>
        <w:t>D</w:t>
      </w:r>
      <w:r w:rsidR="00B62FA9" w:rsidRPr="00715DDA">
        <w:rPr>
          <w:rFonts w:ascii="Times New Roman" w:eastAsia="Times New Roman" w:hAnsi="Times New Roman" w:cs="Times New Roman"/>
          <w:sz w:val="32"/>
          <w:szCs w:val="32"/>
          <w:lang w:val="ro-RO" w:eastAsia="ru-RU"/>
        </w:rPr>
        <w:t>)</w:t>
      </w:r>
    </w:p>
    <w:p w:rsidR="00EC0FA7" w:rsidRPr="00715DDA" w:rsidRDefault="00174A5E" w:rsidP="00715DDA">
      <w:pPr>
        <w:shd w:val="clear" w:color="auto" w:fill="FFFFFF"/>
        <w:spacing w:after="0" w:line="255" w:lineRule="atLeast"/>
        <w:jc w:val="both"/>
        <w:rPr>
          <w:rFonts w:ascii="Times New Roman" w:eastAsia="Times New Roman" w:hAnsi="Times New Roman" w:cs="Times New Roman"/>
          <w:b/>
          <w:sz w:val="32"/>
          <w:szCs w:val="32"/>
          <w:lang w:val="ro-RO" w:eastAsia="ru-RU"/>
        </w:rPr>
      </w:pPr>
      <w:r w:rsidRPr="00715DDA">
        <w:rPr>
          <w:rFonts w:ascii="Times New Roman" w:eastAsia="Times New Roman" w:hAnsi="Times New Roman" w:cs="Times New Roman"/>
          <w:b/>
          <w:sz w:val="32"/>
          <w:szCs w:val="32"/>
          <w:lang w:val="ro-RO" w:eastAsia="ru-RU"/>
        </w:rPr>
        <w:t>Cum funcționează</w:t>
      </w:r>
      <w:r w:rsidR="00EC0FA7" w:rsidRPr="00715DDA">
        <w:rPr>
          <w:rFonts w:ascii="Times New Roman" w:eastAsia="Times New Roman" w:hAnsi="Times New Roman" w:cs="Times New Roman"/>
          <w:b/>
          <w:sz w:val="32"/>
          <w:szCs w:val="32"/>
          <w:lang w:val="ro-RO" w:eastAsia="ru-RU"/>
        </w:rPr>
        <w:t xml:space="preserve"> sistemul:</w:t>
      </w:r>
    </w:p>
    <w:p w:rsidR="00EC0FA7" w:rsidRPr="00715DDA" w:rsidRDefault="00EC0FA7" w:rsidP="00715DDA">
      <w:pPr>
        <w:shd w:val="clear" w:color="auto" w:fill="FFFFFF"/>
        <w:spacing w:after="0" w:line="255"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tokenii st</w:t>
      </w:r>
      <w:r w:rsidR="00174A5E" w:rsidRPr="00715DDA">
        <w:rPr>
          <w:rFonts w:ascii="Times New Roman" w:eastAsia="Times New Roman" w:hAnsi="Times New Roman" w:cs="Times New Roman"/>
          <w:sz w:val="32"/>
          <w:szCs w:val="32"/>
          <w:lang w:val="ro-RO" w:eastAsia="ru-RU"/>
        </w:rPr>
        <w:t xml:space="preserve">au totdeauna la vedere, astfel încât copilul să știe câți a câștigat și cât mai are de lucrat </w:t>
      </w:r>
      <w:r w:rsidR="005A5C6E" w:rsidRPr="00715DDA">
        <w:rPr>
          <w:rFonts w:ascii="Times New Roman" w:eastAsia="Times New Roman" w:hAnsi="Times New Roman" w:cs="Times New Roman"/>
          <w:sz w:val="32"/>
          <w:szCs w:val="32"/>
          <w:lang w:val="ro-RO" w:eastAsia="ru-RU"/>
        </w:rPr>
        <w:t xml:space="preserve">până </w:t>
      </w:r>
      <w:r w:rsidR="00174A5E" w:rsidRPr="00715DDA">
        <w:rPr>
          <w:rFonts w:ascii="Times New Roman" w:eastAsia="Times New Roman" w:hAnsi="Times New Roman" w:cs="Times New Roman"/>
          <w:sz w:val="32"/>
          <w:szCs w:val="32"/>
          <w:lang w:val="ro-RO" w:eastAsia="ru-RU"/>
        </w:rPr>
        <w:t>ce lecția se termină și primeș</w:t>
      </w:r>
      <w:r w:rsidRPr="00715DDA">
        <w:rPr>
          <w:rFonts w:ascii="Times New Roman" w:eastAsia="Times New Roman" w:hAnsi="Times New Roman" w:cs="Times New Roman"/>
          <w:sz w:val="32"/>
          <w:szCs w:val="32"/>
          <w:lang w:val="ro-RO" w:eastAsia="ru-RU"/>
        </w:rPr>
        <w:t>te recompensa;</w:t>
      </w:r>
    </w:p>
    <w:p w:rsidR="00EC0FA7" w:rsidRPr="00715DDA" w:rsidRDefault="00174A5E" w:rsidP="00715DDA">
      <w:pPr>
        <w:shd w:val="clear" w:color="auto" w:fill="FFFFFF"/>
        <w:spacing w:after="0" w:line="255" w:lineRule="atLeast"/>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la lecț</w:t>
      </w:r>
      <w:r w:rsidR="00EC0FA7" w:rsidRPr="00715DDA">
        <w:rPr>
          <w:rFonts w:ascii="Times New Roman" w:eastAsia="Times New Roman" w:hAnsi="Times New Roman" w:cs="Times New Roman"/>
          <w:sz w:val="32"/>
          <w:szCs w:val="32"/>
          <w:lang w:val="ro-RO" w:eastAsia="ru-RU"/>
        </w:rPr>
        <w:t xml:space="preserve">iile care sunt de obicei mai lungi </w:t>
      </w:r>
      <w:r w:rsidRPr="00715DDA">
        <w:rPr>
          <w:rFonts w:ascii="Times New Roman" w:eastAsia="Times New Roman" w:hAnsi="Times New Roman" w:cs="Times New Roman"/>
          <w:sz w:val="32"/>
          <w:szCs w:val="32"/>
          <w:lang w:val="ro-RO" w:eastAsia="ru-RU"/>
        </w:rPr>
        <w:t>se folosesc tokeni care se oferă rapid, la lecțiile scurte se pot oferi și tokeni care durează</w:t>
      </w:r>
      <w:r w:rsidR="00EC0FA7" w:rsidRPr="00715DDA">
        <w:rPr>
          <w:rFonts w:ascii="Times New Roman" w:eastAsia="Times New Roman" w:hAnsi="Times New Roman" w:cs="Times New Roman"/>
          <w:sz w:val="32"/>
          <w:szCs w:val="32"/>
          <w:lang w:val="ro-RO" w:eastAsia="ru-RU"/>
        </w:rPr>
        <w:t xml:space="preserve"> un timp mai lung;</w:t>
      </w:r>
    </w:p>
    <w:p w:rsidR="00EC0FA7" w:rsidRPr="00715DDA" w:rsidRDefault="00174A5E" w:rsidP="00C32C12">
      <w:pPr>
        <w:shd w:val="clear" w:color="auto" w:fill="FFFFFF"/>
        <w:spacing w:after="0" w:line="255" w:lineRule="atLeast"/>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se stabilește înainte dacă tokenii se oferă și pentru ră</w:t>
      </w:r>
      <w:r w:rsidR="00EC0FA7" w:rsidRPr="00715DDA">
        <w:rPr>
          <w:rFonts w:ascii="Times New Roman" w:eastAsia="Times New Roman" w:hAnsi="Times New Roman" w:cs="Times New Roman"/>
          <w:sz w:val="32"/>
          <w:szCs w:val="32"/>
          <w:lang w:val="ro-RO" w:eastAsia="ru-RU"/>
        </w:rPr>
        <w:t>spunsurile</w:t>
      </w:r>
      <w:r w:rsidRPr="00715DDA">
        <w:rPr>
          <w:rFonts w:ascii="Times New Roman" w:eastAsia="Times New Roman" w:hAnsi="Times New Roman" w:cs="Times New Roman"/>
          <w:sz w:val="32"/>
          <w:szCs w:val="32"/>
          <w:lang w:val="ro-RO" w:eastAsia="ru-RU"/>
        </w:rPr>
        <w:t xml:space="preserve"> promptate sau nu;</w:t>
      </w:r>
      <w:r w:rsidRPr="00715DDA">
        <w:rPr>
          <w:rFonts w:ascii="Times New Roman" w:eastAsia="Times New Roman" w:hAnsi="Times New Roman" w:cs="Times New Roman"/>
          <w:sz w:val="32"/>
          <w:szCs w:val="32"/>
          <w:lang w:val="ro-RO" w:eastAsia="ru-RU"/>
        </w:rPr>
        <w:br/>
        <w:t>– se stabilește înainte câ</w:t>
      </w:r>
      <w:r w:rsidR="00EC0FA7" w:rsidRPr="00715DDA">
        <w:rPr>
          <w:rFonts w:ascii="Times New Roman" w:eastAsia="Times New Roman" w:hAnsi="Times New Roman" w:cs="Times New Roman"/>
          <w:sz w:val="32"/>
          <w:szCs w:val="32"/>
          <w:lang w:val="ro-RO" w:eastAsia="ru-RU"/>
        </w:rPr>
        <w:t>te încercări se vo</w:t>
      </w:r>
      <w:r w:rsidRPr="00715DDA">
        <w:rPr>
          <w:rFonts w:ascii="Times New Roman" w:eastAsia="Times New Roman" w:hAnsi="Times New Roman" w:cs="Times New Roman"/>
          <w:sz w:val="32"/>
          <w:szCs w:val="32"/>
          <w:lang w:val="ro-RO" w:eastAsia="ru-RU"/>
        </w:rPr>
        <w:t>r face î</w:t>
      </w:r>
      <w:r w:rsidR="00EC0FA7" w:rsidRPr="00715DDA">
        <w:rPr>
          <w:rFonts w:ascii="Times New Roman" w:eastAsia="Times New Roman" w:hAnsi="Times New Roman" w:cs="Times New Roman"/>
          <w:sz w:val="32"/>
          <w:szCs w:val="32"/>
          <w:lang w:val="ro-RO" w:eastAsia="ru-RU"/>
        </w:rPr>
        <w:t>n pro</w:t>
      </w:r>
      <w:r w:rsidRPr="00715DDA">
        <w:rPr>
          <w:rFonts w:ascii="Times New Roman" w:eastAsia="Times New Roman" w:hAnsi="Times New Roman" w:cs="Times New Roman"/>
          <w:sz w:val="32"/>
          <w:szCs w:val="32"/>
          <w:lang w:val="ro-RO" w:eastAsia="ru-RU"/>
        </w:rPr>
        <w:t>gramul respectiv (recomandabil între 5 ș</w:t>
      </w:r>
      <w:r w:rsidR="00EC0FA7" w:rsidRPr="00715DDA">
        <w:rPr>
          <w:rFonts w:ascii="Times New Roman" w:eastAsia="Times New Roman" w:hAnsi="Times New Roman" w:cs="Times New Roman"/>
          <w:sz w:val="32"/>
          <w:szCs w:val="32"/>
          <w:lang w:val="ro-RO" w:eastAsia="ru-RU"/>
        </w:rPr>
        <w:t>i maxim 10);</w:t>
      </w:r>
    </w:p>
    <w:p w:rsidR="001221DE" w:rsidRPr="00715DDA" w:rsidRDefault="001221DE" w:rsidP="00715DDA">
      <w:pPr>
        <w:shd w:val="clear" w:color="auto" w:fill="FFFFFF"/>
        <w:spacing w:after="0" w:line="255" w:lineRule="atLeast"/>
        <w:jc w:val="both"/>
        <w:rPr>
          <w:rFonts w:ascii="Times New Roman" w:eastAsia="Times New Roman" w:hAnsi="Times New Roman" w:cs="Times New Roman"/>
          <w:sz w:val="32"/>
          <w:szCs w:val="32"/>
          <w:lang w:val="ro-RO" w:eastAsia="ru-RU"/>
        </w:rPr>
      </w:pPr>
    </w:p>
    <w:p w:rsidR="00EC0FA7" w:rsidRPr="00715DDA" w:rsidRDefault="00EC0FA7" w:rsidP="00715DDA">
      <w:pPr>
        <w:shd w:val="clear" w:color="auto" w:fill="FFFFFF"/>
        <w:spacing w:after="0" w:line="255" w:lineRule="atLeast"/>
        <w:jc w:val="both"/>
        <w:rPr>
          <w:rFonts w:ascii="Times New Roman" w:eastAsia="Times New Roman" w:hAnsi="Times New Roman" w:cs="Times New Roman"/>
          <w:i/>
          <w:sz w:val="32"/>
          <w:szCs w:val="32"/>
          <w:lang w:val="ro-RO" w:eastAsia="ru-RU"/>
        </w:rPr>
      </w:pPr>
      <w:r w:rsidRPr="00715DDA">
        <w:rPr>
          <w:rFonts w:ascii="Times New Roman" w:eastAsia="Times New Roman" w:hAnsi="Times New Roman" w:cs="Times New Roman"/>
          <w:i/>
          <w:sz w:val="32"/>
          <w:szCs w:val="32"/>
          <w:lang w:val="ro-RO" w:eastAsia="ru-RU"/>
        </w:rPr>
        <w:t xml:space="preserve">Pasul 1 </w:t>
      </w:r>
    </w:p>
    <w:p w:rsidR="00EC0FA7" w:rsidRPr="00715DDA" w:rsidRDefault="00563081"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Stabilirea legăturii</w:t>
      </w:r>
      <w:r w:rsidR="00EC0FA7" w:rsidRPr="00715DDA">
        <w:rPr>
          <w:rFonts w:ascii="Times New Roman" w:eastAsia="Times New Roman" w:hAnsi="Times New Roman" w:cs="Times New Roman"/>
          <w:sz w:val="32"/>
          <w:szCs w:val="32"/>
          <w:lang w:val="ro-RO" w:eastAsia="ru-RU"/>
        </w:rPr>
        <w:t xml:space="preserve"> dintre răspunsuri, tokeni şi premii. </w:t>
      </w:r>
      <w:r w:rsidRPr="00715DDA">
        <w:rPr>
          <w:rFonts w:ascii="Times New Roman" w:eastAsia="Times New Roman" w:hAnsi="Times New Roman" w:cs="Times New Roman"/>
          <w:sz w:val="32"/>
          <w:szCs w:val="32"/>
          <w:lang w:val="ro-RO" w:eastAsia="ru-RU"/>
        </w:rPr>
        <w:t>Se alege</w:t>
      </w:r>
      <w:r w:rsidR="007D2CC0" w:rsidRPr="00715DDA">
        <w:rPr>
          <w:rFonts w:ascii="Times New Roman" w:eastAsia="Times New Roman" w:hAnsi="Times New Roman" w:cs="Times New Roman"/>
          <w:sz w:val="32"/>
          <w:szCs w:val="32"/>
          <w:lang w:val="ro-RO" w:eastAsia="ru-RU"/>
        </w:rPr>
        <w:t xml:space="preserve"> un program la care copilul</w:t>
      </w:r>
      <w:r w:rsidR="00EC0FA7" w:rsidRPr="00715DDA">
        <w:rPr>
          <w:rFonts w:ascii="Times New Roman" w:eastAsia="Times New Roman" w:hAnsi="Times New Roman" w:cs="Times New Roman"/>
          <w:sz w:val="32"/>
          <w:szCs w:val="32"/>
          <w:lang w:val="ro-RO" w:eastAsia="ru-RU"/>
        </w:rPr>
        <w:t xml:space="preserve"> are succes. </w:t>
      </w:r>
      <w:r w:rsidRPr="00715DDA">
        <w:rPr>
          <w:rFonts w:ascii="Times New Roman" w:eastAsia="Times New Roman" w:hAnsi="Times New Roman" w:cs="Times New Roman"/>
          <w:sz w:val="32"/>
          <w:szCs w:val="32"/>
          <w:lang w:val="ro-RO" w:eastAsia="ru-RU"/>
        </w:rPr>
        <w:t>Se așază</w:t>
      </w:r>
      <w:r w:rsidR="00EC0FA7" w:rsidRPr="00715DDA">
        <w:rPr>
          <w:rFonts w:ascii="Times New Roman" w:eastAsia="Times New Roman" w:hAnsi="Times New Roman" w:cs="Times New Roman"/>
          <w:sz w:val="32"/>
          <w:szCs w:val="32"/>
          <w:lang w:val="ro-RO" w:eastAsia="ru-RU"/>
        </w:rPr>
        <w:t xml:space="preserve"> panoul cu premii lângă mas</w:t>
      </w:r>
      <w:r w:rsidR="007D2CC0" w:rsidRPr="00715DDA">
        <w:rPr>
          <w:rFonts w:ascii="Times New Roman" w:eastAsia="Times New Roman" w:hAnsi="Times New Roman" w:cs="Times New Roman"/>
          <w:sz w:val="32"/>
          <w:szCs w:val="32"/>
          <w:lang w:val="ro-RO" w:eastAsia="ru-RU"/>
        </w:rPr>
        <w:t>ă, într-o poziţie în care copilul</w:t>
      </w:r>
      <w:r w:rsidR="00EC0FA7" w:rsidRPr="00715DDA">
        <w:rPr>
          <w:rFonts w:ascii="Times New Roman" w:eastAsia="Times New Roman" w:hAnsi="Times New Roman" w:cs="Times New Roman"/>
          <w:sz w:val="32"/>
          <w:szCs w:val="32"/>
          <w:lang w:val="ro-RO" w:eastAsia="ru-RU"/>
        </w:rPr>
        <w:t xml:space="preserve"> îl poate vedea bine. </w:t>
      </w:r>
      <w:r w:rsidRPr="00715DDA">
        <w:rPr>
          <w:rFonts w:ascii="Times New Roman" w:eastAsia="Times New Roman" w:hAnsi="Times New Roman" w:cs="Times New Roman"/>
          <w:sz w:val="32"/>
          <w:szCs w:val="32"/>
          <w:lang w:val="ro-RO" w:eastAsia="ru-RU"/>
        </w:rPr>
        <w:t>Se așază</w:t>
      </w:r>
      <w:r w:rsidR="00EC0FA7" w:rsidRPr="00715DDA">
        <w:rPr>
          <w:rFonts w:ascii="Times New Roman" w:eastAsia="Times New Roman" w:hAnsi="Times New Roman" w:cs="Times New Roman"/>
          <w:sz w:val="32"/>
          <w:szCs w:val="32"/>
          <w:lang w:val="ro-RO" w:eastAsia="ru-RU"/>
        </w:rPr>
        <w:t xml:space="preserve"> mai mulţi tokeni pe panou, lăsând un loc liber pentru ultimul token (de exemplu, dacă sunt 10 locuri, aşezaţi 9 tokeni pe panou). Ţinând ultimul token la îndemână, </w:t>
      </w:r>
      <w:r w:rsidRPr="00715DDA">
        <w:rPr>
          <w:rFonts w:ascii="Times New Roman" w:eastAsia="Times New Roman" w:hAnsi="Times New Roman" w:cs="Times New Roman"/>
          <w:sz w:val="32"/>
          <w:szCs w:val="32"/>
          <w:lang w:val="ro-RO" w:eastAsia="ru-RU"/>
        </w:rPr>
        <w:t>se cheamă</w:t>
      </w:r>
      <w:r w:rsidR="007D2CC0" w:rsidRPr="00715DDA">
        <w:rPr>
          <w:rFonts w:ascii="Times New Roman" w:eastAsia="Times New Roman" w:hAnsi="Times New Roman" w:cs="Times New Roman"/>
          <w:sz w:val="32"/>
          <w:szCs w:val="32"/>
          <w:lang w:val="ro-RO" w:eastAsia="ru-RU"/>
        </w:rPr>
        <w:t xml:space="preserve"> copilul</w:t>
      </w:r>
      <w:r w:rsidR="00EC0FA7" w:rsidRPr="00715DDA">
        <w:rPr>
          <w:rFonts w:ascii="Times New Roman" w:eastAsia="Times New Roman" w:hAnsi="Times New Roman" w:cs="Times New Roman"/>
          <w:sz w:val="32"/>
          <w:szCs w:val="32"/>
          <w:lang w:val="ro-RO" w:eastAsia="ru-RU"/>
        </w:rPr>
        <w:t xml:space="preserve"> la masă şi </w:t>
      </w:r>
      <w:r w:rsidRPr="00715DDA">
        <w:rPr>
          <w:rFonts w:ascii="Times New Roman" w:eastAsia="Times New Roman" w:hAnsi="Times New Roman" w:cs="Times New Roman"/>
          <w:sz w:val="32"/>
          <w:szCs w:val="32"/>
          <w:lang w:val="ro-RO" w:eastAsia="ru-RU"/>
        </w:rPr>
        <w:t>se începe</w:t>
      </w:r>
      <w:r w:rsidR="00EC0FA7" w:rsidRPr="00715DDA">
        <w:rPr>
          <w:rFonts w:ascii="Times New Roman" w:eastAsia="Times New Roman" w:hAnsi="Times New Roman" w:cs="Times New Roman"/>
          <w:sz w:val="32"/>
          <w:szCs w:val="32"/>
          <w:lang w:val="ro-RO" w:eastAsia="ru-RU"/>
        </w:rPr>
        <w:t xml:space="preserve"> un exerciţiu, aşa cum </w:t>
      </w:r>
      <w:r w:rsidRPr="00715DDA">
        <w:rPr>
          <w:rFonts w:ascii="Times New Roman" w:eastAsia="Times New Roman" w:hAnsi="Times New Roman" w:cs="Times New Roman"/>
          <w:sz w:val="32"/>
          <w:szCs w:val="32"/>
          <w:lang w:val="ro-RO" w:eastAsia="ru-RU"/>
        </w:rPr>
        <w:t>se procedează</w:t>
      </w:r>
      <w:r w:rsidR="00EC0FA7" w:rsidRPr="00715DDA">
        <w:rPr>
          <w:rFonts w:ascii="Times New Roman" w:eastAsia="Times New Roman" w:hAnsi="Times New Roman" w:cs="Times New Roman"/>
          <w:sz w:val="32"/>
          <w:szCs w:val="32"/>
          <w:lang w:val="ro-RO" w:eastAsia="ru-RU"/>
        </w:rPr>
        <w:t xml:space="preserve"> de obicei. Imediat ce </w:t>
      </w:r>
      <w:r w:rsidRPr="00715DDA">
        <w:rPr>
          <w:rFonts w:ascii="Times New Roman" w:eastAsia="Times New Roman" w:hAnsi="Times New Roman" w:cs="Times New Roman"/>
          <w:sz w:val="32"/>
          <w:szCs w:val="32"/>
          <w:lang w:val="ro-RO" w:eastAsia="ru-RU"/>
        </w:rPr>
        <w:t>se obține</w:t>
      </w:r>
      <w:r w:rsidR="007D2CC0" w:rsidRPr="00715DDA">
        <w:rPr>
          <w:rFonts w:ascii="Times New Roman" w:eastAsia="Times New Roman" w:hAnsi="Times New Roman" w:cs="Times New Roman"/>
          <w:sz w:val="32"/>
          <w:szCs w:val="32"/>
          <w:lang w:val="ro-RO" w:eastAsia="ru-RU"/>
        </w:rPr>
        <w:t xml:space="preserve"> un răspuns corect, copilul</w:t>
      </w:r>
      <w:r w:rsidRPr="00715DDA">
        <w:rPr>
          <w:rFonts w:ascii="Times New Roman" w:eastAsia="Times New Roman" w:hAnsi="Times New Roman" w:cs="Times New Roman"/>
          <w:sz w:val="32"/>
          <w:szCs w:val="32"/>
          <w:lang w:val="ro-RO" w:eastAsia="ru-RU"/>
        </w:rPr>
        <w:t xml:space="preserve"> va fi lăudat</w:t>
      </w:r>
      <w:r w:rsidR="00EC0FA7" w:rsidRPr="00715DDA">
        <w:rPr>
          <w:rFonts w:ascii="Times New Roman" w:eastAsia="Times New Roman" w:hAnsi="Times New Roman" w:cs="Times New Roman"/>
          <w:sz w:val="32"/>
          <w:szCs w:val="32"/>
          <w:lang w:val="ro-RO" w:eastAsia="ru-RU"/>
        </w:rPr>
        <w:t xml:space="preserve">, </w:t>
      </w:r>
      <w:r w:rsidRPr="00715DDA">
        <w:rPr>
          <w:rFonts w:ascii="Times New Roman" w:eastAsia="Times New Roman" w:hAnsi="Times New Roman" w:cs="Times New Roman"/>
          <w:sz w:val="32"/>
          <w:szCs w:val="32"/>
          <w:lang w:val="ro-RO" w:eastAsia="ru-RU"/>
        </w:rPr>
        <w:t>i se va înmâna</w:t>
      </w:r>
      <w:r w:rsidR="00EC0FA7" w:rsidRPr="00715DDA">
        <w:rPr>
          <w:rFonts w:ascii="Times New Roman" w:eastAsia="Times New Roman" w:hAnsi="Times New Roman" w:cs="Times New Roman"/>
          <w:sz w:val="32"/>
          <w:szCs w:val="32"/>
          <w:lang w:val="ro-RO" w:eastAsia="ru-RU"/>
        </w:rPr>
        <w:t xml:space="preserve"> un token şi </w:t>
      </w:r>
      <w:r w:rsidRPr="00715DDA">
        <w:rPr>
          <w:rFonts w:ascii="Times New Roman" w:eastAsia="Times New Roman" w:hAnsi="Times New Roman" w:cs="Times New Roman"/>
          <w:sz w:val="32"/>
          <w:szCs w:val="32"/>
          <w:lang w:val="ro-RO" w:eastAsia="ru-RU"/>
        </w:rPr>
        <w:t>i se va spune</w:t>
      </w:r>
      <w:r w:rsidR="00EC0FA7" w:rsidRPr="00715DDA">
        <w:rPr>
          <w:rFonts w:ascii="Times New Roman" w:eastAsia="Times New Roman" w:hAnsi="Times New Roman" w:cs="Times New Roman"/>
          <w:sz w:val="32"/>
          <w:szCs w:val="32"/>
          <w:lang w:val="ro-RO" w:eastAsia="ru-RU"/>
        </w:rPr>
        <w:t xml:space="preserve">: "Pune pe panou." </w:t>
      </w:r>
      <w:r w:rsidRPr="00715DDA">
        <w:rPr>
          <w:rFonts w:ascii="Times New Roman" w:eastAsia="Times New Roman" w:hAnsi="Times New Roman" w:cs="Times New Roman"/>
          <w:sz w:val="32"/>
          <w:szCs w:val="32"/>
          <w:lang w:val="ro-RO" w:eastAsia="ru-RU"/>
        </w:rPr>
        <w:t>Se va prompta</w:t>
      </w:r>
      <w:r w:rsidR="007D2CC0" w:rsidRPr="00715DDA">
        <w:rPr>
          <w:rFonts w:ascii="Times New Roman" w:eastAsia="Times New Roman" w:hAnsi="Times New Roman" w:cs="Times New Roman"/>
          <w:sz w:val="32"/>
          <w:szCs w:val="32"/>
          <w:lang w:val="ro-RO" w:eastAsia="ru-RU"/>
        </w:rPr>
        <w:t xml:space="preserve"> copilul</w:t>
      </w:r>
      <w:r w:rsidR="00EC0FA7" w:rsidRPr="00715DDA">
        <w:rPr>
          <w:rFonts w:ascii="Times New Roman" w:eastAsia="Times New Roman" w:hAnsi="Times New Roman" w:cs="Times New Roman"/>
          <w:sz w:val="32"/>
          <w:szCs w:val="32"/>
          <w:lang w:val="ro-RO" w:eastAsia="ru-RU"/>
        </w:rPr>
        <w:t xml:space="preserve"> pentru a aşeza tokenul pe poziţia corectă de pe panou </w:t>
      </w:r>
      <w:r w:rsidRPr="00715DDA">
        <w:rPr>
          <w:rFonts w:ascii="Times New Roman" w:eastAsia="Times New Roman" w:hAnsi="Times New Roman" w:cs="Times New Roman"/>
          <w:sz w:val="32"/>
          <w:szCs w:val="32"/>
          <w:lang w:val="ro-RO" w:eastAsia="ru-RU"/>
        </w:rPr>
        <w:t>şi apoi i se va da premiul. I se poate cere</w:t>
      </w:r>
      <w:r w:rsidR="00EC0FA7" w:rsidRPr="00715DDA">
        <w:rPr>
          <w:rFonts w:ascii="Times New Roman" w:eastAsia="Times New Roman" w:hAnsi="Times New Roman" w:cs="Times New Roman"/>
          <w:sz w:val="32"/>
          <w:szCs w:val="32"/>
          <w:lang w:val="ro-RO" w:eastAsia="ru-RU"/>
        </w:rPr>
        <w:t xml:space="preserve"> să numere tokenii pentru a-l ajuta să-i asocieze cu recompensa, după care </w:t>
      </w:r>
      <w:r w:rsidRPr="00715DDA">
        <w:rPr>
          <w:rFonts w:ascii="Times New Roman" w:eastAsia="Times New Roman" w:hAnsi="Times New Roman" w:cs="Times New Roman"/>
          <w:sz w:val="32"/>
          <w:szCs w:val="32"/>
          <w:lang w:val="ro-RO" w:eastAsia="ru-RU"/>
        </w:rPr>
        <w:t>se va exclama</w:t>
      </w:r>
      <w:r w:rsidR="00EC0FA7" w:rsidRPr="00715DDA">
        <w:rPr>
          <w:rFonts w:ascii="Times New Roman" w:eastAsia="Times New Roman" w:hAnsi="Times New Roman" w:cs="Times New Roman"/>
          <w:sz w:val="32"/>
          <w:szCs w:val="32"/>
          <w:lang w:val="ro-RO" w:eastAsia="ru-RU"/>
        </w:rPr>
        <w:t xml:space="preserve"> cu aplomb: "Zece! Ai câştigat un premiu!</w:t>
      </w:r>
      <w:r w:rsidR="007D2CC0" w:rsidRPr="00715DDA">
        <w:rPr>
          <w:rFonts w:ascii="Times New Roman" w:eastAsia="Times New Roman" w:hAnsi="Times New Roman" w:cs="Times New Roman"/>
          <w:sz w:val="32"/>
          <w:szCs w:val="32"/>
          <w:lang w:val="ro-RO" w:eastAsia="ru-RU"/>
        </w:rPr>
        <w:t>" Prin exersări repetate, copilul</w:t>
      </w:r>
      <w:r w:rsidR="00EC0FA7" w:rsidRPr="00715DDA">
        <w:rPr>
          <w:rFonts w:ascii="Times New Roman" w:eastAsia="Times New Roman" w:hAnsi="Times New Roman" w:cs="Times New Roman"/>
          <w:sz w:val="32"/>
          <w:szCs w:val="32"/>
          <w:lang w:val="ro-RO" w:eastAsia="ru-RU"/>
        </w:rPr>
        <w:t xml:space="preserve"> va înţelege legătura dintre tokeni şi premiu. </w:t>
      </w:r>
    </w:p>
    <w:p w:rsidR="007507FD" w:rsidRPr="00715DDA" w:rsidRDefault="007507FD" w:rsidP="00715DDA">
      <w:pPr>
        <w:shd w:val="clear" w:color="auto" w:fill="FFFFFF"/>
        <w:spacing w:after="0" w:line="255" w:lineRule="atLeast"/>
        <w:jc w:val="both"/>
        <w:rPr>
          <w:rFonts w:ascii="Times New Roman" w:eastAsia="Times New Roman" w:hAnsi="Times New Roman" w:cs="Times New Roman"/>
          <w:i/>
          <w:sz w:val="32"/>
          <w:szCs w:val="32"/>
          <w:lang w:val="ro-RO" w:eastAsia="ru-RU"/>
        </w:rPr>
      </w:pPr>
    </w:p>
    <w:p w:rsidR="00EC0FA7" w:rsidRPr="00715DDA" w:rsidRDefault="00EC0FA7" w:rsidP="00715DDA">
      <w:pPr>
        <w:shd w:val="clear" w:color="auto" w:fill="FFFFFF"/>
        <w:spacing w:after="0" w:line="255" w:lineRule="atLeast"/>
        <w:jc w:val="both"/>
        <w:rPr>
          <w:rFonts w:ascii="Times New Roman" w:eastAsia="Times New Roman" w:hAnsi="Times New Roman" w:cs="Times New Roman"/>
          <w:i/>
          <w:sz w:val="32"/>
          <w:szCs w:val="32"/>
          <w:lang w:val="ro-RO" w:eastAsia="ru-RU"/>
        </w:rPr>
      </w:pPr>
      <w:r w:rsidRPr="00715DDA">
        <w:rPr>
          <w:rFonts w:ascii="Times New Roman" w:eastAsia="Times New Roman" w:hAnsi="Times New Roman" w:cs="Times New Roman"/>
          <w:i/>
          <w:sz w:val="32"/>
          <w:szCs w:val="32"/>
          <w:lang w:val="ro-RO" w:eastAsia="ru-RU"/>
        </w:rPr>
        <w:t xml:space="preserve">Pasul 2 </w:t>
      </w:r>
    </w:p>
    <w:p w:rsidR="00EC0FA7" w:rsidRPr="00715DDA" w:rsidRDefault="00563081"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Creşte</w:t>
      </w:r>
      <w:r w:rsidR="00EC0FA7" w:rsidRPr="00715DDA">
        <w:rPr>
          <w:rFonts w:ascii="Times New Roman" w:eastAsia="Times New Roman" w:hAnsi="Times New Roman" w:cs="Times New Roman"/>
          <w:sz w:val="32"/>
          <w:szCs w:val="32"/>
          <w:lang w:val="ro-RO" w:eastAsia="ru-RU"/>
        </w:rPr>
        <w:t xml:space="preserve"> dific</w:t>
      </w:r>
      <w:r w:rsidR="007D2CC0" w:rsidRPr="00715DDA">
        <w:rPr>
          <w:rFonts w:ascii="Times New Roman" w:eastAsia="Times New Roman" w:hAnsi="Times New Roman" w:cs="Times New Roman"/>
          <w:sz w:val="32"/>
          <w:szCs w:val="32"/>
          <w:lang w:val="ro-RO" w:eastAsia="ru-RU"/>
        </w:rPr>
        <w:t>ultatea sarcinii. După ce copilul</w:t>
      </w:r>
      <w:r w:rsidR="00EC0FA7" w:rsidRPr="00715DDA">
        <w:rPr>
          <w:rFonts w:ascii="Times New Roman" w:eastAsia="Times New Roman" w:hAnsi="Times New Roman" w:cs="Times New Roman"/>
          <w:sz w:val="32"/>
          <w:szCs w:val="32"/>
          <w:lang w:val="ro-RO" w:eastAsia="ru-RU"/>
        </w:rPr>
        <w:t xml:space="preserve"> a înţeles legătura dintre tokeni şi premiu, dificultatea sarcinii </w:t>
      </w:r>
      <w:r w:rsidRPr="00715DDA">
        <w:rPr>
          <w:rFonts w:ascii="Times New Roman" w:eastAsia="Times New Roman" w:hAnsi="Times New Roman" w:cs="Times New Roman"/>
          <w:sz w:val="32"/>
          <w:szCs w:val="32"/>
          <w:lang w:val="ro-RO" w:eastAsia="ru-RU"/>
        </w:rPr>
        <w:t xml:space="preserve">se va mări </w:t>
      </w:r>
      <w:r w:rsidR="00EC0FA7" w:rsidRPr="00715DDA">
        <w:rPr>
          <w:rFonts w:ascii="Times New Roman" w:eastAsia="Times New Roman" w:hAnsi="Times New Roman" w:cs="Times New Roman"/>
          <w:sz w:val="32"/>
          <w:szCs w:val="32"/>
          <w:lang w:val="ro-RO" w:eastAsia="ru-RU"/>
        </w:rPr>
        <w:t xml:space="preserve">şi </w:t>
      </w:r>
      <w:r w:rsidRPr="00715DDA">
        <w:rPr>
          <w:rFonts w:ascii="Times New Roman" w:eastAsia="Times New Roman" w:hAnsi="Times New Roman" w:cs="Times New Roman"/>
          <w:sz w:val="32"/>
          <w:szCs w:val="32"/>
          <w:lang w:val="ro-RO" w:eastAsia="ru-RU"/>
        </w:rPr>
        <w:t>se vor lăsa</w:t>
      </w:r>
      <w:r w:rsidR="00EC0FA7" w:rsidRPr="00715DDA">
        <w:rPr>
          <w:rFonts w:ascii="Times New Roman" w:eastAsia="Times New Roman" w:hAnsi="Times New Roman" w:cs="Times New Roman"/>
          <w:sz w:val="32"/>
          <w:szCs w:val="32"/>
          <w:lang w:val="ro-RO" w:eastAsia="ru-RU"/>
        </w:rPr>
        <w:t xml:space="preserve"> pe panou dou</w:t>
      </w:r>
      <w:r w:rsidR="007D2CC0" w:rsidRPr="00715DDA">
        <w:rPr>
          <w:rFonts w:ascii="Times New Roman" w:eastAsia="Times New Roman" w:hAnsi="Times New Roman" w:cs="Times New Roman"/>
          <w:sz w:val="32"/>
          <w:szCs w:val="32"/>
          <w:lang w:val="ro-RO" w:eastAsia="ru-RU"/>
        </w:rPr>
        <w:t>ă locuri goale, pentru ca copilul</w:t>
      </w:r>
      <w:r w:rsidR="00EC0FA7" w:rsidRPr="00715DDA">
        <w:rPr>
          <w:rFonts w:ascii="Times New Roman" w:eastAsia="Times New Roman" w:hAnsi="Times New Roman" w:cs="Times New Roman"/>
          <w:sz w:val="32"/>
          <w:szCs w:val="32"/>
          <w:lang w:val="ro-RO" w:eastAsia="ru-RU"/>
        </w:rPr>
        <w:t xml:space="preserve"> să fie nevoit să câştige doi tokeni pentru a obţine premiul. După ce de două sau trei ori </w:t>
      </w:r>
      <w:r w:rsidRPr="00715DDA">
        <w:rPr>
          <w:rFonts w:ascii="Times New Roman" w:eastAsia="Times New Roman" w:hAnsi="Times New Roman" w:cs="Times New Roman"/>
          <w:sz w:val="32"/>
          <w:szCs w:val="32"/>
          <w:lang w:val="ro-RO" w:eastAsia="ru-RU"/>
        </w:rPr>
        <w:t>i s-a</w:t>
      </w:r>
      <w:r w:rsidR="00EC0FA7" w:rsidRPr="00715DDA">
        <w:rPr>
          <w:rFonts w:ascii="Times New Roman" w:eastAsia="Times New Roman" w:hAnsi="Times New Roman" w:cs="Times New Roman"/>
          <w:sz w:val="32"/>
          <w:szCs w:val="32"/>
          <w:lang w:val="ro-RO" w:eastAsia="ru-RU"/>
        </w:rPr>
        <w:t xml:space="preserve"> dat doi tokeni pentru două răspunsuri corecte din cadrul aceluiaşi program (un token pentru fiecare răspuns), i</w:t>
      </w:r>
      <w:r w:rsidR="005A5C6E" w:rsidRPr="00715DDA">
        <w:rPr>
          <w:rFonts w:ascii="Times New Roman" w:eastAsia="Times New Roman" w:hAnsi="Times New Roman" w:cs="Times New Roman"/>
          <w:sz w:val="32"/>
          <w:szCs w:val="32"/>
          <w:lang w:val="ro-RO" w:eastAsia="ru-RU"/>
        </w:rPr>
        <w:t xml:space="preserve"> </w:t>
      </w:r>
      <w:r w:rsidRPr="00715DDA">
        <w:rPr>
          <w:rFonts w:ascii="Times New Roman" w:eastAsia="Times New Roman" w:hAnsi="Times New Roman" w:cs="Times New Roman"/>
          <w:sz w:val="32"/>
          <w:szCs w:val="32"/>
          <w:lang w:val="ro-RO" w:eastAsia="ru-RU"/>
        </w:rPr>
        <w:t>se vor da</w:t>
      </w:r>
      <w:r w:rsidR="00EC0FA7" w:rsidRPr="00715DDA">
        <w:rPr>
          <w:rFonts w:ascii="Times New Roman" w:eastAsia="Times New Roman" w:hAnsi="Times New Roman" w:cs="Times New Roman"/>
          <w:sz w:val="32"/>
          <w:szCs w:val="32"/>
          <w:lang w:val="ro-RO" w:eastAsia="ru-RU"/>
        </w:rPr>
        <w:t xml:space="preserve"> apoi doi tokeni pentru două răspunsuri corecte din două programe diferite. </w:t>
      </w:r>
    </w:p>
    <w:p w:rsidR="00EC0FA7" w:rsidRPr="00715DDA" w:rsidRDefault="00EC0FA7"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Este important să </w:t>
      </w:r>
      <w:r w:rsidR="00563081" w:rsidRPr="00715DDA">
        <w:rPr>
          <w:rFonts w:ascii="Times New Roman" w:eastAsia="Times New Roman" w:hAnsi="Times New Roman" w:cs="Times New Roman"/>
          <w:sz w:val="32"/>
          <w:szCs w:val="32"/>
          <w:lang w:val="ro-RO" w:eastAsia="ru-RU"/>
        </w:rPr>
        <w:t>se varieze</w:t>
      </w:r>
      <w:r w:rsidRPr="00715DDA">
        <w:rPr>
          <w:rFonts w:ascii="Times New Roman" w:eastAsia="Times New Roman" w:hAnsi="Times New Roman" w:cs="Times New Roman"/>
          <w:sz w:val="32"/>
          <w:szCs w:val="32"/>
          <w:lang w:val="ro-RO" w:eastAsia="ru-RU"/>
        </w:rPr>
        <w:t xml:space="preserve"> sarcinile pentru care </w:t>
      </w:r>
      <w:r w:rsidR="00563081" w:rsidRPr="00715DDA">
        <w:rPr>
          <w:rFonts w:ascii="Times New Roman" w:eastAsia="Times New Roman" w:hAnsi="Times New Roman" w:cs="Times New Roman"/>
          <w:sz w:val="32"/>
          <w:szCs w:val="32"/>
          <w:lang w:val="ro-RO" w:eastAsia="ru-RU"/>
        </w:rPr>
        <w:t>se oferă</w:t>
      </w:r>
      <w:r w:rsidRPr="00715DDA">
        <w:rPr>
          <w:rFonts w:ascii="Times New Roman" w:eastAsia="Times New Roman" w:hAnsi="Times New Roman" w:cs="Times New Roman"/>
          <w:sz w:val="32"/>
          <w:szCs w:val="32"/>
          <w:lang w:val="ro-RO" w:eastAsia="ru-RU"/>
        </w:rPr>
        <w:t xml:space="preserve"> tokeni, precum şi frecvenţa cu care </w:t>
      </w:r>
      <w:r w:rsidR="00563081" w:rsidRPr="00715DDA">
        <w:rPr>
          <w:rFonts w:ascii="Times New Roman" w:eastAsia="Times New Roman" w:hAnsi="Times New Roman" w:cs="Times New Roman"/>
          <w:sz w:val="32"/>
          <w:szCs w:val="32"/>
          <w:lang w:val="ro-RO" w:eastAsia="ru-RU"/>
        </w:rPr>
        <w:t>aceștia se oferă</w:t>
      </w:r>
      <w:r w:rsidR="007D2CC0" w:rsidRPr="00715DDA">
        <w:rPr>
          <w:rFonts w:ascii="Times New Roman" w:eastAsia="Times New Roman" w:hAnsi="Times New Roman" w:cs="Times New Roman"/>
          <w:sz w:val="32"/>
          <w:szCs w:val="32"/>
          <w:lang w:val="ro-RO" w:eastAsia="ru-RU"/>
        </w:rPr>
        <w:t>, astfel încât copilul</w:t>
      </w:r>
      <w:r w:rsidRPr="00715DDA">
        <w:rPr>
          <w:rFonts w:ascii="Times New Roman" w:eastAsia="Times New Roman" w:hAnsi="Times New Roman" w:cs="Times New Roman"/>
          <w:sz w:val="32"/>
          <w:szCs w:val="32"/>
          <w:lang w:val="ro-RO" w:eastAsia="ru-RU"/>
        </w:rPr>
        <w:t xml:space="preserve"> să nu anticipeze un tipar de recompensare. Un astfel de tipar va fi eliminat la un moment dat, ceea ce va da naştere la frustrare dacă profesorul creşte dificultatea sarcinii pentru care oferă tokeni sau schimbă frecvenţa cu ca</w:t>
      </w:r>
      <w:r w:rsidR="007D2CC0" w:rsidRPr="00715DDA">
        <w:rPr>
          <w:rFonts w:ascii="Times New Roman" w:eastAsia="Times New Roman" w:hAnsi="Times New Roman" w:cs="Times New Roman"/>
          <w:sz w:val="32"/>
          <w:szCs w:val="32"/>
          <w:lang w:val="ro-RO" w:eastAsia="ru-RU"/>
        </w:rPr>
        <w:t>re îi oferă. De exemplu, un copil</w:t>
      </w:r>
      <w:r w:rsidRPr="00715DDA">
        <w:rPr>
          <w:rFonts w:ascii="Times New Roman" w:eastAsia="Times New Roman" w:hAnsi="Times New Roman" w:cs="Times New Roman"/>
          <w:sz w:val="32"/>
          <w:szCs w:val="32"/>
          <w:lang w:val="ro-RO" w:eastAsia="ru-RU"/>
        </w:rPr>
        <w:t xml:space="preserve"> care s-a obişnuit să câştige câte un token pentru fiecare răspuns corect va fi frustrat când profesorul începe să-i ofere câte un token la fiecare două răspunsuri corecte. Pentru a evita o astfel de situaţie neplăcută, este neapărată nevoie să </w:t>
      </w:r>
      <w:r w:rsidR="00563081" w:rsidRPr="00715DDA">
        <w:rPr>
          <w:rFonts w:ascii="Times New Roman" w:eastAsia="Times New Roman" w:hAnsi="Times New Roman" w:cs="Times New Roman"/>
          <w:sz w:val="32"/>
          <w:szCs w:val="32"/>
          <w:lang w:val="ro-RO" w:eastAsia="ru-RU"/>
        </w:rPr>
        <w:t>se ofere</w:t>
      </w:r>
      <w:r w:rsidRPr="00715DDA">
        <w:rPr>
          <w:rFonts w:ascii="Times New Roman" w:eastAsia="Times New Roman" w:hAnsi="Times New Roman" w:cs="Times New Roman"/>
          <w:sz w:val="32"/>
          <w:szCs w:val="32"/>
          <w:lang w:val="ro-RO" w:eastAsia="ru-RU"/>
        </w:rPr>
        <w:t xml:space="preserve"> tokenii în mo</w:t>
      </w:r>
      <w:r w:rsidR="007D2CC0" w:rsidRPr="00715DDA">
        <w:rPr>
          <w:rFonts w:ascii="Times New Roman" w:eastAsia="Times New Roman" w:hAnsi="Times New Roman" w:cs="Times New Roman"/>
          <w:sz w:val="32"/>
          <w:szCs w:val="32"/>
          <w:lang w:val="ro-RO" w:eastAsia="ru-RU"/>
        </w:rPr>
        <w:t>d aleatoriu, astfel încât copilul</w:t>
      </w:r>
      <w:r w:rsidRPr="00715DDA">
        <w:rPr>
          <w:rFonts w:ascii="Times New Roman" w:eastAsia="Times New Roman" w:hAnsi="Times New Roman" w:cs="Times New Roman"/>
          <w:sz w:val="32"/>
          <w:szCs w:val="32"/>
          <w:lang w:val="ro-RO" w:eastAsia="ru-RU"/>
        </w:rPr>
        <w:t xml:space="preserve"> să nu discearnă un tipar de recompensare. </w:t>
      </w:r>
    </w:p>
    <w:p w:rsidR="00EC0FA7" w:rsidRPr="00715DDA" w:rsidRDefault="00563081"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D</w:t>
      </w:r>
      <w:r w:rsidR="00EC0FA7" w:rsidRPr="00715DDA">
        <w:rPr>
          <w:rFonts w:ascii="Times New Roman" w:eastAsia="Times New Roman" w:hAnsi="Times New Roman" w:cs="Times New Roman"/>
          <w:sz w:val="32"/>
          <w:szCs w:val="32"/>
          <w:lang w:val="ro-RO" w:eastAsia="ru-RU"/>
        </w:rPr>
        <w:t>ificultatea cerinţelor</w:t>
      </w:r>
      <w:r w:rsidRPr="00715DDA">
        <w:rPr>
          <w:rFonts w:ascii="Times New Roman" w:eastAsia="Times New Roman" w:hAnsi="Times New Roman" w:cs="Times New Roman"/>
          <w:sz w:val="32"/>
          <w:szCs w:val="32"/>
          <w:lang w:val="ro-RO" w:eastAsia="ru-RU"/>
        </w:rPr>
        <w:t xml:space="preserve"> se va crește treptat</w:t>
      </w:r>
      <w:r w:rsidR="007D2CC0" w:rsidRPr="00715DDA">
        <w:rPr>
          <w:rFonts w:ascii="Times New Roman" w:eastAsia="Times New Roman" w:hAnsi="Times New Roman" w:cs="Times New Roman"/>
          <w:sz w:val="32"/>
          <w:szCs w:val="32"/>
          <w:lang w:val="ro-RO" w:eastAsia="ru-RU"/>
        </w:rPr>
        <w:t>, până când copilul</w:t>
      </w:r>
      <w:r w:rsidR="00EC0FA7" w:rsidRPr="00715DDA">
        <w:rPr>
          <w:rFonts w:ascii="Times New Roman" w:eastAsia="Times New Roman" w:hAnsi="Times New Roman" w:cs="Times New Roman"/>
          <w:sz w:val="32"/>
          <w:szCs w:val="32"/>
          <w:lang w:val="ro-RO" w:eastAsia="ru-RU"/>
        </w:rPr>
        <w:t xml:space="preserve"> ajunge să câştige 10 tokeni înainte de a primi premiul. Pe măsură ce </w:t>
      </w:r>
      <w:r w:rsidRPr="00715DDA">
        <w:rPr>
          <w:rFonts w:ascii="Times New Roman" w:eastAsia="Times New Roman" w:hAnsi="Times New Roman" w:cs="Times New Roman"/>
          <w:sz w:val="32"/>
          <w:szCs w:val="32"/>
          <w:lang w:val="ro-RO" w:eastAsia="ru-RU"/>
        </w:rPr>
        <w:t>crește</w:t>
      </w:r>
      <w:r w:rsidR="00EC0FA7" w:rsidRPr="00715DDA">
        <w:rPr>
          <w:rFonts w:ascii="Times New Roman" w:eastAsia="Times New Roman" w:hAnsi="Times New Roman" w:cs="Times New Roman"/>
          <w:sz w:val="32"/>
          <w:szCs w:val="32"/>
          <w:lang w:val="ro-RO" w:eastAsia="ru-RU"/>
        </w:rPr>
        <w:t xml:space="preserve"> dificultatea cerinţei, </w:t>
      </w:r>
      <w:r w:rsidRPr="00715DDA">
        <w:rPr>
          <w:rFonts w:ascii="Times New Roman" w:eastAsia="Times New Roman" w:hAnsi="Times New Roman" w:cs="Times New Roman"/>
          <w:sz w:val="32"/>
          <w:szCs w:val="32"/>
          <w:lang w:val="ro-RO" w:eastAsia="ru-RU"/>
        </w:rPr>
        <w:t>se va asigura</w:t>
      </w:r>
      <w:r w:rsidR="00EC0FA7" w:rsidRPr="00715DDA">
        <w:rPr>
          <w:rFonts w:ascii="Times New Roman" w:eastAsia="Times New Roman" w:hAnsi="Times New Roman" w:cs="Times New Roman"/>
          <w:sz w:val="32"/>
          <w:szCs w:val="32"/>
          <w:lang w:val="ro-RO" w:eastAsia="ru-RU"/>
        </w:rPr>
        <w:t xml:space="preserve"> că panoul cu prem</w:t>
      </w:r>
      <w:r w:rsidR="007D2CC0" w:rsidRPr="00715DDA">
        <w:rPr>
          <w:rFonts w:ascii="Times New Roman" w:eastAsia="Times New Roman" w:hAnsi="Times New Roman" w:cs="Times New Roman"/>
          <w:sz w:val="32"/>
          <w:szCs w:val="32"/>
          <w:lang w:val="ro-RO" w:eastAsia="ru-RU"/>
        </w:rPr>
        <w:t>ii rămâne la vedere şi că copilul</w:t>
      </w:r>
      <w:r w:rsidR="00EC0FA7" w:rsidRPr="00715DDA">
        <w:rPr>
          <w:rFonts w:ascii="Times New Roman" w:eastAsia="Times New Roman" w:hAnsi="Times New Roman" w:cs="Times New Roman"/>
          <w:sz w:val="32"/>
          <w:szCs w:val="32"/>
          <w:lang w:val="ro-RO" w:eastAsia="ru-RU"/>
        </w:rPr>
        <w:t xml:space="preserve"> poate dobândi numărul necesar de tokeni în maxim 30 de minute. În acest fel, va reuşi să accepte decalajul dintre câştigarea tokenilor şi premiul final. După ce învaţă acest pas, măriţi durata la 45 de minute. </w:t>
      </w:r>
      <w:r w:rsidRPr="00715DDA">
        <w:rPr>
          <w:rFonts w:ascii="Times New Roman" w:eastAsia="Times New Roman" w:hAnsi="Times New Roman" w:cs="Times New Roman"/>
          <w:sz w:val="32"/>
          <w:szCs w:val="32"/>
          <w:lang w:val="ro-RO" w:eastAsia="ru-RU"/>
        </w:rPr>
        <w:t>Se va ține cont de fiecare dată ca</w:t>
      </w:r>
      <w:r w:rsidR="00EC0FA7" w:rsidRPr="00715DDA">
        <w:rPr>
          <w:rFonts w:ascii="Times New Roman" w:eastAsia="Times New Roman" w:hAnsi="Times New Roman" w:cs="Times New Roman"/>
          <w:sz w:val="32"/>
          <w:szCs w:val="32"/>
          <w:lang w:val="ro-RO" w:eastAsia="ru-RU"/>
        </w:rPr>
        <w:t xml:space="preserve"> premiile </w:t>
      </w:r>
      <w:r w:rsidRPr="00715DDA">
        <w:rPr>
          <w:rFonts w:ascii="Times New Roman" w:eastAsia="Times New Roman" w:hAnsi="Times New Roman" w:cs="Times New Roman"/>
          <w:sz w:val="32"/>
          <w:szCs w:val="32"/>
          <w:lang w:val="ro-RO" w:eastAsia="ru-RU"/>
        </w:rPr>
        <w:t>să aibă</w:t>
      </w:r>
      <w:r w:rsidR="00EC0FA7" w:rsidRPr="00715DDA">
        <w:rPr>
          <w:rFonts w:ascii="Times New Roman" w:eastAsia="Times New Roman" w:hAnsi="Times New Roman" w:cs="Times New Roman"/>
          <w:sz w:val="32"/>
          <w:szCs w:val="32"/>
          <w:lang w:val="ro-RO" w:eastAsia="ru-RU"/>
        </w:rPr>
        <w:t xml:space="preserve"> o valoare foarte ridicată şi reuşesc să men</w:t>
      </w:r>
      <w:r w:rsidR="007D2CC0" w:rsidRPr="00715DDA">
        <w:rPr>
          <w:rFonts w:ascii="Times New Roman" w:eastAsia="Times New Roman" w:hAnsi="Times New Roman" w:cs="Times New Roman"/>
          <w:sz w:val="32"/>
          <w:szCs w:val="32"/>
          <w:lang w:val="ro-RO" w:eastAsia="ru-RU"/>
        </w:rPr>
        <w:t>ţină motivaţia copilului</w:t>
      </w:r>
      <w:r w:rsidR="00EC0FA7" w:rsidRPr="00715DDA">
        <w:rPr>
          <w:rFonts w:ascii="Times New Roman" w:eastAsia="Times New Roman" w:hAnsi="Times New Roman" w:cs="Times New Roman"/>
          <w:sz w:val="32"/>
          <w:szCs w:val="32"/>
          <w:lang w:val="ro-RO" w:eastAsia="ru-RU"/>
        </w:rPr>
        <w:t xml:space="preserve"> în tot acest interval de timp. </w:t>
      </w:r>
    </w:p>
    <w:p w:rsidR="00530A59" w:rsidRPr="00715DDA" w:rsidRDefault="00530A59" w:rsidP="00715DDA">
      <w:pPr>
        <w:shd w:val="clear" w:color="auto" w:fill="FFFFFF"/>
        <w:jc w:val="both"/>
        <w:rPr>
          <w:rFonts w:ascii="Times New Roman" w:eastAsia="Times New Roman" w:hAnsi="Times New Roman" w:cs="Times New Roman"/>
          <w:sz w:val="32"/>
          <w:szCs w:val="32"/>
          <w:lang w:val="ro-RO" w:eastAsia="ru-RU"/>
        </w:rPr>
      </w:pPr>
    </w:p>
    <w:p w:rsidR="00EC0FA7" w:rsidRPr="00715DDA" w:rsidRDefault="00EC0FA7" w:rsidP="00715DDA">
      <w:pPr>
        <w:shd w:val="clear" w:color="auto" w:fill="FFFFFF"/>
        <w:spacing w:after="0" w:line="255" w:lineRule="atLeast"/>
        <w:jc w:val="both"/>
        <w:rPr>
          <w:rFonts w:ascii="Times New Roman" w:eastAsia="Times New Roman" w:hAnsi="Times New Roman" w:cs="Times New Roman"/>
          <w:i/>
          <w:sz w:val="32"/>
          <w:szCs w:val="32"/>
          <w:lang w:val="ro-RO" w:eastAsia="ru-RU"/>
        </w:rPr>
      </w:pPr>
      <w:r w:rsidRPr="00715DDA">
        <w:rPr>
          <w:rFonts w:ascii="Times New Roman" w:eastAsia="Times New Roman" w:hAnsi="Times New Roman" w:cs="Times New Roman"/>
          <w:i/>
          <w:sz w:val="32"/>
          <w:szCs w:val="32"/>
          <w:lang w:val="ro-RO" w:eastAsia="ru-RU"/>
        </w:rPr>
        <w:t xml:space="preserve">Pasul 3 </w:t>
      </w:r>
    </w:p>
    <w:p w:rsidR="00EC0FA7" w:rsidRPr="00715DDA" w:rsidRDefault="00563081"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Se mărește</w:t>
      </w:r>
      <w:r w:rsidR="00EC0FA7" w:rsidRPr="00715DDA">
        <w:rPr>
          <w:rFonts w:ascii="Times New Roman" w:eastAsia="Times New Roman" w:hAnsi="Times New Roman" w:cs="Times New Roman"/>
          <w:sz w:val="32"/>
          <w:szCs w:val="32"/>
          <w:lang w:val="ro-RO" w:eastAsia="ru-RU"/>
        </w:rPr>
        <w:t xml:space="preserve"> intervalul de timp cu care întârzie recompensarea. Pentru a aproxima întârzierea cu care acceptă copiii tipici de clasa I să primească recompensa (calculul final al tokenilor obţinuţi), </w:t>
      </w:r>
      <w:r w:rsidRPr="00715DDA">
        <w:rPr>
          <w:rFonts w:ascii="Times New Roman" w:eastAsia="Times New Roman" w:hAnsi="Times New Roman" w:cs="Times New Roman"/>
          <w:sz w:val="32"/>
          <w:szCs w:val="32"/>
          <w:lang w:val="ro-RO" w:eastAsia="ru-RU"/>
        </w:rPr>
        <w:t>se va crește</w:t>
      </w:r>
      <w:r w:rsidR="00EC0FA7" w:rsidRPr="00715DDA">
        <w:rPr>
          <w:rFonts w:ascii="Times New Roman" w:eastAsia="Times New Roman" w:hAnsi="Times New Roman" w:cs="Times New Roman"/>
          <w:sz w:val="32"/>
          <w:szCs w:val="32"/>
          <w:lang w:val="ro-RO" w:eastAsia="ru-RU"/>
        </w:rPr>
        <w:t xml:space="preserve"> treptat intervalul dintre primirea tokenilor</w:t>
      </w:r>
      <w:r w:rsidR="00531C41" w:rsidRPr="00715DDA">
        <w:rPr>
          <w:rFonts w:ascii="Times New Roman" w:eastAsia="Times New Roman" w:hAnsi="Times New Roman" w:cs="Times New Roman"/>
          <w:sz w:val="32"/>
          <w:szCs w:val="32"/>
          <w:lang w:val="ro-RO" w:eastAsia="ru-RU"/>
        </w:rPr>
        <w:t xml:space="preserve"> şi câştigarea premiului. Copiii</w:t>
      </w:r>
      <w:r w:rsidR="00EC0FA7" w:rsidRPr="00715DDA">
        <w:rPr>
          <w:rFonts w:ascii="Times New Roman" w:eastAsia="Times New Roman" w:hAnsi="Times New Roman" w:cs="Times New Roman"/>
          <w:sz w:val="32"/>
          <w:szCs w:val="32"/>
          <w:lang w:val="ro-RO" w:eastAsia="ru-RU"/>
        </w:rPr>
        <w:t xml:space="preserve"> care au un limbaj receptiv şi expresiv limitat s-ar putea să aibă nevoie de intervale de timp mici (de exemplu, mai puţin de 30 de minute) între obţinerea ultimului tok</w:t>
      </w:r>
      <w:r w:rsidR="00531C41" w:rsidRPr="00715DDA">
        <w:rPr>
          <w:rFonts w:ascii="Times New Roman" w:eastAsia="Times New Roman" w:hAnsi="Times New Roman" w:cs="Times New Roman"/>
          <w:sz w:val="32"/>
          <w:szCs w:val="32"/>
          <w:lang w:val="ro-RO" w:eastAsia="ru-RU"/>
        </w:rPr>
        <w:t>en şi primirea premiului. Copiii</w:t>
      </w:r>
      <w:r w:rsidR="00EC0FA7" w:rsidRPr="00715DDA">
        <w:rPr>
          <w:rFonts w:ascii="Times New Roman" w:eastAsia="Times New Roman" w:hAnsi="Times New Roman" w:cs="Times New Roman"/>
          <w:sz w:val="32"/>
          <w:szCs w:val="32"/>
          <w:lang w:val="ro-RO" w:eastAsia="ru-RU"/>
        </w:rPr>
        <w:t xml:space="preserve"> care au un limbaj expresiv şi receptiv avansat şi care au învăţat să numere şi să înţeleagă raţionamentele de tipul dacă... (de pildă, "Dacă obţii 10 tokeni, mergem la McDonald's.") pot tolera un interval de timp mai mare, de pildă 3 ore, între obţinerea ultimului token şi primirea premiului. </w:t>
      </w:r>
    </w:p>
    <w:p w:rsidR="003557CA" w:rsidRPr="00715DDA" w:rsidRDefault="003557CA" w:rsidP="00715DDA">
      <w:pPr>
        <w:shd w:val="clear" w:color="auto" w:fill="FFFFFF"/>
        <w:spacing w:after="0" w:line="255" w:lineRule="atLeast"/>
        <w:jc w:val="both"/>
        <w:rPr>
          <w:rFonts w:ascii="Times New Roman" w:eastAsia="Times New Roman" w:hAnsi="Times New Roman" w:cs="Times New Roman"/>
          <w:sz w:val="32"/>
          <w:szCs w:val="32"/>
          <w:lang w:val="ro-RO" w:eastAsia="ru-RU"/>
        </w:rPr>
      </w:pPr>
    </w:p>
    <w:p w:rsidR="00EC0FA7" w:rsidRPr="00715DDA" w:rsidRDefault="00EC0FA7" w:rsidP="00715DDA">
      <w:pPr>
        <w:shd w:val="clear" w:color="auto" w:fill="FFFFFF"/>
        <w:spacing w:after="0" w:line="255" w:lineRule="atLeast"/>
        <w:jc w:val="both"/>
        <w:rPr>
          <w:rFonts w:ascii="Times New Roman" w:eastAsia="Times New Roman" w:hAnsi="Times New Roman" w:cs="Times New Roman"/>
          <w:i/>
          <w:sz w:val="32"/>
          <w:szCs w:val="32"/>
          <w:lang w:val="ro-RO" w:eastAsia="ru-RU"/>
        </w:rPr>
      </w:pPr>
      <w:r w:rsidRPr="00715DDA">
        <w:rPr>
          <w:rFonts w:ascii="Times New Roman" w:eastAsia="Times New Roman" w:hAnsi="Times New Roman" w:cs="Times New Roman"/>
          <w:i/>
          <w:sz w:val="32"/>
          <w:szCs w:val="32"/>
          <w:lang w:val="ro-RO" w:eastAsia="ru-RU"/>
        </w:rPr>
        <w:t xml:space="preserve">Pasul 4 </w:t>
      </w:r>
    </w:p>
    <w:p w:rsidR="00EC0FA7" w:rsidRPr="00715DDA" w:rsidRDefault="00563081"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Creșterea motivaţiei</w:t>
      </w:r>
      <w:r w:rsidR="00EC0FA7" w:rsidRPr="00715DDA">
        <w:rPr>
          <w:rFonts w:ascii="Times New Roman" w:eastAsia="Times New Roman" w:hAnsi="Times New Roman" w:cs="Times New Roman"/>
          <w:sz w:val="32"/>
          <w:szCs w:val="32"/>
          <w:lang w:val="ro-RO" w:eastAsia="ru-RU"/>
        </w:rPr>
        <w:t xml:space="preserve">. </w:t>
      </w:r>
      <w:r w:rsidRPr="00715DDA">
        <w:rPr>
          <w:rFonts w:ascii="Times New Roman" w:eastAsia="Times New Roman" w:hAnsi="Times New Roman" w:cs="Times New Roman"/>
          <w:sz w:val="32"/>
          <w:szCs w:val="32"/>
          <w:lang w:val="ro-RO" w:eastAsia="ru-RU"/>
        </w:rPr>
        <w:t xml:space="preserve">Adică </w:t>
      </w:r>
      <w:r w:rsidR="00CD67F2" w:rsidRPr="00715DDA">
        <w:rPr>
          <w:rFonts w:ascii="Times New Roman" w:eastAsia="Times New Roman" w:hAnsi="Times New Roman" w:cs="Times New Roman"/>
          <w:sz w:val="32"/>
          <w:szCs w:val="32"/>
          <w:lang w:val="ro-RO" w:eastAsia="ru-RU"/>
        </w:rPr>
        <w:t xml:space="preserve">oferim </w:t>
      </w:r>
      <w:r w:rsidR="00531C41" w:rsidRPr="00715DDA">
        <w:rPr>
          <w:rFonts w:ascii="Times New Roman" w:eastAsia="Times New Roman" w:hAnsi="Times New Roman" w:cs="Times New Roman"/>
          <w:sz w:val="32"/>
          <w:szCs w:val="32"/>
          <w:lang w:val="ro-RO" w:eastAsia="ru-RU"/>
        </w:rPr>
        <w:t>copilului</w:t>
      </w:r>
      <w:r w:rsidR="00EC0FA7" w:rsidRPr="00715DDA">
        <w:rPr>
          <w:rFonts w:ascii="Times New Roman" w:eastAsia="Times New Roman" w:hAnsi="Times New Roman" w:cs="Times New Roman"/>
          <w:sz w:val="32"/>
          <w:szCs w:val="32"/>
          <w:lang w:val="ro-RO" w:eastAsia="ru-RU"/>
        </w:rPr>
        <w:t xml:space="preserve"> mai multe opţiuni de premii. La începutul orei, </w:t>
      </w:r>
      <w:r w:rsidRPr="00715DDA">
        <w:rPr>
          <w:rFonts w:ascii="Times New Roman" w:eastAsia="Times New Roman" w:hAnsi="Times New Roman" w:cs="Times New Roman"/>
          <w:sz w:val="32"/>
          <w:szCs w:val="32"/>
          <w:lang w:val="ro-RO" w:eastAsia="ru-RU"/>
        </w:rPr>
        <w:t>acesta va fi lăsat</w:t>
      </w:r>
      <w:r w:rsidR="00EC0FA7" w:rsidRPr="00715DDA">
        <w:rPr>
          <w:rFonts w:ascii="Times New Roman" w:eastAsia="Times New Roman" w:hAnsi="Times New Roman" w:cs="Times New Roman"/>
          <w:sz w:val="32"/>
          <w:szCs w:val="32"/>
          <w:lang w:val="ro-RO" w:eastAsia="ru-RU"/>
        </w:rPr>
        <w:t xml:space="preserve"> să-şi aleagă singur premiul din două sau trei opţiuni. </w:t>
      </w:r>
      <w:r w:rsidRPr="00715DDA">
        <w:rPr>
          <w:rFonts w:ascii="Times New Roman" w:eastAsia="Times New Roman" w:hAnsi="Times New Roman" w:cs="Times New Roman"/>
          <w:sz w:val="32"/>
          <w:szCs w:val="32"/>
          <w:lang w:val="ro-RO" w:eastAsia="ru-RU"/>
        </w:rPr>
        <w:t>Se va asigura</w:t>
      </w:r>
      <w:r w:rsidR="00EC0FA7" w:rsidRPr="00715DDA">
        <w:rPr>
          <w:rFonts w:ascii="Times New Roman" w:eastAsia="Times New Roman" w:hAnsi="Times New Roman" w:cs="Times New Roman"/>
          <w:sz w:val="32"/>
          <w:szCs w:val="32"/>
          <w:lang w:val="ro-RO" w:eastAsia="ru-RU"/>
        </w:rPr>
        <w:t xml:space="preserve"> că nivelul de dificultate al sarci</w:t>
      </w:r>
      <w:r w:rsidR="00531C41" w:rsidRPr="00715DDA">
        <w:rPr>
          <w:rFonts w:ascii="Times New Roman" w:eastAsia="Times New Roman" w:hAnsi="Times New Roman" w:cs="Times New Roman"/>
          <w:sz w:val="32"/>
          <w:szCs w:val="32"/>
          <w:lang w:val="ro-RO" w:eastAsia="ru-RU"/>
        </w:rPr>
        <w:t>nii rămâne constant; dacă copilul</w:t>
      </w:r>
      <w:r w:rsidR="00EC0FA7" w:rsidRPr="00715DDA">
        <w:rPr>
          <w:rFonts w:ascii="Times New Roman" w:eastAsia="Times New Roman" w:hAnsi="Times New Roman" w:cs="Times New Roman"/>
          <w:sz w:val="32"/>
          <w:szCs w:val="32"/>
          <w:lang w:val="ro-RO" w:eastAsia="ru-RU"/>
        </w:rPr>
        <w:t xml:space="preserve"> nu-i face faţă pe parcursul orei (de exemplu, deoarece răspunsurile nu sunt la fel de bune ca de obicei), atunci nu câştigă premiul. </w:t>
      </w:r>
    </w:p>
    <w:p w:rsidR="003557CA" w:rsidRPr="00715DDA" w:rsidRDefault="003557CA" w:rsidP="00715DDA">
      <w:pPr>
        <w:shd w:val="clear" w:color="auto" w:fill="FFFFFF"/>
        <w:spacing w:after="0" w:line="255" w:lineRule="atLeast"/>
        <w:jc w:val="both"/>
        <w:rPr>
          <w:rFonts w:ascii="Times New Roman" w:eastAsia="Times New Roman" w:hAnsi="Times New Roman" w:cs="Times New Roman"/>
          <w:sz w:val="32"/>
          <w:szCs w:val="32"/>
          <w:lang w:val="ro-RO" w:eastAsia="ru-RU"/>
        </w:rPr>
      </w:pPr>
    </w:p>
    <w:p w:rsidR="00EC0FA7" w:rsidRPr="00715DDA" w:rsidRDefault="00EC0FA7" w:rsidP="00715DDA">
      <w:pPr>
        <w:shd w:val="clear" w:color="auto" w:fill="FFFFFF"/>
        <w:spacing w:after="0" w:line="255" w:lineRule="atLeast"/>
        <w:jc w:val="both"/>
        <w:rPr>
          <w:rFonts w:ascii="Times New Roman" w:eastAsia="Times New Roman" w:hAnsi="Times New Roman" w:cs="Times New Roman"/>
          <w:i/>
          <w:sz w:val="32"/>
          <w:szCs w:val="32"/>
          <w:lang w:val="ro-RO" w:eastAsia="ru-RU"/>
        </w:rPr>
      </w:pPr>
      <w:r w:rsidRPr="00715DDA">
        <w:rPr>
          <w:rFonts w:ascii="Times New Roman" w:eastAsia="Times New Roman" w:hAnsi="Times New Roman" w:cs="Times New Roman"/>
          <w:i/>
          <w:sz w:val="32"/>
          <w:szCs w:val="32"/>
          <w:lang w:val="ro-RO" w:eastAsia="ru-RU"/>
        </w:rPr>
        <w:t xml:space="preserve">Pasul 5 </w:t>
      </w:r>
    </w:p>
    <w:p w:rsidR="00EC0FA7" w:rsidRPr="00715DDA" w:rsidRDefault="00563081"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Folosirea </w:t>
      </w:r>
      <w:r w:rsidR="00EC0FA7" w:rsidRPr="00715DDA">
        <w:rPr>
          <w:rFonts w:ascii="Times New Roman" w:eastAsia="Times New Roman" w:hAnsi="Times New Roman" w:cs="Times New Roman"/>
          <w:sz w:val="32"/>
          <w:szCs w:val="32"/>
          <w:lang w:val="ro-RO" w:eastAsia="ru-RU"/>
        </w:rPr>
        <w:t>panoul</w:t>
      </w:r>
      <w:r w:rsidRPr="00715DDA">
        <w:rPr>
          <w:rFonts w:ascii="Times New Roman" w:eastAsia="Times New Roman" w:hAnsi="Times New Roman" w:cs="Times New Roman"/>
          <w:sz w:val="32"/>
          <w:szCs w:val="32"/>
          <w:lang w:val="ro-RO" w:eastAsia="ru-RU"/>
        </w:rPr>
        <w:t>ui</w:t>
      </w:r>
      <w:r w:rsidR="00EC0FA7" w:rsidRPr="00715DDA">
        <w:rPr>
          <w:rFonts w:ascii="Times New Roman" w:eastAsia="Times New Roman" w:hAnsi="Times New Roman" w:cs="Times New Roman"/>
          <w:sz w:val="32"/>
          <w:szCs w:val="32"/>
          <w:lang w:val="ro-RO" w:eastAsia="ru-RU"/>
        </w:rPr>
        <w:t xml:space="preserve"> cu premii pentru a scădea frecvenţa unui comportament. După ce sistemul de premiere începe să funcţioneze, îl puteţi folosi şi pentru a reduce comportamentele nepotrivite. Acest lucru se poate realiza prin metoda penalizării (În engleză, response cost - n.red.), care presupune pierderea unui obiect dorit în urma unui comportament neadecvat. După ce tokenii au c</w:t>
      </w:r>
      <w:r w:rsidR="00531C41" w:rsidRPr="00715DDA">
        <w:rPr>
          <w:rFonts w:ascii="Times New Roman" w:eastAsia="Times New Roman" w:hAnsi="Times New Roman" w:cs="Times New Roman"/>
          <w:sz w:val="32"/>
          <w:szCs w:val="32"/>
          <w:lang w:val="ro-RO" w:eastAsia="ru-RU"/>
        </w:rPr>
        <w:t>ăpătat valoare în ochii copilului</w:t>
      </w:r>
      <w:r w:rsidR="00EC0FA7" w:rsidRPr="00715DDA">
        <w:rPr>
          <w:rFonts w:ascii="Times New Roman" w:eastAsia="Times New Roman" w:hAnsi="Times New Roman" w:cs="Times New Roman"/>
          <w:sz w:val="32"/>
          <w:szCs w:val="32"/>
          <w:lang w:val="ro-RO" w:eastAsia="ru-RU"/>
        </w:rPr>
        <w:t xml:space="preserve">, pierderea unui token în urma unui comportament nepotrivit poate reduce comportamentul respectiv. </w:t>
      </w:r>
    </w:p>
    <w:p w:rsidR="00EC0FA7" w:rsidRPr="00715DDA" w:rsidRDefault="00EC0FA7"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 xml:space="preserve">Pentru început, </w:t>
      </w:r>
      <w:r w:rsidR="00563081" w:rsidRPr="00715DDA">
        <w:rPr>
          <w:rFonts w:ascii="Times New Roman" w:eastAsia="Times New Roman" w:hAnsi="Times New Roman" w:cs="Times New Roman"/>
          <w:sz w:val="32"/>
          <w:szCs w:val="32"/>
          <w:lang w:val="ro-RO" w:eastAsia="ru-RU"/>
        </w:rPr>
        <w:t>se va stabili</w:t>
      </w:r>
      <w:r w:rsidRPr="00715DDA">
        <w:rPr>
          <w:rFonts w:ascii="Times New Roman" w:eastAsia="Times New Roman" w:hAnsi="Times New Roman" w:cs="Times New Roman"/>
          <w:sz w:val="32"/>
          <w:szCs w:val="32"/>
          <w:lang w:val="ro-RO" w:eastAsia="ru-RU"/>
        </w:rPr>
        <w:t xml:space="preserve"> care sunt comportamentele care vor duce la pierder</w:t>
      </w:r>
      <w:r w:rsidR="00531C41" w:rsidRPr="00715DDA">
        <w:rPr>
          <w:rFonts w:ascii="Times New Roman" w:eastAsia="Times New Roman" w:hAnsi="Times New Roman" w:cs="Times New Roman"/>
          <w:sz w:val="32"/>
          <w:szCs w:val="32"/>
          <w:lang w:val="ro-RO" w:eastAsia="ru-RU"/>
        </w:rPr>
        <w:t>ea de tokeni. Atunci când copilul</w:t>
      </w:r>
      <w:r w:rsidRPr="00715DDA">
        <w:rPr>
          <w:rFonts w:ascii="Times New Roman" w:eastAsia="Times New Roman" w:hAnsi="Times New Roman" w:cs="Times New Roman"/>
          <w:sz w:val="32"/>
          <w:szCs w:val="32"/>
          <w:lang w:val="ro-RO" w:eastAsia="ru-RU"/>
        </w:rPr>
        <w:t xml:space="preserve"> manifestă un comportament din această listă, </w:t>
      </w:r>
      <w:r w:rsidR="00064C69" w:rsidRPr="00715DDA">
        <w:rPr>
          <w:rFonts w:ascii="Times New Roman" w:eastAsia="Times New Roman" w:hAnsi="Times New Roman" w:cs="Times New Roman"/>
          <w:sz w:val="32"/>
          <w:szCs w:val="32"/>
          <w:lang w:val="ro-RO" w:eastAsia="ru-RU"/>
        </w:rPr>
        <w:t>se va îndepărta</w:t>
      </w:r>
      <w:r w:rsidRPr="00715DDA">
        <w:rPr>
          <w:rFonts w:ascii="Times New Roman" w:eastAsia="Times New Roman" w:hAnsi="Times New Roman" w:cs="Times New Roman"/>
          <w:sz w:val="32"/>
          <w:szCs w:val="32"/>
          <w:lang w:val="ro-RO" w:eastAsia="ru-RU"/>
        </w:rPr>
        <w:t xml:space="preserve"> un token de pe panou şi </w:t>
      </w:r>
      <w:r w:rsidR="00064C69" w:rsidRPr="00715DDA">
        <w:rPr>
          <w:rFonts w:ascii="Times New Roman" w:eastAsia="Times New Roman" w:hAnsi="Times New Roman" w:cs="Times New Roman"/>
          <w:sz w:val="32"/>
          <w:szCs w:val="32"/>
          <w:lang w:val="ro-RO" w:eastAsia="ru-RU"/>
        </w:rPr>
        <w:t>i se va explica</w:t>
      </w:r>
      <w:r w:rsidRPr="00715DDA">
        <w:rPr>
          <w:rFonts w:ascii="Times New Roman" w:eastAsia="Times New Roman" w:hAnsi="Times New Roman" w:cs="Times New Roman"/>
          <w:sz w:val="32"/>
          <w:szCs w:val="32"/>
          <w:lang w:val="ro-RO" w:eastAsia="ru-RU"/>
        </w:rPr>
        <w:t xml:space="preserve"> legătura dintre cele două eve</w:t>
      </w:r>
      <w:r w:rsidR="00531C41" w:rsidRPr="00715DDA">
        <w:rPr>
          <w:rFonts w:ascii="Times New Roman" w:eastAsia="Times New Roman" w:hAnsi="Times New Roman" w:cs="Times New Roman"/>
          <w:sz w:val="32"/>
          <w:szCs w:val="32"/>
          <w:lang w:val="ro-RO" w:eastAsia="ru-RU"/>
        </w:rPr>
        <w:t>nimente. De exemplu, dacă copilul</w:t>
      </w:r>
      <w:r w:rsidRPr="00715DDA">
        <w:rPr>
          <w:rFonts w:ascii="Times New Roman" w:eastAsia="Times New Roman" w:hAnsi="Times New Roman" w:cs="Times New Roman"/>
          <w:sz w:val="32"/>
          <w:szCs w:val="32"/>
          <w:lang w:val="ro-RO" w:eastAsia="ru-RU"/>
        </w:rPr>
        <w:t xml:space="preserve"> are şapte tokeni pe panou şi mai are nevoie de trei pentru a obţine premiul, dar manifestă un comportament nepotrivit (de exemplu, îl muşcă pe profesor), profesorul trebuie să-l aducă imediat în faţa panoului, să îndepărteze un token şi să spună ferm: "Nu muşti. P</w:t>
      </w:r>
      <w:r w:rsidR="00531C41" w:rsidRPr="00715DDA">
        <w:rPr>
          <w:rFonts w:ascii="Times New Roman" w:eastAsia="Times New Roman" w:hAnsi="Times New Roman" w:cs="Times New Roman"/>
          <w:sz w:val="32"/>
          <w:szCs w:val="32"/>
          <w:lang w:val="ro-RO" w:eastAsia="ru-RU"/>
        </w:rPr>
        <w:t>ierzi un token."Copilul</w:t>
      </w:r>
      <w:r w:rsidRPr="00715DDA">
        <w:rPr>
          <w:rFonts w:ascii="Times New Roman" w:eastAsia="Times New Roman" w:hAnsi="Times New Roman" w:cs="Times New Roman"/>
          <w:sz w:val="32"/>
          <w:szCs w:val="32"/>
          <w:lang w:val="ro-RO" w:eastAsia="ru-RU"/>
        </w:rPr>
        <w:t xml:space="preserve"> va rămâne doar cu şase tokeni pe panou şi va trebui să-l recâştige pe al şaptelea. </w:t>
      </w:r>
    </w:p>
    <w:p w:rsidR="008736D0" w:rsidRPr="00715DDA" w:rsidRDefault="00EC0FA7" w:rsidP="00715DDA">
      <w:pPr>
        <w:shd w:val="clear" w:color="auto" w:fill="FFFFFF"/>
        <w:jc w:val="both"/>
        <w:rPr>
          <w:rFonts w:ascii="Times New Roman" w:eastAsia="Times New Roman" w:hAnsi="Times New Roman" w:cs="Times New Roman"/>
          <w:sz w:val="32"/>
          <w:szCs w:val="32"/>
          <w:lang w:val="ro-RO" w:eastAsia="ru-RU"/>
        </w:rPr>
      </w:pPr>
      <w:r w:rsidRPr="00715DDA">
        <w:rPr>
          <w:rFonts w:ascii="Times New Roman" w:eastAsia="Times New Roman" w:hAnsi="Times New Roman" w:cs="Times New Roman"/>
          <w:sz w:val="32"/>
          <w:szCs w:val="32"/>
          <w:lang w:val="ro-RO" w:eastAsia="ru-RU"/>
        </w:rPr>
        <w:t>Se poate crea şi un panou separat pentru comportamentele nea</w:t>
      </w:r>
      <w:r w:rsidR="00531C41" w:rsidRPr="00715DDA">
        <w:rPr>
          <w:rFonts w:ascii="Times New Roman" w:eastAsia="Times New Roman" w:hAnsi="Times New Roman" w:cs="Times New Roman"/>
          <w:sz w:val="32"/>
          <w:szCs w:val="32"/>
          <w:lang w:val="ro-RO" w:eastAsia="ru-RU"/>
        </w:rPr>
        <w:t>decvate. În acest sistem, copilul</w:t>
      </w:r>
      <w:r w:rsidRPr="00715DDA">
        <w:rPr>
          <w:rFonts w:ascii="Times New Roman" w:eastAsia="Times New Roman" w:hAnsi="Times New Roman" w:cs="Times New Roman"/>
          <w:sz w:val="32"/>
          <w:szCs w:val="32"/>
          <w:lang w:val="ro-RO" w:eastAsia="ru-RU"/>
        </w:rPr>
        <w:t xml:space="preserve"> poate primi un cartonaş roşu de fiecare dată când manifestă un comportament nepotrivit. Dacă primeşte un anumit număr de cartonaşe roşii (de pildă, trei) într-un anumit interval de timp (de pildă</w:t>
      </w:r>
      <w:r w:rsidR="00531C41" w:rsidRPr="00715DDA">
        <w:rPr>
          <w:rFonts w:ascii="Times New Roman" w:eastAsia="Times New Roman" w:hAnsi="Times New Roman" w:cs="Times New Roman"/>
          <w:sz w:val="32"/>
          <w:szCs w:val="32"/>
          <w:lang w:val="ro-RO" w:eastAsia="ru-RU"/>
        </w:rPr>
        <w:t>, în timpul unei lecții), copilul</w:t>
      </w:r>
      <w:r w:rsidRPr="00715DDA">
        <w:rPr>
          <w:rFonts w:ascii="Times New Roman" w:eastAsia="Times New Roman" w:hAnsi="Times New Roman" w:cs="Times New Roman"/>
          <w:sz w:val="32"/>
          <w:szCs w:val="32"/>
          <w:lang w:val="ro-RO" w:eastAsia="ru-RU"/>
        </w:rPr>
        <w:t xml:space="preserve"> va primi o consecinţă nedorită. Uneori, comportamentul este atât de grav, încât un singur cartonaş roşu este suficient pentru a duce la consecinţa n</w:t>
      </w:r>
      <w:r w:rsidR="00531C41" w:rsidRPr="00715DDA">
        <w:rPr>
          <w:rFonts w:ascii="Times New Roman" w:eastAsia="Times New Roman" w:hAnsi="Times New Roman" w:cs="Times New Roman"/>
          <w:sz w:val="32"/>
          <w:szCs w:val="32"/>
          <w:lang w:val="ro-RO" w:eastAsia="ru-RU"/>
        </w:rPr>
        <w:t>edorită. De exemplu, dacă copilul</w:t>
      </w:r>
      <w:r w:rsidRPr="00715DDA">
        <w:rPr>
          <w:rFonts w:ascii="Times New Roman" w:eastAsia="Times New Roman" w:hAnsi="Times New Roman" w:cs="Times New Roman"/>
          <w:sz w:val="32"/>
          <w:szCs w:val="32"/>
          <w:lang w:val="ro-RO" w:eastAsia="ru-RU"/>
        </w:rPr>
        <w:t xml:space="preserve"> face un gest violent spre un coleg, poate primi un cartonaş roşu şi explicaţia uzuală în acest caz: "Nu loveşti. Primeşti un cartonaş roşu."</w:t>
      </w:r>
    </w:p>
    <w:p w:rsidR="00064C69" w:rsidRPr="00715DDA" w:rsidRDefault="00064C69" w:rsidP="00715DDA">
      <w:pPr>
        <w:shd w:val="clear" w:color="auto" w:fill="FFFFFF"/>
        <w:spacing w:after="0" w:line="255" w:lineRule="atLeast"/>
        <w:jc w:val="both"/>
        <w:rPr>
          <w:rFonts w:ascii="Times New Roman" w:eastAsia="Times New Roman" w:hAnsi="Times New Roman" w:cs="Times New Roman"/>
          <w:sz w:val="32"/>
          <w:szCs w:val="32"/>
          <w:lang w:val="ro-RO" w:eastAsia="ru-RU"/>
        </w:rPr>
      </w:pPr>
    </w:p>
    <w:p w:rsidR="00055391" w:rsidRPr="00715DDA" w:rsidRDefault="00055391" w:rsidP="00715DDA">
      <w:pPr>
        <w:shd w:val="clear" w:color="auto" w:fill="FFFFFF"/>
        <w:spacing w:after="0" w:line="255" w:lineRule="atLeast"/>
        <w:jc w:val="both"/>
        <w:rPr>
          <w:rFonts w:ascii="Times New Roman" w:eastAsia="Times New Roman" w:hAnsi="Times New Roman" w:cs="Times New Roman"/>
          <w:b/>
          <w:sz w:val="32"/>
          <w:szCs w:val="32"/>
          <w:lang w:val="ro-RO" w:eastAsia="ru-RU"/>
        </w:rPr>
      </w:pPr>
      <w:r w:rsidRPr="00715DDA">
        <w:rPr>
          <w:rFonts w:ascii="Times New Roman" w:eastAsia="Times New Roman" w:hAnsi="Times New Roman" w:cs="Times New Roman"/>
          <w:b/>
          <w:sz w:val="32"/>
          <w:szCs w:val="32"/>
          <w:lang w:val="ro-RO" w:eastAsia="ru-RU"/>
        </w:rPr>
        <w:t>3.1.11</w:t>
      </w:r>
      <w:r w:rsidR="00565771" w:rsidRPr="00715DDA">
        <w:rPr>
          <w:rFonts w:ascii="Times New Roman" w:eastAsia="Times New Roman" w:hAnsi="Times New Roman" w:cs="Times New Roman"/>
          <w:b/>
          <w:sz w:val="32"/>
          <w:szCs w:val="32"/>
          <w:lang w:val="ro-RO" w:eastAsia="ru-RU"/>
        </w:rPr>
        <w:t>.</w:t>
      </w:r>
      <w:r w:rsidRPr="00715DDA">
        <w:rPr>
          <w:rFonts w:ascii="Times New Roman" w:eastAsia="Times New Roman" w:hAnsi="Times New Roman" w:cs="Times New Roman"/>
          <w:b/>
          <w:sz w:val="32"/>
          <w:szCs w:val="32"/>
          <w:lang w:val="ro-RO" w:eastAsia="ru-RU"/>
        </w:rPr>
        <w:t xml:space="preserve"> Metoda TEACCH</w:t>
      </w:r>
    </w:p>
    <w:p w:rsidR="00322673" w:rsidRPr="00972AE6" w:rsidRDefault="002F2D4A" w:rsidP="00C32C12">
      <w:pPr>
        <w:pStyle w:val="HTML"/>
        <w:shd w:val="clear" w:color="auto" w:fill="FFFFFF"/>
        <w:spacing w:after="200" w:line="276" w:lineRule="auto"/>
        <w:rPr>
          <w:rFonts w:ascii="Times New Roman" w:eastAsia="Calibri" w:hAnsi="Times New Roman"/>
          <w:color w:val="212121"/>
          <w:sz w:val="32"/>
          <w:lang w:val="ro-RO"/>
        </w:rPr>
      </w:pPr>
      <w:r w:rsidRPr="00605521">
        <w:rPr>
          <w:rFonts w:ascii="Times New Roman" w:eastAsia="Calibri" w:hAnsi="Times New Roman" w:cs="Times New Roman"/>
          <w:sz w:val="32"/>
          <w:szCs w:val="32"/>
          <w:lang w:val="ro-RO"/>
        </w:rPr>
        <w:t>Copiii şi tinerii cu tulburări din spectrul autist au nevoie de o susţinere</w:t>
      </w:r>
      <w:r w:rsidRPr="00972AE6">
        <w:rPr>
          <w:rFonts w:ascii="Times New Roman" w:eastAsia="Calibri" w:hAnsi="Times New Roman" w:cs="Times New Roman"/>
          <w:sz w:val="32"/>
          <w:szCs w:val="32"/>
          <w:lang w:val="ro-RO"/>
        </w:rPr>
        <w:t xml:space="preserve"> deosebită şi un ajutor în rutina zilnică a acestora</w:t>
      </w:r>
      <w:r w:rsidR="00531C41" w:rsidRPr="00972AE6">
        <w:rPr>
          <w:rFonts w:ascii="Times New Roman" w:eastAsia="Calibri" w:hAnsi="Times New Roman" w:cs="Times New Roman"/>
          <w:sz w:val="32"/>
          <w:szCs w:val="32"/>
          <w:lang w:val="ro-RO"/>
        </w:rPr>
        <w:t>.</w:t>
      </w:r>
      <w:r w:rsidRPr="00972AE6">
        <w:rPr>
          <w:rFonts w:ascii="Times New Roman" w:hAnsi="Times New Roman" w:cs="Times New Roman"/>
          <w:sz w:val="32"/>
          <w:szCs w:val="32"/>
          <w:lang w:val="ro-RO"/>
        </w:rPr>
        <w:t xml:space="preserve"> </w:t>
      </w:r>
      <w:r w:rsidR="003C70A7" w:rsidRPr="00972AE6">
        <w:rPr>
          <w:rFonts w:ascii="Times New Roman" w:hAnsi="Times New Roman" w:cs="Times New Roman"/>
          <w:sz w:val="32"/>
          <w:szCs w:val="32"/>
          <w:lang w:val="ro-RO"/>
        </w:rPr>
        <w:t>În 1970, Eric Schopler a propus o abordare nouă în învățarea copiilor cu autism – TEACCH (</w:t>
      </w:r>
      <w:r w:rsidR="003C70A7" w:rsidRPr="00972AE6">
        <w:rPr>
          <w:rFonts w:ascii="Times New Roman" w:hAnsi="Times New Roman" w:cs="Times New Roman"/>
          <w:color w:val="222222"/>
          <w:sz w:val="32"/>
          <w:szCs w:val="32"/>
          <w:shd w:val="clear" w:color="auto" w:fill="FFFFFF"/>
          <w:lang w:val="ro-RO"/>
        </w:rPr>
        <w:t>Treatment and Education of Autistic and Communication related handicapped CHildren</w:t>
      </w:r>
      <w:r w:rsidR="003C70A7" w:rsidRPr="00972AE6">
        <w:rPr>
          <w:rFonts w:ascii="Times New Roman" w:hAnsi="Times New Roman" w:cs="Times New Roman"/>
          <w:sz w:val="32"/>
          <w:szCs w:val="32"/>
          <w:lang w:val="ro-RO"/>
        </w:rPr>
        <w:t xml:space="preserve">). Această abordare </w:t>
      </w:r>
      <w:r w:rsidR="002B59A0" w:rsidRPr="00972AE6">
        <w:rPr>
          <w:rFonts w:ascii="Times New Roman" w:hAnsi="Times New Roman" w:cs="Times New Roman"/>
          <w:color w:val="222222"/>
          <w:sz w:val="32"/>
          <w:szCs w:val="32"/>
          <w:lang w:val="ro-RO"/>
        </w:rPr>
        <w:t>pune</w:t>
      </w:r>
      <w:r w:rsidR="00605521">
        <w:rPr>
          <w:rFonts w:ascii="Times New Roman" w:hAnsi="Times New Roman" w:cs="Times New Roman"/>
          <w:color w:val="222222"/>
          <w:sz w:val="32"/>
          <w:szCs w:val="32"/>
          <w:lang w:val="ro-RO"/>
        </w:rPr>
        <w:t xml:space="preserve"> </w:t>
      </w:r>
      <w:r w:rsidR="002B59A0" w:rsidRPr="00972AE6">
        <w:rPr>
          <w:rFonts w:ascii="Times New Roman" w:hAnsi="Times New Roman" w:cs="Times New Roman"/>
          <w:color w:val="222222"/>
          <w:sz w:val="32"/>
          <w:szCs w:val="32"/>
          <w:lang w:val="ro-RO"/>
        </w:rPr>
        <w:t>accent pe persoana cu autism și dezvoltarea unui program în jurul competențelor acestei persoane, intereselor și nevoilor ei. Prioritățile majore includ centrarea pe individ, înțelegerea autismului, adaptări adecvate, precum și o strategie bazată în mare parte pe intervenția asupra aptitudinilor și a intereselor existente.</w:t>
      </w:r>
      <w:r w:rsidRPr="00972AE6">
        <w:rPr>
          <w:rFonts w:ascii="Times New Roman" w:eastAsia="Calibri" w:hAnsi="Times New Roman" w:cs="Times New Roman"/>
          <w:sz w:val="32"/>
          <w:szCs w:val="32"/>
          <w:lang w:val="ro-RO"/>
        </w:rPr>
        <w:t>Programul TEACCH oferă posibilităţi de structurizare şi vizualizare şi poate contribui la siguranţă şi la combaterea provocărilor de zi cu zi. În acest fel, se consolidează independenţa. În cazul dezvoltării individuale a unui astfel de ajutor, se va respecta următorul principiu: „Ce şi unde se află, cât timp trebuie îndeplinit, cum se face, ce urmează şi de unde ştiu?“</w:t>
      </w:r>
      <w:r w:rsidR="00106BAE" w:rsidRPr="00972AE6">
        <w:rPr>
          <w:rFonts w:ascii="Times New Roman" w:eastAsia="Calibri" w:hAnsi="Times New Roman" w:cs="Times New Roman"/>
          <w:sz w:val="32"/>
          <w:szCs w:val="32"/>
          <w:lang w:val="ro-RO"/>
        </w:rPr>
        <w:t xml:space="preserve">. </w:t>
      </w:r>
      <w:r w:rsidR="002B59A0" w:rsidRPr="00972AE6">
        <w:rPr>
          <w:rFonts w:ascii="Times New Roman" w:hAnsi="Times New Roman" w:cs="Times New Roman"/>
          <w:color w:val="222222"/>
          <w:sz w:val="32"/>
          <w:szCs w:val="32"/>
          <w:lang w:val="ro-RO"/>
        </w:rPr>
        <w:t xml:space="preserve">Accentul este pus pe evaluarea individuală, sugerând că persoanele cu autism fac parte dintr-un grup distinct cu caracteristici comune, care sunt diferite, dar nu neapărat inferioare, pentru restul dintre noi. </w:t>
      </w:r>
      <w:r w:rsidR="00013228" w:rsidRPr="00972AE6">
        <w:rPr>
          <w:rFonts w:ascii="Times New Roman" w:hAnsi="Times New Roman" w:cs="Times New Roman"/>
          <w:color w:val="212121"/>
          <w:sz w:val="32"/>
          <w:szCs w:val="32"/>
          <w:lang w:val="ro-RO"/>
        </w:rPr>
        <w:t>Organizarea mediului fizic, dezvoltarea de programe și sisteme de lucru, cu așteptări clare și explicite, și folosind materiale vizuale sunt modalități eficiente de dezvoltare a abilităților și care permit persoanelor cu autism să utilizeze aceste abilități în mod independent</w:t>
      </w:r>
      <w:r w:rsidR="003C24E2" w:rsidRPr="00972AE6">
        <w:rPr>
          <w:rFonts w:ascii="Times New Roman" w:hAnsi="Times New Roman"/>
          <w:color w:val="212121"/>
          <w:sz w:val="32"/>
          <w:lang w:val="ro-RO"/>
        </w:rPr>
        <w:t xml:space="preserve">. </w:t>
      </w:r>
      <w:r w:rsidR="00106BAE" w:rsidRPr="00972AE6">
        <w:rPr>
          <w:rFonts w:ascii="Times New Roman" w:eastAsia="Calibri" w:hAnsi="Times New Roman" w:cs="Times New Roman"/>
          <w:sz w:val="32"/>
          <w:szCs w:val="32"/>
          <w:lang w:val="ro-RO"/>
        </w:rPr>
        <w:t>Prin folosirea imaginilor, a simbolurilor şi a altor mijloace de ajutor se încearcă elaborarea unui program individual de activităţi. În acest fel, se reduc problemele de gândire, percepţie şi acţiune şi se uşurează prelucrarea stimulilor, iar copiii cu TSA sunt motivaţi spre o competenţă mai mare de acţiune.</w:t>
      </w:r>
      <w:r w:rsidR="00605521">
        <w:rPr>
          <w:rFonts w:ascii="Times New Roman" w:eastAsia="Calibri" w:hAnsi="Times New Roman" w:cs="Times New Roman"/>
          <w:sz w:val="32"/>
          <w:szCs w:val="32"/>
          <w:lang w:val="ro-RO"/>
        </w:rPr>
        <w:t xml:space="preserve"> </w:t>
      </w:r>
      <w:r w:rsidR="003C24E2" w:rsidRPr="00972AE6">
        <w:rPr>
          <w:rFonts w:ascii="Times New Roman" w:hAnsi="Times New Roman" w:cs="Times New Roman"/>
          <w:color w:val="212121"/>
          <w:sz w:val="32"/>
          <w:szCs w:val="32"/>
          <w:lang w:val="ro-RO"/>
        </w:rPr>
        <w:t>Acest</w:t>
      </w:r>
      <w:r w:rsidR="00013228" w:rsidRPr="00972AE6">
        <w:rPr>
          <w:rFonts w:ascii="Times New Roman" w:hAnsi="Times New Roman" w:cs="Times New Roman"/>
          <w:color w:val="212121"/>
          <w:sz w:val="32"/>
          <w:szCs w:val="32"/>
          <w:lang w:val="ro-RO"/>
        </w:rPr>
        <w:t xml:space="preserve"> </w:t>
      </w:r>
      <w:r w:rsidR="003C24E2" w:rsidRPr="00972AE6">
        <w:rPr>
          <w:rFonts w:ascii="Times New Roman" w:hAnsi="Times New Roman" w:cs="Times New Roman"/>
          <w:color w:val="212121"/>
          <w:sz w:val="32"/>
          <w:szCs w:val="32"/>
          <w:lang w:val="ro-RO"/>
        </w:rPr>
        <w:t>fapt este deosebit de important</w:t>
      </w:r>
      <w:r w:rsidR="00013228" w:rsidRPr="00972AE6">
        <w:rPr>
          <w:rFonts w:ascii="Times New Roman" w:hAnsi="Times New Roman" w:cs="Times New Roman"/>
          <w:color w:val="212121"/>
          <w:sz w:val="32"/>
          <w:szCs w:val="32"/>
          <w:lang w:val="ro-RO"/>
        </w:rPr>
        <w:t xml:space="preserve"> pentru elevii cu autism, care sunt frecvent reținuți de incapacitatea lor de a lucra în mod independent,</w:t>
      </w:r>
      <w:r w:rsidR="003C24E2" w:rsidRPr="00972AE6">
        <w:rPr>
          <w:rFonts w:ascii="Times New Roman" w:hAnsi="Times New Roman" w:cs="Times New Roman"/>
          <w:color w:val="212121"/>
          <w:sz w:val="32"/>
          <w:szCs w:val="32"/>
          <w:lang w:val="ro-RO"/>
        </w:rPr>
        <w:t xml:space="preserve"> într-o varietate de situații. P</w:t>
      </w:r>
      <w:r w:rsidR="00013228" w:rsidRPr="00972AE6">
        <w:rPr>
          <w:rFonts w:ascii="Times New Roman" w:hAnsi="Times New Roman" w:cs="Times New Roman"/>
          <w:color w:val="212121"/>
          <w:sz w:val="32"/>
          <w:szCs w:val="32"/>
          <w:lang w:val="ro-RO"/>
        </w:rPr>
        <w:t>redare</w:t>
      </w:r>
      <w:r w:rsidR="003C24E2" w:rsidRPr="00972AE6">
        <w:rPr>
          <w:rFonts w:ascii="Times New Roman" w:hAnsi="Times New Roman" w:cs="Times New Roman"/>
          <w:color w:val="212121"/>
          <w:sz w:val="32"/>
          <w:szCs w:val="32"/>
          <w:lang w:val="ro-RO"/>
        </w:rPr>
        <w:t>a</w:t>
      </w:r>
      <w:r w:rsidR="00013228" w:rsidRPr="00972AE6">
        <w:rPr>
          <w:rFonts w:ascii="Times New Roman" w:hAnsi="Times New Roman" w:cs="Times New Roman"/>
          <w:color w:val="212121"/>
          <w:sz w:val="32"/>
          <w:szCs w:val="32"/>
          <w:lang w:val="ro-RO"/>
        </w:rPr>
        <w:t xml:space="preserve"> structurată nu spune nimic desp</w:t>
      </w:r>
      <w:r w:rsidR="003C24E2" w:rsidRPr="00972AE6">
        <w:rPr>
          <w:rFonts w:ascii="Times New Roman" w:hAnsi="Times New Roman" w:cs="Times New Roman"/>
          <w:color w:val="212121"/>
          <w:sz w:val="32"/>
          <w:szCs w:val="32"/>
          <w:lang w:val="ro-RO"/>
        </w:rPr>
        <w:t xml:space="preserve">re unde ar trebui </w:t>
      </w:r>
      <w:r w:rsidR="00CD67F2" w:rsidRPr="00972AE6">
        <w:rPr>
          <w:rFonts w:ascii="Times New Roman" w:hAnsi="Times New Roman" w:cs="Times New Roman"/>
          <w:color w:val="212121"/>
          <w:sz w:val="32"/>
          <w:szCs w:val="32"/>
          <w:lang w:val="ro-RO"/>
        </w:rPr>
        <w:t xml:space="preserve">să </w:t>
      </w:r>
      <w:r w:rsidR="003C24E2" w:rsidRPr="00972AE6">
        <w:rPr>
          <w:rFonts w:ascii="Times New Roman" w:hAnsi="Times New Roman" w:cs="Times New Roman"/>
          <w:color w:val="212121"/>
          <w:sz w:val="32"/>
          <w:szCs w:val="32"/>
          <w:lang w:val="ro-RO"/>
        </w:rPr>
        <w:t>fie educate</w:t>
      </w:r>
      <w:r w:rsidR="00013228" w:rsidRPr="00972AE6">
        <w:rPr>
          <w:rFonts w:ascii="Times New Roman" w:hAnsi="Times New Roman" w:cs="Times New Roman"/>
          <w:color w:val="212121"/>
          <w:sz w:val="32"/>
          <w:szCs w:val="32"/>
          <w:lang w:val="ro-RO"/>
        </w:rPr>
        <w:t xml:space="preserve"> persoanel</w:t>
      </w:r>
      <w:r w:rsidR="003C24E2" w:rsidRPr="00972AE6">
        <w:rPr>
          <w:rFonts w:ascii="Times New Roman" w:hAnsi="Times New Roman" w:cs="Times New Roman"/>
          <w:color w:val="212121"/>
          <w:sz w:val="32"/>
          <w:szCs w:val="32"/>
          <w:lang w:val="ro-RO"/>
        </w:rPr>
        <w:t>e</w:t>
      </w:r>
      <w:r w:rsidR="00013228" w:rsidRPr="00972AE6">
        <w:rPr>
          <w:rFonts w:ascii="Times New Roman" w:hAnsi="Times New Roman" w:cs="Times New Roman"/>
          <w:color w:val="212121"/>
          <w:sz w:val="32"/>
          <w:szCs w:val="32"/>
          <w:lang w:val="ro-RO"/>
        </w:rPr>
        <w:t xml:space="preserve"> cu autism; aceasta este o decizie bazată pe abilitățile și </w:t>
      </w:r>
      <w:r w:rsidRPr="00972AE6">
        <w:rPr>
          <w:rFonts w:ascii="Times New Roman" w:hAnsi="Times New Roman" w:cs="Times New Roman"/>
          <w:color w:val="212121"/>
          <w:sz w:val="32"/>
          <w:szCs w:val="32"/>
          <w:lang w:val="ro-RO"/>
        </w:rPr>
        <w:t>nevoile fiecărui elev în parte.</w:t>
      </w:r>
    </w:p>
    <w:p w:rsidR="00F30945" w:rsidRPr="00972AE6" w:rsidRDefault="00F30945" w:rsidP="00C32C12">
      <w:pPr>
        <w:pStyle w:val="HTML"/>
        <w:shd w:val="clear" w:color="auto" w:fill="FFFFFF"/>
        <w:spacing w:after="200" w:line="276" w:lineRule="auto"/>
        <w:rPr>
          <w:rFonts w:ascii="Times New Roman" w:hAnsi="Times New Roman" w:cs="Times New Roman"/>
          <w:color w:val="212121"/>
          <w:sz w:val="32"/>
          <w:szCs w:val="32"/>
          <w:lang w:val="ro-RO"/>
        </w:rPr>
      </w:pPr>
      <w:r w:rsidRPr="00972AE6">
        <w:rPr>
          <w:rFonts w:ascii="Times New Roman" w:hAnsi="Times New Roman" w:cs="Times New Roman"/>
          <w:color w:val="212121"/>
          <w:sz w:val="32"/>
          <w:szCs w:val="32"/>
          <w:lang w:val="ro-RO"/>
        </w:rPr>
        <w:t>Este important de memorizat că diferențele dintre persoanele cu autism și ceilalți pot favoriza, uneori, persoanele cu autism. Abilitățile vizuale, observarea detaliilor și memoria extraordinară, pot deveni baza funcționării pentru adulți de succes.</w:t>
      </w:r>
      <w:r w:rsidR="00CD67F2" w:rsidRPr="00972AE6">
        <w:rPr>
          <w:rFonts w:ascii="Times New Roman" w:hAnsi="Times New Roman" w:cs="Times New Roman"/>
          <w:color w:val="212121"/>
          <w:sz w:val="32"/>
          <w:szCs w:val="32"/>
          <w:lang w:val="ro-RO"/>
        </w:rPr>
        <w:t xml:space="preserve"> </w:t>
      </w:r>
      <w:r w:rsidRPr="00972AE6">
        <w:rPr>
          <w:rFonts w:ascii="Times New Roman" w:hAnsi="Times New Roman" w:cs="Times New Roman"/>
          <w:color w:val="212121"/>
          <w:sz w:val="32"/>
          <w:szCs w:val="32"/>
          <w:lang w:val="ro-RO"/>
        </w:rPr>
        <w:t>Valorificarea intereselor lor, chiar dacă acestea ar putea fi stranii din perspectiva noastră, ajută la creșterea motivației și a înțelegerii a ceea ce fac. Aceste strategii dau posibilitatea de a lucra în mod pozitiv și productiv cu acești oameni, mai degrabă decât constrângerea și forțarea lor în direcții care nu îi interesează și pe care ei nu le pot înțelege.</w:t>
      </w:r>
    </w:p>
    <w:p w:rsidR="00F30945" w:rsidRPr="00972AE6" w:rsidRDefault="00EC5789" w:rsidP="00C32C12">
      <w:pPr>
        <w:pStyle w:val="HTML"/>
        <w:shd w:val="clear" w:color="auto" w:fill="FFFFFF"/>
        <w:spacing w:after="200" w:line="276" w:lineRule="auto"/>
        <w:rPr>
          <w:rFonts w:ascii="Times New Roman" w:hAnsi="Times New Roman" w:cs="Times New Roman"/>
          <w:color w:val="212121"/>
          <w:sz w:val="32"/>
          <w:szCs w:val="32"/>
          <w:lang w:val="ro-RO"/>
        </w:rPr>
      </w:pPr>
      <w:r w:rsidRPr="00972AE6">
        <w:rPr>
          <w:rFonts w:ascii="Times New Roman" w:hAnsi="Times New Roman" w:cs="Times New Roman"/>
          <w:color w:val="212121"/>
          <w:sz w:val="32"/>
          <w:szCs w:val="32"/>
          <w:lang w:val="ro-RO"/>
        </w:rPr>
        <w:t>O</w:t>
      </w:r>
      <w:r w:rsidR="00B37DA5" w:rsidRPr="00972AE6">
        <w:rPr>
          <w:rFonts w:ascii="Times New Roman" w:hAnsi="Times New Roman" w:cs="Times New Roman"/>
          <w:color w:val="212121"/>
          <w:sz w:val="32"/>
          <w:szCs w:val="32"/>
          <w:lang w:val="ro-RO"/>
        </w:rPr>
        <w:t xml:space="preserve"> sală de</w:t>
      </w:r>
      <w:r w:rsidRPr="00972AE6">
        <w:rPr>
          <w:rFonts w:ascii="Times New Roman" w:hAnsi="Times New Roman" w:cs="Times New Roman"/>
          <w:color w:val="212121"/>
          <w:sz w:val="32"/>
          <w:szCs w:val="32"/>
          <w:lang w:val="ro-RO"/>
        </w:rPr>
        <w:t xml:space="preserve"> clasă prietenoasă </w:t>
      </w:r>
      <w:r w:rsidR="00B37DA5" w:rsidRPr="00972AE6">
        <w:rPr>
          <w:rFonts w:ascii="Times New Roman" w:hAnsi="Times New Roman" w:cs="Times New Roman"/>
          <w:color w:val="212121"/>
          <w:sz w:val="32"/>
          <w:szCs w:val="32"/>
          <w:lang w:val="ro-RO"/>
        </w:rPr>
        <w:t>pentru un elev cu autism, conform abordării TEACCH</w:t>
      </w:r>
      <w:r w:rsidR="0044203F" w:rsidRPr="00972AE6">
        <w:rPr>
          <w:rFonts w:ascii="Times New Roman" w:hAnsi="Times New Roman" w:cs="Times New Roman"/>
          <w:color w:val="212121"/>
          <w:sz w:val="32"/>
          <w:szCs w:val="32"/>
          <w:lang w:val="ro-RO"/>
        </w:rPr>
        <w:t xml:space="preserve"> trebuie să răspundă mai multor cerințe</w:t>
      </w:r>
      <w:r w:rsidR="00B37DA5" w:rsidRPr="00972AE6">
        <w:rPr>
          <w:rFonts w:ascii="Times New Roman" w:hAnsi="Times New Roman" w:cs="Times New Roman"/>
          <w:color w:val="212121"/>
          <w:sz w:val="32"/>
          <w:szCs w:val="32"/>
          <w:lang w:val="ro-RO"/>
        </w:rPr>
        <w:t>:</w:t>
      </w:r>
    </w:p>
    <w:p w:rsidR="005E56AD" w:rsidRPr="00972AE6" w:rsidRDefault="0044203F" w:rsidP="00715DDA">
      <w:pPr>
        <w:pStyle w:val="HTML"/>
        <w:numPr>
          <w:ilvl w:val="1"/>
          <w:numId w:val="15"/>
        </w:numPr>
        <w:shd w:val="clear" w:color="auto" w:fill="FFFFFF"/>
        <w:jc w:val="both"/>
        <w:rPr>
          <w:rFonts w:ascii="Times New Roman" w:hAnsi="Times New Roman" w:cs="Times New Roman"/>
          <w:b/>
          <w:color w:val="212121"/>
          <w:sz w:val="32"/>
          <w:szCs w:val="32"/>
          <w:lang w:val="it-IT"/>
        </w:rPr>
      </w:pPr>
      <w:r w:rsidRPr="00972AE6">
        <w:rPr>
          <w:rFonts w:ascii="Times New Roman" w:hAnsi="Times New Roman" w:cs="Times New Roman"/>
          <w:b/>
          <w:color w:val="212121"/>
          <w:sz w:val="32"/>
          <w:szCs w:val="32"/>
          <w:lang w:val="ro-RO"/>
        </w:rPr>
        <w:t>Structurarea:</w:t>
      </w:r>
    </w:p>
    <w:p w:rsidR="005E56AD" w:rsidRPr="00715DDA" w:rsidRDefault="005E56AD" w:rsidP="00972AE6">
      <w:pPr>
        <w:pStyle w:val="HTML"/>
        <w:shd w:val="clear" w:color="auto" w:fill="FFFFFF"/>
        <w:spacing w:after="200" w:line="276" w:lineRule="auto"/>
        <w:jc w:val="both"/>
        <w:rPr>
          <w:rFonts w:ascii="Times New Roman" w:hAnsi="Times New Roman" w:cs="Times New Roman"/>
          <w:color w:val="212121"/>
          <w:sz w:val="32"/>
          <w:szCs w:val="32"/>
          <w:lang w:val="it-IT"/>
        </w:rPr>
      </w:pPr>
      <w:r w:rsidRPr="00972AE6">
        <w:rPr>
          <w:rFonts w:ascii="Times New Roman" w:hAnsi="Times New Roman" w:cs="Times New Roman"/>
          <w:color w:val="212121"/>
          <w:sz w:val="32"/>
          <w:szCs w:val="32"/>
          <w:lang w:val="it-IT"/>
        </w:rPr>
        <w:t>a)</w:t>
      </w:r>
      <w:r w:rsidR="00972AE6">
        <w:rPr>
          <w:rFonts w:ascii="Times New Roman" w:hAnsi="Times New Roman" w:cs="Times New Roman"/>
          <w:color w:val="212121"/>
          <w:sz w:val="32"/>
          <w:szCs w:val="32"/>
          <w:lang w:val="it-IT"/>
        </w:rPr>
        <w:t xml:space="preserve"> </w:t>
      </w:r>
      <w:r w:rsidRPr="009213D1">
        <w:rPr>
          <w:rFonts w:ascii="Times New Roman" w:hAnsi="Times New Roman" w:cs="Times New Roman"/>
          <w:b/>
          <w:color w:val="212121"/>
          <w:sz w:val="32"/>
          <w:szCs w:val="32"/>
          <w:lang w:val="ro-RO"/>
        </w:rPr>
        <w:t>Structurarea spațiului.</w:t>
      </w:r>
      <w:r w:rsidRPr="00972AE6">
        <w:rPr>
          <w:rFonts w:ascii="Times New Roman" w:hAnsi="Times New Roman" w:cs="Times New Roman"/>
          <w:color w:val="212121"/>
          <w:sz w:val="32"/>
          <w:szCs w:val="32"/>
          <w:lang w:val="ro-RO"/>
        </w:rPr>
        <w:t>Scopul struc</w:t>
      </w:r>
      <w:r w:rsidR="003712D5" w:rsidRPr="00972AE6">
        <w:rPr>
          <w:rFonts w:ascii="Times New Roman" w:hAnsi="Times New Roman" w:cs="Times New Roman"/>
          <w:color w:val="212121"/>
          <w:sz w:val="32"/>
          <w:szCs w:val="32"/>
          <w:lang w:val="ro-RO"/>
        </w:rPr>
        <w:t>turării spaţiului este ca copilul</w:t>
      </w:r>
      <w:r w:rsidRPr="00972AE6">
        <w:rPr>
          <w:rFonts w:ascii="Times New Roman" w:hAnsi="Times New Roman" w:cs="Times New Roman"/>
          <w:color w:val="212121"/>
          <w:sz w:val="32"/>
          <w:szCs w:val="32"/>
          <w:lang w:val="ro-RO"/>
        </w:rPr>
        <w:t xml:space="preserve"> cu TSA să înţeleagă unde este, unde trebuie să fie şi unde este </w:t>
      </w:r>
      <w:r w:rsidR="00972AE6">
        <w:rPr>
          <w:rFonts w:ascii="Times New Roman" w:hAnsi="Times New Roman" w:cs="Times New Roman"/>
          <w:color w:val="212121"/>
          <w:sz w:val="32"/>
          <w:szCs w:val="32"/>
          <w:lang w:val="ro-RO"/>
        </w:rPr>
        <w:t>locul unui obiect sau a altuia.</w:t>
      </w:r>
      <w:r w:rsidRPr="00972AE6">
        <w:rPr>
          <w:rFonts w:ascii="Times New Roman" w:hAnsi="Times New Roman" w:cs="Times New Roman"/>
          <w:color w:val="212121"/>
          <w:sz w:val="32"/>
          <w:szCs w:val="32"/>
          <w:lang w:val="ro-RO"/>
        </w:rPr>
        <w:t xml:space="preserve"> </w:t>
      </w:r>
      <w:r w:rsidR="003712D5" w:rsidRPr="00972AE6">
        <w:rPr>
          <w:rFonts w:ascii="Times New Roman" w:hAnsi="Times New Roman" w:cs="Times New Roman"/>
          <w:color w:val="212121"/>
          <w:sz w:val="32"/>
          <w:szCs w:val="32"/>
          <w:lang w:val="it-IT"/>
        </w:rPr>
        <w:t>Important mai este ca copilul</w:t>
      </w:r>
      <w:r w:rsidRPr="00972AE6">
        <w:rPr>
          <w:rFonts w:ascii="Times New Roman" w:hAnsi="Times New Roman" w:cs="Times New Roman"/>
          <w:color w:val="212121"/>
          <w:sz w:val="32"/>
          <w:szCs w:val="32"/>
          <w:lang w:val="it-IT"/>
        </w:rPr>
        <w:t xml:space="preserve"> să cunoască unde se petrece ceva: repartizarea în spaţiu, marcarea vizuală a domeniilor individuale, protecţia de stimuli şi locul de depozitare pentru materiale.</w:t>
      </w:r>
      <w:r w:rsidRPr="00715DDA">
        <w:rPr>
          <w:rFonts w:ascii="Times New Roman" w:hAnsi="Times New Roman" w:cs="Times New Roman"/>
          <w:color w:val="212121"/>
          <w:sz w:val="32"/>
          <w:szCs w:val="32"/>
          <w:lang w:val="it-IT"/>
        </w:rPr>
        <w:t xml:space="preserve"> </w:t>
      </w:r>
    </w:p>
    <w:p w:rsidR="005E56AD" w:rsidRPr="00715DDA" w:rsidRDefault="005E56AD" w:rsidP="00972AE6">
      <w:pPr>
        <w:pStyle w:val="HTML"/>
        <w:shd w:val="clear" w:color="auto" w:fill="FFFFFF"/>
        <w:spacing w:after="200" w:line="276" w:lineRule="auto"/>
        <w:jc w:val="both"/>
        <w:rPr>
          <w:rFonts w:ascii="Times New Roman" w:hAnsi="Times New Roman" w:cs="Times New Roman"/>
          <w:color w:val="212121"/>
          <w:sz w:val="32"/>
          <w:szCs w:val="32"/>
          <w:lang w:val="it-IT"/>
        </w:rPr>
      </w:pPr>
      <w:r w:rsidRPr="009213D1">
        <w:rPr>
          <w:rFonts w:ascii="Times New Roman" w:hAnsi="Times New Roman" w:cs="Times New Roman"/>
          <w:b/>
          <w:color w:val="212121"/>
          <w:sz w:val="32"/>
          <w:szCs w:val="32"/>
          <w:lang w:val="it-IT"/>
        </w:rPr>
        <w:t>b) Structurarea timpului.</w:t>
      </w:r>
      <w:r w:rsidR="009213D1" w:rsidRPr="009213D1">
        <w:rPr>
          <w:rFonts w:ascii="Times New Roman" w:hAnsi="Times New Roman" w:cs="Times New Roman"/>
          <w:b/>
          <w:color w:val="212121"/>
          <w:sz w:val="32"/>
          <w:szCs w:val="32"/>
          <w:lang w:val="it-IT"/>
        </w:rPr>
        <w:t xml:space="preserve"> </w:t>
      </w:r>
      <w:r w:rsidRPr="00972AE6">
        <w:rPr>
          <w:rFonts w:ascii="Times New Roman" w:hAnsi="Times New Roman" w:cs="Times New Roman"/>
          <w:color w:val="212121"/>
          <w:sz w:val="32"/>
          <w:szCs w:val="32"/>
          <w:lang w:val="it-IT"/>
        </w:rPr>
        <w:t>Copiii cu autism au o mare nevoie de previzibilitate: prezetarea vizuală a succesiunii activităţlor, explicarea evenimentelor viitoare, clasificarea în fragmente clare, înţelegerea structurii proceselor diferite ca timp</w:t>
      </w:r>
      <w:r w:rsidRPr="00715DDA">
        <w:rPr>
          <w:rFonts w:ascii="Times New Roman" w:hAnsi="Times New Roman" w:cs="Times New Roman"/>
          <w:color w:val="212121"/>
          <w:sz w:val="32"/>
          <w:szCs w:val="32"/>
          <w:lang w:val="it-IT"/>
        </w:rPr>
        <w:t>.</w:t>
      </w:r>
      <w:r w:rsidR="003712D5" w:rsidRPr="00715DDA">
        <w:rPr>
          <w:rFonts w:ascii="Times New Roman" w:hAnsi="Times New Roman" w:cs="Times New Roman"/>
          <w:color w:val="212121"/>
          <w:sz w:val="32"/>
          <w:szCs w:val="32"/>
          <w:lang w:val="it-IT"/>
        </w:rPr>
        <w:t xml:space="preserve"> </w:t>
      </w:r>
      <w:r w:rsidRPr="00715DDA">
        <w:rPr>
          <w:rFonts w:ascii="Times New Roman" w:hAnsi="Times New Roman" w:cs="Times New Roman"/>
          <w:color w:val="212121"/>
          <w:sz w:val="32"/>
          <w:szCs w:val="32"/>
          <w:lang w:val="it-IT"/>
        </w:rPr>
        <w:t xml:space="preserve">Este binevenită utilizarea </w:t>
      </w:r>
      <w:r w:rsidRPr="00972AE6">
        <w:rPr>
          <w:rFonts w:ascii="Times New Roman" w:hAnsi="Times New Roman" w:cs="Times New Roman"/>
          <w:color w:val="212121"/>
          <w:sz w:val="32"/>
          <w:szCs w:val="32"/>
          <w:lang w:val="it-IT"/>
        </w:rPr>
        <w:t>orarelor</w:t>
      </w:r>
      <w:r w:rsidRPr="00715DDA">
        <w:rPr>
          <w:rFonts w:ascii="Times New Roman" w:hAnsi="Times New Roman" w:cs="Times New Roman"/>
          <w:color w:val="212121"/>
          <w:sz w:val="32"/>
          <w:szCs w:val="32"/>
          <w:lang w:val="it-IT"/>
        </w:rPr>
        <w:t xml:space="preserve">. </w:t>
      </w:r>
      <w:r w:rsidR="003712D5" w:rsidRPr="00715DDA">
        <w:rPr>
          <w:rFonts w:ascii="Times New Roman" w:hAnsi="Times New Roman" w:cs="Times New Roman"/>
          <w:color w:val="212121"/>
          <w:sz w:val="32"/>
          <w:szCs w:val="32"/>
          <w:lang w:val="it-IT"/>
        </w:rPr>
        <w:t>Pentru că copiii</w:t>
      </w:r>
      <w:r w:rsidRPr="00972AE6">
        <w:rPr>
          <w:rFonts w:ascii="Times New Roman" w:hAnsi="Times New Roman" w:cs="Times New Roman"/>
          <w:color w:val="212121"/>
          <w:sz w:val="32"/>
          <w:szCs w:val="32"/>
          <w:lang w:val="it-IT"/>
        </w:rPr>
        <w:t xml:space="preserve"> cu autism adoră ordinea și controlul. Ei se simt confortabil când știu ce urmează și la ce să se aștepte. Orarele vizuale sunt și mai eficiente. Acestea se vor așeza la un loc vizibil în clasă </w:t>
      </w:r>
      <w:r w:rsidR="003712D5" w:rsidRPr="00972AE6">
        <w:rPr>
          <w:rFonts w:ascii="Times New Roman" w:hAnsi="Times New Roman" w:cs="Times New Roman"/>
          <w:color w:val="212121"/>
          <w:sz w:val="32"/>
          <w:szCs w:val="32"/>
          <w:lang w:val="it-IT"/>
        </w:rPr>
        <w:t xml:space="preserve">și se va atrage atenția </w:t>
      </w:r>
      <w:r w:rsidR="003712D5" w:rsidRPr="00715DDA">
        <w:rPr>
          <w:rFonts w:ascii="Times New Roman" w:hAnsi="Times New Roman" w:cs="Times New Roman"/>
          <w:color w:val="212121"/>
          <w:sz w:val="32"/>
          <w:szCs w:val="32"/>
          <w:lang w:val="it-IT"/>
        </w:rPr>
        <w:t>copiilor</w:t>
      </w:r>
      <w:r w:rsidRPr="00715DDA">
        <w:rPr>
          <w:rFonts w:ascii="Times New Roman" w:hAnsi="Times New Roman" w:cs="Times New Roman"/>
          <w:color w:val="212121"/>
          <w:sz w:val="32"/>
          <w:szCs w:val="32"/>
          <w:lang w:val="it-IT"/>
        </w:rPr>
        <w:t xml:space="preserve"> spre orar ori de câte ori se trece la o altă etapă a lecției.</w:t>
      </w:r>
    </w:p>
    <w:p w:rsidR="00B37DA5" w:rsidRPr="00C76E8E" w:rsidRDefault="005E56AD" w:rsidP="00972AE6">
      <w:pPr>
        <w:pStyle w:val="HTML"/>
        <w:shd w:val="clear" w:color="auto" w:fill="FFFFFF"/>
        <w:spacing w:after="200" w:line="276" w:lineRule="auto"/>
        <w:jc w:val="both"/>
        <w:rPr>
          <w:rFonts w:ascii="Times New Roman" w:hAnsi="Times New Roman" w:cs="Times New Roman"/>
          <w:color w:val="212121"/>
          <w:sz w:val="32"/>
          <w:szCs w:val="32"/>
          <w:highlight w:val="yellow"/>
          <w:lang w:val="it-IT"/>
        </w:rPr>
      </w:pPr>
      <w:r w:rsidRPr="009213D1">
        <w:rPr>
          <w:rFonts w:ascii="Times New Roman" w:hAnsi="Times New Roman" w:cs="Times New Roman"/>
          <w:b/>
          <w:color w:val="212121"/>
          <w:sz w:val="32"/>
          <w:szCs w:val="32"/>
          <w:lang w:val="it-IT"/>
        </w:rPr>
        <w:t>c)</w:t>
      </w:r>
      <w:r w:rsidR="00972AE6" w:rsidRPr="009213D1">
        <w:rPr>
          <w:rFonts w:ascii="Times New Roman" w:hAnsi="Times New Roman" w:cs="Times New Roman"/>
          <w:b/>
          <w:color w:val="212121"/>
          <w:sz w:val="32"/>
          <w:szCs w:val="32"/>
          <w:lang w:val="it-IT"/>
        </w:rPr>
        <w:t xml:space="preserve"> </w:t>
      </w:r>
      <w:r w:rsidRPr="009213D1">
        <w:rPr>
          <w:rFonts w:ascii="Times New Roman" w:hAnsi="Times New Roman" w:cs="Times New Roman"/>
          <w:b/>
          <w:color w:val="212121"/>
          <w:sz w:val="32"/>
          <w:szCs w:val="32"/>
          <w:lang w:val="it-IT"/>
        </w:rPr>
        <w:t>Structurarea sarcinilor, respectiv a lucrului.</w:t>
      </w:r>
      <w:r w:rsidR="003712D5" w:rsidRPr="00972AE6">
        <w:rPr>
          <w:rFonts w:ascii="Times New Roman" w:hAnsi="Times New Roman" w:cs="Times New Roman"/>
          <w:color w:val="212121"/>
          <w:sz w:val="32"/>
          <w:szCs w:val="32"/>
          <w:lang w:val="it-IT"/>
        </w:rPr>
        <w:t xml:space="preserve"> </w:t>
      </w:r>
      <w:r w:rsidRPr="00972AE6">
        <w:rPr>
          <w:rFonts w:ascii="Times New Roman" w:hAnsi="Times New Roman" w:cs="Times New Roman"/>
          <w:color w:val="212121"/>
          <w:sz w:val="32"/>
          <w:szCs w:val="32"/>
          <w:lang w:val="it-IT"/>
        </w:rPr>
        <w:t xml:space="preserve">Un loc de muncă bine-aranjat; clasificarea clară a fazelor sarcinii care trebuie realizată: Ce trebuie de făcut? În cât timp trebuie să fac acest lucru? Care este ordinea activităţilor? Când este pauza? Ce urmează? </w:t>
      </w:r>
      <w:r w:rsidR="00B37DA5" w:rsidRPr="00972AE6">
        <w:rPr>
          <w:rFonts w:ascii="Times New Roman" w:hAnsi="Times New Roman" w:cs="Times New Roman"/>
          <w:color w:val="212121"/>
          <w:sz w:val="32"/>
          <w:szCs w:val="32"/>
          <w:lang w:val="it-IT"/>
        </w:rPr>
        <w:t>Se va stabili o rutină în sala de clasă și se va depune efort pentru ca aceasta să fie menținută. Într-o lume mereu în schimbare, aceasta va oferi</w:t>
      </w:r>
      <w:r w:rsidR="003712D5" w:rsidRPr="00972AE6">
        <w:rPr>
          <w:rFonts w:ascii="Times New Roman" w:hAnsi="Times New Roman" w:cs="Times New Roman"/>
          <w:color w:val="212121"/>
          <w:sz w:val="32"/>
          <w:szCs w:val="32"/>
          <w:lang w:val="it-IT"/>
        </w:rPr>
        <w:t xml:space="preserve"> confort și stabilitate copilului</w:t>
      </w:r>
      <w:r w:rsidR="00B37DA5" w:rsidRPr="00972AE6">
        <w:rPr>
          <w:rFonts w:ascii="Times New Roman" w:hAnsi="Times New Roman" w:cs="Times New Roman"/>
          <w:color w:val="212121"/>
          <w:sz w:val="32"/>
          <w:szCs w:val="32"/>
          <w:lang w:val="it-IT"/>
        </w:rPr>
        <w:t xml:space="preserve"> cu autism. Regulile trebuie să fie cât mai clare și acțiunile </w:t>
      </w:r>
      <w:r w:rsidR="00E96440" w:rsidRPr="00972AE6">
        <w:rPr>
          <w:rFonts w:ascii="Times New Roman" w:hAnsi="Times New Roman" w:cs="Times New Roman"/>
          <w:color w:val="212121"/>
          <w:sz w:val="32"/>
          <w:szCs w:val="32"/>
          <w:lang w:val="it-IT"/>
        </w:rPr>
        <w:t xml:space="preserve">cât </w:t>
      </w:r>
      <w:r w:rsidR="00B37DA5" w:rsidRPr="00972AE6">
        <w:rPr>
          <w:rFonts w:ascii="Times New Roman" w:hAnsi="Times New Roman" w:cs="Times New Roman"/>
          <w:color w:val="212121"/>
          <w:sz w:val="32"/>
          <w:szCs w:val="32"/>
          <w:lang w:val="it-IT"/>
        </w:rPr>
        <w:t>mai s</w:t>
      </w:r>
      <w:r w:rsidR="00E96440" w:rsidRPr="00972AE6">
        <w:rPr>
          <w:rFonts w:ascii="Times New Roman" w:hAnsi="Times New Roman" w:cs="Times New Roman"/>
          <w:color w:val="212121"/>
          <w:sz w:val="32"/>
          <w:szCs w:val="32"/>
          <w:lang w:val="it-IT"/>
        </w:rPr>
        <w:t>t</w:t>
      </w:r>
      <w:r w:rsidR="00B37DA5" w:rsidRPr="00972AE6">
        <w:rPr>
          <w:rFonts w:ascii="Times New Roman" w:hAnsi="Times New Roman" w:cs="Times New Roman"/>
          <w:color w:val="212121"/>
          <w:sz w:val="32"/>
          <w:szCs w:val="32"/>
          <w:lang w:val="it-IT"/>
        </w:rPr>
        <w:t xml:space="preserve">ructurate. </w:t>
      </w:r>
      <w:r w:rsidR="00B37DA5" w:rsidRPr="00C76E8E">
        <w:rPr>
          <w:rFonts w:ascii="Times New Roman" w:hAnsi="Times New Roman" w:cs="Times New Roman"/>
          <w:color w:val="212121"/>
          <w:sz w:val="32"/>
          <w:szCs w:val="32"/>
          <w:highlight w:val="yellow"/>
          <w:lang w:val="it-IT"/>
        </w:rPr>
        <w:t>De ex</w:t>
      </w:r>
      <w:r w:rsidR="00E96440" w:rsidRPr="00C76E8E">
        <w:rPr>
          <w:rFonts w:ascii="Times New Roman" w:hAnsi="Times New Roman" w:cs="Times New Roman"/>
          <w:color w:val="212121"/>
          <w:sz w:val="32"/>
          <w:szCs w:val="32"/>
          <w:highlight w:val="yellow"/>
          <w:lang w:val="it-IT"/>
        </w:rPr>
        <w:t>e</w:t>
      </w:r>
      <w:r w:rsidR="00B37DA5" w:rsidRPr="00C76E8E">
        <w:rPr>
          <w:rFonts w:ascii="Times New Roman" w:hAnsi="Times New Roman" w:cs="Times New Roman"/>
          <w:color w:val="212121"/>
          <w:sz w:val="32"/>
          <w:szCs w:val="32"/>
          <w:highlight w:val="yellow"/>
          <w:lang w:val="it-IT"/>
        </w:rPr>
        <w:t>mplu:</w:t>
      </w:r>
    </w:p>
    <w:p w:rsidR="00013228" w:rsidRPr="00C76E8E" w:rsidRDefault="00B37DA5" w:rsidP="00C32C12">
      <w:pPr>
        <w:pStyle w:val="HTML"/>
        <w:numPr>
          <w:ilvl w:val="0"/>
          <w:numId w:val="35"/>
        </w:numPr>
        <w:rPr>
          <w:rFonts w:ascii="Times New Roman" w:hAnsi="Times New Roman" w:cs="Times New Roman"/>
          <w:color w:val="222222"/>
          <w:sz w:val="32"/>
          <w:szCs w:val="32"/>
          <w:highlight w:val="yellow"/>
          <w:lang w:val="ro-RO"/>
        </w:rPr>
      </w:pPr>
      <w:r w:rsidRPr="00C76E8E">
        <w:rPr>
          <w:rFonts w:ascii="Times New Roman" w:hAnsi="Times New Roman" w:cs="Times New Roman"/>
          <w:color w:val="222222"/>
          <w:sz w:val="32"/>
          <w:szCs w:val="32"/>
          <w:highlight w:val="yellow"/>
          <w:lang w:val="ro-RO"/>
        </w:rPr>
        <w:t>Intră în sala de clasă</w:t>
      </w:r>
    </w:p>
    <w:p w:rsidR="00B37DA5" w:rsidRPr="00C76E8E" w:rsidRDefault="00B37DA5" w:rsidP="00C32C12">
      <w:pPr>
        <w:pStyle w:val="HTML"/>
        <w:numPr>
          <w:ilvl w:val="0"/>
          <w:numId w:val="35"/>
        </w:numPr>
        <w:rPr>
          <w:rFonts w:ascii="Times New Roman" w:hAnsi="Times New Roman" w:cs="Times New Roman"/>
          <w:color w:val="222222"/>
          <w:sz w:val="32"/>
          <w:szCs w:val="32"/>
          <w:highlight w:val="yellow"/>
          <w:lang w:val="ro-RO"/>
        </w:rPr>
      </w:pPr>
      <w:r w:rsidRPr="00C76E8E">
        <w:rPr>
          <w:rFonts w:ascii="Times New Roman" w:hAnsi="Times New Roman" w:cs="Times New Roman"/>
          <w:color w:val="222222"/>
          <w:sz w:val="32"/>
          <w:szCs w:val="32"/>
          <w:highlight w:val="yellow"/>
          <w:lang w:val="ro-RO"/>
        </w:rPr>
        <w:t>Salută profesorul</w:t>
      </w:r>
    </w:p>
    <w:p w:rsidR="00B37DA5" w:rsidRPr="00C76E8E" w:rsidRDefault="00B37DA5" w:rsidP="00C32C12">
      <w:pPr>
        <w:pStyle w:val="HTML"/>
        <w:numPr>
          <w:ilvl w:val="0"/>
          <w:numId w:val="35"/>
        </w:numPr>
        <w:rPr>
          <w:rFonts w:ascii="Times New Roman" w:hAnsi="Times New Roman" w:cs="Times New Roman"/>
          <w:color w:val="222222"/>
          <w:sz w:val="32"/>
          <w:szCs w:val="32"/>
          <w:highlight w:val="yellow"/>
          <w:lang w:val="ro-RO"/>
        </w:rPr>
      </w:pPr>
      <w:r w:rsidRPr="00C76E8E">
        <w:rPr>
          <w:rFonts w:ascii="Times New Roman" w:hAnsi="Times New Roman" w:cs="Times New Roman"/>
          <w:color w:val="222222"/>
          <w:sz w:val="32"/>
          <w:szCs w:val="32"/>
          <w:highlight w:val="yellow"/>
          <w:lang w:val="ro-RO"/>
        </w:rPr>
        <w:t>Salută colegul de bancă</w:t>
      </w:r>
    </w:p>
    <w:p w:rsidR="00B37DA5" w:rsidRPr="00C76E8E" w:rsidRDefault="00B37DA5" w:rsidP="00C32C12">
      <w:pPr>
        <w:pStyle w:val="HTML"/>
        <w:numPr>
          <w:ilvl w:val="0"/>
          <w:numId w:val="35"/>
        </w:numPr>
        <w:rPr>
          <w:rFonts w:ascii="Times New Roman" w:hAnsi="Times New Roman" w:cs="Times New Roman"/>
          <w:color w:val="222222"/>
          <w:sz w:val="32"/>
          <w:szCs w:val="32"/>
          <w:highlight w:val="yellow"/>
          <w:lang w:val="ro-RO"/>
        </w:rPr>
      </w:pPr>
      <w:r w:rsidRPr="00C76E8E">
        <w:rPr>
          <w:rFonts w:ascii="Times New Roman" w:hAnsi="Times New Roman" w:cs="Times New Roman"/>
          <w:color w:val="222222"/>
          <w:sz w:val="32"/>
          <w:szCs w:val="32"/>
          <w:highlight w:val="yellow"/>
          <w:lang w:val="ro-RO"/>
        </w:rPr>
        <w:t>Scoate cărțile și caietele din ghiozdan</w:t>
      </w:r>
    </w:p>
    <w:p w:rsidR="00B37DA5" w:rsidRPr="00C76E8E" w:rsidRDefault="00B37DA5" w:rsidP="00C32C12">
      <w:pPr>
        <w:pStyle w:val="HTML"/>
        <w:numPr>
          <w:ilvl w:val="0"/>
          <w:numId w:val="35"/>
        </w:numPr>
        <w:rPr>
          <w:rFonts w:ascii="Times New Roman" w:hAnsi="Times New Roman" w:cs="Times New Roman"/>
          <w:color w:val="222222"/>
          <w:sz w:val="32"/>
          <w:szCs w:val="32"/>
          <w:highlight w:val="yellow"/>
          <w:lang w:val="ro-RO"/>
        </w:rPr>
      </w:pPr>
      <w:r w:rsidRPr="00C76E8E">
        <w:rPr>
          <w:rFonts w:ascii="Times New Roman" w:hAnsi="Times New Roman" w:cs="Times New Roman"/>
          <w:color w:val="222222"/>
          <w:sz w:val="32"/>
          <w:szCs w:val="32"/>
          <w:highlight w:val="yellow"/>
          <w:lang w:val="ro-RO"/>
        </w:rPr>
        <w:t>Așază-te în bancă</w:t>
      </w:r>
    </w:p>
    <w:p w:rsidR="00B37DA5" w:rsidRPr="00715DDA" w:rsidRDefault="00B37DA5" w:rsidP="00C32C12">
      <w:pPr>
        <w:pStyle w:val="HTML"/>
        <w:shd w:val="clear" w:color="auto" w:fill="FFFFFF"/>
        <w:spacing w:after="200" w:line="276" w:lineRule="auto"/>
        <w:rPr>
          <w:rFonts w:ascii="Times New Roman" w:hAnsi="Times New Roman" w:cs="Times New Roman"/>
          <w:color w:val="212121"/>
          <w:sz w:val="32"/>
          <w:szCs w:val="32"/>
          <w:lang w:val="ro-RO"/>
        </w:rPr>
      </w:pPr>
      <w:r w:rsidRPr="00715DDA">
        <w:rPr>
          <w:rFonts w:ascii="Times New Roman" w:hAnsi="Times New Roman" w:cs="Times New Roman"/>
          <w:color w:val="222222"/>
          <w:sz w:val="32"/>
          <w:szCs w:val="32"/>
          <w:lang w:val="ro-RO"/>
        </w:rPr>
        <w:t>Sarcin</w:t>
      </w:r>
      <w:r w:rsidR="00E96440" w:rsidRPr="00715DDA">
        <w:rPr>
          <w:rFonts w:ascii="Times New Roman" w:hAnsi="Times New Roman" w:cs="Times New Roman"/>
          <w:color w:val="222222"/>
          <w:sz w:val="32"/>
          <w:szCs w:val="32"/>
          <w:lang w:val="ro-RO"/>
        </w:rPr>
        <w:t>i</w:t>
      </w:r>
      <w:r w:rsidRPr="00715DDA">
        <w:rPr>
          <w:rFonts w:ascii="Times New Roman" w:hAnsi="Times New Roman" w:cs="Times New Roman"/>
          <w:color w:val="222222"/>
          <w:sz w:val="32"/>
          <w:szCs w:val="32"/>
          <w:lang w:val="ro-RO"/>
        </w:rPr>
        <w:t>le sunt înțelese ș</w:t>
      </w:r>
      <w:r w:rsidR="003712D5" w:rsidRPr="00715DDA">
        <w:rPr>
          <w:rFonts w:ascii="Times New Roman" w:hAnsi="Times New Roman" w:cs="Times New Roman"/>
          <w:color w:val="222222"/>
          <w:sz w:val="32"/>
          <w:szCs w:val="32"/>
          <w:lang w:val="ro-RO"/>
        </w:rPr>
        <w:t>i îndeplinite mai bine de copiii</w:t>
      </w:r>
      <w:r w:rsidRPr="00715DDA">
        <w:rPr>
          <w:rFonts w:ascii="Times New Roman" w:hAnsi="Times New Roman" w:cs="Times New Roman"/>
          <w:color w:val="222222"/>
          <w:sz w:val="32"/>
          <w:szCs w:val="32"/>
          <w:lang w:val="ro-RO"/>
        </w:rPr>
        <w:t xml:space="preserve"> cu autism când sunt împărțite în pași mici. De exemplu, dacă </w:t>
      </w:r>
      <w:r w:rsidR="00716333" w:rsidRPr="00715DDA">
        <w:rPr>
          <w:rFonts w:ascii="Times New Roman" w:hAnsi="Times New Roman" w:cs="Times New Roman"/>
          <w:color w:val="222222"/>
          <w:sz w:val="32"/>
          <w:szCs w:val="32"/>
          <w:lang w:val="ro-RO"/>
        </w:rPr>
        <w:t>se construiește</w:t>
      </w:r>
      <w:r w:rsidRPr="00715DDA">
        <w:rPr>
          <w:rFonts w:ascii="Times New Roman" w:hAnsi="Times New Roman" w:cs="Times New Roman"/>
          <w:color w:val="222222"/>
          <w:sz w:val="32"/>
          <w:szCs w:val="32"/>
          <w:lang w:val="ro-RO"/>
        </w:rPr>
        <w:t xml:space="preserve"> un avion de hârtie, trebuie să </w:t>
      </w:r>
      <w:r w:rsidR="00716333" w:rsidRPr="00715DDA">
        <w:rPr>
          <w:rFonts w:ascii="Times New Roman" w:hAnsi="Times New Roman" w:cs="Times New Roman"/>
          <w:color w:val="222222"/>
          <w:sz w:val="32"/>
          <w:szCs w:val="32"/>
          <w:lang w:val="ro-RO"/>
        </w:rPr>
        <w:t>se anunțe</w:t>
      </w:r>
      <w:r w:rsidRPr="00715DDA">
        <w:rPr>
          <w:rFonts w:ascii="Times New Roman" w:hAnsi="Times New Roman" w:cs="Times New Roman"/>
          <w:color w:val="222222"/>
          <w:sz w:val="32"/>
          <w:szCs w:val="32"/>
          <w:lang w:val="ro-RO"/>
        </w:rPr>
        <w:t xml:space="preserve"> când e timpul să taie, lipească, îndoaie. </w:t>
      </w:r>
      <w:r w:rsidR="00716333" w:rsidRPr="00715DDA">
        <w:rPr>
          <w:rFonts w:ascii="Times New Roman" w:hAnsi="Times New Roman" w:cs="Times New Roman"/>
          <w:color w:val="212121"/>
          <w:sz w:val="32"/>
          <w:szCs w:val="32"/>
          <w:lang w:val="ro-RO"/>
        </w:rPr>
        <w:t>Este</w:t>
      </w:r>
      <w:r w:rsidR="00E96440" w:rsidRPr="00715DDA">
        <w:rPr>
          <w:rFonts w:ascii="Times New Roman" w:hAnsi="Times New Roman" w:cs="Times New Roman"/>
          <w:color w:val="212121"/>
          <w:sz w:val="32"/>
          <w:szCs w:val="32"/>
          <w:lang w:val="ro-RO"/>
        </w:rPr>
        <w:t xml:space="preserve"> </w:t>
      </w:r>
      <w:r w:rsidR="00716333" w:rsidRPr="00715DDA">
        <w:rPr>
          <w:rFonts w:ascii="Times New Roman" w:hAnsi="Times New Roman" w:cs="Times New Roman"/>
          <w:color w:val="212121"/>
          <w:sz w:val="32"/>
          <w:szCs w:val="32"/>
          <w:lang w:val="ro-RO"/>
        </w:rPr>
        <w:t>nevoie să se asigure</w:t>
      </w:r>
      <w:r w:rsidRPr="00715DDA">
        <w:rPr>
          <w:rFonts w:ascii="Times New Roman" w:hAnsi="Times New Roman" w:cs="Times New Roman"/>
          <w:color w:val="212121"/>
          <w:sz w:val="32"/>
          <w:szCs w:val="32"/>
          <w:lang w:val="ro-RO"/>
        </w:rPr>
        <w:t xml:space="preserve"> că copiii știu ce să facă dacă termină înainte de timp. De obicei, copiii cu autism nu folosesc timp</w:t>
      </w:r>
      <w:r w:rsidR="00716333" w:rsidRPr="00715DDA">
        <w:rPr>
          <w:rFonts w:ascii="Times New Roman" w:hAnsi="Times New Roman" w:cs="Times New Roman"/>
          <w:color w:val="212121"/>
          <w:sz w:val="32"/>
          <w:szCs w:val="32"/>
          <w:lang w:val="ro-RO"/>
        </w:rPr>
        <w:t>ul</w:t>
      </w:r>
      <w:r w:rsidRPr="00715DDA">
        <w:rPr>
          <w:rFonts w:ascii="Times New Roman" w:hAnsi="Times New Roman" w:cs="Times New Roman"/>
          <w:color w:val="212121"/>
          <w:sz w:val="32"/>
          <w:szCs w:val="32"/>
          <w:lang w:val="ro-RO"/>
        </w:rPr>
        <w:t xml:space="preserve"> liber productiv; prin urmare, să se străduiască să aibă cât mai puțin</w:t>
      </w:r>
      <w:r w:rsidR="00716333" w:rsidRPr="00715DDA">
        <w:rPr>
          <w:rFonts w:ascii="Times New Roman" w:hAnsi="Times New Roman" w:cs="Times New Roman"/>
          <w:color w:val="212121"/>
          <w:sz w:val="32"/>
          <w:szCs w:val="32"/>
          <w:lang w:val="ro-RO"/>
        </w:rPr>
        <w:t>e întreruperi între activități</w:t>
      </w:r>
      <w:r w:rsidRPr="00715DDA">
        <w:rPr>
          <w:rFonts w:ascii="Times New Roman" w:hAnsi="Times New Roman" w:cs="Times New Roman"/>
          <w:color w:val="212121"/>
          <w:sz w:val="32"/>
          <w:szCs w:val="32"/>
          <w:lang w:val="ro-RO"/>
        </w:rPr>
        <w:t xml:space="preserve"> </w:t>
      </w:r>
      <w:r w:rsidR="00716333" w:rsidRPr="00715DDA">
        <w:rPr>
          <w:rFonts w:ascii="Times New Roman" w:hAnsi="Times New Roman" w:cs="Times New Roman"/>
          <w:color w:val="212121"/>
          <w:sz w:val="32"/>
          <w:szCs w:val="32"/>
          <w:lang w:val="ro-RO"/>
        </w:rPr>
        <w:t>pe cât</w:t>
      </w:r>
      <w:r w:rsidRPr="00715DDA">
        <w:rPr>
          <w:rFonts w:ascii="Times New Roman" w:hAnsi="Times New Roman" w:cs="Times New Roman"/>
          <w:color w:val="212121"/>
          <w:sz w:val="32"/>
          <w:szCs w:val="32"/>
          <w:lang w:val="ro-RO"/>
        </w:rPr>
        <w:t xml:space="preserve"> este posibil.</w:t>
      </w:r>
    </w:p>
    <w:p w:rsidR="0044203F" w:rsidRPr="00972AE6" w:rsidRDefault="0044203F" w:rsidP="00972AE6">
      <w:pPr>
        <w:pStyle w:val="HTML"/>
        <w:shd w:val="clear" w:color="auto" w:fill="FFFFFF"/>
        <w:spacing w:after="200" w:line="276" w:lineRule="auto"/>
        <w:jc w:val="both"/>
        <w:rPr>
          <w:rFonts w:ascii="Times New Roman" w:hAnsi="Times New Roman" w:cs="Times New Roman"/>
          <w:color w:val="212121"/>
          <w:sz w:val="32"/>
          <w:szCs w:val="32"/>
          <w:lang w:val="it-IT"/>
        </w:rPr>
      </w:pPr>
      <w:r w:rsidRPr="009213D1">
        <w:rPr>
          <w:rFonts w:ascii="Times New Roman" w:hAnsi="Times New Roman" w:cs="Times New Roman"/>
          <w:b/>
          <w:color w:val="212121"/>
          <w:sz w:val="32"/>
          <w:szCs w:val="32"/>
          <w:lang w:val="it-IT"/>
        </w:rPr>
        <w:t>d)</w:t>
      </w:r>
      <w:r w:rsidR="00972AE6" w:rsidRPr="009213D1">
        <w:rPr>
          <w:rFonts w:ascii="Times New Roman" w:hAnsi="Times New Roman" w:cs="Times New Roman"/>
          <w:b/>
          <w:color w:val="212121"/>
          <w:sz w:val="32"/>
          <w:szCs w:val="32"/>
          <w:lang w:val="it-IT"/>
        </w:rPr>
        <w:t xml:space="preserve"> </w:t>
      </w:r>
      <w:r w:rsidRPr="009213D1">
        <w:rPr>
          <w:rFonts w:ascii="Times New Roman" w:hAnsi="Times New Roman" w:cs="Times New Roman"/>
          <w:b/>
          <w:color w:val="212121"/>
          <w:sz w:val="32"/>
          <w:szCs w:val="32"/>
          <w:lang w:val="it-IT"/>
        </w:rPr>
        <w:t>Structurarea materialului.</w:t>
      </w:r>
      <w:r w:rsidRPr="00972AE6">
        <w:rPr>
          <w:rFonts w:ascii="Times New Roman" w:hAnsi="Times New Roman" w:cs="Times New Roman"/>
          <w:color w:val="212121"/>
          <w:sz w:val="32"/>
          <w:szCs w:val="32"/>
          <w:lang w:val="it-IT"/>
        </w:rPr>
        <w:t xml:space="preserve"> Păstrarea materialelor în containere, clarificarea cantităţii de material oferit, vizualizarea funcţionalităţii: de ce material am nevoie în care fază a procesului unei activităţi?</w:t>
      </w:r>
    </w:p>
    <w:p w:rsidR="00145111" w:rsidRPr="00972AE6" w:rsidRDefault="00145111" w:rsidP="00972AE6">
      <w:pPr>
        <w:pStyle w:val="HTML"/>
        <w:shd w:val="clear" w:color="auto" w:fill="FFFFFF"/>
        <w:spacing w:after="200" w:line="276" w:lineRule="auto"/>
        <w:jc w:val="both"/>
        <w:rPr>
          <w:rFonts w:ascii="Times New Roman" w:hAnsi="Times New Roman" w:cs="Times New Roman"/>
          <w:color w:val="212121"/>
          <w:sz w:val="32"/>
          <w:szCs w:val="32"/>
          <w:lang w:val="it-IT"/>
        </w:rPr>
      </w:pPr>
    </w:p>
    <w:p w:rsidR="00145111" w:rsidRPr="00972AE6" w:rsidRDefault="00145111" w:rsidP="00972AE6">
      <w:pPr>
        <w:pStyle w:val="HTML"/>
        <w:shd w:val="clear" w:color="auto" w:fill="FFFFFF"/>
        <w:spacing w:after="200" w:line="276" w:lineRule="auto"/>
        <w:jc w:val="both"/>
        <w:rPr>
          <w:rFonts w:ascii="Times New Roman" w:hAnsi="Times New Roman" w:cs="Times New Roman"/>
          <w:color w:val="212121"/>
          <w:sz w:val="32"/>
          <w:szCs w:val="32"/>
          <w:lang w:val="it-IT"/>
        </w:rPr>
      </w:pPr>
    </w:p>
    <w:tbl>
      <w:tblPr>
        <w:tblStyle w:val="TableGrid1"/>
        <w:tblW w:w="0" w:type="auto"/>
        <w:tblInd w:w="-106" w:type="dxa"/>
        <w:tblLook w:val="01E0"/>
      </w:tblPr>
      <w:tblGrid>
        <w:gridCol w:w="3237"/>
        <w:gridCol w:w="3237"/>
        <w:gridCol w:w="3238"/>
      </w:tblGrid>
      <w:tr w:rsidR="00145111" w:rsidRPr="00715DDA" w:rsidTr="00304FB5">
        <w:tc>
          <w:tcPr>
            <w:tcW w:w="3237" w:type="dxa"/>
          </w:tcPr>
          <w:p w:rsidR="00145111" w:rsidRPr="009213D1" w:rsidRDefault="00145111" w:rsidP="00715DDA">
            <w:pPr>
              <w:jc w:val="both"/>
              <w:rPr>
                <w:rFonts w:ascii="Times New Roman" w:hAnsi="Times New Roman" w:cs="Times New Roman"/>
                <w:b/>
                <w:sz w:val="32"/>
                <w:szCs w:val="32"/>
                <w:lang w:val="ro-RO"/>
              </w:rPr>
            </w:pPr>
            <w:r w:rsidRPr="009213D1">
              <w:rPr>
                <w:rFonts w:ascii="Times New Roman" w:hAnsi="Times New Roman" w:cs="Times New Roman"/>
                <w:noProof/>
                <w:sz w:val="32"/>
                <w:szCs w:val="32"/>
                <w:lang w:val="ru-RU" w:eastAsia="ru-RU"/>
              </w:rPr>
              <w:drawing>
                <wp:anchor distT="0" distB="0" distL="114300" distR="114300" simplePos="0" relativeHeight="251704320" behindDoc="0" locked="0" layoutInCell="1" allowOverlap="1">
                  <wp:simplePos x="0" y="0"/>
                  <wp:positionH relativeFrom="column">
                    <wp:posOffset>0</wp:posOffset>
                  </wp:positionH>
                  <wp:positionV relativeFrom="paragraph">
                    <wp:posOffset>-1905</wp:posOffset>
                  </wp:positionV>
                  <wp:extent cx="1533600" cy="1540800"/>
                  <wp:effectExtent l="0" t="0" r="0" b="2540"/>
                  <wp:wrapSquare wrapText="bothSides"/>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33600" cy="154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45111" w:rsidRPr="009213D1" w:rsidRDefault="00145111" w:rsidP="00715DDA">
            <w:pPr>
              <w:jc w:val="both"/>
              <w:rPr>
                <w:rFonts w:ascii="Times New Roman" w:hAnsi="Times New Roman" w:cs="Times New Roman"/>
                <w:b/>
                <w:sz w:val="32"/>
                <w:szCs w:val="32"/>
                <w:lang w:val="ro-RO"/>
              </w:rPr>
            </w:pPr>
          </w:p>
          <w:p w:rsidR="00145111" w:rsidRPr="009213D1" w:rsidRDefault="00145111" w:rsidP="00715DDA">
            <w:pPr>
              <w:jc w:val="both"/>
              <w:rPr>
                <w:rFonts w:ascii="Times New Roman" w:hAnsi="Times New Roman" w:cs="Times New Roman"/>
                <w:b/>
                <w:sz w:val="32"/>
                <w:szCs w:val="32"/>
                <w:lang w:val="ro-RO"/>
              </w:rPr>
            </w:pPr>
          </w:p>
          <w:p w:rsidR="00145111" w:rsidRPr="009213D1" w:rsidRDefault="00145111" w:rsidP="00715DDA">
            <w:pPr>
              <w:jc w:val="both"/>
              <w:rPr>
                <w:rFonts w:ascii="Times New Roman" w:hAnsi="Times New Roman" w:cs="Times New Roman"/>
                <w:b/>
                <w:sz w:val="32"/>
                <w:szCs w:val="32"/>
                <w:lang w:val="ro-RO"/>
              </w:rPr>
            </w:pPr>
          </w:p>
          <w:p w:rsidR="00145111" w:rsidRPr="009213D1" w:rsidRDefault="00145111" w:rsidP="00715DDA">
            <w:pPr>
              <w:jc w:val="both"/>
              <w:rPr>
                <w:rFonts w:ascii="Times New Roman" w:hAnsi="Times New Roman" w:cs="Times New Roman"/>
                <w:b/>
                <w:sz w:val="32"/>
                <w:szCs w:val="32"/>
                <w:lang w:val="ro-RO"/>
              </w:rPr>
            </w:pPr>
          </w:p>
          <w:p w:rsidR="00145111" w:rsidRPr="009213D1" w:rsidRDefault="00145111" w:rsidP="00715DDA">
            <w:pPr>
              <w:jc w:val="both"/>
              <w:rPr>
                <w:rFonts w:ascii="Times New Roman" w:hAnsi="Times New Roman" w:cs="Times New Roman"/>
                <w:b/>
                <w:sz w:val="32"/>
                <w:szCs w:val="32"/>
                <w:lang w:val="ro-RO"/>
              </w:rPr>
            </w:pPr>
          </w:p>
          <w:p w:rsidR="00145111" w:rsidRPr="009213D1" w:rsidRDefault="00145111" w:rsidP="00715DDA">
            <w:pPr>
              <w:jc w:val="both"/>
              <w:rPr>
                <w:rFonts w:ascii="Times New Roman" w:hAnsi="Times New Roman" w:cs="Times New Roman"/>
                <w:b/>
                <w:sz w:val="32"/>
                <w:szCs w:val="32"/>
                <w:lang w:val="ro-RO"/>
              </w:rPr>
            </w:pPr>
          </w:p>
          <w:p w:rsidR="00145111" w:rsidRPr="009213D1" w:rsidRDefault="00145111" w:rsidP="00715DDA">
            <w:pPr>
              <w:jc w:val="both"/>
              <w:rPr>
                <w:rFonts w:ascii="Times New Roman" w:hAnsi="Times New Roman" w:cs="Times New Roman"/>
                <w:b/>
                <w:sz w:val="32"/>
                <w:szCs w:val="32"/>
                <w:lang w:val="it-IT"/>
              </w:rPr>
            </w:pPr>
            <w:r w:rsidRPr="009213D1">
              <w:rPr>
                <w:rFonts w:ascii="Times New Roman" w:hAnsi="Times New Roman" w:cs="Times New Roman"/>
                <w:b/>
                <w:sz w:val="32"/>
                <w:szCs w:val="32"/>
                <w:lang w:val="it-IT"/>
              </w:rPr>
              <w:t>Structura spaţiului- locuri individuale într-o clasă a şcolii primare</w:t>
            </w:r>
          </w:p>
          <w:p w:rsidR="00145111" w:rsidRPr="009213D1" w:rsidRDefault="00145111" w:rsidP="00715DDA">
            <w:pPr>
              <w:jc w:val="both"/>
              <w:rPr>
                <w:rFonts w:ascii="Times New Roman" w:hAnsi="Times New Roman" w:cs="Times New Roman"/>
                <w:sz w:val="32"/>
                <w:szCs w:val="32"/>
                <w:lang w:val="it-IT"/>
              </w:rPr>
            </w:pPr>
          </w:p>
          <w:p w:rsidR="00145111" w:rsidRPr="009213D1" w:rsidRDefault="00145111" w:rsidP="00715DDA">
            <w:pPr>
              <w:jc w:val="both"/>
              <w:rPr>
                <w:rFonts w:ascii="Times New Roman" w:hAnsi="Times New Roman" w:cs="Times New Roman"/>
                <w:sz w:val="32"/>
                <w:szCs w:val="32"/>
                <w:lang w:val="it-IT"/>
              </w:rPr>
            </w:pPr>
            <w:r w:rsidRPr="009213D1">
              <w:rPr>
                <w:rFonts w:ascii="Times New Roman" w:hAnsi="Times New Roman" w:cs="Times New Roman"/>
                <w:sz w:val="32"/>
                <w:szCs w:val="32"/>
                <w:lang w:val="it-IT"/>
              </w:rPr>
              <w:t>Vizualizarea:</w:t>
            </w:r>
          </w:p>
          <w:p w:rsidR="00145111" w:rsidRPr="009213D1" w:rsidRDefault="00145111" w:rsidP="00715DDA">
            <w:pPr>
              <w:numPr>
                <w:ilvl w:val="0"/>
                <w:numId w:val="10"/>
              </w:numPr>
              <w:ind w:left="248" w:hanging="248"/>
              <w:contextualSpacing/>
              <w:jc w:val="both"/>
              <w:rPr>
                <w:rFonts w:ascii="Times New Roman" w:eastAsia="MS ??" w:hAnsi="Times New Roman" w:cs="Times New Roman"/>
                <w:sz w:val="32"/>
                <w:szCs w:val="32"/>
                <w:lang w:val="ro-RO"/>
              </w:rPr>
            </w:pPr>
            <w:r w:rsidRPr="009213D1">
              <w:rPr>
                <w:rFonts w:ascii="Times New Roman" w:eastAsia="MS ??" w:hAnsi="Times New Roman" w:cs="Times New Roman"/>
                <w:sz w:val="32"/>
                <w:szCs w:val="32"/>
                <w:lang w:val="ro-RO"/>
              </w:rPr>
              <w:t>Cantitatea lucrului</w:t>
            </w:r>
          </w:p>
          <w:p w:rsidR="00145111" w:rsidRPr="009213D1" w:rsidRDefault="00145111" w:rsidP="00715DDA">
            <w:pPr>
              <w:numPr>
                <w:ilvl w:val="0"/>
                <w:numId w:val="10"/>
              </w:numPr>
              <w:ind w:left="248" w:hanging="248"/>
              <w:contextualSpacing/>
              <w:jc w:val="both"/>
              <w:rPr>
                <w:rFonts w:ascii="Times New Roman" w:eastAsia="MS ??" w:hAnsi="Times New Roman" w:cs="Times New Roman"/>
                <w:sz w:val="32"/>
                <w:szCs w:val="32"/>
                <w:lang w:val="ro-RO"/>
              </w:rPr>
            </w:pPr>
            <w:r w:rsidRPr="009213D1">
              <w:rPr>
                <w:rFonts w:ascii="Times New Roman" w:eastAsia="MS ??" w:hAnsi="Times New Roman" w:cs="Times New Roman"/>
                <w:sz w:val="32"/>
                <w:szCs w:val="32"/>
                <w:lang w:val="ro-RO"/>
              </w:rPr>
              <w:t>Ce este de făcut?</w:t>
            </w:r>
          </w:p>
          <w:p w:rsidR="00145111" w:rsidRPr="009213D1" w:rsidRDefault="00145111" w:rsidP="00715DDA">
            <w:pPr>
              <w:numPr>
                <w:ilvl w:val="0"/>
                <w:numId w:val="10"/>
              </w:numPr>
              <w:ind w:left="248" w:hanging="248"/>
              <w:contextualSpacing/>
              <w:jc w:val="both"/>
              <w:rPr>
                <w:rFonts w:ascii="Times New Roman" w:eastAsia="MS ??" w:hAnsi="Times New Roman" w:cs="Times New Roman"/>
                <w:sz w:val="32"/>
                <w:szCs w:val="32"/>
                <w:lang w:val="ro-RO"/>
              </w:rPr>
            </w:pPr>
            <w:r w:rsidRPr="009213D1">
              <w:rPr>
                <w:rFonts w:ascii="Times New Roman" w:eastAsia="MS ??" w:hAnsi="Times New Roman" w:cs="Times New Roman"/>
                <w:sz w:val="32"/>
                <w:szCs w:val="32"/>
                <w:lang w:val="ro-RO"/>
              </w:rPr>
              <w:t>Ordinea</w:t>
            </w:r>
          </w:p>
          <w:p w:rsidR="00145111" w:rsidRPr="009213D1" w:rsidRDefault="00145111" w:rsidP="00715DDA">
            <w:pPr>
              <w:numPr>
                <w:ilvl w:val="0"/>
                <w:numId w:val="10"/>
              </w:numPr>
              <w:ind w:left="248" w:hanging="248"/>
              <w:contextualSpacing/>
              <w:jc w:val="both"/>
              <w:rPr>
                <w:rFonts w:ascii="Times New Roman" w:hAnsi="Times New Roman" w:cs="Times New Roman"/>
                <w:sz w:val="32"/>
                <w:szCs w:val="32"/>
                <w:lang w:val="it-IT"/>
              </w:rPr>
            </w:pPr>
            <w:r w:rsidRPr="009213D1">
              <w:rPr>
                <w:rFonts w:ascii="Times New Roman" w:eastAsia="MS ??" w:hAnsi="Times New Roman" w:cs="Times New Roman"/>
                <w:sz w:val="32"/>
                <w:szCs w:val="32"/>
                <w:lang w:val="ro-RO"/>
              </w:rPr>
              <w:t>Când trebuie finalizat lucrul?</w:t>
            </w:r>
          </w:p>
        </w:tc>
        <w:tc>
          <w:tcPr>
            <w:tcW w:w="3237" w:type="dxa"/>
          </w:tcPr>
          <w:p w:rsidR="00145111" w:rsidRPr="009213D1" w:rsidRDefault="00145111" w:rsidP="00715DDA">
            <w:pPr>
              <w:jc w:val="both"/>
              <w:rPr>
                <w:rFonts w:ascii="Times New Roman" w:hAnsi="Times New Roman" w:cs="Times New Roman"/>
                <w:b/>
                <w:sz w:val="32"/>
                <w:szCs w:val="32"/>
                <w:lang w:val="it-IT"/>
              </w:rPr>
            </w:pPr>
            <w:r w:rsidRPr="009213D1">
              <w:rPr>
                <w:rFonts w:ascii="Times New Roman" w:hAnsi="Times New Roman" w:cs="Times New Roman"/>
                <w:noProof/>
                <w:sz w:val="32"/>
                <w:szCs w:val="32"/>
                <w:lang w:val="ru-RU" w:eastAsia="ru-RU"/>
              </w:rPr>
              <w:drawing>
                <wp:anchor distT="0" distB="0" distL="114300" distR="114300" simplePos="0" relativeHeight="251705344" behindDoc="0" locked="0" layoutInCell="1" allowOverlap="1">
                  <wp:simplePos x="0" y="0"/>
                  <wp:positionH relativeFrom="column">
                    <wp:posOffset>1270</wp:posOffset>
                  </wp:positionH>
                  <wp:positionV relativeFrom="paragraph">
                    <wp:posOffset>-1905</wp:posOffset>
                  </wp:positionV>
                  <wp:extent cx="1371655" cy="1501200"/>
                  <wp:effectExtent l="0" t="0" r="0" b="3810"/>
                  <wp:wrapSquare wrapText="bothSides"/>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71655" cy="1501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45111" w:rsidRPr="009213D1" w:rsidRDefault="00145111" w:rsidP="00715DDA">
            <w:pPr>
              <w:jc w:val="both"/>
              <w:rPr>
                <w:rFonts w:ascii="Times New Roman" w:hAnsi="Times New Roman" w:cs="Times New Roman"/>
                <w:b/>
                <w:sz w:val="32"/>
                <w:szCs w:val="32"/>
                <w:lang w:val="it-IT"/>
              </w:rPr>
            </w:pPr>
          </w:p>
          <w:p w:rsidR="00145111" w:rsidRPr="009213D1" w:rsidRDefault="00145111" w:rsidP="00715DDA">
            <w:pPr>
              <w:jc w:val="both"/>
              <w:rPr>
                <w:rFonts w:ascii="Times New Roman" w:hAnsi="Times New Roman" w:cs="Times New Roman"/>
                <w:b/>
                <w:sz w:val="32"/>
                <w:szCs w:val="32"/>
                <w:lang w:val="it-IT"/>
              </w:rPr>
            </w:pPr>
          </w:p>
          <w:p w:rsidR="00145111" w:rsidRPr="009213D1" w:rsidRDefault="00145111" w:rsidP="00715DDA">
            <w:pPr>
              <w:jc w:val="both"/>
              <w:rPr>
                <w:rFonts w:ascii="Times New Roman" w:hAnsi="Times New Roman" w:cs="Times New Roman"/>
                <w:b/>
                <w:sz w:val="32"/>
                <w:szCs w:val="32"/>
                <w:lang w:val="it-IT"/>
              </w:rPr>
            </w:pPr>
          </w:p>
          <w:p w:rsidR="00145111" w:rsidRPr="009213D1" w:rsidRDefault="00145111" w:rsidP="00715DDA">
            <w:pPr>
              <w:jc w:val="both"/>
              <w:rPr>
                <w:rFonts w:ascii="Times New Roman" w:hAnsi="Times New Roman" w:cs="Times New Roman"/>
                <w:b/>
                <w:sz w:val="32"/>
                <w:szCs w:val="32"/>
                <w:lang w:val="it-IT"/>
              </w:rPr>
            </w:pPr>
          </w:p>
          <w:p w:rsidR="00145111" w:rsidRPr="009213D1" w:rsidRDefault="00145111" w:rsidP="00715DDA">
            <w:pPr>
              <w:jc w:val="both"/>
              <w:rPr>
                <w:rFonts w:ascii="Times New Roman" w:hAnsi="Times New Roman" w:cs="Times New Roman"/>
                <w:b/>
                <w:sz w:val="32"/>
                <w:szCs w:val="32"/>
                <w:lang w:val="it-IT"/>
              </w:rPr>
            </w:pPr>
          </w:p>
          <w:p w:rsidR="00145111" w:rsidRPr="009213D1" w:rsidRDefault="00145111" w:rsidP="00715DDA">
            <w:pPr>
              <w:jc w:val="both"/>
              <w:rPr>
                <w:rFonts w:ascii="Times New Roman" w:hAnsi="Times New Roman" w:cs="Times New Roman"/>
                <w:b/>
                <w:sz w:val="32"/>
                <w:szCs w:val="32"/>
                <w:lang w:val="it-IT"/>
              </w:rPr>
            </w:pPr>
          </w:p>
          <w:p w:rsidR="00145111" w:rsidRPr="009213D1" w:rsidRDefault="00145111" w:rsidP="00715DDA">
            <w:pPr>
              <w:jc w:val="both"/>
              <w:rPr>
                <w:rFonts w:ascii="Times New Roman" w:hAnsi="Times New Roman" w:cs="Times New Roman"/>
                <w:b/>
                <w:sz w:val="32"/>
                <w:szCs w:val="32"/>
                <w:lang w:val="it-IT"/>
              </w:rPr>
            </w:pPr>
            <w:r w:rsidRPr="009213D1">
              <w:rPr>
                <w:rFonts w:ascii="Times New Roman" w:hAnsi="Times New Roman" w:cs="Times New Roman"/>
                <w:b/>
                <w:sz w:val="32"/>
                <w:szCs w:val="32"/>
                <w:lang w:val="it-IT"/>
              </w:rPr>
              <w:t>Structura timpului – repartizarea pe secvenţe a activităţilor</w:t>
            </w:r>
          </w:p>
          <w:p w:rsidR="00145111" w:rsidRPr="009213D1" w:rsidRDefault="00145111" w:rsidP="00715DDA">
            <w:pPr>
              <w:jc w:val="both"/>
              <w:rPr>
                <w:rFonts w:ascii="Times New Roman" w:hAnsi="Times New Roman" w:cs="Times New Roman"/>
                <w:sz w:val="32"/>
                <w:szCs w:val="32"/>
                <w:lang w:val="it-IT"/>
              </w:rPr>
            </w:pPr>
          </w:p>
          <w:p w:rsidR="00145111" w:rsidRPr="009213D1" w:rsidRDefault="00145111" w:rsidP="00715DDA">
            <w:pPr>
              <w:jc w:val="both"/>
              <w:rPr>
                <w:rFonts w:ascii="Times New Roman" w:hAnsi="Times New Roman" w:cs="Times New Roman"/>
                <w:sz w:val="32"/>
                <w:szCs w:val="32"/>
                <w:lang w:val="it-IT"/>
              </w:rPr>
            </w:pPr>
            <w:r w:rsidRPr="009213D1">
              <w:rPr>
                <w:rFonts w:ascii="Times New Roman" w:hAnsi="Times New Roman" w:cs="Times New Roman"/>
                <w:sz w:val="32"/>
                <w:szCs w:val="32"/>
                <w:lang w:val="it-IT"/>
              </w:rPr>
              <w:t xml:space="preserve">TimeTimerul arată cât timp trebuie de aşteptat şi cât timp trebuie de lucrat. </w:t>
            </w:r>
          </w:p>
          <w:p w:rsidR="00145111" w:rsidRPr="009213D1" w:rsidRDefault="00145111" w:rsidP="00715DDA">
            <w:pPr>
              <w:jc w:val="both"/>
              <w:rPr>
                <w:rFonts w:ascii="Times New Roman" w:hAnsi="Times New Roman" w:cs="Times New Roman"/>
                <w:sz w:val="32"/>
                <w:szCs w:val="32"/>
                <w:lang w:val="it-IT"/>
              </w:rPr>
            </w:pPr>
            <w:r w:rsidRPr="009213D1">
              <w:rPr>
                <w:rFonts w:ascii="Times New Roman" w:hAnsi="Times New Roman" w:cs="Times New Roman"/>
                <w:sz w:val="32"/>
                <w:szCs w:val="32"/>
                <w:lang w:val="it-IT"/>
              </w:rPr>
              <w:t>În rama albastră se află cartonaşul cu activitatea actuală</w:t>
            </w:r>
          </w:p>
        </w:tc>
        <w:tc>
          <w:tcPr>
            <w:tcW w:w="3238" w:type="dxa"/>
          </w:tcPr>
          <w:p w:rsidR="00145111" w:rsidRPr="009213D1" w:rsidRDefault="00145111" w:rsidP="00715DDA">
            <w:pPr>
              <w:jc w:val="both"/>
              <w:rPr>
                <w:rFonts w:ascii="Times New Roman" w:hAnsi="Times New Roman" w:cs="Times New Roman"/>
                <w:b/>
                <w:sz w:val="32"/>
                <w:szCs w:val="32"/>
                <w:lang w:val="it-IT"/>
              </w:rPr>
            </w:pPr>
            <w:r w:rsidRPr="009213D1">
              <w:rPr>
                <w:rFonts w:ascii="Times New Roman" w:hAnsi="Times New Roman" w:cs="Times New Roman"/>
                <w:noProof/>
                <w:sz w:val="32"/>
                <w:szCs w:val="32"/>
                <w:lang w:val="ru-RU" w:eastAsia="ru-RU"/>
              </w:rPr>
              <w:drawing>
                <wp:anchor distT="0" distB="0" distL="114300" distR="114300" simplePos="0" relativeHeight="251706368" behindDoc="0" locked="0" layoutInCell="1" allowOverlap="1">
                  <wp:simplePos x="0" y="0"/>
                  <wp:positionH relativeFrom="column">
                    <wp:posOffset>6350</wp:posOffset>
                  </wp:positionH>
                  <wp:positionV relativeFrom="paragraph">
                    <wp:posOffset>-1270</wp:posOffset>
                  </wp:positionV>
                  <wp:extent cx="1896110" cy="1358900"/>
                  <wp:effectExtent l="0" t="0" r="8890" b="0"/>
                  <wp:wrapSquare wrapText="bothSides"/>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96110" cy="1358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45111" w:rsidRPr="009213D1" w:rsidRDefault="00145111" w:rsidP="00715DDA">
            <w:pPr>
              <w:jc w:val="both"/>
              <w:rPr>
                <w:rFonts w:ascii="Times New Roman" w:hAnsi="Times New Roman" w:cs="Times New Roman"/>
                <w:b/>
                <w:sz w:val="32"/>
                <w:szCs w:val="32"/>
                <w:lang w:val="it-IT"/>
              </w:rPr>
            </w:pPr>
            <w:r w:rsidRPr="009213D1">
              <w:rPr>
                <w:rFonts w:ascii="Times New Roman" w:hAnsi="Times New Roman" w:cs="Times New Roman"/>
                <w:b/>
                <w:sz w:val="32"/>
                <w:szCs w:val="32"/>
                <w:lang w:val="it-IT"/>
              </w:rPr>
              <w:t>Structura materialului – sarcini în cartonul de la încălţăminte</w:t>
            </w:r>
          </w:p>
          <w:p w:rsidR="00145111" w:rsidRPr="009213D1" w:rsidRDefault="00145111" w:rsidP="00715DDA">
            <w:pPr>
              <w:jc w:val="both"/>
              <w:rPr>
                <w:rFonts w:ascii="Times New Roman" w:hAnsi="Times New Roman" w:cs="Times New Roman"/>
                <w:sz w:val="32"/>
                <w:szCs w:val="32"/>
                <w:lang w:val="it-IT"/>
              </w:rPr>
            </w:pPr>
          </w:p>
          <w:p w:rsidR="00145111" w:rsidRPr="009213D1" w:rsidRDefault="00145111" w:rsidP="00715DDA">
            <w:pPr>
              <w:jc w:val="both"/>
              <w:rPr>
                <w:rFonts w:ascii="Times New Roman" w:hAnsi="Times New Roman" w:cs="Times New Roman"/>
                <w:sz w:val="32"/>
                <w:szCs w:val="32"/>
              </w:rPr>
            </w:pPr>
            <w:r w:rsidRPr="009213D1">
              <w:rPr>
                <w:rFonts w:ascii="Times New Roman" w:hAnsi="Times New Roman" w:cs="Times New Roman"/>
                <w:sz w:val="32"/>
                <w:szCs w:val="32"/>
                <w:lang w:val="it-IT"/>
              </w:rPr>
              <w:t xml:space="preserve">Materialele/ vasele sunt fixate în carton. </w:t>
            </w:r>
            <w:r w:rsidRPr="009213D1">
              <w:rPr>
                <w:rFonts w:ascii="Times New Roman" w:hAnsi="Times New Roman" w:cs="Times New Roman"/>
                <w:sz w:val="32"/>
                <w:szCs w:val="32"/>
              </w:rPr>
              <w:t xml:space="preserve">Un format foarte structurat. </w:t>
            </w:r>
          </w:p>
        </w:tc>
      </w:tr>
    </w:tbl>
    <w:p w:rsidR="00145111" w:rsidRPr="00715DDA" w:rsidRDefault="00145111" w:rsidP="00715DDA">
      <w:pPr>
        <w:pStyle w:val="HTML"/>
        <w:shd w:val="clear" w:color="auto" w:fill="FFFFFF"/>
        <w:ind w:left="1418"/>
        <w:jc w:val="both"/>
        <w:rPr>
          <w:rFonts w:ascii="Times New Roman" w:hAnsi="Times New Roman" w:cs="Times New Roman"/>
          <w:color w:val="212121"/>
          <w:sz w:val="32"/>
          <w:szCs w:val="32"/>
          <w:highlight w:val="green"/>
          <w:lang w:val="ro-RO"/>
        </w:rPr>
      </w:pPr>
    </w:p>
    <w:p w:rsidR="00B37DA5" w:rsidRPr="009213D1" w:rsidRDefault="0044203F"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cs="Times New Roman"/>
          <w:b/>
          <w:color w:val="222222"/>
          <w:sz w:val="32"/>
          <w:szCs w:val="32"/>
          <w:lang w:val="ro-RO"/>
        </w:rPr>
        <w:t xml:space="preserve">Utilizarea </w:t>
      </w:r>
      <w:r w:rsidR="00B35C74" w:rsidRPr="009213D1">
        <w:rPr>
          <w:rFonts w:ascii="Times New Roman" w:hAnsi="Times New Roman" w:cs="Times New Roman"/>
          <w:b/>
          <w:color w:val="222222"/>
          <w:sz w:val="32"/>
          <w:szCs w:val="32"/>
          <w:lang w:val="ro-RO"/>
        </w:rPr>
        <w:t>suport</w:t>
      </w:r>
      <w:r w:rsidRPr="009213D1">
        <w:rPr>
          <w:rFonts w:ascii="Times New Roman" w:hAnsi="Times New Roman" w:cs="Times New Roman"/>
          <w:b/>
          <w:color w:val="222222"/>
          <w:sz w:val="32"/>
          <w:szCs w:val="32"/>
          <w:lang w:val="ro-RO"/>
        </w:rPr>
        <w:t>ului</w:t>
      </w:r>
      <w:r w:rsidR="00B35C74" w:rsidRPr="009213D1">
        <w:rPr>
          <w:rFonts w:ascii="Times New Roman" w:hAnsi="Times New Roman"/>
          <w:b/>
          <w:color w:val="222222"/>
          <w:sz w:val="32"/>
          <w:lang w:val="ro-RO"/>
        </w:rPr>
        <w:t xml:space="preserve"> vizual</w:t>
      </w:r>
      <w:r w:rsidRPr="009213D1">
        <w:rPr>
          <w:rFonts w:ascii="Times New Roman" w:hAnsi="Times New Roman" w:cs="Times New Roman"/>
          <w:b/>
          <w:color w:val="222222"/>
          <w:sz w:val="32"/>
          <w:szCs w:val="32"/>
          <w:lang w:val="ro-RO"/>
        </w:rPr>
        <w:t>:</w:t>
      </w:r>
    </w:p>
    <w:p w:rsidR="002B59A0" w:rsidRPr="00715DDA" w:rsidRDefault="0091210A"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O imagine spune mai mult decât o sută de cuvinte. De aceea imaginile se vor utiliza cât mai des posibil. Acestea fac ca procesul de învățare să fie mai</w:t>
      </w:r>
      <w:r w:rsidR="004B7C68" w:rsidRPr="00715DDA">
        <w:rPr>
          <w:rFonts w:ascii="Times New Roman" w:hAnsi="Times New Roman" w:cs="Times New Roman"/>
          <w:color w:val="222222"/>
          <w:sz w:val="32"/>
          <w:szCs w:val="32"/>
          <w:lang w:val="ro-RO"/>
        </w:rPr>
        <w:t xml:space="preserve"> ușor și mai rapid pentru copilul</w:t>
      </w:r>
      <w:r w:rsidRPr="00715DDA">
        <w:rPr>
          <w:rFonts w:ascii="Times New Roman" w:hAnsi="Times New Roman" w:cs="Times New Roman"/>
          <w:color w:val="222222"/>
          <w:sz w:val="32"/>
          <w:szCs w:val="32"/>
          <w:lang w:val="ro-RO"/>
        </w:rPr>
        <w:t xml:space="preserve"> cu autism.</w:t>
      </w:r>
    </w:p>
    <w:p w:rsidR="0091210A" w:rsidRPr="009213D1" w:rsidRDefault="00140980"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 xml:space="preserve">Reducerea </w:t>
      </w:r>
      <w:r w:rsidR="009541F4" w:rsidRPr="009213D1">
        <w:rPr>
          <w:rFonts w:ascii="Times New Roman" w:hAnsi="Times New Roman"/>
          <w:b/>
          <w:color w:val="222222"/>
          <w:sz w:val="32"/>
          <w:lang w:val="ro-RO"/>
        </w:rPr>
        <w:t>distractorilor</w:t>
      </w:r>
      <w:r w:rsidR="0044203F" w:rsidRPr="009213D1">
        <w:rPr>
          <w:rFonts w:ascii="Times New Roman" w:hAnsi="Times New Roman" w:cs="Times New Roman"/>
          <w:b/>
          <w:color w:val="222222"/>
          <w:sz w:val="32"/>
          <w:szCs w:val="32"/>
          <w:lang w:val="ro-RO"/>
        </w:rPr>
        <w:t>:</w:t>
      </w:r>
    </w:p>
    <w:p w:rsidR="00140980" w:rsidRPr="00715DDA" w:rsidRDefault="004B7C68"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Copiilor</w:t>
      </w:r>
      <w:r w:rsidR="002F1BA0" w:rsidRPr="00715DDA">
        <w:rPr>
          <w:rFonts w:ascii="Times New Roman" w:hAnsi="Times New Roman" w:cs="Times New Roman"/>
          <w:color w:val="222222"/>
          <w:sz w:val="32"/>
          <w:szCs w:val="32"/>
          <w:lang w:val="ro-RO"/>
        </w:rPr>
        <w:t xml:space="preserve"> cu autism le este foarte greu să ignore și să filtreze ”gunoiul” vizual. Orice informație vizuală care se regăsește pe pereții clasei</w:t>
      </w:r>
      <w:r w:rsidRPr="00715DDA">
        <w:rPr>
          <w:rFonts w:ascii="Times New Roman" w:hAnsi="Times New Roman" w:cs="Times New Roman"/>
          <w:color w:val="222222"/>
          <w:sz w:val="32"/>
          <w:szCs w:val="32"/>
          <w:lang w:val="ro-RO"/>
        </w:rPr>
        <w:t xml:space="preserve"> îi sustrage atenția. Copiii</w:t>
      </w:r>
      <w:r w:rsidR="002F1BA0" w:rsidRPr="00715DDA">
        <w:rPr>
          <w:rFonts w:ascii="Times New Roman" w:hAnsi="Times New Roman" w:cs="Times New Roman"/>
          <w:color w:val="222222"/>
          <w:sz w:val="32"/>
          <w:szCs w:val="32"/>
          <w:lang w:val="ro-RO"/>
        </w:rPr>
        <w:t xml:space="preserve"> cu autism văd în detalii, de</w:t>
      </w:r>
      <w:r w:rsidR="00E96440" w:rsidRPr="00715DDA">
        <w:rPr>
          <w:rFonts w:ascii="Times New Roman" w:hAnsi="Times New Roman" w:cs="Times New Roman"/>
          <w:color w:val="222222"/>
          <w:sz w:val="32"/>
          <w:szCs w:val="32"/>
          <w:lang w:val="ro-RO"/>
        </w:rPr>
        <w:t xml:space="preserve"> </w:t>
      </w:r>
      <w:r w:rsidR="002F1BA0" w:rsidRPr="00715DDA">
        <w:rPr>
          <w:rFonts w:ascii="Times New Roman" w:hAnsi="Times New Roman" w:cs="Times New Roman"/>
          <w:color w:val="222222"/>
          <w:sz w:val="32"/>
          <w:szCs w:val="32"/>
          <w:lang w:val="ro-RO"/>
        </w:rPr>
        <w:t xml:space="preserve">aceea dacă un copil tipic, cu timpul, se va învăța să nu mai perceapă acel poster sau harta de pe perete, </w:t>
      </w:r>
      <w:r w:rsidRPr="00715DDA">
        <w:rPr>
          <w:rFonts w:ascii="Times New Roman" w:hAnsi="Times New Roman" w:cs="Times New Roman"/>
          <w:color w:val="222222"/>
          <w:sz w:val="32"/>
          <w:szCs w:val="32"/>
          <w:lang w:val="ro-RO"/>
        </w:rPr>
        <w:t>atunci un copil</w:t>
      </w:r>
      <w:r w:rsidR="002F1BA0" w:rsidRPr="00715DDA">
        <w:rPr>
          <w:rFonts w:ascii="Times New Roman" w:hAnsi="Times New Roman" w:cs="Times New Roman"/>
          <w:color w:val="222222"/>
          <w:sz w:val="32"/>
          <w:szCs w:val="32"/>
          <w:lang w:val="ro-RO"/>
        </w:rPr>
        <w:t xml:space="preserve"> cu autism este incapabil să nu o observe. De fiecare dată când o va vedea, va fi ca prima dată, va observa noi și noi detalii. </w:t>
      </w:r>
    </w:p>
    <w:p w:rsidR="002F1BA0" w:rsidRPr="00715DDA" w:rsidRDefault="004B7C68"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Copiii</w:t>
      </w:r>
      <w:r w:rsidR="002F1BA0" w:rsidRPr="00715DDA">
        <w:rPr>
          <w:rFonts w:ascii="Times New Roman" w:hAnsi="Times New Roman" w:cs="Times New Roman"/>
          <w:color w:val="222222"/>
          <w:sz w:val="32"/>
          <w:szCs w:val="32"/>
          <w:lang w:val="ro-RO"/>
        </w:rPr>
        <w:t xml:space="preserve"> cu autism se recomandă să fie așezați mai departe de geamuri și uși. Materialele de pe pereții clasei, jucăriile și cărțile să fie adunate în lăzi.</w:t>
      </w:r>
    </w:p>
    <w:p w:rsidR="002F1BA0" w:rsidRPr="009213D1" w:rsidRDefault="0044203F"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cs="Times New Roman"/>
          <w:b/>
          <w:color w:val="222222"/>
          <w:sz w:val="32"/>
          <w:szCs w:val="32"/>
          <w:lang w:val="ro-RO"/>
        </w:rPr>
        <w:t>U</w:t>
      </w:r>
      <w:r w:rsidR="002F1BA0" w:rsidRPr="009213D1">
        <w:rPr>
          <w:rFonts w:ascii="Times New Roman" w:hAnsi="Times New Roman" w:cs="Times New Roman"/>
          <w:b/>
          <w:color w:val="222222"/>
          <w:sz w:val="32"/>
          <w:szCs w:val="32"/>
          <w:lang w:val="ro-RO"/>
        </w:rPr>
        <w:t>tiliza</w:t>
      </w:r>
      <w:r w:rsidRPr="009213D1">
        <w:rPr>
          <w:rFonts w:ascii="Times New Roman" w:hAnsi="Times New Roman" w:cs="Times New Roman"/>
          <w:b/>
          <w:color w:val="222222"/>
          <w:sz w:val="32"/>
          <w:szCs w:val="32"/>
          <w:lang w:val="ro-RO"/>
        </w:rPr>
        <w:t>rea</w:t>
      </w:r>
      <w:r w:rsidR="002F1BA0" w:rsidRPr="009213D1">
        <w:rPr>
          <w:rFonts w:ascii="Times New Roman" w:hAnsi="Times New Roman" w:cs="Times New Roman"/>
          <w:b/>
          <w:color w:val="222222"/>
          <w:sz w:val="32"/>
          <w:szCs w:val="32"/>
          <w:lang w:val="ro-RO"/>
        </w:rPr>
        <w:t xml:space="preserve"> un</w:t>
      </w:r>
      <w:r w:rsidRPr="009213D1">
        <w:rPr>
          <w:rFonts w:ascii="Times New Roman" w:hAnsi="Times New Roman" w:cs="Times New Roman"/>
          <w:b/>
          <w:color w:val="222222"/>
          <w:sz w:val="32"/>
          <w:szCs w:val="32"/>
          <w:lang w:val="ro-RO"/>
        </w:rPr>
        <w:t>ui</w:t>
      </w:r>
      <w:r w:rsidR="002F1BA0" w:rsidRPr="009213D1">
        <w:rPr>
          <w:rFonts w:ascii="Times New Roman" w:hAnsi="Times New Roman"/>
          <w:b/>
          <w:color w:val="222222"/>
          <w:sz w:val="32"/>
          <w:lang w:val="ro-RO"/>
        </w:rPr>
        <w:t xml:space="preserve"> limbaj cât mai concret posibil</w:t>
      </w:r>
      <w:r w:rsidRPr="009213D1">
        <w:rPr>
          <w:rFonts w:ascii="Times New Roman" w:hAnsi="Times New Roman" w:cs="Times New Roman"/>
          <w:b/>
          <w:color w:val="222222"/>
          <w:sz w:val="32"/>
          <w:szCs w:val="32"/>
          <w:lang w:val="ro-RO"/>
        </w:rPr>
        <w:t>:</w:t>
      </w:r>
    </w:p>
    <w:p w:rsidR="002F1BA0" w:rsidRPr="00715DDA" w:rsidRDefault="00026D11"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Fără sarcasm, ironie, comparații, expresii metaforice etc. Doar instrucțiuni clare care să redea ideea în cât mai puține cuvinte. De exemplu, este mult mai eficient a spune: ”Stilourile jos, închideți caietele și aliniați-vă la ușă pentru că mergem afară”, decât: ”Afară este o zi atât de frumoasă. Haideți să purcedem la lecția de științe ale naturii.</w:t>
      </w:r>
      <w:r w:rsidR="00E96440" w:rsidRPr="00715DDA">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 xml:space="preserve">Imediat ce veți </w:t>
      </w:r>
      <w:r w:rsidR="00E96440" w:rsidRPr="00715DDA">
        <w:rPr>
          <w:rFonts w:ascii="Times New Roman" w:hAnsi="Times New Roman" w:cs="Times New Roman"/>
          <w:color w:val="222222"/>
          <w:sz w:val="32"/>
          <w:szCs w:val="32"/>
          <w:lang w:val="ro-RO"/>
        </w:rPr>
        <w:t xml:space="preserve">termina </w:t>
      </w:r>
      <w:r w:rsidRPr="00715DDA">
        <w:rPr>
          <w:rFonts w:ascii="Times New Roman" w:hAnsi="Times New Roman" w:cs="Times New Roman"/>
          <w:color w:val="222222"/>
          <w:sz w:val="32"/>
          <w:szCs w:val="32"/>
          <w:lang w:val="ro-RO"/>
        </w:rPr>
        <w:t>să scrieți, închideți cărțile și aliniați-vă la ușă.</w:t>
      </w:r>
      <w:r w:rsidR="00605521">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Astăzi vom merge afară să studiem plantele”.</w:t>
      </w:r>
    </w:p>
    <w:p w:rsidR="00026D11" w:rsidRPr="009213D1" w:rsidRDefault="00026D11"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Nimic personal</w:t>
      </w:r>
      <w:r w:rsidR="0044203F" w:rsidRPr="009213D1">
        <w:rPr>
          <w:rFonts w:ascii="Times New Roman" w:hAnsi="Times New Roman" w:cs="Times New Roman"/>
          <w:b/>
          <w:color w:val="222222"/>
          <w:sz w:val="32"/>
          <w:szCs w:val="32"/>
          <w:lang w:val="ro-RO"/>
        </w:rPr>
        <w:t>:</w:t>
      </w:r>
    </w:p>
    <w:p w:rsidR="00026D11" w:rsidRPr="00715DDA" w:rsidRDefault="00026D11"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Poate fi destul de iritan</w:t>
      </w:r>
      <w:r w:rsidR="00715DDA" w:rsidRPr="00715DDA">
        <w:rPr>
          <w:rFonts w:ascii="Times New Roman" w:hAnsi="Times New Roman" w:cs="Times New Roman"/>
          <w:color w:val="222222"/>
          <w:sz w:val="32"/>
          <w:szCs w:val="32"/>
          <w:lang w:val="ro-RO"/>
        </w:rPr>
        <w:t>t să saluți cu entuziasm un copil</w:t>
      </w:r>
      <w:r w:rsidRPr="00715DDA">
        <w:rPr>
          <w:rFonts w:ascii="Times New Roman" w:hAnsi="Times New Roman" w:cs="Times New Roman"/>
          <w:color w:val="222222"/>
          <w:sz w:val="32"/>
          <w:szCs w:val="32"/>
          <w:lang w:val="ro-RO"/>
        </w:rPr>
        <w:t xml:space="preserve"> cu autism, iar el să nu-ți răspundă, sau să acționeze ca și cum nu ar fi nimeni în preajmă.</w:t>
      </w:r>
      <w:r w:rsidR="0046534A" w:rsidRPr="00715DDA">
        <w:rPr>
          <w:rFonts w:ascii="Times New Roman" w:hAnsi="Times New Roman" w:cs="Times New Roman"/>
          <w:color w:val="222222"/>
          <w:sz w:val="32"/>
          <w:szCs w:val="32"/>
          <w:lang w:val="ro-RO"/>
        </w:rPr>
        <w:t xml:space="preserve"> De memorizat însă că</w:t>
      </w:r>
      <w:r w:rsidR="00715DDA" w:rsidRPr="00715DDA">
        <w:rPr>
          <w:rFonts w:ascii="Times New Roman" w:hAnsi="Times New Roman" w:cs="Times New Roman"/>
          <w:color w:val="222222"/>
          <w:sz w:val="32"/>
          <w:szCs w:val="32"/>
          <w:lang w:val="ro-RO"/>
        </w:rPr>
        <w:t xml:space="preserve"> ei nu o fac intenționat. Copilul</w:t>
      </w:r>
      <w:r w:rsidR="0046534A" w:rsidRPr="00715DDA">
        <w:rPr>
          <w:rFonts w:ascii="Times New Roman" w:hAnsi="Times New Roman" w:cs="Times New Roman"/>
          <w:color w:val="222222"/>
          <w:sz w:val="32"/>
          <w:szCs w:val="32"/>
          <w:lang w:val="ro-RO"/>
        </w:rPr>
        <w:t xml:space="preserve"> cu autism poate fi învățat să</w:t>
      </w:r>
      <w:r w:rsidR="00E96440" w:rsidRPr="00715DDA">
        <w:rPr>
          <w:rFonts w:ascii="Times New Roman" w:hAnsi="Times New Roman" w:cs="Times New Roman"/>
          <w:color w:val="222222"/>
          <w:sz w:val="32"/>
          <w:szCs w:val="32"/>
          <w:lang w:val="ro-RO"/>
        </w:rPr>
        <w:t xml:space="preserve"> răspundă </w:t>
      </w:r>
      <w:r w:rsidR="0046534A" w:rsidRPr="00715DDA">
        <w:rPr>
          <w:rFonts w:ascii="Times New Roman" w:hAnsi="Times New Roman" w:cs="Times New Roman"/>
          <w:color w:val="222222"/>
          <w:sz w:val="32"/>
          <w:szCs w:val="32"/>
          <w:lang w:val="ro-RO"/>
        </w:rPr>
        <w:t>la salut. De exemplu</w:t>
      </w:r>
      <w:r w:rsidR="00715DDA" w:rsidRPr="00715DDA">
        <w:rPr>
          <w:rFonts w:ascii="Times New Roman" w:hAnsi="Times New Roman" w:cs="Times New Roman"/>
          <w:color w:val="222222"/>
          <w:sz w:val="32"/>
          <w:szCs w:val="32"/>
          <w:lang w:val="ro-RO"/>
        </w:rPr>
        <w:t>,</w:t>
      </w:r>
      <w:r w:rsidR="0046534A" w:rsidRPr="00715DDA">
        <w:rPr>
          <w:rFonts w:ascii="Times New Roman" w:hAnsi="Times New Roman" w:cs="Times New Roman"/>
          <w:color w:val="222222"/>
          <w:sz w:val="32"/>
          <w:szCs w:val="32"/>
          <w:lang w:val="ro-RO"/>
        </w:rPr>
        <w:t xml:space="preserve"> se va desena pe o cartelă un om care salută, iar pe alta o față zâmbitoare. Se vor demonstra ambele cartele copilului cu autism însoțite de o explicație: ”Când cineva spune </w:t>
      </w:r>
      <w:r w:rsidR="004332E5" w:rsidRPr="00715DDA">
        <w:rPr>
          <w:rFonts w:ascii="Times New Roman" w:hAnsi="Times New Roman" w:cs="Times New Roman"/>
          <w:color w:val="222222"/>
          <w:sz w:val="32"/>
          <w:szCs w:val="32"/>
          <w:lang w:val="ro-RO"/>
        </w:rPr>
        <w:t>salut, poți răspunde cu salut sau poți zâmbi. Tu ce alegi să faci?</w:t>
      </w:r>
      <w:r w:rsidR="0046534A" w:rsidRPr="00715DDA">
        <w:rPr>
          <w:rFonts w:ascii="Times New Roman" w:hAnsi="Times New Roman" w:cs="Times New Roman"/>
          <w:color w:val="222222"/>
          <w:sz w:val="32"/>
          <w:szCs w:val="32"/>
          <w:lang w:val="ro-RO"/>
        </w:rPr>
        <w:t>”</w:t>
      </w:r>
      <w:r w:rsidR="00715DDA" w:rsidRPr="00715DDA">
        <w:rPr>
          <w:rFonts w:ascii="Times New Roman" w:hAnsi="Times New Roman" w:cs="Times New Roman"/>
          <w:color w:val="222222"/>
          <w:sz w:val="32"/>
          <w:szCs w:val="32"/>
          <w:lang w:val="ro-RO"/>
        </w:rPr>
        <w:t>. După ce copilul</w:t>
      </w:r>
      <w:r w:rsidR="004332E5" w:rsidRPr="00715DDA">
        <w:rPr>
          <w:rFonts w:ascii="Times New Roman" w:hAnsi="Times New Roman" w:cs="Times New Roman"/>
          <w:color w:val="222222"/>
          <w:sz w:val="32"/>
          <w:szCs w:val="32"/>
          <w:lang w:val="ro-RO"/>
        </w:rPr>
        <w:t xml:space="preserve"> a luat o cartelă, se va demonstra în practică exercițiul. Veți spune ”salut” și îl veți prompta să vă răspundă conform cartelei pe care a ales-o.</w:t>
      </w:r>
      <w:r w:rsidRPr="00715DDA">
        <w:rPr>
          <w:rFonts w:ascii="Times New Roman" w:hAnsi="Times New Roman" w:cs="Times New Roman"/>
          <w:color w:val="222222"/>
          <w:sz w:val="32"/>
          <w:szCs w:val="32"/>
          <w:lang w:val="ro-RO"/>
        </w:rPr>
        <w:t xml:space="preserve"> </w:t>
      </w:r>
      <w:r w:rsidR="004332E5" w:rsidRPr="00715DDA">
        <w:rPr>
          <w:rFonts w:ascii="Times New Roman" w:hAnsi="Times New Roman" w:cs="Times New Roman"/>
          <w:color w:val="222222"/>
          <w:sz w:val="32"/>
          <w:szCs w:val="32"/>
          <w:lang w:val="ro-RO"/>
        </w:rPr>
        <w:t>Păstrați</w:t>
      </w:r>
      <w:r w:rsidR="00605521">
        <w:rPr>
          <w:rFonts w:ascii="Times New Roman" w:hAnsi="Times New Roman" w:cs="Times New Roman"/>
          <w:color w:val="222222"/>
          <w:sz w:val="32"/>
          <w:szCs w:val="32"/>
          <w:lang w:val="ro-RO"/>
        </w:rPr>
        <w:t xml:space="preserve"> </w:t>
      </w:r>
      <w:r w:rsidR="004332E5" w:rsidRPr="00715DDA">
        <w:rPr>
          <w:rFonts w:ascii="Times New Roman" w:hAnsi="Times New Roman" w:cs="Times New Roman"/>
          <w:color w:val="222222"/>
          <w:sz w:val="32"/>
          <w:szCs w:val="32"/>
          <w:lang w:val="ro-RO"/>
        </w:rPr>
        <w:t>cartelele pentru a doua zi, faceți ace</w:t>
      </w:r>
      <w:r w:rsidR="00E96440" w:rsidRPr="00715DDA">
        <w:rPr>
          <w:rFonts w:ascii="Times New Roman" w:hAnsi="Times New Roman" w:cs="Times New Roman"/>
          <w:color w:val="222222"/>
          <w:sz w:val="32"/>
          <w:szCs w:val="32"/>
          <w:lang w:val="ro-RO"/>
        </w:rPr>
        <w:t>a</w:t>
      </w:r>
      <w:r w:rsidR="004332E5" w:rsidRPr="00715DDA">
        <w:rPr>
          <w:rFonts w:ascii="Times New Roman" w:hAnsi="Times New Roman" w:cs="Times New Roman"/>
          <w:color w:val="222222"/>
          <w:sz w:val="32"/>
          <w:szCs w:val="32"/>
          <w:lang w:val="ro-RO"/>
        </w:rPr>
        <w:t xml:space="preserve">stă acțiune în fiecare zi. Rugați părinții să procedeze la fel acasă și veți avea succes. </w:t>
      </w:r>
    </w:p>
    <w:p w:rsidR="004332E5" w:rsidRPr="00715DDA" w:rsidRDefault="004332E5"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Atunci când vă adresați copilului cu autism și el pare să nu vă audă, nu ridicați vocea. Persoanele cu autism au un auz hipersensibil. Deși par absenți, ei aud totul. Dacă veț</w:t>
      </w:r>
      <w:r w:rsidR="00611046" w:rsidRPr="00715DDA">
        <w:rPr>
          <w:rFonts w:ascii="Times New Roman" w:hAnsi="Times New Roman" w:cs="Times New Roman"/>
          <w:color w:val="222222"/>
          <w:sz w:val="32"/>
          <w:szCs w:val="32"/>
          <w:lang w:val="ro-RO"/>
        </w:rPr>
        <w:t>i</w:t>
      </w:r>
      <w:r w:rsidRPr="00715DDA">
        <w:rPr>
          <w:rFonts w:ascii="Times New Roman" w:hAnsi="Times New Roman" w:cs="Times New Roman"/>
          <w:color w:val="222222"/>
          <w:sz w:val="32"/>
          <w:szCs w:val="32"/>
          <w:lang w:val="ro-RO"/>
        </w:rPr>
        <w:t xml:space="preserve"> v</w:t>
      </w:r>
      <w:r w:rsidR="00611046" w:rsidRPr="00715DDA">
        <w:rPr>
          <w:rFonts w:ascii="Times New Roman" w:hAnsi="Times New Roman" w:cs="Times New Roman"/>
          <w:color w:val="222222"/>
          <w:sz w:val="32"/>
          <w:szCs w:val="32"/>
          <w:lang w:val="ro-RO"/>
        </w:rPr>
        <w:t>o</w:t>
      </w:r>
      <w:r w:rsidRPr="00715DDA">
        <w:rPr>
          <w:rFonts w:ascii="Times New Roman" w:hAnsi="Times New Roman" w:cs="Times New Roman"/>
          <w:color w:val="222222"/>
          <w:sz w:val="32"/>
          <w:szCs w:val="32"/>
          <w:lang w:val="ro-RO"/>
        </w:rPr>
        <w:t>rbi de rău de</w:t>
      </w:r>
      <w:r w:rsidR="00611046" w:rsidRPr="00715DDA">
        <w:rPr>
          <w:rFonts w:ascii="Times New Roman" w:hAnsi="Times New Roman" w:cs="Times New Roman"/>
          <w:color w:val="222222"/>
          <w:sz w:val="32"/>
          <w:szCs w:val="32"/>
          <w:lang w:val="ro-RO"/>
        </w:rPr>
        <w:t>spre</w:t>
      </w:r>
      <w:r w:rsidRPr="00715DDA">
        <w:rPr>
          <w:rFonts w:ascii="Times New Roman" w:hAnsi="Times New Roman" w:cs="Times New Roman"/>
          <w:color w:val="222222"/>
          <w:sz w:val="32"/>
          <w:szCs w:val="32"/>
          <w:lang w:val="ro-RO"/>
        </w:rPr>
        <w:t xml:space="preserve"> ei în prezența lor, ace</w:t>
      </w:r>
      <w:r w:rsidR="00E96440" w:rsidRPr="00715DDA">
        <w:rPr>
          <w:rFonts w:ascii="Times New Roman" w:hAnsi="Times New Roman" w:cs="Times New Roman"/>
          <w:color w:val="222222"/>
          <w:sz w:val="32"/>
          <w:szCs w:val="32"/>
          <w:lang w:val="ro-RO"/>
        </w:rPr>
        <w:t>a</w:t>
      </w:r>
      <w:r w:rsidRPr="00715DDA">
        <w:rPr>
          <w:rFonts w:ascii="Times New Roman" w:hAnsi="Times New Roman" w:cs="Times New Roman"/>
          <w:color w:val="222222"/>
          <w:sz w:val="32"/>
          <w:szCs w:val="32"/>
          <w:lang w:val="ro-RO"/>
        </w:rPr>
        <w:t>sta le va scade considerabil stima de sine.</w:t>
      </w:r>
    </w:p>
    <w:p w:rsidR="004332E5" w:rsidRPr="009213D1" w:rsidRDefault="00303F91"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Tranziția</w:t>
      </w:r>
      <w:r w:rsidR="0044203F" w:rsidRPr="009213D1">
        <w:rPr>
          <w:rFonts w:ascii="Times New Roman" w:hAnsi="Times New Roman" w:cs="Times New Roman"/>
          <w:b/>
          <w:color w:val="222222"/>
          <w:sz w:val="32"/>
          <w:szCs w:val="32"/>
          <w:lang w:val="ro-RO"/>
        </w:rPr>
        <w:t>:</w:t>
      </w:r>
    </w:p>
    <w:p w:rsidR="0091210A" w:rsidRPr="00715DDA" w:rsidRDefault="00715DDA" w:rsidP="00C32C12">
      <w:pPr>
        <w:pStyle w:val="HTML"/>
        <w:spacing w:after="200" w:line="276" w:lineRule="auto"/>
        <w:rPr>
          <w:rFonts w:ascii="Times New Roman" w:hAnsi="Times New Roman" w:cs="Times New Roman"/>
          <w:color w:val="222222"/>
          <w:sz w:val="32"/>
          <w:szCs w:val="32"/>
          <w:lang w:val="ro-RO"/>
        </w:rPr>
      </w:pPr>
      <w:r>
        <w:rPr>
          <w:rFonts w:ascii="Times New Roman" w:hAnsi="Times New Roman" w:cs="Times New Roman"/>
          <w:color w:val="222222"/>
          <w:sz w:val="32"/>
          <w:szCs w:val="32"/>
          <w:lang w:val="ro-RO"/>
        </w:rPr>
        <w:t>Copiii</w:t>
      </w:r>
      <w:r w:rsidR="00303F91" w:rsidRPr="00715DDA">
        <w:rPr>
          <w:rFonts w:ascii="Times New Roman" w:hAnsi="Times New Roman" w:cs="Times New Roman"/>
          <w:color w:val="222222"/>
          <w:sz w:val="32"/>
          <w:szCs w:val="32"/>
          <w:lang w:val="ro-RO"/>
        </w:rPr>
        <w:t xml:space="preserve"> cu autism au nevoie ca totul să fie constant în jurul lor. De</w:t>
      </w:r>
      <w:r w:rsidR="00E96440" w:rsidRPr="00715DDA">
        <w:rPr>
          <w:rFonts w:ascii="Times New Roman" w:hAnsi="Times New Roman" w:cs="Times New Roman"/>
          <w:color w:val="222222"/>
          <w:sz w:val="32"/>
          <w:szCs w:val="32"/>
          <w:lang w:val="ro-RO"/>
        </w:rPr>
        <w:t xml:space="preserve"> </w:t>
      </w:r>
      <w:r w:rsidR="00303F91" w:rsidRPr="00715DDA">
        <w:rPr>
          <w:rFonts w:ascii="Times New Roman" w:hAnsi="Times New Roman" w:cs="Times New Roman"/>
          <w:color w:val="222222"/>
          <w:sz w:val="32"/>
          <w:szCs w:val="32"/>
          <w:lang w:val="ro-RO"/>
        </w:rPr>
        <w:t xml:space="preserve">aceea ei întâmpină dificultăți când trec de la o activitate la alta, dintr-o clasă în alta, de la activități în grup la activități individuale; necesită o pregătire psihologică mai întâi. Se vor utiliza în acest caz instrucțiunile verbale gen: ”În 5 minute veți trece la locurile voastre”, apoi: ”A mai </w:t>
      </w:r>
      <w:r w:rsidR="00E96440" w:rsidRPr="00715DDA">
        <w:rPr>
          <w:rFonts w:ascii="Times New Roman" w:hAnsi="Times New Roman" w:cs="Times New Roman"/>
          <w:color w:val="222222"/>
          <w:sz w:val="32"/>
          <w:szCs w:val="32"/>
          <w:lang w:val="ro-RO"/>
        </w:rPr>
        <w:t xml:space="preserve">rămas </w:t>
      </w:r>
      <w:r w:rsidR="00303F91" w:rsidRPr="00715DDA">
        <w:rPr>
          <w:rFonts w:ascii="Times New Roman" w:hAnsi="Times New Roman" w:cs="Times New Roman"/>
          <w:color w:val="222222"/>
          <w:sz w:val="32"/>
          <w:szCs w:val="32"/>
          <w:lang w:val="ro-RO"/>
        </w:rPr>
        <w:t xml:space="preserve">un minut și treceți la locurile voastre”. Altă posibilitate ar fi utilizarea unui temporizator. Foarte bune sunt și orarele în acest sens. </w:t>
      </w:r>
    </w:p>
    <w:p w:rsidR="008941A4" w:rsidRPr="009213D1" w:rsidRDefault="005B4E1A"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I</w:t>
      </w:r>
      <w:r w:rsidR="008941A4" w:rsidRPr="009213D1">
        <w:rPr>
          <w:rFonts w:ascii="Times New Roman" w:hAnsi="Times New Roman"/>
          <w:b/>
          <w:color w:val="222222"/>
          <w:sz w:val="32"/>
          <w:lang w:val="ro-RO"/>
        </w:rPr>
        <w:t>ndependența</w:t>
      </w:r>
      <w:r w:rsidR="0044203F" w:rsidRPr="009213D1">
        <w:rPr>
          <w:rFonts w:ascii="Times New Roman" w:hAnsi="Times New Roman" w:cs="Times New Roman"/>
          <w:b/>
          <w:color w:val="222222"/>
          <w:sz w:val="32"/>
          <w:szCs w:val="32"/>
          <w:lang w:val="ro-RO"/>
        </w:rPr>
        <w:t>:</w:t>
      </w:r>
    </w:p>
    <w:p w:rsidR="00303F91" w:rsidRPr="00715DDA" w:rsidRDefault="00715DDA" w:rsidP="00C32C12">
      <w:pPr>
        <w:pStyle w:val="HTML"/>
        <w:spacing w:after="200" w:line="276" w:lineRule="auto"/>
        <w:rPr>
          <w:rFonts w:ascii="Times New Roman" w:hAnsi="Times New Roman" w:cs="Times New Roman"/>
          <w:color w:val="222222"/>
          <w:sz w:val="32"/>
          <w:szCs w:val="32"/>
          <w:lang w:val="ro-RO"/>
        </w:rPr>
      </w:pPr>
      <w:r>
        <w:rPr>
          <w:rFonts w:ascii="Times New Roman" w:hAnsi="Times New Roman" w:cs="Times New Roman"/>
          <w:color w:val="222222"/>
          <w:sz w:val="32"/>
          <w:szCs w:val="32"/>
          <w:lang w:val="ro-RO"/>
        </w:rPr>
        <w:t>Pentru un copil</w:t>
      </w:r>
      <w:r w:rsidR="005B4E1A" w:rsidRPr="00715DDA">
        <w:rPr>
          <w:rFonts w:ascii="Times New Roman" w:hAnsi="Times New Roman" w:cs="Times New Roman"/>
          <w:color w:val="222222"/>
          <w:sz w:val="32"/>
          <w:szCs w:val="32"/>
          <w:lang w:val="ro-RO"/>
        </w:rPr>
        <w:t xml:space="preserve"> cu autism independența este vitală. De</w:t>
      </w:r>
      <w:r w:rsidR="00A443B6" w:rsidRPr="00715DDA">
        <w:rPr>
          <w:rFonts w:ascii="Times New Roman" w:hAnsi="Times New Roman" w:cs="Times New Roman"/>
          <w:color w:val="222222"/>
          <w:sz w:val="32"/>
          <w:szCs w:val="32"/>
          <w:lang w:val="ro-RO"/>
        </w:rPr>
        <w:t xml:space="preserve"> </w:t>
      </w:r>
      <w:r w:rsidR="005B4E1A" w:rsidRPr="00715DDA">
        <w:rPr>
          <w:rFonts w:ascii="Times New Roman" w:hAnsi="Times New Roman" w:cs="Times New Roman"/>
          <w:color w:val="222222"/>
          <w:sz w:val="32"/>
          <w:szCs w:val="32"/>
          <w:lang w:val="ro-RO"/>
        </w:rPr>
        <w:t>a</w:t>
      </w:r>
      <w:r>
        <w:rPr>
          <w:rFonts w:ascii="Times New Roman" w:hAnsi="Times New Roman" w:cs="Times New Roman"/>
          <w:color w:val="222222"/>
          <w:sz w:val="32"/>
          <w:szCs w:val="32"/>
          <w:lang w:val="ro-RO"/>
        </w:rPr>
        <w:t>ceea pe cât este posibil, copilul</w:t>
      </w:r>
      <w:r w:rsidR="005B4E1A" w:rsidRPr="00715DDA">
        <w:rPr>
          <w:rFonts w:ascii="Times New Roman" w:hAnsi="Times New Roman" w:cs="Times New Roman"/>
          <w:color w:val="222222"/>
          <w:sz w:val="32"/>
          <w:szCs w:val="32"/>
          <w:lang w:val="ro-RO"/>
        </w:rPr>
        <w:t xml:space="preserve"> cu autism va fi învățat să facă unele lucruri de</w:t>
      </w:r>
      <w:r w:rsidR="00A443B6" w:rsidRPr="00715DDA">
        <w:rPr>
          <w:rFonts w:ascii="Times New Roman" w:hAnsi="Times New Roman" w:cs="Times New Roman"/>
          <w:color w:val="222222"/>
          <w:sz w:val="32"/>
          <w:szCs w:val="32"/>
          <w:lang w:val="ro-RO"/>
        </w:rPr>
        <w:t xml:space="preserve"> </w:t>
      </w:r>
      <w:r w:rsidR="005B4E1A" w:rsidRPr="00715DDA">
        <w:rPr>
          <w:rFonts w:ascii="Times New Roman" w:hAnsi="Times New Roman" w:cs="Times New Roman"/>
          <w:color w:val="222222"/>
          <w:sz w:val="32"/>
          <w:szCs w:val="32"/>
          <w:lang w:val="ro-RO"/>
        </w:rPr>
        <w:t>sine</w:t>
      </w:r>
      <w:r w:rsidR="00A443B6" w:rsidRPr="00715DDA">
        <w:rPr>
          <w:rFonts w:ascii="Times New Roman" w:hAnsi="Times New Roman" w:cs="Times New Roman"/>
          <w:color w:val="222222"/>
          <w:sz w:val="32"/>
          <w:szCs w:val="32"/>
          <w:lang w:val="ro-RO"/>
        </w:rPr>
        <w:t xml:space="preserve"> </w:t>
      </w:r>
      <w:r w:rsidR="005B4E1A" w:rsidRPr="00715DDA">
        <w:rPr>
          <w:rFonts w:ascii="Times New Roman" w:hAnsi="Times New Roman" w:cs="Times New Roman"/>
          <w:color w:val="222222"/>
          <w:sz w:val="32"/>
          <w:szCs w:val="32"/>
          <w:lang w:val="ro-RO"/>
        </w:rPr>
        <w:t>stătător. Dacă totuși nu reușește, el va fi învățat să ceară ajutor de la colegi.</w:t>
      </w:r>
    </w:p>
    <w:p w:rsidR="005B4E1A" w:rsidRPr="00715DDA" w:rsidRDefault="005B4E1A"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De</w:t>
      </w:r>
      <w:r w:rsidR="00A443B6" w:rsidRPr="00715DDA">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as</w:t>
      </w:r>
      <w:r w:rsidR="00715DDA">
        <w:rPr>
          <w:rFonts w:ascii="Times New Roman" w:hAnsi="Times New Roman" w:cs="Times New Roman"/>
          <w:color w:val="222222"/>
          <w:sz w:val="32"/>
          <w:szCs w:val="32"/>
          <w:lang w:val="ro-RO"/>
        </w:rPr>
        <w:t>emenea, este important ca copilul</w:t>
      </w:r>
      <w:r w:rsidRPr="00715DDA">
        <w:rPr>
          <w:rFonts w:ascii="Times New Roman" w:hAnsi="Times New Roman" w:cs="Times New Roman"/>
          <w:color w:val="222222"/>
          <w:sz w:val="32"/>
          <w:szCs w:val="32"/>
          <w:lang w:val="ro-RO"/>
        </w:rPr>
        <w:t xml:space="preserve"> cu autism să fie învățat să ia decizii. Trebuie să i se ofere mereu să aleagă. Mai întâi între două opțiuni, mai apoi între trei.</w:t>
      </w:r>
    </w:p>
    <w:p w:rsidR="005B4E1A" w:rsidRPr="00715DDA" w:rsidRDefault="005B4E1A"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Unor persoane cu autism le ia mai mult timp să dea un răspuns. Asigurați-vă ca ați așteptat suficien</w:t>
      </w:r>
      <w:r w:rsidR="00715DDA">
        <w:rPr>
          <w:rFonts w:ascii="Times New Roman" w:hAnsi="Times New Roman" w:cs="Times New Roman"/>
          <w:color w:val="222222"/>
          <w:sz w:val="32"/>
          <w:szCs w:val="32"/>
          <w:lang w:val="ro-RO"/>
        </w:rPr>
        <w:t>t înainte de a-l prompta pe copil</w:t>
      </w:r>
      <w:r w:rsidRPr="00715DDA">
        <w:rPr>
          <w:rFonts w:ascii="Times New Roman" w:hAnsi="Times New Roman" w:cs="Times New Roman"/>
          <w:color w:val="222222"/>
          <w:sz w:val="32"/>
          <w:szCs w:val="32"/>
          <w:lang w:val="ro-RO"/>
        </w:rPr>
        <w:t xml:space="preserve"> să răspundă.</w:t>
      </w:r>
    </w:p>
    <w:p w:rsidR="005B4E1A" w:rsidRPr="009213D1" w:rsidRDefault="00FC0912"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Predarea prin intermediul listelor</w:t>
      </w:r>
      <w:r w:rsidR="0044203F" w:rsidRPr="009213D1">
        <w:rPr>
          <w:rFonts w:ascii="Times New Roman" w:hAnsi="Times New Roman" w:cs="Times New Roman"/>
          <w:b/>
          <w:color w:val="222222"/>
          <w:sz w:val="32"/>
          <w:szCs w:val="32"/>
          <w:lang w:val="ro-RO"/>
        </w:rPr>
        <w:t>:</w:t>
      </w:r>
    </w:p>
    <w:p w:rsidR="00FC0912" w:rsidRPr="00715DDA" w:rsidRDefault="00FC0912"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 xml:space="preserve">Revenind la ideea </w:t>
      </w:r>
      <w:r w:rsidR="00A443B6" w:rsidRPr="00715DDA">
        <w:rPr>
          <w:rFonts w:ascii="Times New Roman" w:hAnsi="Times New Roman" w:cs="Times New Roman"/>
          <w:color w:val="222222"/>
          <w:sz w:val="32"/>
          <w:szCs w:val="32"/>
          <w:lang w:val="ro-RO"/>
        </w:rPr>
        <w:t xml:space="preserve">că </w:t>
      </w:r>
      <w:r w:rsidRPr="00715DDA">
        <w:rPr>
          <w:rFonts w:ascii="Times New Roman" w:hAnsi="Times New Roman" w:cs="Times New Roman"/>
          <w:color w:val="222222"/>
          <w:sz w:val="32"/>
          <w:szCs w:val="32"/>
          <w:lang w:val="ro-RO"/>
        </w:rPr>
        <w:t>gândirea unui copil cu autism este foarte structurată și logică, este foarte bine să se utilizeze listele în predarea informației. Se pot utiliza două metode: La începutul lecției se va sc</w:t>
      </w:r>
      <w:r w:rsidR="00A443B6" w:rsidRPr="00715DDA">
        <w:rPr>
          <w:rFonts w:ascii="Times New Roman" w:hAnsi="Times New Roman" w:cs="Times New Roman"/>
          <w:color w:val="222222"/>
          <w:sz w:val="32"/>
          <w:szCs w:val="32"/>
          <w:lang w:val="ro-RO"/>
        </w:rPr>
        <w:t>r</w:t>
      </w:r>
      <w:r w:rsidRPr="00715DDA">
        <w:rPr>
          <w:rFonts w:ascii="Times New Roman" w:hAnsi="Times New Roman" w:cs="Times New Roman"/>
          <w:color w:val="222222"/>
          <w:sz w:val="32"/>
          <w:szCs w:val="32"/>
          <w:lang w:val="ro-RO"/>
        </w:rPr>
        <w:t>ie pe tablă un mic plan al lecției, din 4</w:t>
      </w:r>
      <w:r w:rsidR="000C1EEE">
        <w:rPr>
          <w:rFonts w:ascii="Times New Roman" w:hAnsi="Times New Roman" w:cs="Times New Roman"/>
          <w:color w:val="222222"/>
          <w:sz w:val="32"/>
          <w:szCs w:val="32"/>
          <w:lang w:val="ro-RO"/>
        </w:rPr>
        <w:t>-5 puncte care ar arăta copilului</w:t>
      </w:r>
      <w:r w:rsidRPr="00715DDA">
        <w:rPr>
          <w:rFonts w:ascii="Times New Roman" w:hAnsi="Times New Roman" w:cs="Times New Roman"/>
          <w:color w:val="222222"/>
          <w:sz w:val="32"/>
          <w:szCs w:val="32"/>
          <w:lang w:val="ro-RO"/>
        </w:rPr>
        <w:t xml:space="preserve"> cu autism care este începutul, mijlocul și sfârșitul avalanșei de informație. Nu uitați să bifați de fiecare dată </w:t>
      </w:r>
      <w:r w:rsidR="00A443B6" w:rsidRPr="00715DDA">
        <w:rPr>
          <w:rFonts w:ascii="Times New Roman" w:hAnsi="Times New Roman" w:cs="Times New Roman"/>
          <w:color w:val="222222"/>
          <w:sz w:val="32"/>
          <w:szCs w:val="32"/>
          <w:lang w:val="ro-RO"/>
        </w:rPr>
        <w:t xml:space="preserve">când </w:t>
      </w:r>
      <w:r w:rsidRPr="00715DDA">
        <w:rPr>
          <w:rFonts w:ascii="Times New Roman" w:hAnsi="Times New Roman" w:cs="Times New Roman"/>
          <w:color w:val="222222"/>
          <w:sz w:val="32"/>
          <w:szCs w:val="32"/>
          <w:lang w:val="ro-RO"/>
        </w:rPr>
        <w:t>treceți la următorul punct al planului.</w:t>
      </w:r>
    </w:p>
    <w:p w:rsidR="00FC0912" w:rsidRPr="00715DDA" w:rsidRDefault="00FC0912"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O a doua metodă ar fi, atunci când este c</w:t>
      </w:r>
      <w:r w:rsidR="00A443B6" w:rsidRPr="00715DDA">
        <w:rPr>
          <w:rFonts w:ascii="Times New Roman" w:hAnsi="Times New Roman" w:cs="Times New Roman"/>
          <w:color w:val="222222"/>
          <w:sz w:val="32"/>
          <w:szCs w:val="32"/>
          <w:lang w:val="ro-RO"/>
        </w:rPr>
        <w:t>l</w:t>
      </w:r>
      <w:r w:rsidR="000C1EEE">
        <w:rPr>
          <w:rFonts w:ascii="Times New Roman" w:hAnsi="Times New Roman" w:cs="Times New Roman"/>
          <w:color w:val="222222"/>
          <w:sz w:val="32"/>
          <w:szCs w:val="32"/>
          <w:lang w:val="ro-RO"/>
        </w:rPr>
        <w:t>ar că copilul</w:t>
      </w:r>
      <w:r w:rsidRPr="00715DDA">
        <w:rPr>
          <w:rFonts w:ascii="Times New Roman" w:hAnsi="Times New Roman" w:cs="Times New Roman"/>
          <w:color w:val="222222"/>
          <w:sz w:val="32"/>
          <w:szCs w:val="32"/>
          <w:lang w:val="ro-RO"/>
        </w:rPr>
        <w:t xml:space="preserve"> cu autism nu înțelege cele citite, ar fi bine ca textul să se transforme în listă. Scoateți esențialul din text și faceți o listă logică pe care să o explicați elevului.</w:t>
      </w:r>
    </w:p>
    <w:p w:rsidR="00FC0912" w:rsidRPr="009213D1" w:rsidRDefault="00FC0912"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Predarea creativă</w:t>
      </w:r>
      <w:r w:rsidR="0044203F" w:rsidRPr="009213D1">
        <w:rPr>
          <w:rFonts w:ascii="Times New Roman" w:hAnsi="Times New Roman" w:cs="Times New Roman"/>
          <w:b/>
          <w:color w:val="222222"/>
          <w:sz w:val="32"/>
          <w:szCs w:val="32"/>
          <w:lang w:val="ro-RO"/>
        </w:rPr>
        <w:t>:</w:t>
      </w:r>
    </w:p>
    <w:p w:rsidR="00FC0912" w:rsidRPr="00715DDA" w:rsidRDefault="00D44418"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 xml:space="preserve">Persoanele cu autism au o gândire </w:t>
      </w:r>
      <w:r w:rsidR="00A443B6" w:rsidRPr="00715DDA">
        <w:rPr>
          <w:rFonts w:ascii="Times New Roman" w:hAnsi="Times New Roman" w:cs="Times New Roman"/>
          <w:color w:val="222222"/>
          <w:sz w:val="32"/>
          <w:szCs w:val="32"/>
          <w:lang w:val="ro-RO"/>
        </w:rPr>
        <w:t>nestandardă</w:t>
      </w:r>
      <w:r w:rsidRPr="00715DDA">
        <w:rPr>
          <w:rFonts w:ascii="Times New Roman" w:hAnsi="Times New Roman" w:cs="Times New Roman"/>
          <w:color w:val="222222"/>
          <w:sz w:val="32"/>
          <w:szCs w:val="32"/>
          <w:lang w:val="ro-RO"/>
        </w:rPr>
        <w:t>, de</w:t>
      </w:r>
      <w:r w:rsidR="00A443B6" w:rsidRPr="00715DDA">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aceea este mare nevoie să fiți creativi în modul de a preda.</w:t>
      </w:r>
    </w:p>
    <w:p w:rsidR="00D44418" w:rsidRPr="00715DDA" w:rsidRDefault="00D44418"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 xml:space="preserve">De multe ori va fi nevoie să </w:t>
      </w:r>
      <w:r w:rsidR="00B645FD" w:rsidRPr="00715DDA">
        <w:rPr>
          <w:rFonts w:ascii="Times New Roman" w:hAnsi="Times New Roman" w:cs="Times New Roman"/>
          <w:color w:val="222222"/>
          <w:sz w:val="32"/>
          <w:szCs w:val="32"/>
          <w:lang w:val="ro-RO"/>
        </w:rPr>
        <w:t xml:space="preserve">se renunțe la metodele clasice de predare. Nu ignorați interesele copiilor cu autism. </w:t>
      </w:r>
      <w:r w:rsidR="00A443B6" w:rsidRPr="00715DDA">
        <w:rPr>
          <w:rFonts w:ascii="Times New Roman" w:hAnsi="Times New Roman" w:cs="Times New Roman"/>
          <w:color w:val="222222"/>
          <w:sz w:val="32"/>
          <w:szCs w:val="32"/>
          <w:lang w:val="ro-RO"/>
        </w:rPr>
        <w:t xml:space="preserve">Dacă </w:t>
      </w:r>
      <w:r w:rsidR="000C1EEE">
        <w:rPr>
          <w:rFonts w:ascii="Times New Roman" w:hAnsi="Times New Roman" w:cs="Times New Roman"/>
          <w:color w:val="222222"/>
          <w:sz w:val="32"/>
          <w:szCs w:val="32"/>
          <w:lang w:val="ro-RO"/>
        </w:rPr>
        <w:t>copiii</w:t>
      </w:r>
      <w:r w:rsidR="00B645FD" w:rsidRPr="00715DDA">
        <w:rPr>
          <w:rFonts w:ascii="Times New Roman" w:hAnsi="Times New Roman" w:cs="Times New Roman"/>
          <w:color w:val="222222"/>
          <w:sz w:val="32"/>
          <w:szCs w:val="32"/>
          <w:lang w:val="ro-RO"/>
        </w:rPr>
        <w:t xml:space="preserve"> se plictisesc când li se citește o istorie despre Doamna X, înlocuiți personajul cu un dinozaur, zombi, sau orice alt personaj</w:t>
      </w:r>
      <w:r w:rsidR="000C1EEE">
        <w:rPr>
          <w:rFonts w:ascii="Times New Roman" w:hAnsi="Times New Roman" w:cs="Times New Roman"/>
          <w:color w:val="222222"/>
          <w:sz w:val="32"/>
          <w:szCs w:val="32"/>
          <w:lang w:val="ro-RO"/>
        </w:rPr>
        <w:t xml:space="preserve"> din aria de interese a copilului</w:t>
      </w:r>
      <w:r w:rsidR="00B645FD" w:rsidRPr="00715DDA">
        <w:rPr>
          <w:rFonts w:ascii="Times New Roman" w:hAnsi="Times New Roman" w:cs="Times New Roman"/>
          <w:color w:val="222222"/>
          <w:sz w:val="32"/>
          <w:szCs w:val="32"/>
          <w:lang w:val="ro-RO"/>
        </w:rPr>
        <w:t xml:space="preserve"> cu autism.</w:t>
      </w:r>
    </w:p>
    <w:p w:rsidR="00B645FD" w:rsidRPr="00715DDA" w:rsidRDefault="00B645FD"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O met</w:t>
      </w:r>
      <w:r w:rsidR="000C1EEE">
        <w:rPr>
          <w:rFonts w:ascii="Times New Roman" w:hAnsi="Times New Roman" w:cs="Times New Roman"/>
          <w:color w:val="222222"/>
          <w:sz w:val="32"/>
          <w:szCs w:val="32"/>
          <w:lang w:val="ro-RO"/>
        </w:rPr>
        <w:t>odă foarte bună de a ține copiii</w:t>
      </w:r>
      <w:r w:rsidRPr="00715DDA">
        <w:rPr>
          <w:rFonts w:ascii="Times New Roman" w:hAnsi="Times New Roman" w:cs="Times New Roman"/>
          <w:color w:val="222222"/>
          <w:sz w:val="32"/>
          <w:szCs w:val="32"/>
          <w:lang w:val="ro-RO"/>
        </w:rPr>
        <w:t xml:space="preserve"> focusați pe Dvs</w:t>
      </w:r>
      <w:r w:rsidR="00A443B6" w:rsidRPr="00715DDA">
        <w:rPr>
          <w:rFonts w:ascii="Times New Roman" w:hAnsi="Times New Roman" w:cs="Times New Roman"/>
          <w:color w:val="222222"/>
          <w:sz w:val="32"/>
          <w:szCs w:val="32"/>
          <w:lang w:val="ro-RO"/>
        </w:rPr>
        <w:t>.</w:t>
      </w:r>
      <w:r w:rsidRPr="00715DDA">
        <w:rPr>
          <w:rFonts w:ascii="Times New Roman" w:hAnsi="Times New Roman" w:cs="Times New Roman"/>
          <w:color w:val="222222"/>
          <w:sz w:val="32"/>
          <w:szCs w:val="32"/>
          <w:lang w:val="ro-RO"/>
        </w:rPr>
        <w:t xml:space="preserve"> în timpul predării unei informații noi este predarea prin întrebări. </w:t>
      </w:r>
    </w:p>
    <w:p w:rsidR="00B645FD" w:rsidRPr="009213D1" w:rsidRDefault="00B645FD" w:rsidP="00C32C12">
      <w:pPr>
        <w:pStyle w:val="HTML"/>
        <w:spacing w:after="200"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De exemplu:</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Profesorul: Plantele au nevoie de soare ca să crească. De ce au nevoie plantele ca să crească?</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Clasa: De soare!</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Profesorul: Corect! De</w:t>
      </w:r>
      <w:r w:rsidR="00A443B6" w:rsidRPr="009213D1">
        <w:rPr>
          <w:rFonts w:ascii="Times New Roman" w:hAnsi="Times New Roman" w:cs="Times New Roman"/>
          <w:color w:val="222222"/>
          <w:sz w:val="32"/>
          <w:szCs w:val="32"/>
          <w:highlight w:val="yellow"/>
          <w:lang w:val="ro-RO"/>
        </w:rPr>
        <w:t xml:space="preserve"> </w:t>
      </w:r>
      <w:r w:rsidRPr="009213D1">
        <w:rPr>
          <w:rFonts w:ascii="Times New Roman" w:hAnsi="Times New Roman" w:cs="Times New Roman"/>
          <w:color w:val="222222"/>
          <w:sz w:val="32"/>
          <w:szCs w:val="32"/>
          <w:highlight w:val="yellow"/>
          <w:lang w:val="ro-RO"/>
        </w:rPr>
        <w:t>asemenea plantele au nevoie de apă și aer. De ce mai au nevoie plantele?</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Clasa: De apă și aer!</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Profesorul: Adevărat! Plantele au tulpină și frunze. Ce au plantele?</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Clasa: Tulpină și frunze!</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Profesorul: Și de ce au plantele nevoie ca să cre</w:t>
      </w:r>
      <w:r w:rsidR="00A443B6" w:rsidRPr="009213D1">
        <w:rPr>
          <w:rFonts w:ascii="Times New Roman" w:hAnsi="Times New Roman" w:cs="Times New Roman"/>
          <w:color w:val="222222"/>
          <w:sz w:val="32"/>
          <w:szCs w:val="32"/>
          <w:highlight w:val="yellow"/>
          <w:lang w:val="ro-RO"/>
        </w:rPr>
        <w:t>a</w:t>
      </w:r>
      <w:r w:rsidRPr="009213D1">
        <w:rPr>
          <w:rFonts w:ascii="Times New Roman" w:hAnsi="Times New Roman" w:cs="Times New Roman"/>
          <w:color w:val="222222"/>
          <w:sz w:val="32"/>
          <w:szCs w:val="32"/>
          <w:highlight w:val="yellow"/>
          <w:lang w:val="ro-RO"/>
        </w:rPr>
        <w:t>scă?</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Clasa: De apă și aer!</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Profesorul: Și încă?</w:t>
      </w:r>
    </w:p>
    <w:p w:rsidR="00B645FD" w:rsidRPr="009213D1" w:rsidRDefault="00B645FD" w:rsidP="00C32C12">
      <w:pPr>
        <w:pStyle w:val="HTML"/>
        <w:spacing w:line="276" w:lineRule="auto"/>
        <w:rPr>
          <w:rFonts w:ascii="Times New Roman" w:hAnsi="Times New Roman" w:cs="Times New Roman"/>
          <w:color w:val="222222"/>
          <w:sz w:val="32"/>
          <w:szCs w:val="32"/>
          <w:highlight w:val="yellow"/>
          <w:lang w:val="ro-RO"/>
        </w:rPr>
      </w:pPr>
      <w:r w:rsidRPr="009213D1">
        <w:rPr>
          <w:rFonts w:ascii="Times New Roman" w:hAnsi="Times New Roman" w:cs="Times New Roman"/>
          <w:color w:val="222222"/>
          <w:sz w:val="32"/>
          <w:szCs w:val="32"/>
          <w:highlight w:val="yellow"/>
          <w:lang w:val="ro-RO"/>
        </w:rPr>
        <w:t>Clasa: de soare!</w:t>
      </w:r>
    </w:p>
    <w:p w:rsidR="00B645FD" w:rsidRPr="00715DDA" w:rsidRDefault="00B645FD" w:rsidP="00C32C12">
      <w:pPr>
        <w:pStyle w:val="HTML"/>
        <w:spacing w:after="200" w:line="276" w:lineRule="auto"/>
        <w:rPr>
          <w:rFonts w:ascii="Times New Roman" w:hAnsi="Times New Roman" w:cs="Times New Roman"/>
          <w:color w:val="222222"/>
          <w:sz w:val="32"/>
          <w:szCs w:val="32"/>
          <w:lang w:val="ro-RO"/>
        </w:rPr>
      </w:pPr>
      <w:r w:rsidRPr="009213D1">
        <w:rPr>
          <w:rFonts w:ascii="Times New Roman" w:hAnsi="Times New Roman" w:cs="Times New Roman"/>
          <w:color w:val="222222"/>
          <w:sz w:val="32"/>
          <w:szCs w:val="32"/>
          <w:highlight w:val="yellow"/>
          <w:lang w:val="ro-RO"/>
        </w:rPr>
        <w:t>Profesorul: Corect! Bravo...</w:t>
      </w:r>
    </w:p>
    <w:p w:rsidR="00B645FD" w:rsidRPr="00715DDA" w:rsidRDefault="007C5336"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O altă metodă d</w:t>
      </w:r>
      <w:r w:rsidR="000C1EEE">
        <w:rPr>
          <w:rFonts w:ascii="Times New Roman" w:hAnsi="Times New Roman" w:cs="Times New Roman"/>
          <w:color w:val="222222"/>
          <w:sz w:val="32"/>
          <w:szCs w:val="32"/>
          <w:lang w:val="ro-RO"/>
        </w:rPr>
        <w:t>e predare care ar captiva copiii</w:t>
      </w:r>
      <w:r w:rsidRPr="00715DDA">
        <w:rPr>
          <w:rFonts w:ascii="Times New Roman" w:hAnsi="Times New Roman" w:cs="Times New Roman"/>
          <w:color w:val="222222"/>
          <w:sz w:val="32"/>
          <w:szCs w:val="32"/>
          <w:lang w:val="ro-RO"/>
        </w:rPr>
        <w:t xml:space="preserve"> cu autism ar fi utilizarea umorului.</w:t>
      </w:r>
    </w:p>
    <w:p w:rsidR="007C5336" w:rsidRPr="009213D1" w:rsidRDefault="00786DCE" w:rsidP="00C32C12">
      <w:pPr>
        <w:pStyle w:val="HTML"/>
        <w:numPr>
          <w:ilvl w:val="1"/>
          <w:numId w:val="15"/>
        </w:numPr>
        <w:spacing w:after="200" w:line="276" w:lineRule="auto"/>
        <w:rPr>
          <w:rFonts w:ascii="Times New Roman" w:hAnsi="Times New Roman"/>
          <w:b/>
          <w:color w:val="222222"/>
          <w:sz w:val="32"/>
          <w:lang w:val="ro-RO"/>
        </w:rPr>
      </w:pPr>
      <w:r w:rsidRPr="009213D1">
        <w:rPr>
          <w:rFonts w:ascii="Times New Roman" w:hAnsi="Times New Roman"/>
          <w:b/>
          <w:color w:val="222222"/>
          <w:sz w:val="32"/>
          <w:lang w:val="ro-RO"/>
        </w:rPr>
        <w:t>Se vor trece cu vederea lucrurile mărunte</w:t>
      </w:r>
      <w:r w:rsidR="00445FCE" w:rsidRPr="009213D1">
        <w:rPr>
          <w:rFonts w:ascii="Times New Roman" w:hAnsi="Times New Roman" w:cs="Times New Roman"/>
          <w:b/>
          <w:color w:val="222222"/>
          <w:sz w:val="32"/>
          <w:szCs w:val="32"/>
          <w:lang w:val="ro-RO"/>
        </w:rPr>
        <w:t>:</w:t>
      </w:r>
    </w:p>
    <w:p w:rsidR="00786DCE" w:rsidRPr="00715DDA" w:rsidRDefault="00786DCE" w:rsidP="00C32C12">
      <w:pPr>
        <w:pStyle w:val="HTML"/>
        <w:spacing w:after="200" w:line="276" w:lineRule="auto"/>
        <w:rPr>
          <w:rFonts w:ascii="Times New Roman" w:hAnsi="Times New Roman" w:cs="Times New Roman"/>
          <w:color w:val="222222"/>
          <w:sz w:val="32"/>
          <w:szCs w:val="32"/>
          <w:lang w:val="ro-RO"/>
        </w:rPr>
      </w:pPr>
      <w:r w:rsidRPr="00715DDA">
        <w:rPr>
          <w:rFonts w:ascii="Times New Roman" w:hAnsi="Times New Roman" w:cs="Times New Roman"/>
          <w:color w:val="222222"/>
          <w:sz w:val="32"/>
          <w:szCs w:val="32"/>
          <w:lang w:val="ro-RO"/>
        </w:rPr>
        <w:t>Dacă unui copil cu autism îi este greu să privească în ochi atunci când cineva i se adresează, nu</w:t>
      </w:r>
      <w:r w:rsidR="00605521">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se va insista pe aceasta. Multor persoane cu autism le este greu să proceseze simultan informația auditivă și vizuală. De</w:t>
      </w:r>
      <w:r w:rsidR="00A443B6" w:rsidRPr="00715DDA">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aceea</w:t>
      </w:r>
      <w:r w:rsidR="0076753F" w:rsidRPr="00715DDA">
        <w:rPr>
          <w:rFonts w:ascii="Times New Roman" w:hAnsi="Times New Roman" w:cs="Times New Roman"/>
          <w:color w:val="222222"/>
          <w:sz w:val="32"/>
          <w:szCs w:val="32"/>
          <w:lang w:val="ro-RO"/>
        </w:rPr>
        <w:t xml:space="preserve"> </w:t>
      </w:r>
      <w:r w:rsidRPr="00715DDA">
        <w:rPr>
          <w:rFonts w:ascii="Times New Roman" w:hAnsi="Times New Roman" w:cs="Times New Roman"/>
          <w:color w:val="222222"/>
          <w:sz w:val="32"/>
          <w:szCs w:val="32"/>
          <w:lang w:val="ro-RO"/>
        </w:rPr>
        <w:t>încercați să fiți mai indulgenți.</w:t>
      </w:r>
    </w:p>
    <w:p w:rsidR="00786DCE" w:rsidRPr="00715DDA" w:rsidRDefault="00EA558C" w:rsidP="00C32C12">
      <w:pPr>
        <w:pStyle w:val="HTML"/>
        <w:spacing w:after="200" w:line="276" w:lineRule="auto"/>
        <w:rPr>
          <w:rFonts w:ascii="Times New Roman" w:hAnsi="Times New Roman" w:cs="Times New Roman"/>
          <w:color w:val="222222"/>
          <w:sz w:val="32"/>
          <w:szCs w:val="32"/>
          <w:lang w:val="ro-RO"/>
        </w:rPr>
      </w:pPr>
      <w:r>
        <w:rPr>
          <w:rFonts w:ascii="Times New Roman" w:hAnsi="Times New Roman" w:cs="Times New Roman"/>
          <w:color w:val="222222"/>
          <w:sz w:val="32"/>
          <w:szCs w:val="32"/>
          <w:lang w:val="ro-RO"/>
        </w:rPr>
        <w:t>Dacă copilul</w:t>
      </w:r>
      <w:r w:rsidR="00786DCE" w:rsidRPr="00715DDA">
        <w:rPr>
          <w:rFonts w:ascii="Times New Roman" w:hAnsi="Times New Roman" w:cs="Times New Roman"/>
          <w:color w:val="222222"/>
          <w:sz w:val="32"/>
          <w:szCs w:val="32"/>
          <w:lang w:val="ro-RO"/>
        </w:rPr>
        <w:t xml:space="preserve"> a dat un alt răspuns decât a fost de așteptat, dar și acesta este corect, nu-l corectați. Acceptați-l. Este destul de dificil să ridicați cuiva stima și</w:t>
      </w:r>
      <w:r w:rsidR="00605521">
        <w:rPr>
          <w:rFonts w:ascii="Times New Roman" w:hAnsi="Times New Roman" w:cs="Times New Roman"/>
          <w:color w:val="222222"/>
          <w:sz w:val="32"/>
          <w:szCs w:val="32"/>
          <w:lang w:val="ro-RO"/>
        </w:rPr>
        <w:t xml:space="preserve"> </w:t>
      </w:r>
      <w:r w:rsidR="00786DCE" w:rsidRPr="00715DDA">
        <w:rPr>
          <w:rFonts w:ascii="Times New Roman" w:hAnsi="Times New Roman" w:cs="Times New Roman"/>
          <w:color w:val="222222"/>
          <w:sz w:val="32"/>
          <w:szCs w:val="32"/>
          <w:lang w:val="ro-RO"/>
        </w:rPr>
        <w:t xml:space="preserve">respectul de sine, corectându-l permanent. Pentru că atunci când corectezi pe cineva des, mesajul </w:t>
      </w:r>
      <w:r w:rsidR="00E902FC" w:rsidRPr="00715DDA">
        <w:rPr>
          <w:rFonts w:ascii="Times New Roman" w:hAnsi="Times New Roman" w:cs="Times New Roman"/>
          <w:color w:val="222222"/>
          <w:sz w:val="32"/>
          <w:szCs w:val="32"/>
          <w:lang w:val="ro-RO"/>
        </w:rPr>
        <w:t xml:space="preserve">transmis </w:t>
      </w:r>
      <w:r w:rsidR="00786DCE" w:rsidRPr="00715DDA">
        <w:rPr>
          <w:rFonts w:ascii="Times New Roman" w:hAnsi="Times New Roman" w:cs="Times New Roman"/>
          <w:color w:val="222222"/>
          <w:sz w:val="32"/>
          <w:szCs w:val="32"/>
          <w:lang w:val="ro-RO"/>
        </w:rPr>
        <w:t>este de fapt că acea persoană nu este suficient de bună.</w:t>
      </w:r>
    </w:p>
    <w:p w:rsidR="009213D1" w:rsidRDefault="009213D1" w:rsidP="00C32C12">
      <w:pPr>
        <w:pStyle w:val="HTML"/>
        <w:spacing w:after="200" w:line="276" w:lineRule="auto"/>
        <w:rPr>
          <w:rFonts w:ascii="Times New Roman" w:hAnsi="Times New Roman"/>
          <w:color w:val="222222"/>
          <w:sz w:val="32"/>
          <w:lang w:val="ro-RO"/>
        </w:rPr>
      </w:pPr>
    </w:p>
    <w:p w:rsidR="009213D1" w:rsidRDefault="009213D1" w:rsidP="00C32C12">
      <w:pPr>
        <w:pStyle w:val="HTML"/>
        <w:spacing w:after="200" w:line="276" w:lineRule="auto"/>
        <w:rPr>
          <w:rFonts w:ascii="Times New Roman" w:hAnsi="Times New Roman"/>
          <w:color w:val="222222"/>
          <w:sz w:val="32"/>
          <w:lang w:val="ro-RO"/>
        </w:rPr>
      </w:pPr>
    </w:p>
    <w:p w:rsidR="00786DCE" w:rsidRPr="00C32C12" w:rsidRDefault="00E902FC" w:rsidP="009213D1">
      <w:pPr>
        <w:pStyle w:val="HTML"/>
        <w:pBdr>
          <w:top w:val="dotted" w:sz="4" w:space="1" w:color="auto"/>
          <w:left w:val="dotted" w:sz="4" w:space="4" w:color="auto"/>
          <w:bottom w:val="dotted" w:sz="4" w:space="1" w:color="auto"/>
          <w:right w:val="dotted" w:sz="4" w:space="4" w:color="auto"/>
        </w:pBdr>
        <w:spacing w:after="200" w:line="276" w:lineRule="auto"/>
        <w:rPr>
          <w:rFonts w:ascii="Times New Roman" w:hAnsi="Times New Roman"/>
          <w:color w:val="222222"/>
          <w:sz w:val="32"/>
          <w:lang w:val="ro-RO"/>
        </w:rPr>
      </w:pPr>
      <w:r w:rsidRPr="00C32C12">
        <w:rPr>
          <w:rFonts w:ascii="Times New Roman" w:hAnsi="Times New Roman"/>
          <w:color w:val="222222"/>
          <w:sz w:val="32"/>
          <w:lang w:val="ro-RO"/>
        </w:rPr>
        <w:t>Concluzie:</w:t>
      </w:r>
    </w:p>
    <w:p w:rsidR="00E902FC" w:rsidRPr="00715DDA" w:rsidRDefault="00EA558C" w:rsidP="009213D1">
      <w:pPr>
        <w:pStyle w:val="HTML"/>
        <w:pBdr>
          <w:top w:val="dotted" w:sz="4" w:space="1" w:color="auto"/>
          <w:left w:val="dotted" w:sz="4" w:space="4" w:color="auto"/>
          <w:bottom w:val="dotted" w:sz="4" w:space="1" w:color="auto"/>
          <w:right w:val="dotted" w:sz="4" w:space="4" w:color="auto"/>
        </w:pBdr>
        <w:spacing w:after="200" w:line="276" w:lineRule="auto"/>
        <w:rPr>
          <w:rFonts w:ascii="Times New Roman" w:hAnsi="Times New Roman" w:cs="Times New Roman"/>
          <w:color w:val="222222"/>
          <w:sz w:val="32"/>
          <w:szCs w:val="32"/>
          <w:lang w:val="ro-RO"/>
        </w:rPr>
      </w:pPr>
      <w:r>
        <w:rPr>
          <w:rFonts w:ascii="Times New Roman" w:hAnsi="Times New Roman" w:cs="Times New Roman"/>
          <w:color w:val="222222"/>
          <w:sz w:val="32"/>
          <w:szCs w:val="32"/>
          <w:lang w:val="ro-RO"/>
        </w:rPr>
        <w:t>Copiii</w:t>
      </w:r>
      <w:r w:rsidR="0076753F" w:rsidRPr="00715DDA">
        <w:rPr>
          <w:rFonts w:ascii="Times New Roman" w:hAnsi="Times New Roman" w:cs="Times New Roman"/>
          <w:color w:val="222222"/>
          <w:sz w:val="32"/>
          <w:szCs w:val="32"/>
          <w:lang w:val="ro-RO"/>
        </w:rPr>
        <w:t xml:space="preserve"> cu autism gândesc altfel decât persoanele tipice. De</w:t>
      </w:r>
      <w:r w:rsidR="0005679D" w:rsidRPr="00715DDA">
        <w:rPr>
          <w:rFonts w:ascii="Times New Roman" w:hAnsi="Times New Roman" w:cs="Times New Roman"/>
          <w:color w:val="222222"/>
          <w:sz w:val="32"/>
          <w:szCs w:val="32"/>
          <w:lang w:val="ro-RO"/>
        </w:rPr>
        <w:t xml:space="preserve"> </w:t>
      </w:r>
      <w:r w:rsidR="0076753F" w:rsidRPr="00715DDA">
        <w:rPr>
          <w:rFonts w:ascii="Times New Roman" w:hAnsi="Times New Roman" w:cs="Times New Roman"/>
          <w:color w:val="222222"/>
          <w:sz w:val="32"/>
          <w:szCs w:val="32"/>
          <w:lang w:val="ro-RO"/>
        </w:rPr>
        <w:t>aceea metodele clasice de predare pot fi neeficiente în cazul lor. Este foarte importantă amenajarea clasei într-un mod cât mai structurat pentru a evita suprasolicitarea lor informațională. Este foarte important să se op</w:t>
      </w:r>
      <w:r w:rsidR="00FA42CD" w:rsidRPr="00715DDA">
        <w:rPr>
          <w:rFonts w:ascii="Times New Roman" w:hAnsi="Times New Roman" w:cs="Times New Roman"/>
          <w:color w:val="222222"/>
          <w:sz w:val="32"/>
          <w:szCs w:val="32"/>
          <w:lang w:val="ro-RO"/>
        </w:rPr>
        <w:t>e</w:t>
      </w:r>
      <w:r w:rsidR="0076753F" w:rsidRPr="00715DDA">
        <w:rPr>
          <w:rFonts w:ascii="Times New Roman" w:hAnsi="Times New Roman" w:cs="Times New Roman"/>
          <w:color w:val="222222"/>
          <w:sz w:val="32"/>
          <w:szCs w:val="32"/>
          <w:lang w:val="ro-RO"/>
        </w:rPr>
        <w:t xml:space="preserve">reze cu termeni cunoscuți de ei, la predarea unei informații noi; informația să fie expusă scurt, clar și </w:t>
      </w:r>
      <w:r w:rsidR="0005679D" w:rsidRPr="00715DDA">
        <w:rPr>
          <w:rFonts w:ascii="Times New Roman" w:hAnsi="Times New Roman" w:cs="Times New Roman"/>
          <w:color w:val="222222"/>
          <w:sz w:val="32"/>
          <w:szCs w:val="32"/>
          <w:lang w:val="ro-RO"/>
        </w:rPr>
        <w:t xml:space="preserve">cât </w:t>
      </w:r>
      <w:r w:rsidR="0076753F" w:rsidRPr="00715DDA">
        <w:rPr>
          <w:rFonts w:ascii="Times New Roman" w:hAnsi="Times New Roman" w:cs="Times New Roman"/>
          <w:color w:val="222222"/>
          <w:sz w:val="32"/>
          <w:szCs w:val="32"/>
          <w:lang w:val="ro-RO"/>
        </w:rPr>
        <w:t>mai structurat posibil. Utilizarea suportului vizual este cheia spre o asimilare mai ușoară a informației. Dar cea mai importantă este credința în po</w:t>
      </w:r>
      <w:r w:rsidR="0005679D" w:rsidRPr="00715DDA">
        <w:rPr>
          <w:rFonts w:ascii="Times New Roman" w:hAnsi="Times New Roman" w:cs="Times New Roman"/>
          <w:color w:val="222222"/>
          <w:sz w:val="32"/>
          <w:szCs w:val="32"/>
          <w:lang w:val="ro-RO"/>
        </w:rPr>
        <w:t>t</w:t>
      </w:r>
      <w:r w:rsidR="0076753F" w:rsidRPr="00715DDA">
        <w:rPr>
          <w:rFonts w:ascii="Times New Roman" w:hAnsi="Times New Roman" w:cs="Times New Roman"/>
          <w:color w:val="222222"/>
          <w:sz w:val="32"/>
          <w:szCs w:val="32"/>
          <w:lang w:val="ro-RO"/>
        </w:rPr>
        <w:t>ențialul acestor copii. Credința în faptul că ei pot – aceasta de fapt este cheia succesului unei activități de predare.</w:t>
      </w:r>
    </w:p>
    <w:p w:rsidR="00946674" w:rsidRPr="00715DDA" w:rsidRDefault="00946674" w:rsidP="00715DDA">
      <w:pPr>
        <w:jc w:val="both"/>
        <w:rPr>
          <w:rFonts w:ascii="Times New Roman" w:hAnsi="Times New Roman" w:cs="Times New Roman"/>
          <w:b/>
          <w:sz w:val="32"/>
          <w:szCs w:val="32"/>
          <w:lang w:val="ro-RO"/>
        </w:rPr>
      </w:pPr>
      <w:r w:rsidRPr="00715DDA">
        <w:rPr>
          <w:rFonts w:ascii="Times New Roman" w:hAnsi="Times New Roman" w:cs="Times New Roman"/>
          <w:b/>
          <w:sz w:val="32"/>
          <w:szCs w:val="32"/>
          <w:lang w:val="ro-RO"/>
        </w:rPr>
        <w:br w:type="page"/>
      </w:r>
    </w:p>
    <w:p w:rsidR="008F2BFC" w:rsidRPr="00715DDA" w:rsidRDefault="008F2BFC" w:rsidP="00C32C12">
      <w:pPr>
        <w:pStyle w:val="1"/>
        <w:rPr>
          <w:rFonts w:cs="Times New Roman"/>
          <w:szCs w:val="32"/>
          <w:lang w:val="ro-RO"/>
        </w:rPr>
      </w:pPr>
      <w:bookmarkStart w:id="30" w:name="_Toc486252807"/>
      <w:r w:rsidRPr="009213D1">
        <w:rPr>
          <w:rFonts w:cs="Times New Roman"/>
          <w:szCs w:val="32"/>
          <w:lang w:val="ro-RO"/>
        </w:rPr>
        <w:t>Glosar</w:t>
      </w:r>
      <w:r w:rsidR="00374E24" w:rsidRPr="009213D1">
        <w:rPr>
          <w:rFonts w:cs="Times New Roman"/>
          <w:szCs w:val="32"/>
          <w:lang w:val="ro-RO"/>
        </w:rPr>
        <w:t xml:space="preserve"> de termeni</w:t>
      </w:r>
      <w:bookmarkEnd w:id="30"/>
    </w:p>
    <w:p w:rsidR="008F2BFC" w:rsidRPr="00715DDA" w:rsidRDefault="008F2BFC" w:rsidP="00C32C12">
      <w:pPr>
        <w:rPr>
          <w:rFonts w:ascii="Times New Roman" w:eastAsia="Times New Roman" w:hAnsi="Times New Roman" w:cs="Times New Roman"/>
          <w:color w:val="222222"/>
          <w:sz w:val="32"/>
          <w:szCs w:val="32"/>
          <w:lang w:val="ro-RO" w:eastAsia="ru-RU"/>
        </w:rPr>
      </w:pP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Analist comportamental</w:t>
      </w:r>
      <w:r w:rsidRPr="00715DDA">
        <w:rPr>
          <w:rFonts w:ascii="Times New Roman" w:eastAsia="Times New Roman" w:hAnsi="Times New Roman" w:cs="Times New Roman"/>
          <w:color w:val="222222"/>
          <w:sz w:val="32"/>
          <w:szCs w:val="32"/>
          <w:lang w:val="ro-RO" w:eastAsia="ru-RU"/>
        </w:rPr>
        <w:t xml:space="preserve"> - este persoana care aplică expertiza pe care a dobândit-o în înţelegerea modului particular în care autismul se manifestă în mod unic în fiecare copil în parte. Analistul comportamental este cel care analizează datele colectate în procesul de învățare, pentru a se asigura că intervenția propusă funcționează optim. Tot el este cel care propune modificări/ajustări pornind de la performanțele individuale ale copilului.</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Analiza Comportamentală Aplicată (ABA)</w:t>
      </w:r>
      <w:r w:rsidRPr="00715DDA">
        <w:rPr>
          <w:rFonts w:ascii="Times New Roman" w:eastAsia="Times New Roman" w:hAnsi="Times New Roman" w:cs="Times New Roman"/>
          <w:color w:val="222222"/>
          <w:sz w:val="32"/>
          <w:szCs w:val="32"/>
          <w:lang w:val="ro-RO" w:eastAsia="ru-RU"/>
        </w:rPr>
        <w:t xml:space="preserve"> - o metoda validată științific prin care este înțeles comportamentul și modul în care acesta este afectat de mediu. În contextul de față, termenul de “comportament” se referă la acțiuni și aptitudini, iar cel de “mediu” include orice influență fizică sau socială, care ar putea schimba comportamentul cuiva sau ar putea fi schimbat de un anumit comportament.</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Autism înalt funcțional</w:t>
      </w:r>
      <w:r w:rsidRPr="00715DDA">
        <w:rPr>
          <w:rFonts w:ascii="Times New Roman" w:eastAsia="Times New Roman" w:hAnsi="Times New Roman" w:cs="Times New Roman"/>
          <w:color w:val="222222"/>
          <w:sz w:val="32"/>
          <w:szCs w:val="32"/>
          <w:lang w:val="ro-RO" w:eastAsia="ru-RU"/>
        </w:rPr>
        <w:t xml:space="preserve"> –persoanele cu autism înalt funcțional au inteligenta medie sau peste medie, dar prezintă dificultăți legate de interacțiune socială şi comunicare. Un diagnostic de autism înalt funcțional prevede că, la începutul dezvoltării, copilul are limbajul întârziat</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Autostimulare</w:t>
      </w:r>
      <w:r w:rsidRPr="00715DDA">
        <w:rPr>
          <w:rFonts w:ascii="Times New Roman" w:eastAsia="Times New Roman" w:hAnsi="Times New Roman" w:cs="Times New Roman"/>
          <w:color w:val="222222"/>
          <w:sz w:val="32"/>
          <w:szCs w:val="32"/>
          <w:lang w:val="ro-RO" w:eastAsia="ru-RU"/>
        </w:rPr>
        <w:t xml:space="preserve"> - sunt comportamente, care pot implica orice parte a corpului şi care au loc în mod repetitiv. Pot include: învârtirea în cerc, săriturile, țipatul sau scosul a diverse tipuri de sunete, mișcările în mod constant sau fluturarea mâinilor, frecarea sau lovirea palmelor, mirosirea sau gustatul obiectelor, privirea obiectelor cu “colțul ochiului “ etc. Prin intermediul acestor acțiuni copilul obține senzații plăcute de tip chinestezic, tactil, auditiv, gustativ sau olfactiv, care îi ajută să atenueze şi să contracareze senzațiile copleșitoare oferite de mediul înconjurător, să diminueze o eventuală senzație de durere, să se calmeze, să-şi redobândească echilibrul emoțional (frica, furia etc.) sau să atenueze nivelurile ridicate de anxietate.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Bullying</w:t>
      </w:r>
      <w:r w:rsidRPr="00715DDA">
        <w:rPr>
          <w:rFonts w:ascii="Times New Roman" w:eastAsia="Times New Roman" w:hAnsi="Times New Roman" w:cs="Times New Roman"/>
          <w:color w:val="222222"/>
          <w:sz w:val="32"/>
          <w:szCs w:val="32"/>
          <w:lang w:val="ro-RO" w:eastAsia="ru-RU"/>
        </w:rPr>
        <w:t xml:space="preserve"> - este un act comportamental repetat, îndreptat spre rănirea fizică sau mentală a unei persoane.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DSM V</w:t>
      </w:r>
      <w:r w:rsidRPr="00715DDA">
        <w:rPr>
          <w:rFonts w:ascii="Times New Roman" w:eastAsia="Times New Roman" w:hAnsi="Times New Roman" w:cs="Times New Roman"/>
          <w:color w:val="222222"/>
          <w:sz w:val="32"/>
          <w:szCs w:val="32"/>
          <w:lang w:val="ro-RO" w:eastAsia="ru-RU"/>
        </w:rPr>
        <w:t xml:space="preserve"> - Manualul de diagnostic și statistică a tulburărilor mentale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 xml:space="preserve">Ecolalia </w:t>
      </w:r>
      <w:r w:rsidRPr="00715DDA">
        <w:rPr>
          <w:rFonts w:ascii="Times New Roman" w:eastAsia="Times New Roman" w:hAnsi="Times New Roman" w:cs="Times New Roman"/>
          <w:color w:val="222222"/>
          <w:sz w:val="32"/>
          <w:szCs w:val="32"/>
          <w:lang w:val="ro-RO" w:eastAsia="ru-RU"/>
        </w:rPr>
        <w:t>-</w:t>
      </w:r>
      <w:r w:rsidRPr="00715DDA">
        <w:rPr>
          <w:rFonts w:ascii="Times New Roman" w:eastAsia="Times New Roman" w:hAnsi="Times New Roman" w:cs="Times New Roman"/>
          <w:b/>
          <w:color w:val="222222"/>
          <w:sz w:val="32"/>
          <w:szCs w:val="32"/>
          <w:lang w:val="ro-RO" w:eastAsia="ru-RU"/>
        </w:rPr>
        <w:t xml:space="preserve"> </w:t>
      </w:r>
      <w:r w:rsidRPr="00715DDA">
        <w:rPr>
          <w:rFonts w:ascii="Times New Roman" w:eastAsia="Times New Roman" w:hAnsi="Times New Roman" w:cs="Times New Roman"/>
          <w:color w:val="222222"/>
          <w:sz w:val="32"/>
          <w:szCs w:val="32"/>
          <w:lang w:val="ro-RO" w:eastAsia="ru-RU"/>
        </w:rPr>
        <w:t>reprezintă repetarea automata a vorbirii unei alte persoane sau a altor sunete. Persoanele cu autism repetă ce aud în jurul lor și folosesc aceste cuvinte/fraze auzite în locul propriilor cuvinte, din cauza faptului că „centrul vorbirii” este deficitar și este îngreunata apariția limbajului spontan.</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Extincție</w:t>
      </w:r>
      <w:r w:rsidRPr="00715DDA">
        <w:rPr>
          <w:rFonts w:ascii="Times New Roman" w:eastAsia="Times New Roman" w:hAnsi="Times New Roman" w:cs="Times New Roman"/>
          <w:color w:val="222222"/>
          <w:sz w:val="32"/>
          <w:szCs w:val="32"/>
          <w:lang w:val="ro-RO" w:eastAsia="ru-RU"/>
        </w:rPr>
        <w:t xml:space="preserve"> - se referă la situația în care un comportament ce înainte era recompensat nu mai primește recompensă.</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Generalizarea</w:t>
      </w:r>
      <w:r w:rsidRPr="00715DDA">
        <w:rPr>
          <w:rFonts w:ascii="Times New Roman" w:eastAsia="Times New Roman" w:hAnsi="Times New Roman" w:cs="Times New Roman"/>
          <w:color w:val="222222"/>
          <w:sz w:val="32"/>
          <w:szCs w:val="32"/>
          <w:lang w:val="ro-RO" w:eastAsia="ru-RU"/>
        </w:rPr>
        <w:t xml:space="preserve"> - extinderea cunoștințelor dobândite dincolo de perioada de învățare, de mediul unde au fost dobândite, de persoanele care le-au predat și a putea folosi cunoștințele respective în orice altă circumstanță.</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Hipersensibilitate senzorială</w:t>
      </w:r>
      <w:r w:rsidRPr="00715DDA">
        <w:rPr>
          <w:rFonts w:ascii="Times New Roman" w:eastAsia="Times New Roman" w:hAnsi="Times New Roman" w:cs="Times New Roman"/>
          <w:color w:val="222222"/>
          <w:sz w:val="32"/>
          <w:szCs w:val="32"/>
          <w:lang w:val="ro-RO" w:eastAsia="ru-RU"/>
        </w:rPr>
        <w:t xml:space="preserve"> - Copiii și adulții cu autism, dar și cei cu alte dizabilități în dezvoltare, pot avea un sistem senzorial disfuncțional.</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Makaton</w:t>
      </w:r>
      <w:r w:rsidRPr="00715DDA">
        <w:rPr>
          <w:rFonts w:ascii="Times New Roman" w:eastAsia="Times New Roman" w:hAnsi="Times New Roman" w:cs="Times New Roman"/>
          <w:color w:val="222222"/>
          <w:sz w:val="32"/>
          <w:szCs w:val="32"/>
          <w:lang w:val="ro-RO" w:eastAsia="ru-RU"/>
        </w:rPr>
        <w:t xml:space="preserve"> - un program lingvistic unic, care oferă o abordare structurată, multi-modală, a predării abilitaților de comunicare, limbaj și literatură pentru persoanele cu dificultăți de comunicare și de învățare.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Mobbing</w:t>
      </w:r>
      <w:r w:rsidRPr="00715DDA">
        <w:rPr>
          <w:rFonts w:ascii="Times New Roman" w:eastAsia="Times New Roman" w:hAnsi="Times New Roman" w:cs="Times New Roman"/>
          <w:color w:val="222222"/>
          <w:sz w:val="32"/>
          <w:szCs w:val="32"/>
          <w:lang w:val="ro-RO" w:eastAsia="ru-RU"/>
        </w:rPr>
        <w:t xml:space="preserve"> - este exercitarea stresului psihic asupra cuiva la locul de activitate. </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PECS (Pictures Exchange Communication System)</w:t>
      </w:r>
      <w:r w:rsidRPr="00715DDA">
        <w:rPr>
          <w:rFonts w:ascii="Times New Roman" w:eastAsia="Times New Roman" w:hAnsi="Times New Roman" w:cs="Times New Roman"/>
          <w:color w:val="222222"/>
          <w:sz w:val="32"/>
          <w:szCs w:val="32"/>
          <w:lang w:val="ro-RO" w:eastAsia="ru-RU"/>
        </w:rPr>
        <w:t xml:space="preserve"> - un sistem de comunicare pe baza de imagini dezvoltat de A. Bondy și L. Frost special pentru copiii care nu au dobândit sistemul verbal de comunicare.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Prompt</w:t>
      </w:r>
      <w:r w:rsidRPr="00715DDA">
        <w:rPr>
          <w:rFonts w:ascii="Times New Roman" w:eastAsia="Times New Roman" w:hAnsi="Times New Roman" w:cs="Times New Roman"/>
          <w:color w:val="222222"/>
          <w:sz w:val="32"/>
          <w:szCs w:val="32"/>
          <w:lang w:val="ro-RO" w:eastAsia="ru-RU"/>
        </w:rPr>
        <w:t xml:space="preserve"> - instrucțiuni, gesturi, demonstrații, atingeri, sau alte lucruri pe care le faceți pentru a aranja sau de a</w:t>
      </w:r>
      <w:r w:rsidR="00BC1865">
        <w:rPr>
          <w:rFonts w:ascii="Times New Roman" w:eastAsia="Times New Roman" w:hAnsi="Times New Roman" w:cs="Times New Roman"/>
          <w:color w:val="222222"/>
          <w:sz w:val="32"/>
          <w:szCs w:val="32"/>
          <w:lang w:val="ro-RO" w:eastAsia="ru-RU"/>
        </w:rPr>
        <w:t xml:space="preserve"> crește probabilitatea ca copii</w:t>
      </w:r>
      <w:r w:rsidRPr="00715DDA">
        <w:rPr>
          <w:rFonts w:ascii="Times New Roman" w:eastAsia="Times New Roman" w:hAnsi="Times New Roman" w:cs="Times New Roman"/>
          <w:color w:val="222222"/>
          <w:sz w:val="32"/>
          <w:szCs w:val="32"/>
          <w:lang w:val="ro-RO" w:eastAsia="ru-RU"/>
        </w:rPr>
        <w:t xml:space="preserve"> să dea răspunsuri corecte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 xml:space="preserve">Recompensare </w:t>
      </w:r>
      <w:r w:rsidRPr="00715DDA">
        <w:rPr>
          <w:rFonts w:ascii="Times New Roman" w:eastAsia="Times New Roman" w:hAnsi="Times New Roman" w:cs="Times New Roman"/>
          <w:color w:val="222222"/>
          <w:sz w:val="32"/>
          <w:szCs w:val="32"/>
          <w:lang w:val="ro-RO" w:eastAsia="ru-RU"/>
        </w:rPr>
        <w:t>- este consecința care se oferă după un comportament și care creste probabilitatea ca acel comportament să se manifeste în viitor.</w:t>
      </w:r>
    </w:p>
    <w:p w:rsidR="007046BE" w:rsidRPr="00715DDA" w:rsidRDefault="007046BE" w:rsidP="00C32C12">
      <w:pPr>
        <w:rPr>
          <w:rFonts w:ascii="Times New Roman" w:eastAsia="Times New Roman" w:hAnsi="Times New Roman" w:cs="Times New Roman"/>
          <w:b/>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 xml:space="preserve">Recompensare negativă </w:t>
      </w:r>
      <w:r w:rsidRPr="00715DDA">
        <w:rPr>
          <w:rFonts w:ascii="Times New Roman" w:eastAsia="Times New Roman" w:hAnsi="Times New Roman" w:cs="Times New Roman"/>
          <w:color w:val="222222"/>
          <w:sz w:val="32"/>
          <w:szCs w:val="32"/>
          <w:lang w:val="ro-RO" w:eastAsia="ru-RU"/>
        </w:rPr>
        <w:t>- se refera la a înlătura ceva, un stimul, pentru creșterea unui anumit comportament.</w:t>
      </w:r>
      <w:r w:rsidRPr="00715DDA">
        <w:rPr>
          <w:rFonts w:ascii="Times New Roman" w:eastAsia="Times New Roman" w:hAnsi="Times New Roman" w:cs="Times New Roman"/>
          <w:b/>
          <w:color w:val="222222"/>
          <w:sz w:val="32"/>
          <w:szCs w:val="32"/>
          <w:lang w:val="ro-RO" w:eastAsia="ru-RU"/>
        </w:rPr>
        <w:t xml:space="preserve"> </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Recompensare pozitivă</w:t>
      </w:r>
      <w:r w:rsidRPr="00715DDA">
        <w:rPr>
          <w:rFonts w:ascii="Times New Roman" w:eastAsia="Times New Roman" w:hAnsi="Times New Roman" w:cs="Times New Roman"/>
          <w:color w:val="222222"/>
          <w:sz w:val="32"/>
          <w:szCs w:val="32"/>
          <w:lang w:val="ro-RO" w:eastAsia="ru-RU"/>
        </w:rPr>
        <w:t xml:space="preserve"> - înseamnă a oferi ceva copilului în urma răspunsului așteptat, ceva care crește frecvența comportamentului respectiv.</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RGB (Rule Governed Behavior)</w:t>
      </w:r>
      <w:r w:rsidRPr="00715DDA">
        <w:rPr>
          <w:rFonts w:ascii="Times New Roman" w:eastAsia="Times New Roman" w:hAnsi="Times New Roman" w:cs="Times New Roman"/>
          <w:color w:val="222222"/>
          <w:sz w:val="32"/>
          <w:szCs w:val="32"/>
          <w:lang w:val="ro-RO" w:eastAsia="ru-RU"/>
        </w:rPr>
        <w:t xml:space="preserve"> - comportamentul guvernat de reguli se manifestă atunci când elevul urmează regulile stabilite în instituția de învățământ</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„Sally and Anne Experiment“</w:t>
      </w:r>
      <w:r w:rsidRPr="00715DDA">
        <w:rPr>
          <w:rFonts w:ascii="Times New Roman" w:eastAsia="Times New Roman" w:hAnsi="Times New Roman" w:cs="Times New Roman"/>
          <w:color w:val="222222"/>
          <w:sz w:val="32"/>
          <w:szCs w:val="32"/>
          <w:lang w:val="ro-RO" w:eastAsia="ru-RU"/>
        </w:rPr>
        <w:t xml:space="preserve"> - Experimentul Sally-Anne. Folosind ca personaje două păpuși, S.B. Cohen a pus în scenă următorul scenariu: Sally are un coș, iar Anne are o cutie. Sally are o minge pe care o pune în coșul său. Apoi, Sally iese. În timp ce Sally este plecată, Anne ia mingea şi o plasează în propria cutie. Sally se întoarce şi vrea să se joace cu mingea. După această povestire, cercetătorul îi adresează copilului următoarea întrebare: “Unde va căuta Sally mingea?“. Răspunsul corect este “În coș“, deoarece Sally are convingerea că mingea se află în continuare în locul în care a pus-o inițial. S. Baron-Cohen, Alan M. Leslie şi Uta Frith folosesc scenariul Sally și Anne într-o cercetare denumită “Does the autistic child have a theory of mind?“ (Au copiii cu autism o teorie a minții?). În experimentul lor au fost implicate trei grupuri: copii tipici, copii cu autism şi copii cu sindromul Down. Rezultatele au fost uimitoare: majori</w:t>
      </w:r>
      <w:r w:rsidR="00BC1865">
        <w:rPr>
          <w:rFonts w:ascii="Times New Roman" w:eastAsia="Times New Roman" w:hAnsi="Times New Roman" w:cs="Times New Roman"/>
          <w:color w:val="222222"/>
          <w:sz w:val="32"/>
          <w:szCs w:val="32"/>
          <w:lang w:val="ro-RO" w:eastAsia="ru-RU"/>
        </w:rPr>
        <w:t>tatea copiilor tipici</w:t>
      </w:r>
      <w:r w:rsidRPr="00715DDA">
        <w:rPr>
          <w:rFonts w:ascii="Times New Roman" w:eastAsia="Times New Roman" w:hAnsi="Times New Roman" w:cs="Times New Roman"/>
          <w:color w:val="222222"/>
          <w:sz w:val="32"/>
          <w:szCs w:val="32"/>
          <w:lang w:val="ro-RO" w:eastAsia="ru-RU"/>
        </w:rPr>
        <w:t xml:space="preserve"> şi a celor cu sindromul Down au dat răspunsul corect. În schimb, majoritatea copiilor cu autism au greșit răspunsul. Eșecul copiilor cu autism în înţelegerea falsei convingeri a lui Sally a fost surprinzător deoarece aceștia aveau o vârstă mentală superioară celorlalți copii. Deși erau capabili să rezolve probleme dificile de logică nu s-au descurcat în a găsi soluția aparent simplă a acestui test.</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Stereotipie</w:t>
      </w:r>
      <w:r w:rsidRPr="00715DDA">
        <w:rPr>
          <w:rFonts w:ascii="Times New Roman" w:eastAsia="Times New Roman" w:hAnsi="Times New Roman" w:cs="Times New Roman"/>
          <w:color w:val="222222"/>
          <w:sz w:val="32"/>
          <w:szCs w:val="32"/>
          <w:lang w:val="ro-RO" w:eastAsia="ru-RU"/>
        </w:rPr>
        <w:t xml:space="preserve"> - fixațiile și interesele pentru un anumit subiect, obiect sau acțiune. Uneori, unul sau mai multe simțuri sunt fie hiporeactive, fie hiperreactive la stimulare. Astfel de probleme senzoriale pot reprezenta motivul de baza care determina comportamente precum legănatul, învârtitul sau bătutul din palme.</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TEACCH (Treatment and Education of Autistic and Communication Handicapped Children)</w:t>
      </w:r>
      <w:r w:rsidRPr="00715DDA">
        <w:rPr>
          <w:rFonts w:ascii="Times New Roman" w:eastAsia="Times New Roman" w:hAnsi="Times New Roman" w:cs="Times New Roman"/>
          <w:color w:val="222222"/>
          <w:sz w:val="32"/>
          <w:szCs w:val="32"/>
          <w:lang w:val="ro-RO" w:eastAsia="ru-RU"/>
        </w:rPr>
        <w:t xml:space="preserve"> - copilului îi este oferit, creat un mediu ce se adaptează caracteristicilor autismului. </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 xml:space="preserve">„Theory of Mind“ </w:t>
      </w:r>
      <w:r w:rsidRPr="00715DDA">
        <w:rPr>
          <w:rFonts w:ascii="Times New Roman" w:eastAsia="Times New Roman" w:hAnsi="Times New Roman" w:cs="Times New Roman"/>
          <w:color w:val="222222"/>
          <w:sz w:val="32"/>
          <w:szCs w:val="32"/>
          <w:lang w:val="ro-RO" w:eastAsia="ru-RU"/>
        </w:rPr>
        <w:t>- teoria minții se referă la capacitatea de a recunoaște și înțelege gândurile, credințele /concepțiile, dorințele și intențiile celorlalți oameni cu scopul de a da sens comportamentului lor și de a prezice ce vor face ăn continuare .Un termen sinonim pentru teoria minții ar fi empatia.</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Tipic (neurotipic)</w:t>
      </w:r>
      <w:r w:rsidRPr="00715DDA">
        <w:rPr>
          <w:rFonts w:ascii="Times New Roman" w:eastAsia="Times New Roman" w:hAnsi="Times New Roman" w:cs="Times New Roman"/>
          <w:color w:val="222222"/>
          <w:sz w:val="32"/>
          <w:szCs w:val="32"/>
          <w:lang w:val="ro-RO" w:eastAsia="ru-RU"/>
        </w:rPr>
        <w:t xml:space="preserve"> - în lumea</w:t>
      </w:r>
      <w:r w:rsidR="00605521">
        <w:rPr>
          <w:rFonts w:ascii="Times New Roman" w:eastAsia="Times New Roman" w:hAnsi="Times New Roman" w:cs="Times New Roman"/>
          <w:color w:val="222222"/>
          <w:sz w:val="32"/>
          <w:szCs w:val="32"/>
          <w:lang w:val="ro-RO" w:eastAsia="ru-RU"/>
        </w:rPr>
        <w:t xml:space="preserve"> </w:t>
      </w:r>
      <w:r w:rsidRPr="00715DDA">
        <w:rPr>
          <w:rFonts w:ascii="Times New Roman" w:eastAsia="Times New Roman" w:hAnsi="Times New Roman" w:cs="Times New Roman"/>
          <w:color w:val="222222"/>
          <w:sz w:val="32"/>
          <w:szCs w:val="32"/>
          <w:lang w:val="ro-RO" w:eastAsia="ru-RU"/>
        </w:rPr>
        <w:t>autismului, termenul „normal” este înlocuit cu „tipic” sau „neuro-tipic”.</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Token</w:t>
      </w:r>
      <w:r w:rsidRPr="00715DDA">
        <w:rPr>
          <w:rFonts w:ascii="Times New Roman" w:eastAsia="Times New Roman" w:hAnsi="Times New Roman" w:cs="Times New Roman"/>
          <w:color w:val="222222"/>
          <w:sz w:val="32"/>
          <w:szCs w:val="32"/>
          <w:lang w:val="ro-RO" w:eastAsia="ru-RU"/>
        </w:rPr>
        <w:t xml:space="preserve"> - reprezintă un sistem care generează modificări comportamentale și se bazează pe principiile condiționării operante. Tokenii în sine nu sunt recompense, ci ei sunt acumulați si apoi „cheltuiți” pe ceea ce reprezintă de fapt recompensa.</w:t>
      </w:r>
    </w:p>
    <w:p w:rsidR="007046BE" w:rsidRPr="00715DDA" w:rsidRDefault="007046BE" w:rsidP="00C32C12">
      <w:pPr>
        <w:rPr>
          <w:rFonts w:ascii="Times New Roman" w:eastAsia="Times New Roman" w:hAnsi="Times New Roman" w:cs="Times New Roman"/>
          <w:color w:val="222222"/>
          <w:sz w:val="32"/>
          <w:szCs w:val="32"/>
          <w:lang w:val="ro-RO" w:eastAsia="ru-RU"/>
        </w:rPr>
      </w:pPr>
      <w:r w:rsidRPr="00715DDA">
        <w:rPr>
          <w:rFonts w:ascii="Times New Roman" w:eastAsia="Times New Roman" w:hAnsi="Times New Roman" w:cs="Times New Roman"/>
          <w:b/>
          <w:color w:val="222222"/>
          <w:sz w:val="32"/>
          <w:szCs w:val="32"/>
          <w:lang w:val="ro-RO" w:eastAsia="ru-RU"/>
        </w:rPr>
        <w:t>TSA</w:t>
      </w:r>
      <w:r w:rsidRPr="00715DDA">
        <w:rPr>
          <w:rFonts w:ascii="Times New Roman" w:eastAsia="Times New Roman" w:hAnsi="Times New Roman" w:cs="Times New Roman"/>
          <w:color w:val="222222"/>
          <w:sz w:val="32"/>
          <w:szCs w:val="32"/>
          <w:lang w:val="ro-RO" w:eastAsia="ru-RU"/>
        </w:rPr>
        <w:t xml:space="preserve"> - Tulburările din Spectrul Autismului</w:t>
      </w:r>
    </w:p>
    <w:p w:rsidR="007046BE" w:rsidRPr="00715DDA" w:rsidRDefault="007046BE" w:rsidP="00C32C12">
      <w:pPr>
        <w:rPr>
          <w:rFonts w:ascii="Times New Roman" w:eastAsia="Times New Roman" w:hAnsi="Times New Roman" w:cs="Times New Roman"/>
          <w:color w:val="222222"/>
          <w:sz w:val="32"/>
          <w:szCs w:val="32"/>
          <w:lang w:val="ro-RO" w:eastAsia="ru-RU"/>
        </w:rPr>
      </w:pPr>
    </w:p>
    <w:p w:rsidR="008F2BFC" w:rsidRPr="00715DDA" w:rsidRDefault="008F2BFC" w:rsidP="00C32C12">
      <w:pPr>
        <w:rPr>
          <w:rFonts w:ascii="Times New Roman" w:eastAsiaTheme="majorEastAsia" w:hAnsi="Times New Roman" w:cs="Times New Roman"/>
          <w:b/>
          <w:bCs/>
          <w:sz w:val="32"/>
          <w:szCs w:val="32"/>
          <w:lang w:val="ro-RO"/>
        </w:rPr>
      </w:pPr>
      <w:r w:rsidRPr="00C32C12">
        <w:rPr>
          <w:lang w:val="ro-RO"/>
        </w:rPr>
        <w:br w:type="page"/>
      </w:r>
    </w:p>
    <w:p w:rsidR="004A1F36" w:rsidRPr="00715DDA" w:rsidRDefault="004A1F36" w:rsidP="009213D1">
      <w:pPr>
        <w:pStyle w:val="1"/>
        <w:rPr>
          <w:lang w:val="it-IT"/>
        </w:rPr>
      </w:pPr>
      <w:bookmarkStart w:id="31" w:name="_Toc486252808"/>
      <w:r w:rsidRPr="00715DDA">
        <w:rPr>
          <w:lang w:val="it-IT"/>
        </w:rPr>
        <w:t>BIBLIOGRAFIE</w:t>
      </w:r>
      <w:bookmarkEnd w:id="31"/>
    </w:p>
    <w:p w:rsidR="004A1F36" w:rsidRPr="00715DDA" w:rsidRDefault="004A1F36" w:rsidP="00715DDA">
      <w:pPr>
        <w:pStyle w:val="afc"/>
        <w:jc w:val="both"/>
        <w:rPr>
          <w:rFonts w:ascii="Times New Roman" w:hAnsi="Times New Roman" w:cs="Times New Roman"/>
          <w:sz w:val="32"/>
          <w:szCs w:val="32"/>
          <w:lang w:val="it-IT"/>
        </w:rPr>
      </w:pPr>
    </w:p>
    <w:p w:rsidR="004A1F36" w:rsidRPr="00715DDA" w:rsidRDefault="004A1F36" w:rsidP="00715DDA">
      <w:pPr>
        <w:pStyle w:val="afc"/>
        <w:numPr>
          <w:ilvl w:val="0"/>
          <w:numId w:val="77"/>
        </w:numPr>
        <w:jc w:val="both"/>
        <w:rPr>
          <w:rFonts w:ascii="Times New Roman" w:hAnsi="Times New Roman" w:cs="Times New Roman"/>
          <w:sz w:val="32"/>
          <w:szCs w:val="32"/>
          <w:lang w:val="it-IT"/>
        </w:rPr>
      </w:pPr>
      <w:r w:rsidRPr="00715DDA">
        <w:rPr>
          <w:rFonts w:ascii="Times New Roman" w:hAnsi="Times New Roman" w:cs="Times New Roman"/>
          <w:sz w:val="32"/>
          <w:szCs w:val="32"/>
          <w:lang w:val="it-IT"/>
        </w:rPr>
        <w:t>Augusto Cury, Părinţi străluciţi, profesori fascinanţi, Bucure</w:t>
      </w:r>
      <w:r w:rsidRPr="00715DDA">
        <w:rPr>
          <w:rFonts w:ascii="Times New Roman" w:hAnsi="Times New Roman" w:cs="Times New Roman"/>
          <w:sz w:val="32"/>
          <w:szCs w:val="32"/>
          <w:lang w:val="ro-RO"/>
        </w:rPr>
        <w:t xml:space="preserve">ști: </w:t>
      </w:r>
      <w:r w:rsidRPr="00715DDA">
        <w:rPr>
          <w:rFonts w:ascii="Times New Roman" w:hAnsi="Times New Roman" w:cs="Times New Roman"/>
          <w:sz w:val="32"/>
          <w:szCs w:val="32"/>
          <w:lang w:val="it-IT"/>
        </w:rPr>
        <w:t>Editura For You, 2005.</w:t>
      </w:r>
    </w:p>
    <w:p w:rsidR="004A1F36" w:rsidRPr="00715DDA" w:rsidRDefault="004A1F36" w:rsidP="00715DDA">
      <w:pPr>
        <w:pStyle w:val="afc"/>
        <w:numPr>
          <w:ilvl w:val="0"/>
          <w:numId w:val="77"/>
        </w:numPr>
        <w:jc w:val="both"/>
        <w:rPr>
          <w:rFonts w:ascii="Times New Roman" w:hAnsi="Times New Roman" w:cs="Times New Roman"/>
          <w:sz w:val="32"/>
          <w:szCs w:val="32"/>
          <w:lang w:val="it-IT"/>
        </w:rPr>
      </w:pPr>
      <w:r w:rsidRPr="00715DDA">
        <w:rPr>
          <w:rFonts w:ascii="Times New Roman" w:hAnsi="Times New Roman" w:cs="Times New Roman"/>
          <w:sz w:val="32"/>
          <w:szCs w:val="32"/>
          <w:lang w:val="it-IT"/>
        </w:rPr>
        <w:t>Augusto Cury, Copii străluciţi, elevi fascinanţi, București: Editura For You, 2011.</w:t>
      </w:r>
    </w:p>
    <w:p w:rsidR="005E77AC" w:rsidRPr="005E77AC" w:rsidRDefault="004A1F36" w:rsidP="005E77AC">
      <w:pPr>
        <w:pStyle w:val="afc"/>
        <w:numPr>
          <w:ilvl w:val="0"/>
          <w:numId w:val="77"/>
        </w:numPr>
        <w:jc w:val="both"/>
        <w:rPr>
          <w:rFonts w:ascii="Times New Roman" w:hAnsi="Times New Roman" w:cs="Times New Roman"/>
          <w:sz w:val="32"/>
          <w:szCs w:val="32"/>
        </w:rPr>
      </w:pPr>
      <w:r w:rsidRPr="00715DDA">
        <w:rPr>
          <w:rFonts w:ascii="Times New Roman" w:hAnsi="Times New Roman" w:cs="Times New Roman"/>
          <w:bCs/>
          <w:sz w:val="32"/>
          <w:szCs w:val="32"/>
          <w:lang w:val="it-IT"/>
        </w:rPr>
        <w:t xml:space="preserve">Bălaș-Baconschi C., </w:t>
      </w:r>
      <w:r w:rsidRPr="00715DDA">
        <w:rPr>
          <w:rFonts w:ascii="Times New Roman" w:hAnsi="Times New Roman" w:cs="Times New Roman"/>
          <w:sz w:val="32"/>
          <w:szCs w:val="32"/>
          <w:lang w:val="it-IT"/>
        </w:rPr>
        <w:t>Şcolarizarea copiilor cu autism. Centre, şcol</w:t>
      </w:r>
      <w:r w:rsidRPr="00715DDA">
        <w:rPr>
          <w:rFonts w:ascii="Times New Roman" w:hAnsi="Times New Roman" w:cs="Times New Roman"/>
          <w:bCs/>
          <w:sz w:val="32"/>
          <w:szCs w:val="32"/>
          <w:lang w:val="it-IT"/>
        </w:rPr>
        <w:t xml:space="preserve">i speciale sau școli normale?, </w:t>
      </w:r>
      <w:r w:rsidRPr="00715DDA">
        <w:rPr>
          <w:rFonts w:ascii="Times New Roman" w:hAnsi="Times New Roman" w:cs="Times New Roman"/>
          <w:sz w:val="32"/>
          <w:szCs w:val="32"/>
          <w:lang w:val="it-IT"/>
        </w:rPr>
        <w:t xml:space="preserve">Cartea Albă a Psihopedagogiei Speciale. </w:t>
      </w:r>
      <w:r w:rsidRPr="00715DDA">
        <w:rPr>
          <w:rFonts w:ascii="Times New Roman" w:hAnsi="Times New Roman" w:cs="Times New Roman"/>
          <w:sz w:val="32"/>
          <w:szCs w:val="32"/>
        </w:rPr>
        <w:t>Coordonator Adrian Roșan</w:t>
      </w:r>
      <w:r w:rsidR="00930A34">
        <w:rPr>
          <w:rFonts w:ascii="Times New Roman" w:hAnsi="Times New Roman" w:cs="Times New Roman"/>
          <w:sz w:val="32"/>
          <w:szCs w:val="32"/>
        </w:rPr>
        <w:t>,</w:t>
      </w:r>
      <w:r w:rsidRPr="00715DDA">
        <w:rPr>
          <w:rFonts w:ascii="Times New Roman" w:hAnsi="Times New Roman" w:cs="Times New Roman"/>
          <w:sz w:val="32"/>
          <w:szCs w:val="32"/>
        </w:rPr>
        <w:t xml:space="preserve"> Departamentul de Psihopedagogie Specială, 2013.</w:t>
      </w:r>
    </w:p>
    <w:p w:rsidR="004A1F36" w:rsidRPr="00715DDA" w:rsidRDefault="009213D1" w:rsidP="00715DDA">
      <w:pPr>
        <w:pStyle w:val="afc"/>
        <w:numPr>
          <w:ilvl w:val="0"/>
          <w:numId w:val="77"/>
        </w:numPr>
        <w:jc w:val="both"/>
        <w:rPr>
          <w:rFonts w:ascii="Times New Roman" w:hAnsi="Times New Roman" w:cs="Times New Roman"/>
          <w:sz w:val="32"/>
          <w:szCs w:val="32"/>
          <w:lang w:val="it-IT"/>
        </w:rPr>
      </w:pPr>
      <w:r>
        <w:rPr>
          <w:rFonts w:ascii="Times New Roman" w:hAnsi="Times New Roman" w:cs="Times New Roman"/>
          <w:sz w:val="32"/>
          <w:szCs w:val="32"/>
          <w:lang w:val="it-IT"/>
        </w:rPr>
        <w:t xml:space="preserve">D. Ştefăneţ, A. Cordineanu, </w:t>
      </w:r>
      <w:r w:rsidR="004A1F36" w:rsidRPr="00715DDA">
        <w:rPr>
          <w:rFonts w:ascii="Times New Roman" w:hAnsi="Times New Roman" w:cs="Times New Roman"/>
          <w:sz w:val="32"/>
          <w:szCs w:val="32"/>
          <w:lang w:val="it-IT"/>
        </w:rPr>
        <w:t>et al, Particularitățile adaptării școlare a elevilor din clasele gimnaziale, Ghid metodologic, Centrul Metodic Municipal, DGETS, Tipografia „Sirius”, Chișinău, 2014.</w:t>
      </w:r>
    </w:p>
    <w:p w:rsidR="004A1F36" w:rsidRPr="00715DDA" w:rsidRDefault="004A1F36" w:rsidP="00715DDA">
      <w:pPr>
        <w:pStyle w:val="afc"/>
        <w:numPr>
          <w:ilvl w:val="0"/>
          <w:numId w:val="77"/>
        </w:numPr>
        <w:jc w:val="both"/>
        <w:rPr>
          <w:rFonts w:ascii="Times New Roman" w:hAnsi="Times New Roman" w:cs="Times New Roman"/>
          <w:sz w:val="32"/>
          <w:szCs w:val="32"/>
          <w:lang w:val="it-IT"/>
        </w:rPr>
      </w:pPr>
      <w:r w:rsidRPr="00715DDA">
        <w:rPr>
          <w:rFonts w:ascii="Times New Roman" w:hAnsi="Times New Roman" w:cs="Times New Roman"/>
          <w:sz w:val="32"/>
          <w:szCs w:val="32"/>
          <w:lang w:val="it-IT"/>
        </w:rPr>
        <w:t>Ghidul animatorului</w:t>
      </w:r>
      <w:r w:rsidR="009213D1">
        <w:rPr>
          <w:rFonts w:ascii="Times New Roman" w:hAnsi="Times New Roman" w:cs="Times New Roman"/>
          <w:sz w:val="32"/>
          <w:szCs w:val="32"/>
          <w:lang w:val="it-IT"/>
        </w:rPr>
        <w:t xml:space="preserve">, 855 de jocuri şi activităţi, </w:t>
      </w:r>
      <w:r w:rsidRPr="00715DDA">
        <w:rPr>
          <w:rFonts w:ascii="Times New Roman" w:hAnsi="Times New Roman" w:cs="Times New Roman"/>
          <w:sz w:val="32"/>
          <w:szCs w:val="32"/>
          <w:lang w:val="it-IT"/>
        </w:rPr>
        <w:t xml:space="preserve">Chişinău: UNICEF, 2006 Metode de modificare a comportamentului”, </w:t>
      </w:r>
      <w:hyperlink r:id="rId18" w:history="1">
        <w:r w:rsidRPr="00715DDA">
          <w:rPr>
            <w:rStyle w:val="affb"/>
            <w:rFonts w:ascii="Times New Roman" w:hAnsi="Times New Roman" w:cs="Times New Roman"/>
            <w:sz w:val="32"/>
            <w:szCs w:val="32"/>
            <w:lang w:val="it-IT"/>
          </w:rPr>
          <w:t>http://www.scritub.com/gradinita/copii/METODE-DE-MODIFICARE-A-COMPORT8441519.php</w:t>
        </w:r>
      </w:hyperlink>
    </w:p>
    <w:p w:rsidR="004A1F36" w:rsidRPr="00715DDA" w:rsidRDefault="004A1F36" w:rsidP="00715DDA">
      <w:pPr>
        <w:pStyle w:val="afc"/>
        <w:numPr>
          <w:ilvl w:val="0"/>
          <w:numId w:val="77"/>
        </w:numPr>
        <w:jc w:val="both"/>
        <w:rPr>
          <w:rFonts w:ascii="Times New Roman" w:hAnsi="Times New Roman" w:cs="Times New Roman"/>
          <w:sz w:val="32"/>
          <w:szCs w:val="32"/>
        </w:rPr>
      </w:pPr>
      <w:r w:rsidRPr="00715DDA">
        <w:rPr>
          <w:rFonts w:ascii="Times New Roman" w:hAnsi="Times New Roman" w:cs="Times New Roman"/>
          <w:sz w:val="32"/>
          <w:szCs w:val="32"/>
        </w:rPr>
        <w:t xml:space="preserve">Ghidul celor 100 zile, Servicii pentru familie, Autism Speak, </w:t>
      </w:r>
      <w:hyperlink r:id="rId19" w:history="1">
        <w:r w:rsidRPr="00715DDA">
          <w:rPr>
            <w:rFonts w:ascii="Times New Roman" w:hAnsi="Times New Roman" w:cs="Times New Roman"/>
            <w:color w:val="CC9900" w:themeColor="hyperlink"/>
            <w:sz w:val="32"/>
            <w:szCs w:val="32"/>
            <w:u w:val="single"/>
            <w:lang w:val="en-GB"/>
          </w:rPr>
          <w:t>http://servicii-autism.ro/wp-content/uploads/2015/01/ghid-100-zile-2015_final.compressed.pdf</w:t>
        </w:r>
      </w:hyperlink>
    </w:p>
    <w:p w:rsidR="004A1F36" w:rsidRPr="003A2180" w:rsidRDefault="004A1F36" w:rsidP="00715DDA">
      <w:pPr>
        <w:pStyle w:val="afc"/>
        <w:numPr>
          <w:ilvl w:val="0"/>
          <w:numId w:val="77"/>
        </w:numPr>
        <w:jc w:val="both"/>
        <w:rPr>
          <w:rFonts w:ascii="Times New Roman" w:hAnsi="Times New Roman" w:cs="Times New Roman"/>
          <w:bCs/>
          <w:sz w:val="32"/>
          <w:szCs w:val="32"/>
          <w:lang w:val="it-IT"/>
        </w:rPr>
      </w:pPr>
      <w:r w:rsidRPr="00715DDA">
        <w:rPr>
          <w:rFonts w:ascii="Times New Roman" w:hAnsi="Times New Roman" w:cs="Times New Roman"/>
          <w:bCs/>
          <w:sz w:val="32"/>
          <w:szCs w:val="32"/>
          <w:lang w:val="it-IT"/>
        </w:rPr>
        <w:t>Ghidul comunita</w:t>
      </w:r>
      <w:r w:rsidRPr="00715DDA">
        <w:rPr>
          <w:rFonts w:ascii="Times New Roman" w:hAnsi="Times New Roman" w:cs="Times New Roman"/>
          <w:bCs/>
          <w:sz w:val="32"/>
          <w:szCs w:val="32"/>
          <w:lang w:val="ro-RO"/>
        </w:rPr>
        <w:t>ţii şcolare</w:t>
      </w:r>
      <w:r w:rsidR="005E77AC">
        <w:rPr>
          <w:rFonts w:ascii="Times New Roman" w:hAnsi="Times New Roman" w:cs="Times New Roman"/>
          <w:bCs/>
          <w:sz w:val="32"/>
          <w:szCs w:val="32"/>
          <w:lang w:val="it-IT"/>
        </w:rPr>
        <w:t>, Autism Speak</w:t>
      </w:r>
      <w:r w:rsidR="003A2180">
        <w:rPr>
          <w:rFonts w:ascii="Times New Roman" w:hAnsi="Times New Roman" w:cs="Times New Roman"/>
          <w:bCs/>
          <w:sz w:val="32"/>
          <w:szCs w:val="32"/>
          <w:lang w:val="it-IT"/>
        </w:rPr>
        <w:t>, 2015</w:t>
      </w:r>
      <w:r w:rsidR="00930A34">
        <w:rPr>
          <w:rFonts w:ascii="Times New Roman" w:hAnsi="Times New Roman" w:cs="Times New Roman"/>
          <w:bCs/>
          <w:sz w:val="32"/>
          <w:szCs w:val="32"/>
          <w:lang w:val="it-IT"/>
        </w:rPr>
        <w:t>,</w:t>
      </w:r>
    </w:p>
    <w:p w:rsidR="005E77AC" w:rsidRPr="003A2180" w:rsidRDefault="00CA155C" w:rsidP="005E77AC">
      <w:pPr>
        <w:pStyle w:val="afc"/>
        <w:ind w:left="720"/>
        <w:jc w:val="both"/>
        <w:rPr>
          <w:rFonts w:ascii="Times New Roman" w:hAnsi="Times New Roman" w:cs="Times New Roman"/>
          <w:bCs/>
          <w:sz w:val="32"/>
          <w:szCs w:val="32"/>
          <w:lang w:val="it-IT"/>
        </w:rPr>
      </w:pPr>
      <w:hyperlink r:id="rId20" w:tgtFrame="_blank" w:history="1">
        <w:r w:rsidR="005E77AC" w:rsidRPr="003A2180">
          <w:rPr>
            <w:rStyle w:val="affb"/>
            <w:rFonts w:ascii="Times New Roman" w:hAnsi="Times New Roman" w:cs="Times New Roman"/>
            <w:color w:val="338FE9"/>
            <w:sz w:val="32"/>
            <w:szCs w:val="32"/>
            <w:shd w:val="clear" w:color="auto" w:fill="FFFFFF"/>
            <w:lang w:val="it-IT"/>
          </w:rPr>
          <w:t>http://integrare-scolara-autism.ro/PDF/Ghidul+comunitatii+scolare+Autism+Integrare+scolara+autism.pdf</w:t>
        </w:r>
      </w:hyperlink>
    </w:p>
    <w:p w:rsidR="004A1F36" w:rsidRPr="00715DDA" w:rsidRDefault="004A1F36" w:rsidP="00715DDA">
      <w:pPr>
        <w:pStyle w:val="afc"/>
        <w:numPr>
          <w:ilvl w:val="0"/>
          <w:numId w:val="78"/>
        </w:numPr>
        <w:jc w:val="both"/>
        <w:rPr>
          <w:rFonts w:ascii="Times New Roman" w:hAnsi="Times New Roman" w:cs="Times New Roman"/>
          <w:bCs/>
          <w:sz w:val="32"/>
          <w:szCs w:val="32"/>
          <w:lang w:val="it-IT"/>
        </w:rPr>
      </w:pPr>
      <w:r w:rsidRPr="00715DDA">
        <w:rPr>
          <w:rFonts w:ascii="Times New Roman" w:hAnsi="Times New Roman" w:cs="Times New Roman"/>
          <w:sz w:val="32"/>
          <w:szCs w:val="32"/>
        </w:rPr>
        <w:t>Heidi Gerard Kaduson., Charles E. Schaefer, 101 tehnici favorite ale terapiei prin joc, Bucureşti, 2013.</w:t>
      </w:r>
    </w:p>
    <w:p w:rsidR="004A1F36" w:rsidRPr="005E77AC" w:rsidRDefault="00014093" w:rsidP="00715DDA">
      <w:pPr>
        <w:pStyle w:val="afc"/>
        <w:numPr>
          <w:ilvl w:val="0"/>
          <w:numId w:val="78"/>
        </w:numPr>
        <w:jc w:val="both"/>
        <w:rPr>
          <w:rFonts w:ascii="Times New Roman" w:hAnsi="Times New Roman" w:cs="Times New Roman"/>
          <w:bCs/>
          <w:sz w:val="32"/>
          <w:szCs w:val="32"/>
          <w:lang w:val="it-IT"/>
        </w:rPr>
      </w:pPr>
      <w:r w:rsidRPr="005E77AC">
        <w:rPr>
          <w:rFonts w:ascii="Times New Roman" w:hAnsi="Times New Roman" w:cs="Times New Roman"/>
          <w:bCs/>
          <w:sz w:val="32"/>
          <w:szCs w:val="32"/>
          <w:lang w:val="it-IT"/>
        </w:rPr>
        <w:t xml:space="preserve"> </w:t>
      </w:r>
      <w:r w:rsidR="00930A34">
        <w:rPr>
          <w:rFonts w:ascii="Times New Roman" w:hAnsi="Times New Roman" w:cs="Times New Roman"/>
          <w:sz w:val="32"/>
          <w:szCs w:val="32"/>
          <w:shd w:val="clear" w:color="auto" w:fill="FFFFFF"/>
          <w:lang w:val="it-IT"/>
        </w:rPr>
        <w:t>Info autism</w:t>
      </w:r>
      <w:r w:rsidR="004A1F36" w:rsidRPr="005E77AC">
        <w:rPr>
          <w:rFonts w:ascii="Times New Roman" w:hAnsi="Times New Roman" w:cs="Times New Roman"/>
          <w:sz w:val="32"/>
          <w:szCs w:val="32"/>
          <w:shd w:val="clear" w:color="auto" w:fill="FFFFFF"/>
          <w:lang w:val="it-IT"/>
        </w:rPr>
        <w:t>, P</w:t>
      </w:r>
      <w:r w:rsidR="004A1F36" w:rsidRPr="005E77AC">
        <w:rPr>
          <w:rFonts w:ascii="Times New Roman" w:hAnsi="Times New Roman" w:cs="Times New Roman"/>
          <w:sz w:val="32"/>
          <w:szCs w:val="32"/>
          <w:lang w:val="it-IT"/>
        </w:rPr>
        <w:t>ublicaţie lunară, destinată părinţilor şi persoanelor care interactionează cu copii cu afecţiuni din spectrul</w:t>
      </w:r>
      <w:r w:rsidR="00930A34">
        <w:rPr>
          <w:rFonts w:ascii="Times New Roman" w:hAnsi="Times New Roman" w:cs="Times New Roman"/>
          <w:sz w:val="32"/>
          <w:szCs w:val="32"/>
          <w:lang w:val="it-IT"/>
        </w:rPr>
        <w:t xml:space="preserve"> autist, Anul I, Numerele 3-4, aprilie, m</w:t>
      </w:r>
      <w:r w:rsidR="004A1F36" w:rsidRPr="005E77AC">
        <w:rPr>
          <w:rFonts w:ascii="Times New Roman" w:hAnsi="Times New Roman" w:cs="Times New Roman"/>
          <w:sz w:val="32"/>
          <w:szCs w:val="32"/>
          <w:lang w:val="it-IT"/>
        </w:rPr>
        <w:t>ai 2004,</w:t>
      </w:r>
    </w:p>
    <w:p w:rsidR="004A1F36" w:rsidRPr="00715DDA" w:rsidRDefault="00CA155C" w:rsidP="00715DDA">
      <w:pPr>
        <w:pStyle w:val="afc"/>
        <w:ind w:left="765"/>
        <w:jc w:val="both"/>
        <w:rPr>
          <w:rFonts w:ascii="Times New Roman" w:hAnsi="Times New Roman" w:cs="Times New Roman"/>
          <w:bCs/>
          <w:sz w:val="32"/>
          <w:szCs w:val="32"/>
          <w:lang w:val="it-IT"/>
        </w:rPr>
      </w:pPr>
      <w:hyperlink r:id="rId21" w:history="1">
        <w:r w:rsidR="004A1F36" w:rsidRPr="00715DDA">
          <w:rPr>
            <w:rStyle w:val="affb"/>
            <w:rFonts w:ascii="Times New Roman" w:hAnsi="Times New Roman" w:cs="Times New Roman"/>
            <w:sz w:val="32"/>
            <w:szCs w:val="32"/>
            <w:lang w:val="it-IT"/>
          </w:rPr>
          <w:t>http://www.autism.ro/revista/Info_autism_Nr2_Martie_2004.pdf</w:t>
        </w:r>
      </w:hyperlink>
      <w:r w:rsidR="004A1F36" w:rsidRPr="00715DDA">
        <w:rPr>
          <w:rFonts w:ascii="Times New Roman" w:hAnsi="Times New Roman" w:cs="Times New Roman"/>
          <w:sz w:val="32"/>
          <w:szCs w:val="32"/>
          <w:lang w:val="ro-RO"/>
        </w:rPr>
        <w:t>.</w:t>
      </w:r>
    </w:p>
    <w:p w:rsidR="004A1F36" w:rsidRPr="005E77AC" w:rsidRDefault="00014093" w:rsidP="009213D1">
      <w:pPr>
        <w:pStyle w:val="afc"/>
        <w:numPr>
          <w:ilvl w:val="0"/>
          <w:numId w:val="78"/>
        </w:numPr>
        <w:ind w:left="760" w:hanging="403"/>
        <w:jc w:val="both"/>
        <w:rPr>
          <w:rFonts w:ascii="Times New Roman" w:hAnsi="Times New Roman" w:cs="Times New Roman"/>
          <w:bCs/>
          <w:sz w:val="32"/>
          <w:szCs w:val="32"/>
        </w:rPr>
      </w:pPr>
      <w:r w:rsidRPr="005E77AC">
        <w:rPr>
          <w:rFonts w:ascii="Times New Roman" w:hAnsi="Times New Roman" w:cs="Times New Roman"/>
          <w:sz w:val="32"/>
          <w:szCs w:val="32"/>
          <w:lang w:val="it-IT"/>
        </w:rPr>
        <w:t xml:space="preserve"> </w:t>
      </w:r>
      <w:r w:rsidR="004A1F36" w:rsidRPr="00715DDA">
        <w:rPr>
          <w:rFonts w:ascii="Times New Roman" w:hAnsi="Times New Roman" w:cs="Times New Roman"/>
          <w:sz w:val="32"/>
          <w:szCs w:val="32"/>
        </w:rPr>
        <w:t>Jack</w:t>
      </w:r>
      <w:r w:rsidR="004A1F36" w:rsidRPr="00715DDA">
        <w:rPr>
          <w:rFonts w:ascii="Times New Roman" w:hAnsi="Times New Roman" w:cs="Times New Roman"/>
          <w:sz w:val="32"/>
          <w:szCs w:val="32"/>
          <w:lang w:val="ro-RO"/>
        </w:rPr>
        <w:t xml:space="preserve"> Canfield., Mark Victor Hansen., Supă de pui pentru suflet, Editura Amaltea, Bucureşti, 1998.</w:t>
      </w:r>
    </w:p>
    <w:p w:rsidR="005E77AC" w:rsidRDefault="005E77AC" w:rsidP="009213D1">
      <w:pPr>
        <w:pStyle w:val="aff2"/>
        <w:numPr>
          <w:ilvl w:val="0"/>
          <w:numId w:val="78"/>
        </w:numPr>
        <w:shd w:val="clear" w:color="auto" w:fill="FFFFFF"/>
        <w:spacing w:after="0" w:line="240" w:lineRule="auto"/>
        <w:rPr>
          <w:rFonts w:ascii="Times New Roman" w:hAnsi="Times New Roman" w:cs="Times New Roman"/>
          <w:color w:val="26282A"/>
          <w:sz w:val="32"/>
          <w:szCs w:val="32"/>
        </w:rPr>
      </w:pPr>
      <w:r w:rsidRPr="005E77AC">
        <w:rPr>
          <w:rStyle w:val="apple-converted-space"/>
          <w:rFonts w:ascii="Times New Roman" w:hAnsi="Times New Roman" w:cs="Times New Roman"/>
          <w:color w:val="26282A"/>
          <w:sz w:val="32"/>
          <w:szCs w:val="32"/>
        </w:rPr>
        <w:t> </w:t>
      </w:r>
      <w:r>
        <w:rPr>
          <w:rFonts w:ascii="Times New Roman" w:hAnsi="Times New Roman" w:cs="Times New Roman"/>
          <w:color w:val="26282A"/>
          <w:sz w:val="32"/>
          <w:szCs w:val="32"/>
        </w:rPr>
        <w:t>Liuba Iacoblev si Să</w:t>
      </w:r>
      <w:r w:rsidRPr="005E77AC">
        <w:rPr>
          <w:rFonts w:ascii="Times New Roman" w:hAnsi="Times New Roman" w:cs="Times New Roman"/>
          <w:color w:val="26282A"/>
          <w:sz w:val="32"/>
          <w:szCs w:val="32"/>
        </w:rPr>
        <w:t>ndica Dumitru, Copilul meu cu autism, mini ghid</w:t>
      </w:r>
      <w:r>
        <w:rPr>
          <w:rFonts w:ascii="Times New Roman" w:hAnsi="Times New Roman" w:cs="Times New Roman"/>
          <w:color w:val="26282A"/>
          <w:sz w:val="32"/>
          <w:szCs w:val="32"/>
        </w:rPr>
        <w:t xml:space="preserve"> pentru părinti ,Autism Romania, </w:t>
      </w:r>
      <w:r w:rsidRPr="005E77AC">
        <w:rPr>
          <w:rFonts w:ascii="Times New Roman" w:hAnsi="Times New Roman" w:cs="Times New Roman"/>
          <w:color w:val="26282A"/>
          <w:sz w:val="32"/>
          <w:szCs w:val="32"/>
        </w:rPr>
        <w:t>201</w:t>
      </w:r>
      <w:r>
        <w:rPr>
          <w:rFonts w:ascii="Times New Roman" w:hAnsi="Times New Roman" w:cs="Times New Roman"/>
          <w:color w:val="26282A"/>
          <w:sz w:val="32"/>
          <w:szCs w:val="32"/>
        </w:rPr>
        <w:t>0,</w:t>
      </w:r>
    </w:p>
    <w:p w:rsidR="005E77AC" w:rsidRPr="005E77AC" w:rsidRDefault="00CA155C" w:rsidP="009213D1">
      <w:pPr>
        <w:pStyle w:val="aff2"/>
        <w:shd w:val="clear" w:color="auto" w:fill="FFFFFF"/>
        <w:spacing w:after="0" w:line="240" w:lineRule="auto"/>
        <w:ind w:left="765"/>
        <w:rPr>
          <w:rFonts w:ascii="Times New Roman" w:hAnsi="Times New Roman" w:cs="Times New Roman"/>
          <w:color w:val="26282A"/>
          <w:sz w:val="32"/>
          <w:szCs w:val="32"/>
        </w:rPr>
      </w:pPr>
      <w:hyperlink r:id="rId22" w:tgtFrame="_blank" w:history="1">
        <w:r w:rsidR="005E77AC" w:rsidRPr="005E77AC">
          <w:rPr>
            <w:rStyle w:val="affb"/>
            <w:rFonts w:ascii="Times New Roman" w:hAnsi="Times New Roman" w:cs="Times New Roman"/>
            <w:color w:val="196AD4"/>
            <w:sz w:val="32"/>
            <w:szCs w:val="32"/>
          </w:rPr>
          <w:t>http://www.autismromania.ro/site/files/Copilul-meu-cu-autism.pdf</w:t>
        </w:r>
      </w:hyperlink>
    </w:p>
    <w:p w:rsidR="004A1F36" w:rsidRPr="009213D1" w:rsidRDefault="00014093" w:rsidP="009213D1">
      <w:pPr>
        <w:pStyle w:val="afc"/>
        <w:numPr>
          <w:ilvl w:val="0"/>
          <w:numId w:val="78"/>
        </w:numPr>
        <w:jc w:val="both"/>
        <w:rPr>
          <w:rFonts w:ascii="Times New Roman" w:hAnsi="Times New Roman" w:cs="Times New Roman"/>
          <w:sz w:val="32"/>
          <w:szCs w:val="32"/>
          <w:lang w:val="it-IT"/>
        </w:rPr>
      </w:pPr>
      <w:r>
        <w:rPr>
          <w:rFonts w:ascii="Times New Roman" w:hAnsi="Times New Roman" w:cs="Times New Roman"/>
          <w:sz w:val="32"/>
          <w:szCs w:val="32"/>
        </w:rPr>
        <w:t xml:space="preserve"> </w:t>
      </w:r>
      <w:r w:rsidR="004A1F36" w:rsidRPr="00715DDA">
        <w:rPr>
          <w:rFonts w:ascii="Times New Roman" w:hAnsi="Times New Roman" w:cs="Times New Roman"/>
          <w:sz w:val="32"/>
          <w:szCs w:val="32"/>
          <w:lang w:val="it-IT"/>
        </w:rPr>
        <w:t>Manes Sabina, 83 de jocuri, Psihologie pentru animarea grupurilor, Iași: Polirom, 2008.</w:t>
      </w:r>
    </w:p>
    <w:p w:rsidR="004A1F36" w:rsidRPr="00715DDA" w:rsidRDefault="004A1F36" w:rsidP="00715DDA">
      <w:pPr>
        <w:pStyle w:val="afc"/>
        <w:numPr>
          <w:ilvl w:val="0"/>
          <w:numId w:val="78"/>
        </w:numPr>
        <w:jc w:val="both"/>
        <w:rPr>
          <w:rFonts w:ascii="Times New Roman" w:hAnsi="Times New Roman" w:cs="Times New Roman"/>
          <w:bCs/>
          <w:sz w:val="32"/>
          <w:szCs w:val="32"/>
          <w:lang w:val="it-IT"/>
        </w:rPr>
      </w:pPr>
      <w:r w:rsidRPr="00715DDA">
        <w:rPr>
          <w:rFonts w:ascii="Times New Roman" w:hAnsi="Times New Roman" w:cs="Times New Roman"/>
          <w:sz w:val="32"/>
          <w:szCs w:val="32"/>
        </w:rPr>
        <w:t>American Psychiatric Association, Diagnostic and Statistical Manual, 5th edition. American Psychiatric Association, 2013.</w:t>
      </w:r>
    </w:p>
    <w:p w:rsidR="004A1F36" w:rsidRPr="00715DDA" w:rsidRDefault="004A1F36" w:rsidP="009213D1">
      <w:pPr>
        <w:pStyle w:val="afc"/>
        <w:numPr>
          <w:ilvl w:val="0"/>
          <w:numId w:val="78"/>
        </w:numPr>
        <w:rPr>
          <w:rStyle w:val="affb"/>
          <w:rFonts w:ascii="Times New Roman" w:hAnsi="Times New Roman" w:cs="Times New Roman"/>
          <w:bCs/>
          <w:color w:val="000000"/>
          <w:sz w:val="32"/>
          <w:szCs w:val="32"/>
        </w:rPr>
      </w:pPr>
      <w:r w:rsidRPr="00715DDA">
        <w:rPr>
          <w:rFonts w:ascii="Times New Roman" w:hAnsi="Times New Roman" w:cs="Times New Roman"/>
          <w:sz w:val="32"/>
          <w:szCs w:val="32"/>
        </w:rPr>
        <w:t xml:space="preserve">Autism In The Classroom”, </w:t>
      </w:r>
      <w:hyperlink r:id="rId23" w:history="1">
        <w:r w:rsidRPr="00715DDA">
          <w:rPr>
            <w:rStyle w:val="affb"/>
            <w:rFonts w:ascii="Times New Roman" w:hAnsi="Times New Roman" w:cs="Times New Roman"/>
            <w:sz w:val="32"/>
            <w:szCs w:val="32"/>
            <w:shd w:val="clear" w:color="auto" w:fill="FFFFFF"/>
          </w:rPr>
          <w:t>https://www.gvsu.edu/cms4/asset/.../autism_in_the_classroom_-_</w:t>
        </w:r>
        <w:r w:rsidRPr="00715DDA">
          <w:rPr>
            <w:rStyle w:val="affb"/>
            <w:rFonts w:ascii="Times New Roman" w:hAnsi="Times New Roman" w:cs="Times New Roman"/>
            <w:bCs/>
            <w:sz w:val="32"/>
            <w:szCs w:val="32"/>
            <w:shd w:val="clear" w:color="auto" w:fill="FFFFFF"/>
          </w:rPr>
          <w:t>reinforcement</w:t>
        </w:r>
        <w:r w:rsidRPr="00715DDA">
          <w:rPr>
            <w:rStyle w:val="affb"/>
            <w:rFonts w:ascii="Times New Roman" w:hAnsi="Times New Roman" w:cs="Times New Roman"/>
            <w:sz w:val="32"/>
            <w:szCs w:val="32"/>
            <w:shd w:val="clear" w:color="auto" w:fill="FFFFFF"/>
          </w:rPr>
          <w:t>.docx</w:t>
        </w:r>
      </w:hyperlink>
    </w:p>
    <w:p w:rsidR="004A1F36" w:rsidRPr="00715DDA" w:rsidRDefault="004A1F36" w:rsidP="009213D1">
      <w:pPr>
        <w:pStyle w:val="afc"/>
        <w:numPr>
          <w:ilvl w:val="0"/>
          <w:numId w:val="78"/>
        </w:numPr>
        <w:rPr>
          <w:rFonts w:ascii="Times New Roman" w:eastAsia="Times New Roman" w:hAnsi="Times New Roman" w:cs="Times New Roman"/>
          <w:color w:val="111111"/>
          <w:kern w:val="36"/>
          <w:sz w:val="32"/>
          <w:szCs w:val="32"/>
          <w:lang w:eastAsia="ru-RU"/>
        </w:rPr>
      </w:pPr>
      <w:r w:rsidRPr="00715DDA">
        <w:rPr>
          <w:rFonts w:ascii="Times New Roman" w:eastAsia="Times New Roman" w:hAnsi="Times New Roman" w:cs="Times New Roman"/>
          <w:iCs/>
          <w:color w:val="111111"/>
          <w:kern w:val="36"/>
          <w:sz w:val="32"/>
          <w:szCs w:val="32"/>
          <w:lang w:eastAsia="ru-RU"/>
        </w:rPr>
        <w:t>Diagnostic and Statistical Manual of Mental Disorders</w:t>
      </w:r>
      <w:r w:rsidRPr="00715DDA">
        <w:rPr>
          <w:rFonts w:ascii="Times New Roman" w:eastAsia="Times New Roman" w:hAnsi="Times New Roman" w:cs="Times New Roman"/>
          <w:bCs/>
          <w:color w:val="111111"/>
          <w:kern w:val="36"/>
          <w:sz w:val="32"/>
          <w:szCs w:val="32"/>
          <w:lang w:eastAsia="ru-RU"/>
        </w:rPr>
        <w:t> </w:t>
      </w:r>
      <w:r w:rsidRPr="00715DDA">
        <w:rPr>
          <w:rFonts w:ascii="Times New Roman" w:eastAsia="Times New Roman" w:hAnsi="Times New Roman" w:cs="Times New Roman"/>
          <w:color w:val="111111"/>
          <w:kern w:val="36"/>
          <w:sz w:val="32"/>
          <w:szCs w:val="32"/>
          <w:lang w:eastAsia="ru-RU"/>
        </w:rPr>
        <w:t>(</w:t>
      </w:r>
      <w:r w:rsidRPr="00715DDA">
        <w:rPr>
          <w:rFonts w:ascii="Times New Roman" w:eastAsia="Times New Roman" w:hAnsi="Times New Roman" w:cs="Times New Roman"/>
          <w:iCs/>
          <w:color w:val="111111"/>
          <w:kern w:val="36"/>
          <w:sz w:val="32"/>
          <w:szCs w:val="32"/>
          <w:lang w:eastAsia="ru-RU"/>
        </w:rPr>
        <w:t>DSM–5</w:t>
      </w:r>
      <w:r w:rsidRPr="00715DDA">
        <w:rPr>
          <w:rFonts w:ascii="Times New Roman" w:eastAsia="Times New Roman" w:hAnsi="Times New Roman" w:cs="Times New Roman"/>
          <w:color w:val="111111"/>
          <w:kern w:val="36"/>
          <w:sz w:val="32"/>
          <w:szCs w:val="32"/>
          <w:lang w:eastAsia="ru-RU"/>
        </w:rPr>
        <w:t xml:space="preserve">), </w:t>
      </w:r>
      <w:hyperlink r:id="rId24" w:history="1">
        <w:r w:rsidRPr="00715DDA">
          <w:rPr>
            <w:rFonts w:ascii="Times New Roman" w:eastAsia="Times New Roman" w:hAnsi="Times New Roman" w:cs="Times New Roman"/>
            <w:bCs/>
            <w:color w:val="CC9900" w:themeColor="hyperlink"/>
            <w:kern w:val="36"/>
            <w:sz w:val="32"/>
            <w:szCs w:val="32"/>
            <w:u w:val="single"/>
            <w:lang w:eastAsia="ru-RU"/>
          </w:rPr>
          <w:t>https://www.psychiatry.org/psychiatrists/practice/dsm</w:t>
        </w:r>
      </w:hyperlink>
    </w:p>
    <w:p w:rsidR="004A1F36" w:rsidRPr="00715DDA" w:rsidRDefault="004A1F36" w:rsidP="009213D1">
      <w:pPr>
        <w:pStyle w:val="afc"/>
        <w:numPr>
          <w:ilvl w:val="0"/>
          <w:numId w:val="78"/>
        </w:numPr>
        <w:rPr>
          <w:rFonts w:ascii="Times New Roman" w:hAnsi="Times New Roman" w:cs="Times New Roman"/>
          <w:color w:val="000000"/>
          <w:sz w:val="32"/>
          <w:szCs w:val="32"/>
          <w:lang w:val="it-IT"/>
        </w:rPr>
      </w:pPr>
      <w:r w:rsidRPr="00715DDA">
        <w:rPr>
          <w:rFonts w:ascii="Times New Roman" w:hAnsi="Times New Roman" w:cs="Times New Roman"/>
          <w:bCs/>
          <w:color w:val="141412"/>
          <w:sz w:val="32"/>
          <w:szCs w:val="32"/>
          <w:shd w:val="clear" w:color="auto" w:fill="FFFFFF"/>
        </w:rPr>
        <w:t xml:space="preserve">Dr. Darold Treffer, </w:t>
      </w:r>
      <w:r w:rsidRPr="00715DDA">
        <w:rPr>
          <w:rFonts w:ascii="Times New Roman" w:hAnsi="Times New Roman" w:cs="Times New Roman"/>
          <w:color w:val="141412"/>
          <w:sz w:val="32"/>
          <w:szCs w:val="32"/>
        </w:rPr>
        <w:t xml:space="preserve">Să despicăm firul în patru. </w:t>
      </w:r>
      <w:r w:rsidRPr="00715DDA">
        <w:rPr>
          <w:rFonts w:ascii="Times New Roman" w:hAnsi="Times New Roman" w:cs="Times New Roman"/>
          <w:color w:val="141412"/>
          <w:sz w:val="32"/>
          <w:szCs w:val="32"/>
          <w:lang w:val="it-IT"/>
        </w:rPr>
        <w:t xml:space="preserve">Când „Autismul“ nu e din spectrul autist: Hiperlexia şi Sindromul Einștein, </w:t>
      </w:r>
      <w:hyperlink r:id="rId25" w:history="1">
        <w:r w:rsidRPr="00715DDA">
          <w:rPr>
            <w:rFonts w:ascii="Times New Roman" w:hAnsi="Times New Roman" w:cs="Times New Roman"/>
            <w:color w:val="CC9900" w:themeColor="hyperlink"/>
            <w:sz w:val="32"/>
            <w:szCs w:val="32"/>
            <w:u w:val="single"/>
            <w:lang w:val="it-IT"/>
          </w:rPr>
          <w:t>http://www.2elefanti.ro/11-07-2013-sa-despicam-firul-in-patru-cand-autismul-nu-e-din-spectrul-autist-hiperlexia-si-sindromul-einstein/</w:t>
        </w:r>
      </w:hyperlink>
    </w:p>
    <w:p w:rsidR="004A1F36" w:rsidRPr="00715DDA"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sz w:val="32"/>
          <w:szCs w:val="32"/>
        </w:rPr>
        <w:t xml:space="preserve">Educating students with aautism, </w:t>
      </w:r>
      <w:hyperlink r:id="rId26" w:history="1">
        <w:r w:rsidRPr="00715DDA">
          <w:rPr>
            <w:rStyle w:val="affb"/>
            <w:rFonts w:ascii="Times New Roman" w:hAnsi="Times New Roman" w:cs="Times New Roman"/>
            <w:sz w:val="32"/>
            <w:szCs w:val="32"/>
          </w:rPr>
          <w:t>https://www.autismspeaks.org/sites/default/files/sctk_educating_students_with_autism.pdf</w:t>
        </w:r>
      </w:hyperlink>
    </w:p>
    <w:p w:rsidR="004A1F36" w:rsidRPr="00715DDA"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sz w:val="32"/>
          <w:szCs w:val="32"/>
        </w:rPr>
        <w:t xml:space="preserve">Increasing Appropriate Behavior in the Classroom, </w:t>
      </w:r>
      <w:hyperlink r:id="rId27" w:history="1">
        <w:r w:rsidRPr="00715DDA">
          <w:rPr>
            <w:rStyle w:val="affb"/>
            <w:rFonts w:ascii="Times New Roman" w:hAnsi="Times New Roman" w:cs="Times New Roman"/>
            <w:sz w:val="32"/>
            <w:szCs w:val="32"/>
          </w:rPr>
          <w:t>https://my.vanderbilt.edu/specialeducationinduction/files/2011/09/1-Increasing-Appropriate-Behavior.pdf</w:t>
        </w:r>
      </w:hyperlink>
    </w:p>
    <w:p w:rsidR="004A1F36" w:rsidRPr="00715DDA"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sz w:val="32"/>
          <w:szCs w:val="32"/>
        </w:rPr>
        <w:t xml:space="preserve">Lorien Quirk, </w:t>
      </w:r>
      <w:r w:rsidRPr="00715DDA">
        <w:rPr>
          <w:rFonts w:ascii="Times New Roman" w:hAnsi="Times New Roman" w:cs="Times New Roman"/>
          <w:bCs/>
          <w:sz w:val="32"/>
          <w:szCs w:val="32"/>
        </w:rPr>
        <w:t xml:space="preserve">Teaching Children with Autism to Follow Rules, 2008, </w:t>
      </w:r>
      <w:hyperlink r:id="rId28" w:history="1">
        <w:r w:rsidRPr="00715DDA">
          <w:rPr>
            <w:rFonts w:ascii="Times New Roman" w:hAnsi="Times New Roman" w:cs="Times New Roman"/>
            <w:color w:val="CC9900" w:themeColor="hyperlink"/>
            <w:sz w:val="32"/>
            <w:szCs w:val="32"/>
            <w:u w:val="single"/>
          </w:rPr>
          <w:t>http://mdusdautism.weebly.com/uploads/1/2/4/9/12493512/teaching_children_with_autism_to_follow_rules.pdf</w:t>
        </w:r>
      </w:hyperlink>
    </w:p>
    <w:p w:rsidR="004A1F36" w:rsidRPr="00715DDA"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bCs/>
          <w:sz w:val="32"/>
          <w:szCs w:val="32"/>
        </w:rPr>
        <w:t xml:space="preserve">Practical Functional Behavioral Assessment Training Manual for School-Based Personnel, </w:t>
      </w:r>
      <w:r w:rsidRPr="00715DDA">
        <w:rPr>
          <w:rFonts w:ascii="Times New Roman" w:hAnsi="Times New Roman" w:cs="Times New Roman"/>
          <w:sz w:val="32"/>
          <w:szCs w:val="32"/>
        </w:rPr>
        <w:t xml:space="preserve">Sheldon Loman, PhD &amp; Christopher Borgmeier, PhD, </w:t>
      </w:r>
    </w:p>
    <w:p w:rsidR="004A1F36" w:rsidRPr="00715DDA" w:rsidRDefault="00CA155C" w:rsidP="009213D1">
      <w:pPr>
        <w:pStyle w:val="afc"/>
        <w:numPr>
          <w:ilvl w:val="0"/>
          <w:numId w:val="78"/>
        </w:numPr>
        <w:rPr>
          <w:rFonts w:ascii="Times New Roman" w:hAnsi="Times New Roman" w:cs="Times New Roman"/>
          <w:sz w:val="32"/>
          <w:szCs w:val="32"/>
        </w:rPr>
      </w:pPr>
      <w:hyperlink r:id="rId29" w:history="1">
        <w:r w:rsidR="004A1F36" w:rsidRPr="00715DDA">
          <w:rPr>
            <w:rStyle w:val="affb"/>
            <w:rFonts w:ascii="Times New Roman" w:hAnsi="Times New Roman" w:cs="Times New Roman"/>
            <w:sz w:val="32"/>
            <w:szCs w:val="32"/>
          </w:rPr>
          <w:t>http://www.pbis.org/common/cms/files/pbisresources/practicalfba_trainingmanual.pdf</w:t>
        </w:r>
      </w:hyperlink>
    </w:p>
    <w:p w:rsidR="004A1F36" w:rsidRPr="00715DDA"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sz w:val="32"/>
          <w:szCs w:val="32"/>
        </w:rPr>
        <w:t xml:space="preserve">Sheldon Loman, PhD &amp; Christopher Borgmeier, PhD, </w:t>
      </w:r>
      <w:r w:rsidRPr="00715DDA">
        <w:rPr>
          <w:rFonts w:ascii="Times New Roman" w:hAnsi="Times New Roman" w:cs="Times New Roman"/>
          <w:bCs/>
          <w:sz w:val="32"/>
          <w:szCs w:val="32"/>
        </w:rPr>
        <w:t xml:space="preserve">Practical Functional Behavioral Assessment Training Manual for School-Based Personnel, </w:t>
      </w:r>
      <w:hyperlink r:id="rId30" w:history="1">
        <w:r w:rsidRPr="00715DDA">
          <w:rPr>
            <w:rFonts w:ascii="Times New Roman" w:hAnsi="Times New Roman" w:cs="Times New Roman"/>
            <w:color w:val="CC9900" w:themeColor="hyperlink"/>
            <w:sz w:val="32"/>
            <w:szCs w:val="32"/>
            <w:u w:val="single"/>
          </w:rPr>
          <w:t>http://www.pbis.org/common/cms/files/pbisresources/practicalfba_trainingmanual.pdf</w:t>
        </w:r>
      </w:hyperlink>
    </w:p>
    <w:p w:rsidR="004A1F36" w:rsidRPr="00715DDA"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sz w:val="32"/>
          <w:szCs w:val="32"/>
        </w:rPr>
        <w:t xml:space="preserve">Twelve tips for setting up an autism classroom, </w:t>
      </w:r>
      <w:hyperlink r:id="rId31" w:history="1">
        <w:r w:rsidRPr="00715DDA">
          <w:rPr>
            <w:rStyle w:val="affb"/>
            <w:rFonts w:ascii="Times New Roman" w:hAnsi="Times New Roman" w:cs="Times New Roman"/>
            <w:sz w:val="32"/>
            <w:szCs w:val="32"/>
          </w:rPr>
          <w:t>https://kendrik2.wordpress.com/2007/10/10/12-tips-to-setting-up-an-autism-classroom/</w:t>
        </w:r>
      </w:hyperlink>
    </w:p>
    <w:p w:rsidR="004A1F36" w:rsidRPr="005E77AC" w:rsidRDefault="004A1F36" w:rsidP="009213D1">
      <w:pPr>
        <w:pStyle w:val="afc"/>
        <w:numPr>
          <w:ilvl w:val="0"/>
          <w:numId w:val="78"/>
        </w:numPr>
        <w:rPr>
          <w:rFonts w:ascii="Times New Roman" w:hAnsi="Times New Roman" w:cs="Times New Roman"/>
          <w:sz w:val="32"/>
          <w:szCs w:val="32"/>
        </w:rPr>
      </w:pPr>
      <w:r w:rsidRPr="00715DDA">
        <w:rPr>
          <w:rFonts w:ascii="Times New Roman" w:hAnsi="Times New Roman" w:cs="Times New Roman"/>
          <w:bCs/>
          <w:color w:val="000000"/>
          <w:sz w:val="32"/>
          <w:szCs w:val="32"/>
        </w:rPr>
        <w:t xml:space="preserve">Teaching Children with Autism to Follow Rules, </w:t>
      </w:r>
      <w:hyperlink r:id="rId32" w:history="1">
        <w:r w:rsidRPr="00715DDA">
          <w:rPr>
            <w:rStyle w:val="affb"/>
            <w:rFonts w:ascii="Times New Roman" w:hAnsi="Times New Roman" w:cs="Times New Roman"/>
            <w:bCs/>
            <w:sz w:val="32"/>
            <w:szCs w:val="32"/>
          </w:rPr>
          <w:t>http://mdusdautism.weebly.com/uploads/1/2/4/9/12493512/teaching_children_with_autism_to_follow_rules.pdf</w:t>
        </w:r>
      </w:hyperlink>
    </w:p>
    <w:p w:rsidR="005E77AC" w:rsidRPr="00930A34" w:rsidRDefault="005E77AC" w:rsidP="009213D1">
      <w:pPr>
        <w:pStyle w:val="aff2"/>
        <w:numPr>
          <w:ilvl w:val="0"/>
          <w:numId w:val="78"/>
        </w:numPr>
        <w:shd w:val="clear" w:color="auto" w:fill="FFFFFF"/>
        <w:spacing w:after="0" w:line="240" w:lineRule="auto"/>
        <w:rPr>
          <w:rFonts w:ascii="Times New Roman" w:eastAsia="Times New Roman" w:hAnsi="Times New Roman" w:cs="Times New Roman"/>
          <w:color w:val="26282A"/>
          <w:sz w:val="32"/>
          <w:szCs w:val="32"/>
          <w:lang w:val="ru-RU" w:eastAsia="ru-RU"/>
        </w:rPr>
      </w:pPr>
      <w:r w:rsidRPr="005E77AC">
        <w:rPr>
          <w:rFonts w:ascii="Times New Roman" w:eastAsia="Times New Roman" w:hAnsi="Times New Roman" w:cs="Times New Roman"/>
          <w:color w:val="26282A"/>
          <w:sz w:val="32"/>
          <w:szCs w:val="32"/>
          <w:lang w:val="ru-RU" w:eastAsia="ru-RU"/>
        </w:rPr>
        <w:t xml:space="preserve">Анастасия Козорез, Александра Беспалова, Мария Гончаренко, Анна Калабухова, Евгения Лебедева, Елизавета Морозова </w:t>
      </w:r>
      <w:r w:rsidR="00930A34">
        <w:rPr>
          <w:rFonts w:ascii="Times New Roman" w:eastAsia="Times New Roman" w:hAnsi="Times New Roman" w:cs="Times New Roman"/>
          <w:color w:val="26282A"/>
          <w:sz w:val="32"/>
          <w:szCs w:val="32"/>
          <w:lang w:val="ru-RU" w:eastAsia="ru-RU"/>
        </w:rPr>
        <w:t>Практическое пособие Ресурсный класс , Москва: АНО Ресурсный класс</w:t>
      </w:r>
      <w:r>
        <w:rPr>
          <w:rFonts w:ascii="Times New Roman" w:eastAsia="Times New Roman" w:hAnsi="Times New Roman" w:cs="Times New Roman"/>
          <w:color w:val="26282A"/>
          <w:sz w:val="32"/>
          <w:szCs w:val="32"/>
          <w:lang w:val="ro-RO" w:eastAsia="ru-RU"/>
        </w:rPr>
        <w:t>,</w:t>
      </w:r>
      <w:r w:rsidRPr="005E77AC">
        <w:rPr>
          <w:rFonts w:ascii="Times New Roman" w:eastAsia="Times New Roman" w:hAnsi="Times New Roman" w:cs="Times New Roman"/>
          <w:color w:val="26282A"/>
          <w:sz w:val="32"/>
          <w:szCs w:val="32"/>
          <w:lang w:val="ru-RU" w:eastAsia="ru-RU"/>
        </w:rPr>
        <w:t xml:space="preserve"> 2016</w:t>
      </w:r>
      <w:r>
        <w:rPr>
          <w:rFonts w:ascii="Times New Roman" w:eastAsia="Times New Roman" w:hAnsi="Times New Roman" w:cs="Times New Roman"/>
          <w:color w:val="26282A"/>
          <w:sz w:val="32"/>
          <w:szCs w:val="32"/>
          <w:lang w:val="ro-RO" w:eastAsia="ru-RU"/>
        </w:rPr>
        <w:t>.</w:t>
      </w:r>
    </w:p>
    <w:p w:rsidR="004A1F36" w:rsidRPr="00C64A91" w:rsidRDefault="004A1F36" w:rsidP="00715DDA">
      <w:pPr>
        <w:pStyle w:val="afc"/>
        <w:numPr>
          <w:ilvl w:val="0"/>
          <w:numId w:val="78"/>
        </w:numPr>
        <w:jc w:val="both"/>
        <w:rPr>
          <w:rFonts w:ascii="Times New Roman" w:hAnsi="Times New Roman" w:cs="Times New Roman"/>
          <w:sz w:val="32"/>
          <w:szCs w:val="32"/>
          <w:lang w:val="de-AT"/>
        </w:rPr>
      </w:pPr>
      <w:r w:rsidRPr="00C64A91">
        <w:rPr>
          <w:rFonts w:ascii="Times New Roman" w:eastAsia="Times New Roman" w:hAnsi="Times New Roman" w:cs="Times New Roman"/>
          <w:sz w:val="32"/>
          <w:szCs w:val="32"/>
          <w:lang w:val="de-AT"/>
        </w:rPr>
        <w:t>Bernhard-Opitz, V. Häußler A.: Praktische Hilfen für Kinder mit Autismus-Spektrum-Störung.</w:t>
      </w:r>
    </w:p>
    <w:p w:rsidR="004A1F36" w:rsidRPr="00715DDA" w:rsidRDefault="004A1F36" w:rsidP="00715DDA">
      <w:pPr>
        <w:pStyle w:val="afc"/>
        <w:numPr>
          <w:ilvl w:val="0"/>
          <w:numId w:val="78"/>
        </w:numPr>
        <w:jc w:val="both"/>
        <w:rPr>
          <w:rFonts w:ascii="Times New Roman" w:hAnsi="Times New Roman" w:cs="Times New Roman"/>
          <w:sz w:val="32"/>
          <w:szCs w:val="32"/>
          <w:lang w:val="it-IT"/>
        </w:rPr>
      </w:pPr>
      <w:r w:rsidRPr="00715DDA">
        <w:rPr>
          <w:rFonts w:ascii="Times New Roman" w:eastAsia="Times New Roman" w:hAnsi="Times New Roman" w:cs="Times New Roman"/>
          <w:sz w:val="32"/>
          <w:szCs w:val="32"/>
          <w:lang w:val="it-IT"/>
        </w:rPr>
        <w:t>Fördermat</w:t>
      </w:r>
      <w:r w:rsidR="009213D1">
        <w:rPr>
          <w:rFonts w:ascii="Times New Roman" w:eastAsia="Times New Roman" w:hAnsi="Times New Roman" w:cs="Times New Roman"/>
          <w:sz w:val="32"/>
          <w:szCs w:val="32"/>
          <w:lang w:val="it-IT"/>
        </w:rPr>
        <w:t xml:space="preserve">erialien für visuell Lernende, </w:t>
      </w:r>
      <w:r w:rsidRPr="00715DDA">
        <w:rPr>
          <w:rFonts w:ascii="Times New Roman" w:eastAsia="Times New Roman" w:hAnsi="Times New Roman" w:cs="Times New Roman"/>
          <w:sz w:val="32"/>
          <w:szCs w:val="32"/>
          <w:lang w:val="it-IT"/>
        </w:rPr>
        <w:t>Stuttgart 2010.</w:t>
      </w:r>
    </w:p>
    <w:p w:rsidR="004A1F36" w:rsidRPr="00466F09" w:rsidRDefault="004A1F36" w:rsidP="00715DDA">
      <w:pPr>
        <w:pStyle w:val="afc"/>
        <w:numPr>
          <w:ilvl w:val="0"/>
          <w:numId w:val="78"/>
        </w:numPr>
        <w:jc w:val="both"/>
        <w:rPr>
          <w:rFonts w:ascii="Times New Roman" w:hAnsi="Times New Roman" w:cs="Times New Roman"/>
          <w:sz w:val="32"/>
          <w:szCs w:val="32"/>
          <w:lang w:val="de-AT"/>
        </w:rPr>
      </w:pPr>
      <w:r w:rsidRPr="00466F09">
        <w:rPr>
          <w:rFonts w:ascii="Times New Roman" w:eastAsia="Times New Roman" w:hAnsi="Times New Roman" w:cs="Times New Roman"/>
          <w:sz w:val="32"/>
          <w:szCs w:val="32"/>
          <w:lang w:val="de-AT"/>
        </w:rPr>
        <w:t xml:space="preserve">Bölte I.: Autismus. Spektrum, Ursachen, Diagnostik, Intervention, Perspektiven, Bern, 2009. </w:t>
      </w:r>
    </w:p>
    <w:p w:rsidR="004A1F36" w:rsidRPr="00466F09" w:rsidRDefault="004A1F36" w:rsidP="00715DDA">
      <w:pPr>
        <w:pStyle w:val="afc"/>
        <w:numPr>
          <w:ilvl w:val="0"/>
          <w:numId w:val="78"/>
        </w:numPr>
        <w:jc w:val="both"/>
        <w:rPr>
          <w:rFonts w:ascii="Times New Roman" w:hAnsi="Times New Roman" w:cs="Times New Roman"/>
          <w:sz w:val="32"/>
          <w:szCs w:val="32"/>
          <w:lang w:val="de-AT"/>
        </w:rPr>
      </w:pPr>
      <w:r w:rsidRPr="00466F09">
        <w:rPr>
          <w:rFonts w:ascii="Times New Roman" w:eastAsia="Times New Roman" w:hAnsi="Times New Roman" w:cs="Times New Roman"/>
          <w:sz w:val="32"/>
          <w:szCs w:val="32"/>
          <w:lang w:val="de-AT"/>
        </w:rPr>
        <w:t xml:space="preserve">Müller C. M.: Exekutive Funktionen bei Autismus. In: Besonderes Denken – Förderung nach dem TEACCH-Ansatz, Nordhausen, 2008. </w:t>
      </w:r>
    </w:p>
    <w:p w:rsidR="004A1F36" w:rsidRPr="00C64A91" w:rsidRDefault="004A1F36" w:rsidP="00715DDA">
      <w:pPr>
        <w:pStyle w:val="afc"/>
        <w:numPr>
          <w:ilvl w:val="0"/>
          <w:numId w:val="78"/>
        </w:numPr>
        <w:jc w:val="both"/>
        <w:rPr>
          <w:rFonts w:ascii="Times New Roman" w:hAnsi="Times New Roman" w:cs="Times New Roman"/>
          <w:sz w:val="32"/>
          <w:szCs w:val="32"/>
          <w:lang w:val="de-AT"/>
        </w:rPr>
      </w:pPr>
      <w:r w:rsidRPr="00C64A91">
        <w:rPr>
          <w:rFonts w:ascii="Times New Roman" w:eastAsia="Times New Roman" w:hAnsi="Times New Roman" w:cs="Times New Roman"/>
          <w:sz w:val="32"/>
          <w:szCs w:val="32"/>
          <w:lang w:val="de-AT"/>
        </w:rPr>
        <w:t>Degener M., Tuckermann A., Häußler A. TEACCH– Methode, Ansatz, Programm.</w:t>
      </w:r>
    </w:p>
    <w:p w:rsidR="004A1F36" w:rsidRPr="009213D1" w:rsidRDefault="009213D1" w:rsidP="00715DDA">
      <w:pPr>
        <w:pStyle w:val="afc"/>
        <w:numPr>
          <w:ilvl w:val="0"/>
          <w:numId w:val="78"/>
        </w:numPr>
        <w:jc w:val="both"/>
        <w:rPr>
          <w:rFonts w:ascii="Times New Roman" w:hAnsi="Times New Roman" w:cs="Times New Roman"/>
          <w:sz w:val="32"/>
          <w:szCs w:val="32"/>
          <w:lang w:val="de-AT"/>
        </w:rPr>
      </w:pPr>
      <w:r w:rsidRPr="00C64A91">
        <w:rPr>
          <w:rFonts w:ascii="Times New Roman" w:eastAsia="Times New Roman" w:hAnsi="Times New Roman" w:cs="Times New Roman"/>
          <w:sz w:val="32"/>
          <w:szCs w:val="32"/>
          <w:lang w:val="de-AT"/>
        </w:rPr>
        <w:t xml:space="preserve">Degner M., </w:t>
      </w:r>
      <w:r w:rsidR="004A1F36" w:rsidRPr="00C64A91">
        <w:rPr>
          <w:rFonts w:ascii="Times New Roman" w:eastAsia="Times New Roman" w:hAnsi="Times New Roman" w:cs="Times New Roman"/>
          <w:sz w:val="32"/>
          <w:szCs w:val="32"/>
          <w:lang w:val="de-AT"/>
        </w:rPr>
        <w:t>Müller C.</w:t>
      </w:r>
      <w:r w:rsidR="004A1F36" w:rsidRPr="00466F09">
        <w:rPr>
          <w:rFonts w:ascii="Times New Roman" w:eastAsia="Times New Roman" w:hAnsi="Times New Roman" w:cs="Times New Roman"/>
          <w:sz w:val="32"/>
          <w:szCs w:val="32"/>
          <w:lang w:val="de-AT"/>
        </w:rPr>
        <w:t xml:space="preserve"> M. (Hrsg.): BesonderesDenken – Förderung mit dem TEACCH-Ansatz. </w:t>
      </w:r>
      <w:r w:rsidR="004A1F36" w:rsidRPr="009213D1">
        <w:rPr>
          <w:rFonts w:ascii="Times New Roman" w:eastAsia="Times New Roman" w:hAnsi="Times New Roman" w:cs="Times New Roman"/>
          <w:sz w:val="32"/>
          <w:szCs w:val="32"/>
          <w:lang w:val="de-AT"/>
        </w:rPr>
        <w:t xml:space="preserve">Verlag Kleine Wege, Nordhausen 2008. </w:t>
      </w:r>
    </w:p>
    <w:p w:rsidR="004A1F36" w:rsidRPr="00715DDA" w:rsidRDefault="004A1F36" w:rsidP="00715DDA">
      <w:pPr>
        <w:pStyle w:val="afc"/>
        <w:numPr>
          <w:ilvl w:val="0"/>
          <w:numId w:val="78"/>
        </w:numPr>
        <w:jc w:val="both"/>
        <w:rPr>
          <w:rFonts w:ascii="Times New Roman" w:hAnsi="Times New Roman" w:cs="Times New Roman"/>
          <w:sz w:val="32"/>
          <w:szCs w:val="32"/>
        </w:rPr>
      </w:pPr>
      <w:r w:rsidRPr="00466F09">
        <w:rPr>
          <w:rFonts w:ascii="Times New Roman" w:eastAsia="Times New Roman" w:hAnsi="Times New Roman" w:cs="Times New Roman"/>
          <w:sz w:val="32"/>
          <w:szCs w:val="32"/>
          <w:lang w:val="de-AT"/>
        </w:rPr>
        <w:t xml:space="preserve">Häußler A.: Der TEACCH- Ansatz zur Förderung von Menschen mit Autismus. </w:t>
      </w:r>
      <w:r w:rsidRPr="00715DDA">
        <w:rPr>
          <w:rFonts w:ascii="Times New Roman" w:eastAsia="Times New Roman" w:hAnsi="Times New Roman" w:cs="Times New Roman"/>
          <w:sz w:val="32"/>
          <w:szCs w:val="32"/>
        </w:rPr>
        <w:t>Einführung in Theorie und Praxis</w:t>
      </w:r>
      <w:r w:rsidR="009213D1">
        <w:rPr>
          <w:rFonts w:ascii="Times New Roman" w:eastAsia="Times New Roman" w:hAnsi="Times New Roman" w:cs="Times New Roman"/>
          <w:sz w:val="32"/>
          <w:szCs w:val="32"/>
        </w:rPr>
        <w:t>,</w:t>
      </w:r>
      <w:r w:rsidRPr="00715DDA">
        <w:rPr>
          <w:rFonts w:ascii="Times New Roman" w:eastAsia="Times New Roman" w:hAnsi="Times New Roman" w:cs="Times New Roman"/>
          <w:sz w:val="32"/>
          <w:szCs w:val="32"/>
        </w:rPr>
        <w:t xml:space="preserve"> Dortmund 2005.</w:t>
      </w:r>
    </w:p>
    <w:p w:rsidR="004A1F36" w:rsidRPr="00466F09" w:rsidRDefault="009213D1" w:rsidP="00715DDA">
      <w:pPr>
        <w:pStyle w:val="afc"/>
        <w:numPr>
          <w:ilvl w:val="0"/>
          <w:numId w:val="78"/>
        </w:numPr>
        <w:jc w:val="both"/>
        <w:rPr>
          <w:rFonts w:ascii="Times New Roman" w:eastAsiaTheme="minorHAnsi" w:hAnsi="Times New Roman" w:cs="Times New Roman"/>
          <w:sz w:val="32"/>
          <w:szCs w:val="32"/>
          <w:lang w:val="de-AT"/>
        </w:rPr>
      </w:pPr>
      <w:r>
        <w:rPr>
          <w:rFonts w:ascii="Times New Roman" w:eastAsia="Times New Roman" w:hAnsi="Times New Roman" w:cs="Times New Roman"/>
          <w:sz w:val="32"/>
          <w:szCs w:val="32"/>
          <w:lang w:val="de-AT"/>
        </w:rPr>
        <w:t xml:space="preserve">Müller, C.M.: </w:t>
      </w:r>
      <w:r w:rsidR="004A1F36" w:rsidRPr="00466F09">
        <w:rPr>
          <w:rFonts w:ascii="Times New Roman" w:eastAsia="Times New Roman" w:hAnsi="Times New Roman" w:cs="Times New Roman"/>
          <w:sz w:val="32"/>
          <w:szCs w:val="32"/>
          <w:lang w:val="de-AT"/>
        </w:rPr>
        <w:t>Wahrnehmung bei Autismus. Stärken, Probleme und Förderung. In: Zeitschrift für Heilpädagogik 10 (2008) 379.</w:t>
      </w:r>
    </w:p>
    <w:p w:rsidR="004A1F36" w:rsidRPr="00460CD6" w:rsidRDefault="004A1F36" w:rsidP="00460CD6">
      <w:pPr>
        <w:pStyle w:val="afc"/>
        <w:numPr>
          <w:ilvl w:val="0"/>
          <w:numId w:val="78"/>
        </w:numPr>
        <w:jc w:val="both"/>
        <w:rPr>
          <w:rFonts w:ascii="Times New Roman" w:eastAsia="Times New Roman" w:hAnsi="Times New Roman" w:cs="Times New Roman"/>
          <w:sz w:val="32"/>
          <w:szCs w:val="32"/>
          <w:lang w:val="de-AT"/>
        </w:rPr>
      </w:pPr>
      <w:r w:rsidRPr="00460CD6">
        <w:rPr>
          <w:rFonts w:ascii="Times New Roman" w:eastAsia="Times New Roman" w:hAnsi="Times New Roman" w:cs="Times New Roman"/>
          <w:sz w:val="32"/>
          <w:szCs w:val="32"/>
          <w:lang w:val="de-AT"/>
        </w:rPr>
        <w:t>MSD-Infobriefe Autismus-Spektrum-Störung - Staatsinstitut für Schulqualität und Bildungsforschung, München im Auftrag des Bayerischen Staatsministeriums für Bildung und Kultus, Wissenschaft und Kunst (</w:t>
      </w:r>
      <w:hyperlink r:id="rId33" w:history="1">
        <w:r w:rsidRPr="00460CD6">
          <w:rPr>
            <w:rFonts w:ascii="Times New Roman" w:eastAsia="Times New Roman" w:hAnsi="Times New Roman" w:cs="Times New Roman"/>
            <w:sz w:val="32"/>
            <w:szCs w:val="32"/>
            <w:lang w:val="de-AT"/>
          </w:rPr>
          <w:t>www.isb.bayern.de</w:t>
        </w:r>
      </w:hyperlink>
      <w:r w:rsidRPr="00460CD6">
        <w:rPr>
          <w:rFonts w:ascii="Times New Roman" w:eastAsia="Times New Roman" w:hAnsi="Times New Roman" w:cs="Times New Roman"/>
          <w:sz w:val="32"/>
          <w:szCs w:val="32"/>
          <w:lang w:val="de-AT"/>
        </w:rPr>
        <w:t>).</w:t>
      </w:r>
    </w:p>
    <w:p w:rsidR="004A1F36" w:rsidRPr="00466F09" w:rsidRDefault="004A1F36" w:rsidP="00715DDA">
      <w:pPr>
        <w:pStyle w:val="afc"/>
        <w:numPr>
          <w:ilvl w:val="0"/>
          <w:numId w:val="78"/>
        </w:numPr>
        <w:jc w:val="both"/>
        <w:rPr>
          <w:rFonts w:ascii="Times New Roman" w:hAnsi="Times New Roman" w:cs="Times New Roman"/>
          <w:sz w:val="32"/>
          <w:szCs w:val="32"/>
          <w:lang w:val="de-AT"/>
        </w:rPr>
      </w:pPr>
      <w:r w:rsidRPr="00466F09">
        <w:rPr>
          <w:rFonts w:ascii="Times New Roman" w:eastAsia="Times New Roman" w:hAnsi="Times New Roman" w:cs="Times New Roman"/>
          <w:sz w:val="32"/>
          <w:szCs w:val="32"/>
          <w:lang w:val="de-AT"/>
        </w:rPr>
        <w:t xml:space="preserve">Poser-Radeke, C. „Der tickt doch nicht richtig!“ Mit Grundschülern über Autismus reden - ein Bericht aus der Berliner Beratungspraxis. In: Inklusion von Menschen mit Autismus. Hrsg: Bundesverband Autismus Deutschland e.V. </w:t>
      </w:r>
    </w:p>
    <w:p w:rsidR="004A1F36" w:rsidRPr="00466F09" w:rsidRDefault="00460CD6" w:rsidP="00715DDA">
      <w:pPr>
        <w:pStyle w:val="afc"/>
        <w:numPr>
          <w:ilvl w:val="0"/>
          <w:numId w:val="78"/>
        </w:numPr>
        <w:jc w:val="both"/>
        <w:rPr>
          <w:rFonts w:ascii="Times New Roman" w:hAnsi="Times New Roman" w:cs="Times New Roman"/>
          <w:sz w:val="32"/>
          <w:szCs w:val="32"/>
          <w:lang w:val="de-AT"/>
        </w:rPr>
      </w:pPr>
      <w:r>
        <w:rPr>
          <w:rFonts w:ascii="Times New Roman" w:eastAsia="Times New Roman" w:hAnsi="Times New Roman" w:cs="Times New Roman"/>
          <w:sz w:val="32"/>
          <w:szCs w:val="32"/>
          <w:lang w:val="de-AT"/>
        </w:rPr>
        <w:t>Preißmann Ch.</w:t>
      </w:r>
      <w:r w:rsidR="004A1F36" w:rsidRPr="00466F09">
        <w:rPr>
          <w:rFonts w:ascii="Times New Roman" w:eastAsia="Times New Roman" w:hAnsi="Times New Roman" w:cs="Times New Roman"/>
          <w:sz w:val="32"/>
          <w:szCs w:val="32"/>
          <w:lang w:val="de-AT"/>
        </w:rPr>
        <w:t xml:space="preserve">: Psychotherapie und Beratung bei Menschen mit Asperger-Syndrom, Stuttgart, 2009. </w:t>
      </w:r>
    </w:p>
    <w:p w:rsidR="004A1F36" w:rsidRPr="00466F09" w:rsidRDefault="004A1F36" w:rsidP="00715DDA">
      <w:pPr>
        <w:pStyle w:val="afc"/>
        <w:numPr>
          <w:ilvl w:val="0"/>
          <w:numId w:val="78"/>
        </w:numPr>
        <w:jc w:val="both"/>
        <w:rPr>
          <w:rFonts w:ascii="Times New Roman" w:hAnsi="Times New Roman" w:cs="Times New Roman"/>
          <w:sz w:val="32"/>
          <w:szCs w:val="32"/>
          <w:lang w:val="de-AT"/>
        </w:rPr>
      </w:pPr>
      <w:r w:rsidRPr="00466F09">
        <w:rPr>
          <w:rFonts w:ascii="Times New Roman" w:eastAsia="Times New Roman" w:hAnsi="Times New Roman" w:cs="Times New Roman"/>
          <w:sz w:val="32"/>
          <w:szCs w:val="32"/>
          <w:lang w:val="de-AT"/>
        </w:rPr>
        <w:t xml:space="preserve">Schirmer B.: Schulratgeber Autismus-Spektrum-Störungen. Ein Leitfaden für LehrerInnen, München, 2010. </w:t>
      </w:r>
    </w:p>
    <w:p w:rsidR="004A1F36" w:rsidRPr="00605521" w:rsidRDefault="004A1F36" w:rsidP="00715DDA">
      <w:pPr>
        <w:pStyle w:val="afc"/>
        <w:numPr>
          <w:ilvl w:val="0"/>
          <w:numId w:val="78"/>
        </w:numPr>
        <w:jc w:val="both"/>
        <w:rPr>
          <w:rFonts w:ascii="Times New Roman" w:hAnsi="Times New Roman" w:cs="Times New Roman"/>
          <w:sz w:val="32"/>
          <w:szCs w:val="32"/>
          <w:lang w:val="de-AT"/>
        </w:rPr>
      </w:pPr>
      <w:r w:rsidRPr="00466F09">
        <w:rPr>
          <w:rFonts w:ascii="Times New Roman" w:eastAsia="Times New Roman" w:hAnsi="Times New Roman" w:cs="Times New Roman"/>
          <w:sz w:val="32"/>
          <w:szCs w:val="32"/>
          <w:lang w:val="de-AT"/>
        </w:rPr>
        <w:t>Sterr H.: Systemische Beratung, Förderung und Betreuung in der Schule. In: Schor, B.</w:t>
      </w:r>
      <w:r w:rsidR="00605521">
        <w:rPr>
          <w:rFonts w:ascii="Times New Roman" w:eastAsia="Times New Roman" w:hAnsi="Times New Roman" w:cs="Times New Roman"/>
          <w:sz w:val="32"/>
          <w:szCs w:val="32"/>
          <w:lang w:val="de-AT"/>
        </w:rPr>
        <w:t xml:space="preserve"> </w:t>
      </w:r>
      <w:r w:rsidRPr="00466F09">
        <w:rPr>
          <w:rFonts w:ascii="Times New Roman" w:eastAsia="Times New Roman" w:hAnsi="Times New Roman" w:cs="Times New Roman"/>
          <w:sz w:val="32"/>
          <w:szCs w:val="32"/>
          <w:lang w:val="de-AT"/>
        </w:rPr>
        <w:t xml:space="preserve">Schweiggert A.: Autismus, ein häufig verkanntes Problem. </w:t>
      </w:r>
      <w:r w:rsidRPr="00605521">
        <w:rPr>
          <w:rFonts w:ascii="Times New Roman" w:eastAsia="Times New Roman" w:hAnsi="Times New Roman" w:cs="Times New Roman"/>
          <w:sz w:val="32"/>
          <w:szCs w:val="32"/>
          <w:lang w:val="de-AT"/>
        </w:rPr>
        <w:t>2. Auflage. Donauwörth 2001.</w:t>
      </w:r>
    </w:p>
    <w:p w:rsidR="004A1F36" w:rsidRPr="00466F09" w:rsidRDefault="009213D1" w:rsidP="00715DDA">
      <w:pPr>
        <w:pStyle w:val="afc"/>
        <w:numPr>
          <w:ilvl w:val="0"/>
          <w:numId w:val="78"/>
        </w:numPr>
        <w:jc w:val="both"/>
        <w:rPr>
          <w:rFonts w:ascii="Times New Roman" w:hAnsi="Times New Roman" w:cs="Times New Roman"/>
          <w:sz w:val="32"/>
          <w:szCs w:val="32"/>
          <w:lang w:val="de-AT"/>
        </w:rPr>
      </w:pPr>
      <w:r>
        <w:rPr>
          <w:rFonts w:ascii="Times New Roman" w:eastAsia="Times New Roman" w:hAnsi="Times New Roman" w:cs="Times New Roman"/>
          <w:sz w:val="32"/>
          <w:szCs w:val="32"/>
          <w:lang w:val="de-AT"/>
        </w:rPr>
        <w:t>Staat</w:t>
      </w:r>
      <w:r w:rsidR="004A1F36" w:rsidRPr="00466F09">
        <w:rPr>
          <w:rFonts w:ascii="Times New Roman" w:eastAsia="Times New Roman" w:hAnsi="Times New Roman" w:cs="Times New Roman"/>
          <w:sz w:val="32"/>
          <w:szCs w:val="32"/>
          <w:lang w:val="de-AT"/>
        </w:rPr>
        <w:t xml:space="preserve">sinstitut für Schulqualität und Bildungsforschung (ISB): Unterstützte Kommunikation (UK) in Unterricht und Schule, München, 2009. </w:t>
      </w:r>
    </w:p>
    <w:p w:rsidR="004A1F36" w:rsidRPr="00715DDA" w:rsidRDefault="004A1F36" w:rsidP="00715DDA">
      <w:pPr>
        <w:pStyle w:val="afc"/>
        <w:numPr>
          <w:ilvl w:val="0"/>
          <w:numId w:val="78"/>
        </w:numPr>
        <w:jc w:val="both"/>
        <w:rPr>
          <w:rFonts w:ascii="Times New Roman" w:hAnsi="Times New Roman" w:cs="Times New Roman"/>
          <w:sz w:val="32"/>
          <w:szCs w:val="32"/>
        </w:rPr>
      </w:pPr>
      <w:r w:rsidRPr="00466F09">
        <w:rPr>
          <w:rFonts w:ascii="Times New Roman" w:eastAsia="Times New Roman" w:hAnsi="Times New Roman" w:cs="Times New Roman"/>
          <w:sz w:val="32"/>
          <w:szCs w:val="32"/>
          <w:lang w:val="de-AT"/>
        </w:rPr>
        <w:t xml:space="preserve">Tammet, D. Elf ist freundlich und Fünf ist laut. Ein genialer Autist erklärt die Welt. </w:t>
      </w:r>
      <w:r w:rsidRPr="00715DDA">
        <w:rPr>
          <w:rFonts w:ascii="Times New Roman" w:eastAsia="Times New Roman" w:hAnsi="Times New Roman" w:cs="Times New Roman"/>
          <w:sz w:val="32"/>
          <w:szCs w:val="32"/>
        </w:rPr>
        <w:t>Düsseldorf. 2008.</w:t>
      </w:r>
    </w:p>
    <w:p w:rsidR="004A1F36" w:rsidRPr="009213D1" w:rsidRDefault="004A1F36" w:rsidP="00715DDA">
      <w:pPr>
        <w:pStyle w:val="afc"/>
        <w:numPr>
          <w:ilvl w:val="0"/>
          <w:numId w:val="78"/>
        </w:numPr>
        <w:jc w:val="both"/>
        <w:rPr>
          <w:rFonts w:ascii="Times New Roman" w:hAnsi="Times New Roman" w:cs="Times New Roman"/>
          <w:sz w:val="32"/>
          <w:szCs w:val="32"/>
          <w:lang w:val="de-AT"/>
        </w:rPr>
      </w:pPr>
      <w:r w:rsidRPr="00466F09">
        <w:rPr>
          <w:rFonts w:ascii="Times New Roman" w:eastAsia="Times New Roman" w:hAnsi="Times New Roman" w:cs="Times New Roman"/>
          <w:sz w:val="32"/>
          <w:szCs w:val="32"/>
          <w:lang w:val="de-AT"/>
        </w:rPr>
        <w:t>Theunissen, G</w:t>
      </w:r>
      <w:r w:rsidR="009213D1">
        <w:rPr>
          <w:rFonts w:ascii="Times New Roman" w:eastAsia="Times New Roman" w:hAnsi="Times New Roman" w:cs="Times New Roman"/>
          <w:sz w:val="32"/>
          <w:szCs w:val="32"/>
          <w:lang w:val="de-AT"/>
        </w:rPr>
        <w:t xml:space="preserve">.: </w:t>
      </w:r>
      <w:r w:rsidRPr="00466F09">
        <w:rPr>
          <w:rFonts w:ascii="Times New Roman" w:eastAsia="Times New Roman" w:hAnsi="Times New Roman" w:cs="Times New Roman"/>
          <w:sz w:val="32"/>
          <w:szCs w:val="32"/>
          <w:lang w:val="de-AT"/>
        </w:rPr>
        <w:t xml:space="preserve">Positive Verhaltensunterstützung. Eine Arbeitshilfe für den pädagogischen Umgang mit herausforderndem Verhalten bei Kindern, Jugendlichen und Erwachsenen mit Lernschwierigkeiten, geistiger Behinderung und autistischen Störungen. </w:t>
      </w:r>
      <w:r w:rsidRPr="009213D1">
        <w:rPr>
          <w:rFonts w:ascii="Times New Roman" w:eastAsia="Times New Roman" w:hAnsi="Times New Roman" w:cs="Times New Roman"/>
          <w:sz w:val="32"/>
          <w:szCs w:val="32"/>
          <w:lang w:val="de-AT"/>
        </w:rPr>
        <w:t>Lebenshilfe, Marburg, 2008.</w:t>
      </w:r>
    </w:p>
    <w:p w:rsidR="004A1F36" w:rsidRPr="009213D1" w:rsidRDefault="009213D1" w:rsidP="00715DDA">
      <w:pPr>
        <w:pStyle w:val="afc"/>
        <w:numPr>
          <w:ilvl w:val="0"/>
          <w:numId w:val="78"/>
        </w:numPr>
        <w:jc w:val="both"/>
        <w:rPr>
          <w:rFonts w:ascii="Times New Roman" w:hAnsi="Times New Roman" w:cs="Times New Roman"/>
          <w:sz w:val="32"/>
          <w:szCs w:val="32"/>
          <w:lang w:val="de-AT"/>
        </w:rPr>
      </w:pPr>
      <w:r>
        <w:rPr>
          <w:rFonts w:ascii="Times New Roman" w:eastAsia="Times New Roman" w:hAnsi="Times New Roman" w:cs="Times New Roman"/>
          <w:sz w:val="32"/>
          <w:szCs w:val="32"/>
          <w:lang w:val="de-AT"/>
        </w:rPr>
        <w:t>Vermeulen, P.</w:t>
      </w:r>
      <w:r w:rsidR="004A1F36" w:rsidRPr="00466F09">
        <w:rPr>
          <w:rFonts w:ascii="Times New Roman" w:eastAsia="Times New Roman" w:hAnsi="Times New Roman" w:cs="Times New Roman"/>
          <w:sz w:val="32"/>
          <w:szCs w:val="32"/>
          <w:lang w:val="de-AT"/>
        </w:rPr>
        <w:t xml:space="preserve"> „Ich bin was Besonderes“, Arbeitsmaterialien für Kinder und Jugendliche mit Autismus/Asperger-Syndrom. </w:t>
      </w:r>
      <w:r w:rsidR="004A1F36" w:rsidRPr="009213D1">
        <w:rPr>
          <w:rFonts w:ascii="Times New Roman" w:eastAsia="Times New Roman" w:hAnsi="Times New Roman" w:cs="Times New Roman"/>
          <w:sz w:val="32"/>
          <w:szCs w:val="32"/>
          <w:lang w:val="de-AT"/>
        </w:rPr>
        <w:t xml:space="preserve">3. Auflage. Verlag Modernes Lernen, Dortmund, 2011. </w:t>
      </w:r>
    </w:p>
    <w:p w:rsidR="004A1F36" w:rsidRPr="009213D1" w:rsidRDefault="004A1F36" w:rsidP="00715DDA">
      <w:pPr>
        <w:pStyle w:val="Default"/>
        <w:spacing w:line="276" w:lineRule="auto"/>
        <w:jc w:val="both"/>
        <w:rPr>
          <w:bCs/>
          <w:sz w:val="32"/>
          <w:szCs w:val="32"/>
          <w:lang w:val="de-AT"/>
        </w:rPr>
      </w:pPr>
    </w:p>
    <w:p w:rsidR="004A1F36" w:rsidRPr="009213D1" w:rsidRDefault="004A1F36" w:rsidP="00715DDA">
      <w:pPr>
        <w:pStyle w:val="Default"/>
        <w:spacing w:line="276" w:lineRule="auto"/>
        <w:jc w:val="both"/>
        <w:rPr>
          <w:sz w:val="32"/>
          <w:szCs w:val="32"/>
          <w:u w:val="single"/>
          <w:lang w:val="ro-RO"/>
        </w:rPr>
      </w:pPr>
      <w:r w:rsidRPr="009213D1">
        <w:rPr>
          <w:sz w:val="32"/>
          <w:szCs w:val="32"/>
          <w:u w:val="single"/>
          <w:lang w:val="ro-RO"/>
        </w:rPr>
        <w:t>Resurse online</w:t>
      </w:r>
    </w:p>
    <w:p w:rsidR="004A1F36" w:rsidRPr="00460CD6" w:rsidRDefault="00CA155C" w:rsidP="00460CD6">
      <w:pPr>
        <w:pStyle w:val="aff2"/>
        <w:numPr>
          <w:ilvl w:val="0"/>
          <w:numId w:val="81"/>
        </w:numPr>
        <w:rPr>
          <w:rFonts w:ascii="Times New Roman" w:hAnsi="Times New Roman" w:cs="Times New Roman"/>
          <w:bCs/>
          <w:sz w:val="32"/>
          <w:szCs w:val="32"/>
          <w:lang w:val="ro-RO"/>
        </w:rPr>
      </w:pPr>
      <w:hyperlink r:id="rId34" w:history="1">
        <w:r w:rsidR="004A1F36" w:rsidRPr="00460CD6">
          <w:rPr>
            <w:rStyle w:val="affb"/>
            <w:rFonts w:ascii="Times New Roman" w:hAnsi="Times New Roman" w:cs="Times New Roman"/>
            <w:bCs/>
            <w:sz w:val="32"/>
            <w:szCs w:val="32"/>
            <w:lang w:val="ro-RO"/>
          </w:rPr>
          <w:t>https://www.psychiatry.org/psychiatrists/practice/dsm</w:t>
        </w:r>
      </w:hyperlink>
    </w:p>
    <w:p w:rsidR="00183641" w:rsidRPr="00183641" w:rsidRDefault="004A1F36" w:rsidP="00183641">
      <w:pPr>
        <w:pStyle w:val="aff2"/>
        <w:numPr>
          <w:ilvl w:val="0"/>
          <w:numId w:val="81"/>
        </w:numPr>
        <w:rPr>
          <w:rStyle w:val="affb"/>
          <w:rFonts w:ascii="Times New Roman" w:hAnsi="Times New Roman" w:cs="Times New Roman"/>
          <w:bCs/>
          <w:sz w:val="32"/>
          <w:szCs w:val="32"/>
          <w:lang w:val="ro-RO"/>
        </w:rPr>
      </w:pPr>
      <w:r w:rsidRPr="00183641">
        <w:rPr>
          <w:rStyle w:val="affb"/>
          <w:rFonts w:ascii="Times New Roman" w:hAnsi="Times New Roman" w:cs="Times New Roman"/>
          <w:bCs/>
          <w:sz w:val="32"/>
          <w:szCs w:val="32"/>
          <w:lang w:val="ro-RO"/>
        </w:rPr>
        <w:t>http://</w:t>
      </w:r>
      <w:hyperlink r:id="rId35" w:history="1">
        <w:r w:rsidR="00183641" w:rsidRPr="00183641">
          <w:rPr>
            <w:rStyle w:val="affb"/>
            <w:rFonts w:ascii="Times New Roman" w:hAnsi="Times New Roman" w:cs="Times New Roman"/>
            <w:bCs/>
            <w:sz w:val="32"/>
            <w:szCs w:val="32"/>
            <w:lang w:val="ro-RO"/>
          </w:rPr>
          <w:t>www.2elefanti.ro</w:t>
        </w:r>
      </w:hyperlink>
      <w:r w:rsidR="00183641" w:rsidRPr="00183641">
        <w:rPr>
          <w:rStyle w:val="affb"/>
          <w:rFonts w:ascii="Times New Roman" w:hAnsi="Times New Roman" w:cs="Times New Roman"/>
          <w:bCs/>
          <w:sz w:val="32"/>
          <w:szCs w:val="32"/>
          <w:lang w:val="ro-RO"/>
        </w:rPr>
        <w:t xml:space="preserve"> </w:t>
      </w:r>
    </w:p>
    <w:p w:rsidR="00183641" w:rsidRPr="00183641" w:rsidRDefault="00CA155C" w:rsidP="00183641">
      <w:pPr>
        <w:pStyle w:val="aff2"/>
        <w:numPr>
          <w:ilvl w:val="0"/>
          <w:numId w:val="81"/>
        </w:numPr>
        <w:rPr>
          <w:rFonts w:ascii="Times New Roman" w:hAnsi="Times New Roman" w:cs="Times New Roman"/>
          <w:bCs/>
          <w:sz w:val="32"/>
          <w:szCs w:val="32"/>
          <w:lang w:val="ro-RO"/>
        </w:rPr>
      </w:pPr>
      <w:hyperlink r:id="rId36" w:history="1">
        <w:r w:rsidR="00183641" w:rsidRPr="008C02D2">
          <w:rPr>
            <w:rStyle w:val="affb"/>
            <w:rFonts w:ascii="Times New Roman" w:hAnsi="Times New Roman" w:cs="Times New Roman"/>
            <w:sz w:val="32"/>
            <w:szCs w:val="32"/>
            <w:lang w:val="ro-RO"/>
          </w:rPr>
          <w:t>http://integrare-scolara-autism.ro/PDF/Ghidul+comunitatii+scolare+Autism+Integrare+scolara+autism.pdf</w:t>
        </w:r>
      </w:hyperlink>
      <w:r w:rsidR="00183641">
        <w:rPr>
          <w:rFonts w:ascii="Times New Roman" w:hAnsi="Times New Roman" w:cs="Times New Roman"/>
          <w:sz w:val="32"/>
          <w:szCs w:val="32"/>
          <w:lang w:val="ro-RO"/>
        </w:rPr>
        <w:t xml:space="preserve"> </w:t>
      </w:r>
    </w:p>
    <w:p w:rsidR="004A1F36" w:rsidRPr="00460CD6" w:rsidRDefault="00CA155C" w:rsidP="00460CD6">
      <w:pPr>
        <w:pStyle w:val="aff2"/>
        <w:numPr>
          <w:ilvl w:val="0"/>
          <w:numId w:val="81"/>
        </w:numPr>
        <w:rPr>
          <w:rFonts w:ascii="Times New Roman" w:hAnsi="Times New Roman" w:cs="Times New Roman"/>
          <w:bCs/>
          <w:sz w:val="32"/>
          <w:szCs w:val="32"/>
          <w:lang w:val="ro-RO"/>
        </w:rPr>
      </w:pPr>
      <w:hyperlink r:id="rId37" w:history="1">
        <w:r w:rsidR="004A1F36" w:rsidRPr="00460CD6">
          <w:rPr>
            <w:rStyle w:val="affb"/>
            <w:rFonts w:ascii="Times New Roman" w:hAnsi="Times New Roman" w:cs="Times New Roman"/>
            <w:sz w:val="32"/>
            <w:szCs w:val="32"/>
            <w:lang w:val="ro-RO"/>
          </w:rPr>
          <w:t>http://servicii-autism.ro/wp-content/uploads/2015/01/ghid-100-zile-2015_final.compressed.pdf</w:t>
        </w:r>
      </w:hyperlink>
    </w:p>
    <w:p w:rsidR="004A1F36" w:rsidRPr="00460CD6" w:rsidRDefault="00CA155C" w:rsidP="00460CD6">
      <w:pPr>
        <w:pStyle w:val="aff2"/>
        <w:numPr>
          <w:ilvl w:val="0"/>
          <w:numId w:val="81"/>
        </w:numPr>
        <w:rPr>
          <w:rFonts w:ascii="Times New Roman" w:hAnsi="Times New Roman" w:cs="Times New Roman"/>
          <w:bCs/>
          <w:sz w:val="32"/>
          <w:szCs w:val="32"/>
          <w:lang w:val="ro-RO"/>
        </w:rPr>
      </w:pPr>
      <w:hyperlink r:id="rId38" w:history="1">
        <w:r w:rsidR="004A1F36" w:rsidRPr="00460CD6">
          <w:rPr>
            <w:rStyle w:val="affb"/>
            <w:rFonts w:ascii="Times New Roman" w:hAnsi="Times New Roman" w:cs="Times New Roman"/>
            <w:sz w:val="32"/>
            <w:szCs w:val="32"/>
            <w:lang w:val="ro-RO"/>
          </w:rPr>
          <w:t>http://www.2elefanti.ro/11-07-2013-sa-despicam-firul-in-patru-cand-autismul-nu-e-din-spectrul-autist-hiperlexia-si-sindromul-einstein/</w:t>
        </w:r>
      </w:hyperlink>
    </w:p>
    <w:p w:rsidR="00183641" w:rsidRPr="00183641" w:rsidRDefault="00CA155C" w:rsidP="00183641">
      <w:pPr>
        <w:pStyle w:val="aff2"/>
        <w:numPr>
          <w:ilvl w:val="0"/>
          <w:numId w:val="81"/>
        </w:numPr>
        <w:rPr>
          <w:rStyle w:val="affb"/>
          <w:rFonts w:ascii="Times New Roman" w:hAnsi="Times New Roman" w:cs="Times New Roman"/>
          <w:bCs/>
          <w:color w:val="auto"/>
          <w:sz w:val="32"/>
          <w:szCs w:val="32"/>
          <w:u w:val="none"/>
          <w:lang w:val="ro-RO"/>
        </w:rPr>
      </w:pPr>
      <w:hyperlink r:id="rId39" w:history="1">
        <w:r w:rsidR="004A1F36" w:rsidRPr="00460CD6">
          <w:rPr>
            <w:rStyle w:val="affb"/>
            <w:rFonts w:ascii="Times New Roman" w:hAnsi="Times New Roman" w:cs="Times New Roman"/>
            <w:sz w:val="32"/>
            <w:szCs w:val="32"/>
            <w:lang w:val="ro-RO"/>
          </w:rPr>
          <w:t>http://scienceblogs.com/cortex/2007/07/24/the-honesty-of-autism/</w:t>
        </w:r>
      </w:hyperlink>
    </w:p>
    <w:p w:rsidR="004A1F36" w:rsidRPr="00183641" w:rsidRDefault="00460CD6" w:rsidP="00183641">
      <w:pPr>
        <w:pStyle w:val="aff2"/>
        <w:numPr>
          <w:ilvl w:val="0"/>
          <w:numId w:val="81"/>
        </w:numPr>
        <w:rPr>
          <w:rStyle w:val="affb"/>
          <w:rFonts w:ascii="Times New Roman" w:hAnsi="Times New Roman" w:cs="Times New Roman"/>
          <w:bCs/>
          <w:color w:val="auto"/>
          <w:sz w:val="32"/>
          <w:szCs w:val="32"/>
          <w:u w:val="none"/>
          <w:lang w:val="ro-RO"/>
        </w:rPr>
      </w:pPr>
      <w:r w:rsidRPr="00183641">
        <w:rPr>
          <w:rStyle w:val="affb"/>
          <w:rFonts w:ascii="Times New Roman" w:hAnsi="Times New Roman" w:cs="Times New Roman"/>
          <w:sz w:val="32"/>
          <w:szCs w:val="32"/>
          <w:lang w:val="ro-RO"/>
        </w:rPr>
        <w:t>http://</w:t>
      </w:r>
      <w:hyperlink r:id="rId40" w:history="1">
        <w:r w:rsidR="004A1F36" w:rsidRPr="00183641">
          <w:rPr>
            <w:rStyle w:val="affb"/>
            <w:rFonts w:ascii="Times New Roman" w:hAnsi="Times New Roman" w:cs="Times New Roman"/>
            <w:sz w:val="32"/>
            <w:szCs w:val="32"/>
            <w:lang w:val="ro-RO"/>
          </w:rPr>
          <w:t>www.isb.bayern.de</w:t>
        </w:r>
      </w:hyperlink>
    </w:p>
    <w:p w:rsidR="004A1F36" w:rsidRPr="00460CD6" w:rsidRDefault="00CA155C" w:rsidP="00460CD6">
      <w:pPr>
        <w:pStyle w:val="aff2"/>
        <w:numPr>
          <w:ilvl w:val="0"/>
          <w:numId w:val="81"/>
        </w:numPr>
        <w:rPr>
          <w:rFonts w:ascii="Times New Roman" w:eastAsia="Times New Roman" w:hAnsi="Times New Roman" w:cs="Times New Roman"/>
          <w:bCs/>
          <w:kern w:val="36"/>
          <w:sz w:val="32"/>
          <w:szCs w:val="32"/>
          <w:lang w:val="ro-RO"/>
        </w:rPr>
      </w:pPr>
      <w:hyperlink r:id="rId41" w:history="1">
        <w:r w:rsidR="004A1F36" w:rsidRPr="00460CD6">
          <w:rPr>
            <w:rStyle w:val="affb"/>
            <w:rFonts w:ascii="Times New Roman" w:hAnsi="Times New Roman" w:cs="Times New Roman"/>
            <w:sz w:val="32"/>
            <w:szCs w:val="32"/>
            <w:lang w:val="ro-RO"/>
          </w:rPr>
          <w:t>http://scienceblogs.com/cortex/2007/07/24/the-honesty-of-autism/</w:t>
        </w:r>
      </w:hyperlink>
      <w:r w:rsidR="004A1F36" w:rsidRPr="00460CD6">
        <w:rPr>
          <w:rFonts w:ascii="Times New Roman" w:hAnsi="Times New Roman" w:cs="Times New Roman"/>
          <w:sz w:val="32"/>
          <w:szCs w:val="32"/>
          <w:lang w:val="ro-MO"/>
        </w:rPr>
        <w:t>”</w:t>
      </w:r>
    </w:p>
    <w:p w:rsidR="004A1F36" w:rsidRPr="00C32C12" w:rsidRDefault="004A1F36" w:rsidP="00C32C12">
      <w:pPr>
        <w:rPr>
          <w:rFonts w:ascii="Times New Roman" w:hAnsi="Times New Roman"/>
          <w:color w:val="222222"/>
          <w:sz w:val="32"/>
          <w:lang w:val="ro-RO"/>
        </w:rPr>
      </w:pPr>
    </w:p>
    <w:p w:rsidR="004A1F36" w:rsidRPr="00C32C12" w:rsidRDefault="004A1F36" w:rsidP="00C32C12">
      <w:pPr>
        <w:rPr>
          <w:rFonts w:ascii="Times New Roman" w:hAnsi="Times New Roman"/>
          <w:color w:val="222222"/>
          <w:sz w:val="32"/>
          <w:lang w:val="ro-RO"/>
        </w:rPr>
      </w:pPr>
    </w:p>
    <w:p w:rsidR="008F2BFC" w:rsidRPr="00C32C12" w:rsidRDefault="008F2BFC" w:rsidP="00C32C12">
      <w:pPr>
        <w:rPr>
          <w:rFonts w:ascii="Times New Roman" w:hAnsi="Times New Roman"/>
          <w:b/>
          <w:sz w:val="32"/>
          <w:lang w:val="ro-RO"/>
        </w:rPr>
      </w:pPr>
      <w:bookmarkStart w:id="32" w:name="_Toc467623221"/>
      <w:r w:rsidRPr="00C32C12">
        <w:rPr>
          <w:lang w:val="ro-RO"/>
        </w:rPr>
        <w:br w:type="page"/>
      </w:r>
    </w:p>
    <w:p w:rsidR="00772DD0" w:rsidRPr="00715DDA" w:rsidRDefault="00420154" w:rsidP="00C32C12">
      <w:pPr>
        <w:pStyle w:val="1"/>
        <w:rPr>
          <w:rFonts w:cs="Times New Roman"/>
          <w:szCs w:val="32"/>
          <w:lang w:val="ro-RO"/>
        </w:rPr>
      </w:pPr>
      <w:bookmarkStart w:id="33" w:name="_Toc486252809"/>
      <w:r w:rsidRPr="00715DDA">
        <w:rPr>
          <w:rFonts w:cs="Times New Roman"/>
          <w:szCs w:val="32"/>
          <w:lang w:val="ro-RO"/>
        </w:rPr>
        <w:t>Anexe</w:t>
      </w:r>
      <w:bookmarkEnd w:id="32"/>
      <w:bookmarkEnd w:id="33"/>
    </w:p>
    <w:p w:rsidR="00FB4283" w:rsidRPr="00C32C12" w:rsidRDefault="00FB4283" w:rsidP="00715DDA">
      <w:pPr>
        <w:jc w:val="both"/>
        <w:rPr>
          <w:rFonts w:ascii="Times New Roman" w:hAnsi="Times New Roman"/>
          <w:b/>
          <w:sz w:val="24"/>
          <w:lang w:val="ro-RO"/>
        </w:rPr>
      </w:pPr>
    </w:p>
    <w:p w:rsidR="00B62FA9" w:rsidRPr="00C32C12" w:rsidRDefault="00B62FA9" w:rsidP="00C32C12">
      <w:pPr>
        <w:pStyle w:val="2"/>
        <w:rPr>
          <w:sz w:val="28"/>
          <w:lang w:val="ro-RO"/>
        </w:rPr>
      </w:pPr>
      <w:bookmarkStart w:id="34" w:name="_Toc486252810"/>
      <w:r w:rsidRPr="00C32C12">
        <w:rPr>
          <w:sz w:val="28"/>
          <w:lang w:val="ro-RO"/>
        </w:rPr>
        <w:t>ANEXA 1</w:t>
      </w:r>
      <w:r w:rsidR="00E07C62" w:rsidRPr="00C32C12">
        <w:rPr>
          <w:sz w:val="28"/>
          <w:lang w:val="ro-RO"/>
        </w:rPr>
        <w:t xml:space="preserve"> </w:t>
      </w:r>
      <w:r w:rsidR="00A44008" w:rsidRPr="00C32C12">
        <w:rPr>
          <w:sz w:val="28"/>
          <w:lang w:val="ro-RO"/>
        </w:rPr>
        <w:t xml:space="preserve">‒ </w:t>
      </w:r>
      <w:r w:rsidRPr="00C32C12">
        <w:rPr>
          <w:sz w:val="28"/>
          <w:lang w:val="ro-RO"/>
        </w:rPr>
        <w:t>Material de lucru pentru activități de sensibilizare (exerciții de percepție)</w:t>
      </w:r>
      <w:bookmarkEnd w:id="34"/>
      <w:r w:rsidRPr="00C32C12">
        <w:rPr>
          <w:sz w:val="28"/>
          <w:lang w:val="ro-RO"/>
        </w:rPr>
        <w:t xml:space="preserve"> </w:t>
      </w:r>
    </w:p>
    <w:tbl>
      <w:tblPr>
        <w:tblStyle w:val="33"/>
        <w:tblpPr w:leftFromText="180" w:rightFromText="180" w:vertAnchor="text" w:horzAnchor="margin" w:tblpXSpec="center" w:tblpY="170"/>
        <w:tblW w:w="9747" w:type="dxa"/>
        <w:tblLook w:val="04A0"/>
      </w:tblPr>
      <w:tblGrid>
        <w:gridCol w:w="6912"/>
        <w:gridCol w:w="2835"/>
      </w:tblGrid>
      <w:tr w:rsidR="00B62FA9" w:rsidRPr="00715DDA"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Exercițiul 1: Deranjarea percepției acustice</w:t>
            </w:r>
          </w:p>
          <w:p w:rsidR="00B62FA9" w:rsidRPr="00C32C12" w:rsidRDefault="00B62FA9" w:rsidP="00715DDA">
            <w:pPr>
              <w:spacing w:line="276" w:lineRule="auto"/>
              <w:jc w:val="both"/>
              <w:rPr>
                <w:rFonts w:ascii="Times New Roman" w:hAnsi="Times New Roman"/>
                <w:i/>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 xml:space="preserve">Unul dintre parteneri ascultă muzică în căști la volum mare. El nu are voie să roage să i se repete întrebarea și este pus în situația de a da răspuns la toate întrebările care crede că i se adresează. Cel care pune întrebările notează răspunsurile. </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După un timp schimbați rolurile. Partenerul pune alte întrebări.</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CD-Player sau mp3-player cu căști</w:t>
            </w:r>
          </w:p>
        </w:tc>
      </w:tr>
      <w:tr w:rsidR="00B62FA9" w:rsidRPr="00630935"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w:t>
            </w:r>
            <w:r w:rsidR="00A44008" w:rsidRPr="00C32C12">
              <w:rPr>
                <w:rFonts w:ascii="Times New Roman" w:hAnsi="Times New Roman"/>
                <w:b/>
                <w:i/>
                <w:sz w:val="24"/>
              </w:rPr>
              <w:t>e</w:t>
            </w:r>
            <w:r w:rsidRPr="00C32C12">
              <w:rPr>
                <w:rFonts w:ascii="Times New Roman" w:hAnsi="Times New Roman"/>
                <w:b/>
                <w:i/>
                <w:sz w:val="24"/>
              </w:rPr>
              <w:t>rcițiul 2: Deranjarea percepției optice</w:t>
            </w:r>
          </w:p>
          <w:p w:rsidR="00B62FA9" w:rsidRPr="00C32C12" w:rsidRDefault="00B62FA9" w:rsidP="00715DDA">
            <w:pPr>
              <w:spacing w:line="276" w:lineRule="auto"/>
              <w:jc w:val="both"/>
              <w:rPr>
                <w:rFonts w:ascii="Times New Roman" w:hAnsi="Times New Roman"/>
                <w:i/>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 xml:space="preserve">Sarcina este de a desena o stea după un model. Partenerul acoperă vederea cu o bucată de carton și arată doar imaginea în oglindă. </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Schimb de roluri.</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 xml:space="preserve">Oglindă, o bucată de carton pentru a acoperi desenul, desen cu stea, hârtie, creion </w:t>
            </w:r>
          </w:p>
        </w:tc>
      </w:tr>
      <w:tr w:rsidR="00B62FA9" w:rsidRPr="00630935"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Exercițiul 3: Deranjarea percepției optice</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 xml:space="preserve">Sarcina este de a parcurge o linie dreaptă cu binoclul întors în fața ochilor. </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Binoclu, lipici (lipit pe podea în formă de linie dreaptă)</w:t>
            </w:r>
          </w:p>
        </w:tc>
      </w:tr>
      <w:tr w:rsidR="00B62FA9" w:rsidRPr="00630935" w:rsidTr="00BB0076">
        <w:trPr>
          <w:trHeight w:val="917"/>
        </w:trPr>
        <w:tc>
          <w:tcPr>
            <w:tcW w:w="6912" w:type="dxa"/>
          </w:tcPr>
          <w:p w:rsidR="00B62FA9" w:rsidRPr="00C32C12" w:rsidRDefault="00B62FA9" w:rsidP="00715DDA">
            <w:pPr>
              <w:spacing w:line="276" w:lineRule="auto"/>
              <w:jc w:val="both"/>
              <w:rPr>
                <w:rFonts w:ascii="Times New Roman" w:hAnsi="Times New Roman"/>
                <w:sz w:val="24"/>
              </w:rPr>
            </w:pPr>
            <w:r w:rsidRPr="00C32C12">
              <w:rPr>
                <w:rFonts w:ascii="Times New Roman" w:hAnsi="Times New Roman"/>
                <w:b/>
                <w:i/>
                <w:sz w:val="24"/>
              </w:rPr>
              <w:t>Exercițiul 4: Deranjarea percepției optice</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Sarcina este de a pune ochelarii și a scrie frumos o propoziție care va fi citită de partener.</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605521">
            <w:pPr>
              <w:spacing w:line="276" w:lineRule="auto"/>
              <w:rPr>
                <w:rFonts w:ascii="Times New Roman" w:hAnsi="Times New Roman"/>
                <w:sz w:val="24"/>
              </w:rPr>
            </w:pPr>
            <w:r w:rsidRPr="00C32C12">
              <w:rPr>
                <w:rFonts w:ascii="Times New Roman" w:hAnsi="Times New Roman"/>
                <w:sz w:val="24"/>
              </w:rPr>
              <w:t>Ochelari de protecție(utilizați în</w:t>
            </w:r>
            <w:r w:rsidR="00605521">
              <w:rPr>
                <w:rFonts w:ascii="Times New Roman" w:hAnsi="Times New Roman"/>
                <w:sz w:val="24"/>
              </w:rPr>
              <w:t xml:space="preserve"> </w:t>
            </w:r>
            <w:r w:rsidRPr="00C32C12">
              <w:rPr>
                <w:rFonts w:ascii="Times New Roman" w:hAnsi="Times New Roman"/>
                <w:sz w:val="24"/>
              </w:rPr>
              <w:t>construcții) lipiți parțial, foaie, creion</w:t>
            </w:r>
          </w:p>
        </w:tc>
      </w:tr>
      <w:tr w:rsidR="00B62FA9" w:rsidRPr="006C4C65"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Exercițiul 5: Deranjarea percepției tactile</w:t>
            </w:r>
          </w:p>
          <w:p w:rsidR="00B62FA9" w:rsidRPr="00C32C12" w:rsidRDefault="00B62FA9" w:rsidP="00715DDA">
            <w:pPr>
              <w:spacing w:line="276" w:lineRule="auto"/>
              <w:jc w:val="both"/>
              <w:rPr>
                <w:rFonts w:ascii="Times New Roman" w:hAnsi="Times New Roman"/>
                <w:i/>
                <w:sz w:val="24"/>
              </w:rPr>
            </w:pPr>
            <w:r w:rsidRPr="00C32C12">
              <w:rPr>
                <w:rFonts w:ascii="Times New Roman" w:hAnsi="Times New Roman"/>
                <w:i/>
                <w:sz w:val="24"/>
              </w:rPr>
              <w:t>Sarcină</w:t>
            </w:r>
          </w:p>
          <w:p w:rsidR="00B7652D" w:rsidRPr="00C32C12" w:rsidRDefault="00B62FA9" w:rsidP="00715DDA">
            <w:pPr>
              <w:spacing w:line="276" w:lineRule="auto"/>
              <w:jc w:val="both"/>
              <w:rPr>
                <w:rFonts w:ascii="Times New Roman" w:hAnsi="Times New Roman"/>
                <w:sz w:val="24"/>
                <w:lang w:val="en-US"/>
              </w:rPr>
            </w:pPr>
            <w:r w:rsidRPr="00C32C12">
              <w:rPr>
                <w:rFonts w:ascii="Times New Roman" w:hAnsi="Times New Roman"/>
                <w:sz w:val="24"/>
              </w:rPr>
              <w:t>Sarcina este de a deschide cartea la pagina 37, a răsfoi două pagini în</w:t>
            </w:r>
            <w:r w:rsidR="00A44008" w:rsidRPr="00C32C12">
              <w:rPr>
                <w:rFonts w:ascii="Times New Roman" w:hAnsi="Times New Roman"/>
                <w:sz w:val="24"/>
              </w:rPr>
              <w:t>a</w:t>
            </w:r>
            <w:r w:rsidRPr="00C32C12">
              <w:rPr>
                <w:rFonts w:ascii="Times New Roman" w:hAnsi="Times New Roman"/>
                <w:sz w:val="24"/>
              </w:rPr>
              <w:t xml:space="preserve">inte și cinci înapoi. </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Mănuși de grădină sau de schi, carte</w:t>
            </w:r>
          </w:p>
        </w:tc>
      </w:tr>
      <w:tr w:rsidR="00B62FA9" w:rsidRPr="006C4C65"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Exercițiul 6: Deranjarea percepției tactile</w:t>
            </w:r>
          </w:p>
          <w:p w:rsidR="00B62FA9" w:rsidRPr="00C32C12" w:rsidRDefault="00B62FA9" w:rsidP="00715DDA">
            <w:pPr>
              <w:spacing w:line="276" w:lineRule="auto"/>
              <w:jc w:val="both"/>
              <w:rPr>
                <w:rFonts w:ascii="Times New Roman" w:hAnsi="Times New Roman"/>
                <w:i/>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 xml:space="preserve">Sarcina este de a îmbrăca mănușile, a pune ața în ac și de a încerca de prins perla. </w:t>
            </w:r>
          </w:p>
        </w:tc>
        <w:tc>
          <w:tcPr>
            <w:tcW w:w="2835" w:type="dxa"/>
          </w:tcPr>
          <w:p w:rsidR="00B62FA9" w:rsidRPr="00C32C12" w:rsidRDefault="00B62FA9" w:rsidP="00884258">
            <w:pPr>
              <w:spacing w:line="276" w:lineRule="auto"/>
              <w:rPr>
                <w:rFonts w:ascii="Times New Roman" w:hAnsi="Times New Roman"/>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Mănuși de grădină sau de schi, ac, ață, perlă</w:t>
            </w:r>
          </w:p>
        </w:tc>
      </w:tr>
      <w:tr w:rsidR="00B62FA9" w:rsidRPr="00715DDA"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Exercițiul 7: Planificarea simultană a acțiunilor</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Sarcina este de a scrie cât mai frumos și îngrijit propria adresă desenând în același timp cu piciorul stâng cercuri pe podea contra acelor ceasornicului (cu piciorul drept pentru stângaci).</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Creion, hârtie</w:t>
            </w:r>
          </w:p>
        </w:tc>
      </w:tr>
      <w:tr w:rsidR="00B62FA9" w:rsidRPr="00630935" w:rsidTr="00BB0076">
        <w:tc>
          <w:tcPr>
            <w:tcW w:w="6912" w:type="dxa"/>
          </w:tcPr>
          <w:p w:rsidR="00B62FA9" w:rsidRPr="00C32C12" w:rsidRDefault="00B62FA9" w:rsidP="00715DDA">
            <w:pPr>
              <w:spacing w:line="276" w:lineRule="auto"/>
              <w:jc w:val="both"/>
              <w:rPr>
                <w:rFonts w:ascii="Times New Roman" w:hAnsi="Times New Roman"/>
                <w:b/>
                <w:i/>
                <w:sz w:val="24"/>
              </w:rPr>
            </w:pPr>
            <w:r w:rsidRPr="00C32C12">
              <w:rPr>
                <w:rFonts w:ascii="Times New Roman" w:hAnsi="Times New Roman"/>
                <w:b/>
                <w:i/>
                <w:sz w:val="24"/>
              </w:rPr>
              <w:t>Exercițiul 8: Înțelegerea la propriu</w:t>
            </w:r>
          </w:p>
          <w:p w:rsidR="00B62FA9" w:rsidRPr="00C32C12" w:rsidRDefault="00B62FA9" w:rsidP="00715DDA">
            <w:pPr>
              <w:spacing w:line="276" w:lineRule="auto"/>
              <w:jc w:val="both"/>
              <w:rPr>
                <w:rFonts w:ascii="Times New Roman" w:hAnsi="Times New Roman"/>
                <w:i/>
                <w:sz w:val="24"/>
              </w:rPr>
            </w:pPr>
            <w:r w:rsidRPr="00C32C12">
              <w:rPr>
                <w:rFonts w:ascii="Times New Roman" w:hAnsi="Times New Roman"/>
                <w:i/>
                <w:sz w:val="24"/>
              </w:rPr>
              <w:t>Sarcină</w:t>
            </w:r>
          </w:p>
          <w:p w:rsidR="00B62FA9" w:rsidRPr="00C32C12" w:rsidRDefault="00B62FA9" w:rsidP="00715DDA">
            <w:pPr>
              <w:spacing w:line="276" w:lineRule="auto"/>
              <w:jc w:val="both"/>
              <w:rPr>
                <w:rFonts w:ascii="Times New Roman" w:hAnsi="Times New Roman"/>
                <w:sz w:val="24"/>
              </w:rPr>
            </w:pPr>
            <w:r w:rsidRPr="00C32C12">
              <w:rPr>
                <w:rFonts w:ascii="Times New Roman" w:hAnsi="Times New Roman"/>
                <w:sz w:val="24"/>
              </w:rPr>
              <w:t>Sarcina este ca fiecare dintre parteneri, pe rând, să explice proverbul sau zicala citită. În final, fiecare își va imagina proverbul sau zicala literalmente și vor di</w:t>
            </w:r>
            <w:r w:rsidR="00A44008" w:rsidRPr="00C32C12">
              <w:rPr>
                <w:rFonts w:ascii="Times New Roman" w:hAnsi="Times New Roman"/>
                <w:sz w:val="24"/>
              </w:rPr>
              <w:t>s</w:t>
            </w:r>
            <w:r w:rsidRPr="00C32C12">
              <w:rPr>
                <w:rFonts w:ascii="Times New Roman" w:hAnsi="Times New Roman"/>
                <w:sz w:val="24"/>
              </w:rPr>
              <w:t>cuta despre aceasta.</w:t>
            </w:r>
          </w:p>
        </w:tc>
        <w:tc>
          <w:tcPr>
            <w:tcW w:w="2835" w:type="dxa"/>
          </w:tcPr>
          <w:p w:rsidR="00B62FA9" w:rsidRPr="00C32C12" w:rsidRDefault="00B62FA9" w:rsidP="00884258">
            <w:pPr>
              <w:spacing w:line="276" w:lineRule="auto"/>
              <w:rPr>
                <w:rFonts w:ascii="Times New Roman" w:hAnsi="Times New Roman"/>
                <w:i/>
                <w:sz w:val="24"/>
              </w:rPr>
            </w:pPr>
            <w:r w:rsidRPr="00C32C12">
              <w:rPr>
                <w:rFonts w:ascii="Times New Roman" w:hAnsi="Times New Roman"/>
                <w:i/>
                <w:sz w:val="24"/>
              </w:rPr>
              <w:t>Material</w:t>
            </w:r>
          </w:p>
          <w:p w:rsidR="00B62FA9" w:rsidRPr="00C32C12" w:rsidRDefault="00B62FA9" w:rsidP="00884258">
            <w:pPr>
              <w:spacing w:line="276" w:lineRule="auto"/>
              <w:rPr>
                <w:rFonts w:ascii="Times New Roman" w:hAnsi="Times New Roman"/>
                <w:sz w:val="24"/>
              </w:rPr>
            </w:pPr>
            <w:r w:rsidRPr="00C32C12">
              <w:rPr>
                <w:rFonts w:ascii="Times New Roman" w:hAnsi="Times New Roman"/>
                <w:sz w:val="24"/>
              </w:rPr>
              <w:t>Fișă de lucru cu proverbe și zicale</w:t>
            </w:r>
          </w:p>
        </w:tc>
      </w:tr>
    </w:tbl>
    <w:p w:rsidR="00FD1883" w:rsidRPr="00715DDA" w:rsidRDefault="00FD1883" w:rsidP="00C32C12">
      <w:pPr>
        <w:pStyle w:val="2"/>
        <w:rPr>
          <w:rFonts w:cs="Times New Roman"/>
          <w:szCs w:val="32"/>
          <w:lang w:val="ro-RO"/>
        </w:rPr>
      </w:pPr>
      <w:bookmarkStart w:id="35" w:name="_Toc486252811"/>
      <w:r w:rsidRPr="00715DDA">
        <w:rPr>
          <w:rFonts w:cs="Times New Roman"/>
          <w:szCs w:val="32"/>
          <w:lang w:val="ro-RO"/>
        </w:rPr>
        <w:t>ANEXA 2</w:t>
      </w:r>
      <w:r w:rsidR="00BB0076" w:rsidRPr="00715DDA">
        <w:rPr>
          <w:rFonts w:cs="Times New Roman"/>
          <w:szCs w:val="32"/>
          <w:lang w:val="ro-RO"/>
        </w:rPr>
        <w:t xml:space="preserve"> – Teme de discuţie cu copii</w:t>
      </w:r>
      <w:r w:rsidR="00A44008" w:rsidRPr="00715DDA">
        <w:rPr>
          <w:rFonts w:cs="Times New Roman"/>
          <w:szCs w:val="32"/>
          <w:lang w:val="ro-RO"/>
        </w:rPr>
        <w:t>i</w:t>
      </w:r>
      <w:r w:rsidR="00BB0076" w:rsidRPr="00715DDA">
        <w:rPr>
          <w:rFonts w:cs="Times New Roman"/>
          <w:szCs w:val="32"/>
          <w:lang w:val="ro-RO"/>
        </w:rPr>
        <w:t xml:space="preserve"> şi </w:t>
      </w:r>
      <w:r w:rsidR="00A44008" w:rsidRPr="00715DDA">
        <w:rPr>
          <w:rFonts w:cs="Times New Roman"/>
          <w:szCs w:val="32"/>
          <w:lang w:val="ro-RO"/>
        </w:rPr>
        <w:t>părinţii</w:t>
      </w:r>
      <w:bookmarkEnd w:id="35"/>
    </w:p>
    <w:p w:rsidR="00BB0076" w:rsidRPr="00C32C12" w:rsidRDefault="00BB0076" w:rsidP="00C32C12">
      <w:pPr>
        <w:rPr>
          <w:lang w:val="ro-RO"/>
        </w:rPr>
      </w:pPr>
    </w:p>
    <w:p w:rsidR="00FD1883" w:rsidRPr="00C32C12" w:rsidRDefault="00FD1883" w:rsidP="009213D1">
      <w:pPr>
        <w:spacing w:after="80" w:line="360" w:lineRule="auto"/>
        <w:rPr>
          <w:rFonts w:ascii="Times New Roman" w:hAnsi="Times New Roman"/>
          <w:b/>
          <w:sz w:val="24"/>
          <w:lang w:val="ro-RO"/>
        </w:rPr>
      </w:pPr>
      <w:r w:rsidRPr="00C32C12">
        <w:rPr>
          <w:rFonts w:ascii="Times New Roman" w:hAnsi="Times New Roman"/>
          <w:b/>
          <w:sz w:val="24"/>
          <w:lang w:val="ro-RO"/>
        </w:rPr>
        <w:t>Câteva exemple de lecţii cu copiii/ore de clasă (“Lecţii de bunătate”):</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“Stereotipiile, ce sunt, care sunt rădăcinile?”</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 xml:space="preserve">“Atitudini faţă de </w:t>
      </w:r>
      <w:r w:rsidRPr="00C32C12">
        <w:rPr>
          <w:rFonts w:ascii="Times New Roman" w:hAnsi="Times New Roman"/>
          <w:i/>
          <w:sz w:val="24"/>
        </w:rPr>
        <w:t>dizabilitate</w:t>
      </w:r>
      <w:r w:rsidRPr="00C32C12">
        <w:rPr>
          <w:rFonts w:ascii="Times New Roman" w:hAnsi="Times New Roman"/>
          <w:sz w:val="24"/>
        </w:rPr>
        <w:t>”</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 xml:space="preserve">“Ce cunoaştem despre </w:t>
      </w:r>
      <w:r w:rsidRPr="00C32C12">
        <w:rPr>
          <w:rFonts w:ascii="Times New Roman" w:hAnsi="Times New Roman"/>
          <w:i/>
          <w:sz w:val="24"/>
        </w:rPr>
        <w:t>diferenţe</w:t>
      </w:r>
      <w:r w:rsidRPr="00C32C12">
        <w:rPr>
          <w:rFonts w:ascii="Times New Roman" w:hAnsi="Times New Roman"/>
          <w:sz w:val="24"/>
        </w:rPr>
        <w:t>”</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“Bariere arhitecturale, psihologice, sociale”</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“Putem învăţa împreună, şi cum putem face să ne simţim bine împreună”</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“Etichetarea”</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„Respect şi ajutor reciproc”</w:t>
      </w:r>
    </w:p>
    <w:p w:rsidR="00FD1883" w:rsidRPr="00C32C12" w:rsidRDefault="00FD1883" w:rsidP="00C32C12">
      <w:pPr>
        <w:pStyle w:val="14"/>
        <w:numPr>
          <w:ilvl w:val="0"/>
          <w:numId w:val="59"/>
        </w:numPr>
        <w:spacing w:line="360" w:lineRule="auto"/>
        <w:rPr>
          <w:rFonts w:ascii="Times New Roman" w:hAnsi="Times New Roman"/>
          <w:sz w:val="24"/>
        </w:rPr>
      </w:pPr>
      <w:r w:rsidRPr="00C32C12">
        <w:rPr>
          <w:rFonts w:ascii="Times New Roman" w:hAnsi="Times New Roman"/>
          <w:sz w:val="24"/>
        </w:rPr>
        <w:t>“Posibilitatea de a învăţa unii de la alţii” şi altele...</w:t>
      </w:r>
    </w:p>
    <w:p w:rsidR="00FD1883" w:rsidRPr="009213D1" w:rsidRDefault="00FD1883" w:rsidP="009213D1">
      <w:pPr>
        <w:spacing w:after="80" w:line="360" w:lineRule="auto"/>
        <w:rPr>
          <w:rFonts w:ascii="Times New Roman" w:hAnsi="Times New Roman"/>
          <w:b/>
          <w:sz w:val="24"/>
          <w:lang w:val="ro-RO"/>
        </w:rPr>
      </w:pPr>
      <w:r w:rsidRPr="00C32C12">
        <w:rPr>
          <w:rFonts w:ascii="Times New Roman" w:hAnsi="Times New Roman"/>
          <w:b/>
          <w:sz w:val="24"/>
          <w:lang w:val="ro-RO"/>
        </w:rPr>
        <w:t>Programele privind educaţia părinţilor cuprind teme, cum ar fi:</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Autocunoaştere şi încredere în sine</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Învăţare (motivaţie în învăţare, stil de învăţare, strategii de învăţare)</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Implicarea în viaţa şcolii şi a comunităţii (prima zi de şcoală, tutoriatul etc.)</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Familie, rolul de părinte, resurse</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Abuz, violenţă, comportamente cu risc, siguranţa la şcoală</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 xml:space="preserve">Dezvoltarea carierei şi reţeaua de servicii </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Disciplină, comunicare şi rezolvare de conflicte</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 xml:space="preserve">Nutriţie, igienă, sănătate </w:t>
      </w:r>
    </w:p>
    <w:p w:rsidR="00FD1883" w:rsidRPr="00C32C12" w:rsidRDefault="00FD1883" w:rsidP="00C32C12">
      <w:pPr>
        <w:pStyle w:val="14"/>
        <w:numPr>
          <w:ilvl w:val="0"/>
          <w:numId w:val="60"/>
        </w:numPr>
        <w:spacing w:line="360" w:lineRule="auto"/>
        <w:rPr>
          <w:rFonts w:ascii="Times New Roman" w:hAnsi="Times New Roman"/>
          <w:sz w:val="24"/>
        </w:rPr>
      </w:pPr>
      <w:r w:rsidRPr="00C32C12">
        <w:rPr>
          <w:rFonts w:ascii="Times New Roman" w:hAnsi="Times New Roman"/>
          <w:sz w:val="24"/>
        </w:rPr>
        <w:t xml:space="preserve">Dezvoltarea copilului: fizică, comportamentală, emoţională şi </w:t>
      </w:r>
      <w:r w:rsidRPr="00715DDA">
        <w:rPr>
          <w:rFonts w:ascii="Times New Roman" w:hAnsi="Times New Roman"/>
          <w:sz w:val="32"/>
          <w:szCs w:val="32"/>
        </w:rPr>
        <w:t>social</w:t>
      </w:r>
      <w:r w:rsidR="003216A0">
        <w:rPr>
          <w:rFonts w:ascii="Times New Roman" w:hAnsi="Times New Roman"/>
          <w:sz w:val="32"/>
          <w:szCs w:val="32"/>
        </w:rPr>
        <w:t>ă</w:t>
      </w:r>
      <w:r w:rsidRPr="00C32C12">
        <w:rPr>
          <w:rFonts w:ascii="Times New Roman" w:hAnsi="Times New Roman"/>
          <w:sz w:val="24"/>
        </w:rPr>
        <w:t>.</w:t>
      </w:r>
    </w:p>
    <w:p w:rsidR="00FD1883" w:rsidRPr="00C32C12" w:rsidRDefault="00FD1883" w:rsidP="009213D1">
      <w:pPr>
        <w:spacing w:after="80" w:line="360" w:lineRule="auto"/>
        <w:rPr>
          <w:rFonts w:ascii="Times New Roman" w:hAnsi="Times New Roman"/>
          <w:b/>
          <w:sz w:val="24"/>
          <w:lang w:val="ro-RO"/>
        </w:rPr>
      </w:pPr>
      <w:r w:rsidRPr="00C32C12">
        <w:rPr>
          <w:rFonts w:ascii="Times New Roman" w:hAnsi="Times New Roman"/>
          <w:b/>
          <w:sz w:val="24"/>
          <w:lang w:val="ro-RO"/>
        </w:rPr>
        <w:t>Subiecte ce pot fi abordate în cadrul şedinţelor cu părinţii</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1. Particularităţile de vârstă şi adaptarea la regimul şcolar.</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2. Particularităţile dezvoltării şi integrării copiilor cu CES.</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3. Rolul părintelui în socializarea şi dezvoltarea personalităţii copilului.</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4. Comunicarea în familie.</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 xml:space="preserve">5. Profilul psihosocial al elevului </w:t>
      </w:r>
      <w:r w:rsidR="007E0DA4" w:rsidRPr="00C32C12">
        <w:rPr>
          <w:rFonts w:ascii="Times New Roman" w:hAnsi="Times New Roman"/>
          <w:sz w:val="24"/>
          <w:lang w:val="ro-RO"/>
        </w:rPr>
        <w:t xml:space="preserve">în </w:t>
      </w:r>
      <w:r w:rsidRPr="00C32C12">
        <w:rPr>
          <w:rFonts w:ascii="Times New Roman" w:hAnsi="Times New Roman"/>
          <w:sz w:val="24"/>
          <w:lang w:val="ro-RO"/>
        </w:rPr>
        <w:t>etapa de trecere.</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 xml:space="preserve">6. Şcoala şi familia </w:t>
      </w:r>
      <w:r w:rsidR="007E0DA4" w:rsidRPr="00C32C12">
        <w:rPr>
          <w:rFonts w:ascii="Times New Roman" w:hAnsi="Times New Roman"/>
          <w:sz w:val="24"/>
          <w:lang w:val="ro-RO"/>
        </w:rPr>
        <w:t>‒</w:t>
      </w:r>
      <w:r w:rsidRPr="00C32C12">
        <w:rPr>
          <w:rFonts w:ascii="Times New Roman" w:hAnsi="Times New Roman"/>
          <w:sz w:val="24"/>
          <w:lang w:val="ro-RO"/>
        </w:rPr>
        <w:t xml:space="preserve"> parteneri educaţionali.</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7. Rolul familiei în orientarea şcolară şi profesională a copilului.</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8. Educaţia copilului: de la dificultăţi la reuşite.</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9. Rolul climatului familial în dezvoltarea personalităţii copilului.</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10. Stilurile parentale de educaţie: avantaje şi dezavantaje.</w:t>
      </w:r>
    </w:p>
    <w:p w:rsidR="00FD1883" w:rsidRPr="00C32C12" w:rsidRDefault="00FD1883" w:rsidP="00C32C12">
      <w:pPr>
        <w:pStyle w:val="afc"/>
        <w:spacing w:line="360" w:lineRule="auto"/>
        <w:rPr>
          <w:rFonts w:ascii="Times New Roman" w:hAnsi="Times New Roman"/>
          <w:sz w:val="24"/>
          <w:lang w:val="ro-RO"/>
        </w:rPr>
      </w:pPr>
      <w:r w:rsidRPr="00C32C12">
        <w:rPr>
          <w:rFonts w:ascii="Times New Roman" w:hAnsi="Times New Roman"/>
          <w:sz w:val="24"/>
          <w:lang w:val="ro-RO"/>
        </w:rPr>
        <w:t>11. Disciplinarea pozitivă.</w:t>
      </w:r>
    </w:p>
    <w:p w:rsidR="00E07C62" w:rsidRPr="00C32C12" w:rsidRDefault="00E07C62" w:rsidP="00C32C12">
      <w:pPr>
        <w:rPr>
          <w:rFonts w:ascii="Times New Roman" w:hAnsi="Times New Roman"/>
          <w:b/>
          <w:sz w:val="24"/>
          <w:lang w:val="ro-RO"/>
        </w:rPr>
      </w:pPr>
      <w:r w:rsidRPr="00C32C12">
        <w:rPr>
          <w:rFonts w:ascii="Times New Roman" w:hAnsi="Times New Roman"/>
          <w:b/>
          <w:sz w:val="24"/>
          <w:lang w:val="ro-RO"/>
        </w:rPr>
        <w:br w:type="page"/>
      </w:r>
    </w:p>
    <w:p w:rsidR="006B41FA" w:rsidRPr="002E6794" w:rsidRDefault="00BB0076" w:rsidP="009213D1">
      <w:pPr>
        <w:pStyle w:val="2"/>
        <w:rPr>
          <w:lang w:val="ro-RO"/>
        </w:rPr>
      </w:pPr>
      <w:bookmarkStart w:id="36" w:name="_Toc486252812"/>
      <w:r w:rsidRPr="00C32C12">
        <w:rPr>
          <w:lang w:val="ro-RO"/>
        </w:rPr>
        <w:t xml:space="preserve">ANEXA 3 – </w:t>
      </w:r>
      <w:r w:rsidR="009213D1">
        <w:rPr>
          <w:lang w:val="ro-RO"/>
        </w:rPr>
        <w:t>M</w:t>
      </w:r>
      <w:r w:rsidR="006B41FA" w:rsidRPr="002E6794">
        <w:rPr>
          <w:lang w:val="ro-RO"/>
        </w:rPr>
        <w:t>odel de activitate de sensibilizare pentru copii</w:t>
      </w:r>
      <w:bookmarkEnd w:id="36"/>
    </w:p>
    <w:p w:rsidR="006B41FA" w:rsidRDefault="006B41FA" w:rsidP="00715DDA">
      <w:pPr>
        <w:pStyle w:val="2"/>
        <w:jc w:val="both"/>
        <w:rPr>
          <w:rFonts w:eastAsia="Times New Roman" w:cs="Times New Roman"/>
          <w:szCs w:val="32"/>
          <w:lang w:val="ro-RO" w:eastAsia="ru-RU"/>
        </w:rPr>
      </w:pPr>
    </w:p>
    <w:p w:rsidR="00FD1883" w:rsidRPr="00715DDA" w:rsidRDefault="00BB0076" w:rsidP="00C32C12">
      <w:pPr>
        <w:pStyle w:val="2"/>
        <w:rPr>
          <w:rFonts w:eastAsia="Times New Roman" w:cs="Times New Roman"/>
          <w:szCs w:val="32"/>
          <w:lang w:val="ro-RO" w:eastAsia="ru-RU"/>
        </w:rPr>
      </w:pPr>
      <w:bookmarkStart w:id="37" w:name="_Toc486252813"/>
      <w:r w:rsidRPr="00715DDA">
        <w:rPr>
          <w:rFonts w:eastAsia="Times New Roman" w:cs="Times New Roman"/>
          <w:szCs w:val="32"/>
          <w:lang w:val="ro-RO" w:eastAsia="ru-RU"/>
        </w:rPr>
        <w:t>Proiect didactic (elevii)</w:t>
      </w:r>
      <w:bookmarkEnd w:id="37"/>
    </w:p>
    <w:p w:rsidR="00BB0076" w:rsidRPr="00C32C12" w:rsidRDefault="00BB0076" w:rsidP="00715DDA">
      <w:pPr>
        <w:tabs>
          <w:tab w:val="left" w:pos="3518"/>
        </w:tabs>
        <w:spacing w:after="0"/>
        <w:contextualSpacing/>
        <w:jc w:val="both"/>
        <w:rPr>
          <w:rFonts w:ascii="Times New Roman" w:hAnsi="Times New Roman"/>
          <w:b/>
          <w:sz w:val="24"/>
          <w:lang w:val="ro-RO"/>
        </w:rPr>
      </w:pP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Grupul țintă:</w:t>
      </w:r>
      <w:r w:rsidRPr="00C32C12">
        <w:rPr>
          <w:rFonts w:ascii="Times New Roman" w:hAnsi="Times New Roman"/>
          <w:sz w:val="24"/>
          <w:lang w:val="ro-RO"/>
        </w:rPr>
        <w:t xml:space="preserve"> elevii claselor a V-a-VIII-a</w:t>
      </w:r>
    </w:p>
    <w:p w:rsidR="00FD1883" w:rsidRPr="00C32C12" w:rsidRDefault="00FD1883" w:rsidP="00715DDA">
      <w:pPr>
        <w:tabs>
          <w:tab w:val="left" w:pos="3518"/>
        </w:tabs>
        <w:spacing w:after="0"/>
        <w:contextualSpacing/>
        <w:jc w:val="both"/>
        <w:rPr>
          <w:rFonts w:ascii="Times New Roman" w:hAnsi="Times New Roman"/>
          <w:sz w:val="24"/>
          <w:vertAlign w:val="superscript"/>
          <w:lang w:val="ro-RO"/>
        </w:rPr>
      </w:pPr>
      <w:r w:rsidRPr="00C32C12">
        <w:rPr>
          <w:rFonts w:ascii="Times New Roman" w:hAnsi="Times New Roman"/>
          <w:b/>
          <w:sz w:val="24"/>
          <w:lang w:val="ro-RO"/>
        </w:rPr>
        <w:t>Durata:</w:t>
      </w:r>
      <w:r w:rsidRPr="00C32C12">
        <w:rPr>
          <w:rFonts w:ascii="Times New Roman" w:hAnsi="Times New Roman"/>
          <w:sz w:val="24"/>
          <w:lang w:val="ro-RO"/>
        </w:rPr>
        <w:t xml:space="preserve"> 45 minute</w:t>
      </w:r>
    </w:p>
    <w:p w:rsidR="00FD1883" w:rsidRPr="00C32C12" w:rsidRDefault="00FD1883" w:rsidP="00715DDA">
      <w:pPr>
        <w:tabs>
          <w:tab w:val="left" w:pos="3518"/>
        </w:tabs>
        <w:spacing w:after="0"/>
        <w:contextualSpacing/>
        <w:jc w:val="both"/>
        <w:rPr>
          <w:rFonts w:ascii="Times New Roman" w:hAnsi="Times New Roman"/>
          <w:b/>
          <w:sz w:val="24"/>
          <w:lang w:val="ro-RO"/>
        </w:rPr>
      </w:pPr>
      <w:r w:rsidRPr="00C32C12">
        <w:rPr>
          <w:rFonts w:ascii="Times New Roman" w:hAnsi="Times New Roman"/>
          <w:b/>
          <w:sz w:val="24"/>
          <w:lang w:val="ro-RO"/>
        </w:rPr>
        <w:t xml:space="preserve">Scopul: </w:t>
      </w:r>
      <w:r w:rsidRPr="00C32C12">
        <w:rPr>
          <w:rFonts w:ascii="Times New Roman" w:hAnsi="Times New Roman"/>
          <w:sz w:val="24"/>
          <w:lang w:val="ro-RO"/>
        </w:rPr>
        <w:t>crearea unui climat pozitiv în grup și facilitarea proceselor intragrupale de cunoaștere, comunicare, colaborare și susținere reciprocă prin acceptarea diversităţilor.</w:t>
      </w:r>
    </w:p>
    <w:p w:rsidR="00FD1883" w:rsidRPr="00C32C12" w:rsidRDefault="00FD1883" w:rsidP="00715DDA">
      <w:pPr>
        <w:tabs>
          <w:tab w:val="left" w:pos="3518"/>
        </w:tabs>
        <w:spacing w:after="0"/>
        <w:contextualSpacing/>
        <w:jc w:val="both"/>
        <w:rPr>
          <w:rFonts w:ascii="Times New Roman" w:hAnsi="Times New Roman"/>
          <w:b/>
          <w:sz w:val="24"/>
          <w:lang w:val="ro-RO"/>
        </w:rPr>
      </w:pPr>
      <w:r w:rsidRPr="00C32C12">
        <w:rPr>
          <w:rFonts w:ascii="Times New Roman" w:hAnsi="Times New Roman"/>
          <w:b/>
          <w:sz w:val="24"/>
          <w:lang w:val="ro-RO"/>
        </w:rPr>
        <w:t>Obiective:</w:t>
      </w:r>
    </w:p>
    <w:p w:rsidR="00FD1883" w:rsidRPr="00C32C12" w:rsidRDefault="00FD1883" w:rsidP="00715DDA">
      <w:pPr>
        <w:numPr>
          <w:ilvl w:val="0"/>
          <w:numId w:val="61"/>
        </w:numPr>
        <w:spacing w:after="0"/>
        <w:contextualSpacing/>
        <w:jc w:val="both"/>
        <w:rPr>
          <w:rFonts w:ascii="Times New Roman" w:hAnsi="Times New Roman"/>
          <w:sz w:val="24"/>
          <w:lang w:val="ro-RO"/>
        </w:rPr>
      </w:pPr>
      <w:r w:rsidRPr="00C32C12">
        <w:rPr>
          <w:rFonts w:ascii="Times New Roman" w:hAnsi="Times New Roman"/>
          <w:sz w:val="24"/>
          <w:lang w:val="ro-RO"/>
        </w:rPr>
        <w:t>dezvoltarea spiritului de echipă, a capacității de colaborare și comunicare;</w:t>
      </w:r>
    </w:p>
    <w:p w:rsidR="00FD1883" w:rsidRPr="00C32C12" w:rsidRDefault="00FD1883" w:rsidP="00715DDA">
      <w:pPr>
        <w:numPr>
          <w:ilvl w:val="0"/>
          <w:numId w:val="61"/>
        </w:numPr>
        <w:spacing w:after="0"/>
        <w:jc w:val="both"/>
        <w:rPr>
          <w:rFonts w:ascii="Times New Roman" w:hAnsi="Times New Roman"/>
          <w:sz w:val="24"/>
          <w:lang w:val="ro-RO"/>
        </w:rPr>
      </w:pPr>
      <w:r w:rsidRPr="00C32C12">
        <w:rPr>
          <w:rFonts w:ascii="Times New Roman" w:hAnsi="Times New Roman"/>
          <w:sz w:val="24"/>
          <w:lang w:val="ro-RO"/>
        </w:rPr>
        <w:t>fortificarea coeziunii de grup, prin acceptarea diferenţelor dintre colegi;</w:t>
      </w:r>
    </w:p>
    <w:p w:rsidR="00FD1883" w:rsidRPr="00C32C12" w:rsidRDefault="00FD1883" w:rsidP="00715DDA">
      <w:pPr>
        <w:numPr>
          <w:ilvl w:val="0"/>
          <w:numId w:val="61"/>
        </w:numPr>
        <w:spacing w:after="0"/>
        <w:jc w:val="both"/>
        <w:rPr>
          <w:rFonts w:ascii="Times New Roman" w:hAnsi="Times New Roman"/>
          <w:sz w:val="24"/>
          <w:lang w:val="ro-RO"/>
        </w:rPr>
      </w:pPr>
      <w:r w:rsidRPr="00C32C12">
        <w:rPr>
          <w:rFonts w:ascii="Times New Roman" w:hAnsi="Times New Roman"/>
          <w:sz w:val="24"/>
          <w:lang w:val="ro-RO"/>
        </w:rPr>
        <w:t>stabilirea legăturii directe sau inverse dintre prejudecăţi/stereotipuri şi nivelul de toleranţă/intoleranţă existent între oameni;</w:t>
      </w:r>
    </w:p>
    <w:p w:rsidR="00FD1883" w:rsidRPr="00C32C12" w:rsidRDefault="00FD1883" w:rsidP="00715DDA">
      <w:pPr>
        <w:numPr>
          <w:ilvl w:val="0"/>
          <w:numId w:val="61"/>
        </w:numPr>
        <w:spacing w:after="0"/>
        <w:jc w:val="both"/>
        <w:rPr>
          <w:rFonts w:ascii="Times New Roman" w:hAnsi="Times New Roman"/>
          <w:sz w:val="24"/>
          <w:lang w:val="ro-RO"/>
        </w:rPr>
      </w:pPr>
      <w:r w:rsidRPr="00C32C12">
        <w:rPr>
          <w:rFonts w:ascii="Times New Roman" w:hAnsi="Times New Roman"/>
          <w:sz w:val="24"/>
          <w:lang w:val="ro-RO"/>
        </w:rPr>
        <w:t>dezvoltarea calităţilor de toleranţă şi atitudinea pozitivă faţă de oameni.</w:t>
      </w:r>
    </w:p>
    <w:p w:rsidR="00FD1883" w:rsidRPr="00C32C12" w:rsidRDefault="00FD1883" w:rsidP="00715DDA">
      <w:pPr>
        <w:contextualSpacing/>
        <w:jc w:val="both"/>
        <w:rPr>
          <w:rFonts w:ascii="Times New Roman" w:hAnsi="Times New Roman"/>
          <w:sz w:val="24"/>
          <w:lang w:val="ro-RO"/>
        </w:rPr>
      </w:pPr>
      <w:r w:rsidRPr="00C32C12">
        <w:rPr>
          <w:rFonts w:ascii="Times New Roman" w:hAnsi="Times New Roman"/>
          <w:b/>
          <w:sz w:val="24"/>
          <w:lang w:val="ro-RO"/>
        </w:rPr>
        <w:t>Strategii didactice:</w:t>
      </w:r>
      <w:r w:rsidRPr="00C32C12">
        <w:rPr>
          <w:rFonts w:ascii="Times New Roman" w:hAnsi="Times New Roman"/>
          <w:sz w:val="24"/>
          <w:lang w:val="ro-RO"/>
        </w:rPr>
        <w:t xml:space="preserve"> joc de prezentare și de cunoaștere interpersonală; observația, conversația, analiza, demonstraţia, expunerea ideilor, joc energizant, întrebări și reflecții, lucrul frontal, lucrul individual, lucrul în echipă.</w:t>
      </w: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 xml:space="preserve">Materiale necesare: </w:t>
      </w:r>
      <w:r w:rsidRPr="00C32C12">
        <w:rPr>
          <w:rFonts w:ascii="Times New Roman" w:hAnsi="Times New Roman"/>
          <w:sz w:val="24"/>
          <w:lang w:val="ro-RO"/>
        </w:rPr>
        <w:t>coli albe A-4, coli albe A-3, coli flipchart, markere, adeziv, foarfecă, foiţe adezive color, clopoţel, fluier, floricele şi frunzuliţe decupate, lipici.</w:t>
      </w:r>
    </w:p>
    <w:p w:rsidR="00FA42CD" w:rsidRPr="00C32C12" w:rsidRDefault="00FA42CD" w:rsidP="00715DDA">
      <w:pPr>
        <w:spacing w:after="0"/>
        <w:jc w:val="both"/>
        <w:rPr>
          <w:rFonts w:ascii="Times New Roman" w:hAnsi="Times New Roman"/>
          <w:b/>
          <w:sz w:val="24"/>
          <w:lang w:val="ro-RO"/>
        </w:rPr>
      </w:pPr>
    </w:p>
    <w:p w:rsidR="00BB0076" w:rsidRPr="00C32C12" w:rsidRDefault="00FD1883" w:rsidP="00715DDA">
      <w:pPr>
        <w:spacing w:after="0"/>
        <w:jc w:val="both"/>
        <w:rPr>
          <w:rFonts w:ascii="Times New Roman" w:hAnsi="Times New Roman"/>
          <w:b/>
          <w:sz w:val="24"/>
          <w:u w:val="single"/>
          <w:lang w:val="ro-RO"/>
        </w:rPr>
      </w:pPr>
      <w:r w:rsidRPr="00C32C12">
        <w:rPr>
          <w:rFonts w:ascii="Times New Roman" w:hAnsi="Times New Roman"/>
          <w:b/>
          <w:sz w:val="24"/>
          <w:u w:val="single"/>
          <w:lang w:val="ro-RO"/>
        </w:rPr>
        <w:t>Desfăşurarea activităţii:</w:t>
      </w:r>
    </w:p>
    <w:p w:rsidR="00700A88" w:rsidRPr="00C32C12" w:rsidRDefault="00700A88" w:rsidP="00715DDA">
      <w:pPr>
        <w:pStyle w:val="-11"/>
        <w:spacing w:after="0"/>
        <w:ind w:left="0"/>
        <w:jc w:val="both"/>
        <w:rPr>
          <w:rFonts w:ascii="Times New Roman" w:hAnsi="Times New Roman"/>
          <w:b/>
          <w:sz w:val="24"/>
          <w:lang w:val="ro-RO"/>
        </w:rPr>
      </w:pPr>
    </w:p>
    <w:p w:rsidR="00FD1883" w:rsidRPr="00C32C12" w:rsidRDefault="00FD1883" w:rsidP="00715DDA">
      <w:pPr>
        <w:pStyle w:val="-11"/>
        <w:spacing w:after="0"/>
        <w:ind w:left="0"/>
        <w:jc w:val="both"/>
        <w:rPr>
          <w:rFonts w:ascii="Times New Roman" w:hAnsi="Times New Roman"/>
          <w:b/>
          <w:sz w:val="24"/>
          <w:lang w:val="ro-RO"/>
        </w:rPr>
      </w:pPr>
      <w:r w:rsidRPr="00C32C12">
        <w:rPr>
          <w:rFonts w:ascii="Times New Roman" w:hAnsi="Times New Roman"/>
          <w:b/>
          <w:sz w:val="24"/>
          <w:lang w:val="ro-RO"/>
        </w:rPr>
        <w:t>Sesiunea I. EVOCAREA</w:t>
      </w:r>
    </w:p>
    <w:p w:rsidR="00FD1883" w:rsidRPr="00C32C12" w:rsidRDefault="00FD1883" w:rsidP="00715DDA">
      <w:pPr>
        <w:pStyle w:val="-11"/>
        <w:spacing w:after="0"/>
        <w:ind w:left="0"/>
        <w:jc w:val="both"/>
        <w:rPr>
          <w:rFonts w:ascii="Times New Roman" w:hAnsi="Times New Roman"/>
          <w:b/>
          <w:sz w:val="24"/>
          <w:lang w:val="ro-RO"/>
        </w:rPr>
      </w:pPr>
      <w:r w:rsidRPr="00C32C12">
        <w:rPr>
          <w:rFonts w:ascii="Times New Roman" w:hAnsi="Times New Roman"/>
          <w:b/>
          <w:sz w:val="24"/>
          <w:lang w:val="ro-RO"/>
        </w:rPr>
        <w:t>1. Activitatea de salut (5 min.)</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Materiale necesare: </w:t>
      </w:r>
      <w:r w:rsidRPr="00C32C12">
        <w:rPr>
          <w:rFonts w:ascii="Times New Roman" w:hAnsi="Times New Roman"/>
          <w:sz w:val="24"/>
          <w:lang w:val="ro-RO"/>
        </w:rPr>
        <w:t>clopoţel, fluier</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Forma de organizare/strategii utilizate: </w:t>
      </w:r>
      <w:r w:rsidRPr="00C32C12">
        <w:rPr>
          <w:rFonts w:ascii="Times New Roman" w:hAnsi="Times New Roman"/>
          <w:sz w:val="24"/>
          <w:lang w:val="ro-RO"/>
        </w:rPr>
        <w:t>GM</w:t>
      </w:r>
    </w:p>
    <w:p w:rsidR="00FD1883" w:rsidRPr="00C32C12" w:rsidRDefault="00FD1883" w:rsidP="00C32C12">
      <w:pPr>
        <w:pStyle w:val="NoSpacing1"/>
        <w:spacing w:line="276" w:lineRule="auto"/>
        <w:rPr>
          <w:rFonts w:ascii="Times New Roman" w:hAnsi="Times New Roman"/>
          <w:sz w:val="24"/>
        </w:rPr>
      </w:pPr>
      <w:r w:rsidRPr="00C32C12">
        <w:rPr>
          <w:rFonts w:ascii="Times New Roman" w:hAnsi="Times New Roman"/>
          <w:b/>
          <w:sz w:val="24"/>
        </w:rPr>
        <w:t>Descrierea activităţii:</w:t>
      </w:r>
      <w:r w:rsidRPr="00C32C12">
        <w:rPr>
          <w:rFonts w:ascii="Times New Roman" w:hAnsi="Times New Roman"/>
          <w:b/>
          <w:i/>
          <w:sz w:val="24"/>
        </w:rPr>
        <w:t xml:space="preserve"> </w:t>
      </w:r>
      <w:r w:rsidRPr="00C32C12">
        <w:rPr>
          <w:rFonts w:ascii="Times New Roman" w:hAnsi="Times New Roman"/>
          <w:sz w:val="24"/>
        </w:rPr>
        <w:t xml:space="preserve">Jucătorii se mişcă haotic prin sala de clasă în tempoul şi direcţia dorită. La semnalul facilitatorului fiecare jucător trebuie să reuşească să se salute cu cât mai mulţi membri. Variantele de semnale: </w:t>
      </w:r>
      <w:r w:rsidRPr="00C32C12">
        <w:rPr>
          <w:rFonts w:ascii="Times New Roman" w:hAnsi="Times New Roman"/>
          <w:b/>
          <w:sz w:val="24"/>
        </w:rPr>
        <w:t>bătaia din palme</w:t>
      </w:r>
      <w:r w:rsidRPr="00C32C12">
        <w:rPr>
          <w:rFonts w:ascii="Times New Roman" w:hAnsi="Times New Roman"/>
          <w:sz w:val="24"/>
        </w:rPr>
        <w:t xml:space="preserve"> – trebuie să strângă mâna la majoritatea jucătorilor; </w:t>
      </w:r>
      <w:r w:rsidRPr="00C32C12">
        <w:rPr>
          <w:rFonts w:ascii="Times New Roman" w:hAnsi="Times New Roman"/>
          <w:b/>
          <w:sz w:val="24"/>
        </w:rPr>
        <w:t>sunetul clopoţelului</w:t>
      </w:r>
      <w:r w:rsidRPr="00C32C12">
        <w:rPr>
          <w:rFonts w:ascii="Times New Roman" w:hAnsi="Times New Roman"/>
          <w:sz w:val="24"/>
        </w:rPr>
        <w:t xml:space="preserve"> – să mângâie pe spate jucătorii; </w:t>
      </w:r>
      <w:r w:rsidRPr="00C32C12">
        <w:rPr>
          <w:rFonts w:ascii="Times New Roman" w:hAnsi="Times New Roman"/>
          <w:b/>
          <w:sz w:val="24"/>
        </w:rPr>
        <w:t>sunetul fluierului</w:t>
      </w:r>
      <w:r w:rsidRPr="00C32C12">
        <w:rPr>
          <w:rFonts w:ascii="Times New Roman" w:hAnsi="Times New Roman"/>
          <w:sz w:val="24"/>
        </w:rPr>
        <w:t xml:space="preserve"> – să se salute cu spatele. Este de dorit pentru un rezultat mai bun ca în timpul jocului copiii să nu discute între ei.</w:t>
      </w:r>
    </w:p>
    <w:p w:rsidR="00BB0076" w:rsidRPr="00C32C12" w:rsidRDefault="00BB0076" w:rsidP="00C32C12">
      <w:pPr>
        <w:pStyle w:val="NoSpacing1"/>
        <w:spacing w:line="276" w:lineRule="auto"/>
        <w:rPr>
          <w:rFonts w:ascii="Times New Roman" w:hAnsi="Times New Roman"/>
          <w:b/>
          <w:sz w:val="24"/>
        </w:rPr>
      </w:pPr>
    </w:p>
    <w:p w:rsidR="00FD1883" w:rsidRPr="00C32C12" w:rsidRDefault="00FD1883" w:rsidP="00C32C12">
      <w:pPr>
        <w:pStyle w:val="NoSpacing1"/>
        <w:spacing w:line="276" w:lineRule="auto"/>
        <w:rPr>
          <w:rFonts w:ascii="Times New Roman" w:hAnsi="Times New Roman"/>
          <w:sz w:val="24"/>
        </w:rPr>
      </w:pPr>
      <w:r w:rsidRPr="00C32C12">
        <w:rPr>
          <w:rFonts w:ascii="Times New Roman" w:hAnsi="Times New Roman"/>
          <w:b/>
          <w:sz w:val="24"/>
        </w:rPr>
        <w:t>Sesiunea II. REALIZAREA SENSULUI</w:t>
      </w:r>
    </w:p>
    <w:p w:rsidR="00FD1883" w:rsidRPr="00C32C12" w:rsidRDefault="00FD1883" w:rsidP="00C32C12">
      <w:pPr>
        <w:pStyle w:val="NoSpacing1"/>
        <w:spacing w:line="276" w:lineRule="auto"/>
        <w:rPr>
          <w:rFonts w:ascii="Times New Roman" w:hAnsi="Times New Roman"/>
          <w:sz w:val="24"/>
        </w:rPr>
      </w:pPr>
      <w:r w:rsidRPr="00C32C12">
        <w:rPr>
          <w:rFonts w:ascii="Times New Roman" w:hAnsi="Times New Roman"/>
          <w:b/>
          <w:sz w:val="24"/>
        </w:rPr>
        <w:t>1. Activitatea: „Cazarea în hotel/Excluderea” (15 min.)</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Materiale necesare: </w:t>
      </w:r>
      <w:r w:rsidRPr="00C32C12">
        <w:rPr>
          <w:rFonts w:ascii="Times New Roman" w:hAnsi="Times New Roman"/>
          <w:sz w:val="24"/>
          <w:lang w:val="ro-RO"/>
        </w:rPr>
        <w:t>fișe adezive pe care sunt notate diverse caracteristici.</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Forma de organizare/strategii utilizate: </w:t>
      </w:r>
      <w:r w:rsidRPr="00C32C12">
        <w:rPr>
          <w:rFonts w:ascii="Times New Roman" w:hAnsi="Times New Roman"/>
          <w:sz w:val="24"/>
          <w:lang w:val="ro-RO"/>
        </w:rPr>
        <w:t>GM</w:t>
      </w:r>
    </w:p>
    <w:p w:rsidR="00FD1883" w:rsidRPr="00C32C12" w:rsidRDefault="00FD1883" w:rsidP="00715DDA">
      <w:pPr>
        <w:jc w:val="both"/>
        <w:rPr>
          <w:rFonts w:ascii="Times New Roman" w:hAnsi="Times New Roman"/>
          <w:sz w:val="24"/>
          <w:lang w:val="ro-RO"/>
        </w:rPr>
      </w:pPr>
      <w:r w:rsidRPr="00C32C12">
        <w:rPr>
          <w:rFonts w:ascii="Times New Roman" w:hAnsi="Times New Roman"/>
          <w:b/>
          <w:sz w:val="24"/>
          <w:lang w:val="ro-RO"/>
        </w:rPr>
        <w:t xml:space="preserve">Descrierea activităţii: </w:t>
      </w:r>
      <w:r w:rsidRPr="00C32C12">
        <w:rPr>
          <w:rFonts w:ascii="Times New Roman" w:hAnsi="Times New Roman"/>
          <w:sz w:val="24"/>
          <w:lang w:val="ro-RO"/>
        </w:rPr>
        <w:t>Invitați participanții să formeze un cerc și să închidă ochii. Între timp treceți pe la fiecare și-i puneți o foiţă adezivă color (spre exemplu, pe spate, în frunte), pe care este notată o trăsătură de personalitate/comportament/fizică/etnie/dizabilitate/specificație a statutului social etc. (de exemplu: nevăzător, în scaun cu rotile, cu Sindromul Down, autist, rom, hoț, boschetar, cerşetor etc.) După această acțiune rugați participanții să deschidă ochii, fără a citi în glas ceea ce este notat pe spatele colegilor. Pentru următoarele 5 minute participanții își imaginează că se află într-o călătorie mult aşteptată și spre seară au ajuns la hotel împreună cu colegii săi. Aici au aflat că se pot caza doar câte 4 persoane. De aceea sunt rugați să-și aleagă colegii cu care se vor caza împreună, respectând și în continuare regula de a nu pronunța în voce ce este scris pe spatele colegilor. Astfel vor forma grupuri a câte patru, unul rămânând incomplet (este important să vă asigurați la începutul activității că grupul nu poate fi împărțit în mod egal în grupuri a câte 4). Anunțați participanții că cei ce au reușit să formeze grupuri a câte 4, au fost cazați, deci, au realizat sarcina.</w:t>
      </w:r>
    </w:p>
    <w:p w:rsidR="00FD1883" w:rsidRPr="00C32C12" w:rsidRDefault="00FD1883" w:rsidP="00715DDA">
      <w:pPr>
        <w:jc w:val="both"/>
        <w:rPr>
          <w:rFonts w:ascii="Times New Roman" w:hAnsi="Times New Roman"/>
          <w:sz w:val="24"/>
          <w:lang w:val="ro-RO"/>
        </w:rPr>
      </w:pPr>
      <w:r w:rsidRPr="00C32C12">
        <w:rPr>
          <w:rFonts w:ascii="Times New Roman" w:hAnsi="Times New Roman"/>
          <w:b/>
          <w:sz w:val="24"/>
          <w:lang w:val="ro-RO"/>
        </w:rPr>
        <w:t>Discuţii:</w:t>
      </w:r>
      <w:r w:rsidRPr="00C32C12">
        <w:rPr>
          <w:rFonts w:ascii="Times New Roman" w:hAnsi="Times New Roman"/>
          <w:sz w:val="24"/>
          <w:lang w:val="ro-RO"/>
        </w:rPr>
        <w:t xml:space="preserve"> </w:t>
      </w:r>
    </w:p>
    <w:p w:rsidR="00FD1883" w:rsidRPr="00C32C12" w:rsidRDefault="00FD1883" w:rsidP="00715DDA">
      <w:pPr>
        <w:numPr>
          <w:ilvl w:val="0"/>
          <w:numId w:val="62"/>
        </w:numPr>
        <w:spacing w:after="0"/>
        <w:jc w:val="both"/>
        <w:rPr>
          <w:rFonts w:ascii="Times New Roman" w:hAnsi="Times New Roman"/>
          <w:sz w:val="24"/>
          <w:lang w:val="ro-RO"/>
        </w:rPr>
      </w:pPr>
      <w:r w:rsidRPr="00C32C12">
        <w:rPr>
          <w:rFonts w:ascii="Times New Roman" w:hAnsi="Times New Roman"/>
          <w:sz w:val="24"/>
          <w:lang w:val="ro-RO"/>
        </w:rPr>
        <w:t>Cum s-au simțit pe parcursul activității? Ce a cauzat emoțiile respective?</w:t>
      </w:r>
    </w:p>
    <w:p w:rsidR="00FD1883" w:rsidRPr="00C32C12" w:rsidRDefault="00FD1883" w:rsidP="00715DDA">
      <w:pPr>
        <w:numPr>
          <w:ilvl w:val="0"/>
          <w:numId w:val="62"/>
        </w:numPr>
        <w:spacing w:after="0"/>
        <w:jc w:val="both"/>
        <w:rPr>
          <w:rFonts w:ascii="Times New Roman" w:hAnsi="Times New Roman"/>
          <w:sz w:val="24"/>
          <w:lang w:val="ro-RO"/>
        </w:rPr>
      </w:pPr>
      <w:r w:rsidRPr="00C32C12">
        <w:rPr>
          <w:rFonts w:ascii="Times New Roman" w:hAnsi="Times New Roman"/>
          <w:sz w:val="24"/>
          <w:lang w:val="ro-RO"/>
        </w:rPr>
        <w:t>Ce s-au gândit și ce au simțit atunci când erau sau nu aleși de către colegi pentru a se caza?</w:t>
      </w:r>
    </w:p>
    <w:p w:rsidR="00FD1883" w:rsidRPr="00C32C12" w:rsidRDefault="00FD1883" w:rsidP="00715DDA">
      <w:pPr>
        <w:numPr>
          <w:ilvl w:val="0"/>
          <w:numId w:val="62"/>
        </w:numPr>
        <w:spacing w:after="0"/>
        <w:jc w:val="both"/>
        <w:rPr>
          <w:rFonts w:ascii="Times New Roman" w:hAnsi="Times New Roman"/>
          <w:sz w:val="24"/>
          <w:lang w:val="ro-RO"/>
        </w:rPr>
      </w:pPr>
      <w:r w:rsidRPr="00C32C12">
        <w:rPr>
          <w:rFonts w:ascii="Times New Roman" w:hAnsi="Times New Roman"/>
          <w:sz w:val="24"/>
          <w:lang w:val="ro-RO"/>
        </w:rPr>
        <w:t>Ce acțiuni au întreprins pentru a reuși să se cazeze?</w:t>
      </w:r>
    </w:p>
    <w:p w:rsidR="00FD1883" w:rsidRPr="00C32C12" w:rsidRDefault="00FD1883" w:rsidP="00715DDA">
      <w:pPr>
        <w:numPr>
          <w:ilvl w:val="0"/>
          <w:numId w:val="62"/>
        </w:numPr>
        <w:spacing w:after="0"/>
        <w:jc w:val="both"/>
        <w:rPr>
          <w:rFonts w:ascii="Times New Roman" w:hAnsi="Times New Roman"/>
          <w:sz w:val="24"/>
          <w:lang w:val="ro-RO"/>
        </w:rPr>
      </w:pPr>
      <w:r w:rsidRPr="00C32C12">
        <w:rPr>
          <w:rFonts w:ascii="Times New Roman" w:hAnsi="Times New Roman"/>
          <w:sz w:val="24"/>
          <w:lang w:val="ro-RO"/>
        </w:rPr>
        <w:t>De ce s-au ghidat atunci când au ales persoanele pentru cazare?</w:t>
      </w:r>
    </w:p>
    <w:p w:rsidR="00FD1883" w:rsidRPr="00C32C12" w:rsidRDefault="00FD1883" w:rsidP="00715DDA">
      <w:pPr>
        <w:numPr>
          <w:ilvl w:val="0"/>
          <w:numId w:val="62"/>
        </w:numPr>
        <w:spacing w:after="0"/>
        <w:jc w:val="both"/>
        <w:rPr>
          <w:rFonts w:ascii="Times New Roman" w:hAnsi="Times New Roman"/>
          <w:sz w:val="24"/>
          <w:lang w:val="ro-RO"/>
        </w:rPr>
      </w:pPr>
      <w:r w:rsidRPr="00C32C12">
        <w:rPr>
          <w:rFonts w:ascii="Times New Roman" w:hAnsi="Times New Roman"/>
          <w:sz w:val="24"/>
          <w:lang w:val="ro-RO"/>
        </w:rPr>
        <w:t>Cum s-au simțit în grupurile respective?</w:t>
      </w:r>
    </w:p>
    <w:p w:rsidR="00FD1883" w:rsidRPr="00C32C12" w:rsidRDefault="00FD1883" w:rsidP="00715DDA">
      <w:pPr>
        <w:numPr>
          <w:ilvl w:val="0"/>
          <w:numId w:val="62"/>
        </w:numPr>
        <w:autoSpaceDE w:val="0"/>
        <w:autoSpaceDN w:val="0"/>
        <w:adjustRightInd w:val="0"/>
        <w:spacing w:after="0"/>
        <w:ind w:right="877"/>
        <w:jc w:val="both"/>
        <w:rPr>
          <w:rFonts w:ascii="Times New Roman" w:hAnsi="Times New Roman"/>
          <w:sz w:val="24"/>
          <w:lang w:val="ro-RO"/>
        </w:rPr>
      </w:pPr>
      <w:r w:rsidRPr="00C32C12">
        <w:rPr>
          <w:rFonts w:ascii="Times New Roman" w:hAnsi="Times New Roman"/>
          <w:sz w:val="24"/>
          <w:lang w:val="ro-RO"/>
        </w:rPr>
        <w:t>Ce dificultăţi au întâmpinat în diversele roluri jucate? De ce?</w:t>
      </w:r>
    </w:p>
    <w:p w:rsidR="00FD1883" w:rsidRPr="00C32C12" w:rsidRDefault="00FD1883" w:rsidP="00715DDA">
      <w:pPr>
        <w:numPr>
          <w:ilvl w:val="0"/>
          <w:numId w:val="62"/>
        </w:numPr>
        <w:autoSpaceDE w:val="0"/>
        <w:autoSpaceDN w:val="0"/>
        <w:adjustRightInd w:val="0"/>
        <w:spacing w:after="0"/>
        <w:ind w:right="877"/>
        <w:jc w:val="both"/>
        <w:rPr>
          <w:rFonts w:ascii="Times New Roman" w:hAnsi="Times New Roman"/>
          <w:sz w:val="24"/>
          <w:lang w:val="ro-RO"/>
        </w:rPr>
      </w:pPr>
      <w:r w:rsidRPr="00C32C12">
        <w:rPr>
          <w:rFonts w:ascii="Times New Roman" w:hAnsi="Times New Roman"/>
          <w:sz w:val="24"/>
          <w:lang w:val="ro-RO"/>
        </w:rPr>
        <w:t>Cum ar prefera să fie tratați în aceste situații?</w:t>
      </w:r>
    </w:p>
    <w:p w:rsidR="00FD1883" w:rsidRPr="00C32C12" w:rsidRDefault="00FD1883" w:rsidP="00715DDA">
      <w:pPr>
        <w:numPr>
          <w:ilvl w:val="0"/>
          <w:numId w:val="62"/>
        </w:numPr>
        <w:autoSpaceDE w:val="0"/>
        <w:autoSpaceDN w:val="0"/>
        <w:adjustRightInd w:val="0"/>
        <w:spacing w:after="0"/>
        <w:ind w:right="-50"/>
        <w:jc w:val="both"/>
        <w:rPr>
          <w:rFonts w:ascii="Times New Roman" w:hAnsi="Times New Roman"/>
          <w:b/>
          <w:sz w:val="24"/>
          <w:lang w:val="ro-RO"/>
        </w:rPr>
      </w:pPr>
      <w:r w:rsidRPr="00C32C12">
        <w:rPr>
          <w:rFonts w:ascii="Times New Roman" w:hAnsi="Times New Roman"/>
          <w:color w:val="000000"/>
          <w:sz w:val="24"/>
          <w:lang w:val="ro-RO"/>
        </w:rPr>
        <w:t>Ce părere au despre diversitatea din grup? Consideră că diversitatea face grupul mai interesant?</w:t>
      </w:r>
      <w:r w:rsidRPr="00C32C12">
        <w:rPr>
          <w:rFonts w:ascii="Times New Roman" w:hAnsi="Times New Roman"/>
          <w:b/>
          <w:sz w:val="24"/>
          <w:lang w:val="ro-RO"/>
        </w:rPr>
        <w:t xml:space="preserve"> </w:t>
      </w:r>
    </w:p>
    <w:p w:rsidR="00FD1883" w:rsidRPr="00C32C12" w:rsidRDefault="00FD1883" w:rsidP="00715DDA">
      <w:pPr>
        <w:autoSpaceDE w:val="0"/>
        <w:autoSpaceDN w:val="0"/>
        <w:adjustRightInd w:val="0"/>
        <w:spacing w:after="0"/>
        <w:ind w:left="578" w:right="-50"/>
        <w:jc w:val="both"/>
        <w:rPr>
          <w:rFonts w:ascii="Times New Roman" w:hAnsi="Times New Roman"/>
          <w:i/>
          <w:color w:val="000000"/>
          <w:sz w:val="24"/>
          <w:lang w:val="ro-RO"/>
        </w:rPr>
      </w:pPr>
    </w:p>
    <w:p w:rsidR="00FD1883" w:rsidRPr="00C32C12" w:rsidRDefault="00FD1883" w:rsidP="00715DDA">
      <w:pPr>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0"/>
        </w:tabs>
        <w:spacing w:after="0"/>
        <w:jc w:val="both"/>
        <w:rPr>
          <w:rFonts w:ascii="Times New Roman" w:hAnsi="Times New Roman"/>
          <w:b/>
          <w:i/>
          <w:sz w:val="24"/>
          <w:lang w:val="ro-RO"/>
        </w:rPr>
      </w:pPr>
      <w:r w:rsidRPr="00C32C12">
        <w:rPr>
          <w:rFonts w:ascii="Times New Roman" w:hAnsi="Times New Roman"/>
          <w:b/>
          <w:noProof/>
          <w:sz w:val="24"/>
          <w:lang w:val="ru-RU" w:eastAsia="ru-RU"/>
        </w:rPr>
        <w:drawing>
          <wp:anchor distT="0" distB="0" distL="114300" distR="114300" simplePos="0" relativeHeight="251697152" behindDoc="1" locked="0" layoutInCell="1" allowOverlap="1">
            <wp:simplePos x="0" y="0"/>
            <wp:positionH relativeFrom="column">
              <wp:posOffset>-64135</wp:posOffset>
            </wp:positionH>
            <wp:positionV relativeFrom="paragraph">
              <wp:posOffset>58420</wp:posOffset>
            </wp:positionV>
            <wp:extent cx="345440" cy="308610"/>
            <wp:effectExtent l="19050" t="0" r="0" b="0"/>
            <wp:wrapTight wrapText="bothSides">
              <wp:wrapPolygon edited="0">
                <wp:start x="-1191" y="0"/>
                <wp:lineTo x="-1191" y="20000"/>
                <wp:lineTo x="21441" y="20000"/>
                <wp:lineTo x="21441" y="0"/>
                <wp:lineTo x="-1191"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r="16692" b="17627"/>
                    <a:stretch>
                      <a:fillRect/>
                    </a:stretch>
                  </pic:blipFill>
                  <pic:spPr bwMode="auto">
                    <a:xfrm>
                      <a:off x="0" y="0"/>
                      <a:ext cx="345440" cy="308610"/>
                    </a:xfrm>
                    <a:prstGeom prst="rect">
                      <a:avLst/>
                    </a:prstGeom>
                    <a:solidFill>
                      <a:schemeClr val="bg1">
                        <a:lumMod val="85000"/>
                      </a:schemeClr>
                    </a:solidFill>
                  </pic:spPr>
                </pic:pic>
              </a:graphicData>
            </a:graphic>
          </wp:anchor>
        </w:drawing>
      </w:r>
      <w:r w:rsidRPr="00C32C12">
        <w:rPr>
          <w:rFonts w:ascii="Times New Roman" w:hAnsi="Times New Roman"/>
          <w:b/>
          <w:sz w:val="24"/>
          <w:lang w:val="ro-RO"/>
        </w:rPr>
        <w:t>Comentariu:</w:t>
      </w:r>
      <w:r w:rsidRPr="00C32C12">
        <w:rPr>
          <w:rFonts w:ascii="Times New Roman" w:hAnsi="Times New Roman"/>
          <w:sz w:val="24"/>
          <w:lang w:val="ro-RO"/>
        </w:rPr>
        <w:t xml:space="preserve"> Ghidați copiii spre ideea că întotdeauna există ceva general, similar pentru toți, ceva specific și tipic doar pentru unii, dar și ceva care este individual, unic pentru fiecare persoană.</w:t>
      </w:r>
      <w:r w:rsidRPr="00C32C12">
        <w:rPr>
          <w:rFonts w:ascii="Times New Roman" w:hAnsi="Times New Roman"/>
          <w:color w:val="000000"/>
          <w:sz w:val="24"/>
          <w:lang w:val="ro-RO"/>
        </w:rPr>
        <w:t xml:space="preserve"> Provocați grupul să analizeze dacă caracteristicile care ne diferenţiază trebuie să fie neapărat ceva ce ne separă. Discutaţi despre faptul că, chiar dacă venim din contexte diferite, întotdeauna există ceva comun pentru toţi. Totodată, chiar şi atunci când suntem în acelaşi context, există ceva care ne diferenţiază de ceilalţi. </w:t>
      </w:r>
      <w:r w:rsidRPr="00C32C12">
        <w:rPr>
          <w:rFonts w:ascii="Times New Roman" w:hAnsi="Times New Roman"/>
          <w:b/>
          <w:i/>
          <w:color w:val="000000"/>
          <w:sz w:val="24"/>
          <w:lang w:val="ro-RO"/>
        </w:rPr>
        <w:t xml:space="preserve">Nici o persoană nu este identică unul cu altul. Copiii sunt diferiți după particularitățile de vârstă și după particularități individuale. </w:t>
      </w:r>
      <w:r w:rsidRPr="00C32C12">
        <w:rPr>
          <w:rFonts w:ascii="Times New Roman" w:hAnsi="Times New Roman"/>
          <w:b/>
          <w:i/>
          <w:sz w:val="24"/>
          <w:lang w:val="ro-RO"/>
        </w:rPr>
        <w:t>Diferenţele dintre oameni sunt prilej de învăţare şi dezvoltare.</w:t>
      </w:r>
    </w:p>
    <w:p w:rsidR="00BB0076" w:rsidRPr="00C32C12" w:rsidRDefault="00BB0076" w:rsidP="00715DDA">
      <w:pPr>
        <w:spacing w:after="0"/>
        <w:jc w:val="both"/>
        <w:rPr>
          <w:rFonts w:ascii="Times New Roman" w:hAnsi="Times New Roman"/>
          <w:b/>
          <w:sz w:val="24"/>
          <w:lang w:val="ro-RO"/>
        </w:rPr>
      </w:pPr>
    </w:p>
    <w:p w:rsidR="00FD1883" w:rsidRPr="00C32C12" w:rsidRDefault="00FD1883" w:rsidP="00715DDA">
      <w:pPr>
        <w:spacing w:after="0"/>
        <w:jc w:val="both"/>
        <w:rPr>
          <w:rFonts w:ascii="Times New Roman" w:hAnsi="Times New Roman"/>
          <w:b/>
          <w:sz w:val="24"/>
          <w:lang w:val="ro-RO"/>
        </w:rPr>
      </w:pPr>
      <w:r w:rsidRPr="00C32C12">
        <w:rPr>
          <w:rFonts w:ascii="Times New Roman" w:hAnsi="Times New Roman"/>
          <w:b/>
          <w:sz w:val="24"/>
          <w:lang w:val="ro-RO"/>
        </w:rPr>
        <w:t>2. Activitatea: Diversitate și diferențe în dezvoltare (15 min.)</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Materiale necesare: </w:t>
      </w:r>
      <w:r w:rsidRPr="00C32C12">
        <w:rPr>
          <w:rFonts w:ascii="Times New Roman" w:hAnsi="Times New Roman"/>
          <w:sz w:val="24"/>
          <w:lang w:val="ro-RO"/>
        </w:rPr>
        <w:t>fișe adezive, coli flipchart, marchere.</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Forma de organizare/strategii utilizate: </w:t>
      </w:r>
      <w:r w:rsidRPr="00C32C12">
        <w:rPr>
          <w:rFonts w:ascii="Times New Roman" w:hAnsi="Times New Roman"/>
          <w:sz w:val="24"/>
          <w:lang w:val="ro-RO"/>
        </w:rPr>
        <w:t xml:space="preserve">Gm, GM. </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Descrierea activităţii: </w:t>
      </w:r>
      <w:r w:rsidRPr="00C32C12">
        <w:rPr>
          <w:rFonts w:ascii="Times New Roman" w:hAnsi="Times New Roman"/>
          <w:sz w:val="24"/>
          <w:lang w:val="ro-RO"/>
        </w:rPr>
        <w:t>Facilitatorul va pregăti din timp</w:t>
      </w:r>
      <w:r w:rsidRPr="00C32C12">
        <w:rPr>
          <w:rFonts w:ascii="Times New Roman" w:hAnsi="Times New Roman"/>
          <w:b/>
          <w:sz w:val="24"/>
          <w:lang w:val="ro-RO"/>
        </w:rPr>
        <w:t xml:space="preserve"> </w:t>
      </w:r>
      <w:r w:rsidRPr="00C32C12">
        <w:rPr>
          <w:rFonts w:ascii="Times New Roman" w:hAnsi="Times New Roman"/>
          <w:sz w:val="24"/>
          <w:lang w:val="ro-RO"/>
        </w:rPr>
        <w:t xml:space="preserve">un poster pe care este desenat un copac doar cu ramuri. Se iniţiază o discuţie cu copiii despre ce înseamnă să fii asemănător şi diferit. </w:t>
      </w:r>
    </w:p>
    <w:p w:rsidR="00FD1883" w:rsidRPr="00C32C12" w:rsidRDefault="00FD1883" w:rsidP="00C32C12">
      <w:pPr>
        <w:pStyle w:val="NoSpacing1"/>
        <w:spacing w:line="276" w:lineRule="auto"/>
        <w:rPr>
          <w:rFonts w:ascii="Times New Roman" w:hAnsi="Times New Roman"/>
          <w:sz w:val="24"/>
        </w:rPr>
      </w:pPr>
      <w:r w:rsidRPr="00C32C12">
        <w:rPr>
          <w:rFonts w:ascii="Times New Roman" w:hAnsi="Times New Roman"/>
          <w:sz w:val="24"/>
        </w:rPr>
        <w:t>Se împart participanţi în</w:t>
      </w:r>
      <w:r w:rsidR="00605521">
        <w:rPr>
          <w:rFonts w:ascii="Times New Roman" w:hAnsi="Times New Roman"/>
          <w:sz w:val="24"/>
        </w:rPr>
        <w:t xml:space="preserve"> </w:t>
      </w:r>
      <w:r w:rsidRPr="00C32C12">
        <w:rPr>
          <w:rFonts w:ascii="Times New Roman" w:hAnsi="Times New Roman"/>
          <w:sz w:val="24"/>
        </w:rPr>
        <w:t>două grupuri. Grupul nr.1 va avea ca sarcină să descrie pe fructele decupate din timp asemănările între oameni, identificând cât mai multe caracteristici. Grupul nr. 2 vor descrie pe frunzuliţele decupate diferenţele între oameni. Câte un reprezentant din grup va acroşa şi va argumenta alegerea. Facilitatorul va formula împreună cu copiii concluz</w:t>
      </w:r>
      <w:r w:rsidR="007E0DA4" w:rsidRPr="00C32C12">
        <w:rPr>
          <w:rFonts w:ascii="Times New Roman" w:hAnsi="Times New Roman"/>
          <w:sz w:val="24"/>
        </w:rPr>
        <w:t>i</w:t>
      </w:r>
      <w:r w:rsidRPr="00C32C12">
        <w:rPr>
          <w:rFonts w:ascii="Times New Roman" w:hAnsi="Times New Roman"/>
          <w:sz w:val="24"/>
        </w:rPr>
        <w:t xml:space="preserve">ile. </w:t>
      </w:r>
    </w:p>
    <w:p w:rsidR="00BB0076" w:rsidRPr="00C32C12" w:rsidRDefault="00BB0076" w:rsidP="00C32C12">
      <w:pPr>
        <w:pStyle w:val="NoSpacing1"/>
        <w:spacing w:line="276" w:lineRule="auto"/>
        <w:rPr>
          <w:rFonts w:ascii="Times New Roman" w:hAnsi="Times New Roman"/>
          <w:b/>
          <w:sz w:val="24"/>
        </w:rPr>
      </w:pPr>
    </w:p>
    <w:p w:rsidR="00FD1883" w:rsidRPr="00C32C12" w:rsidRDefault="00FD1883" w:rsidP="00C32C12">
      <w:pPr>
        <w:pStyle w:val="NoSpacing1"/>
        <w:spacing w:line="276" w:lineRule="auto"/>
        <w:rPr>
          <w:rFonts w:ascii="Times New Roman" w:hAnsi="Times New Roman"/>
          <w:b/>
          <w:sz w:val="24"/>
        </w:rPr>
      </w:pPr>
      <w:r w:rsidRPr="00C32C12">
        <w:rPr>
          <w:rFonts w:ascii="Times New Roman" w:hAnsi="Times New Roman"/>
          <w:b/>
          <w:sz w:val="24"/>
        </w:rPr>
        <w:t>Sesiunea III. REFLECŢIA</w:t>
      </w:r>
    </w:p>
    <w:p w:rsidR="00FD1883" w:rsidRPr="00C32C12" w:rsidRDefault="00FD1883" w:rsidP="00C32C12">
      <w:pPr>
        <w:pStyle w:val="NoSpacing1"/>
        <w:spacing w:line="276" w:lineRule="auto"/>
        <w:rPr>
          <w:rFonts w:ascii="Times New Roman" w:hAnsi="Times New Roman"/>
          <w:sz w:val="24"/>
        </w:rPr>
      </w:pPr>
      <w:r w:rsidRPr="00C32C12">
        <w:rPr>
          <w:rFonts w:ascii="Times New Roman" w:hAnsi="Times New Roman"/>
          <w:sz w:val="24"/>
        </w:rPr>
        <w:t>1.</w:t>
      </w:r>
      <w:r w:rsidR="007E0DA4" w:rsidRPr="00C32C12">
        <w:rPr>
          <w:rFonts w:ascii="Times New Roman" w:hAnsi="Times New Roman"/>
          <w:sz w:val="24"/>
        </w:rPr>
        <w:t xml:space="preserve"> </w:t>
      </w:r>
      <w:r w:rsidRPr="00C32C12">
        <w:rPr>
          <w:rFonts w:ascii="Times New Roman" w:hAnsi="Times New Roman"/>
          <w:sz w:val="24"/>
        </w:rPr>
        <w:t>Activitatea ”Aleea plecăciunilor” (10 min.)</w:t>
      </w:r>
      <w:r w:rsidR="007E0DA4" w:rsidRPr="00C32C12">
        <w:rPr>
          <w:rFonts w:ascii="Times New Roman" w:hAnsi="Times New Roman"/>
          <w:sz w:val="24"/>
        </w:rPr>
        <w:t xml:space="preserve"> </w:t>
      </w:r>
      <w:r w:rsidRPr="00C32C12">
        <w:rPr>
          <w:rFonts w:ascii="Times New Roman" w:hAnsi="Times New Roman"/>
          <w:sz w:val="24"/>
        </w:rPr>
        <w:t>Descrierea activităţii</w:t>
      </w:r>
      <w:r w:rsidRPr="00C32C12">
        <w:rPr>
          <w:rFonts w:ascii="Times New Roman" w:hAnsi="Times New Roman"/>
          <w:i/>
          <w:sz w:val="24"/>
        </w:rPr>
        <w:t xml:space="preserve">: </w:t>
      </w:r>
      <w:r w:rsidRPr="00C32C12">
        <w:rPr>
          <w:rFonts w:ascii="Times New Roman" w:hAnsi="Times New Roman"/>
          <w:sz w:val="24"/>
        </w:rPr>
        <w:t>Grupul se împarte în 2 coloane ce se aranjează una în faţa alteia (cu faţa unul la altul, lăsând o trecere între rânduri). Toţi participanţii vor trece unul câte unul prin această alee improvizată (alegându-şi un mers şi o plecăciune cât mai originală). Ceilalţi îi vor încuraja cu aplauze.</w:t>
      </w:r>
    </w:p>
    <w:p w:rsidR="00BB0076" w:rsidRPr="00C32C12" w:rsidRDefault="00BB0076" w:rsidP="00C32C12">
      <w:pPr>
        <w:pStyle w:val="NoSpacing1"/>
        <w:spacing w:line="276" w:lineRule="auto"/>
        <w:rPr>
          <w:rFonts w:ascii="Times New Roman" w:hAnsi="Times New Roman"/>
          <w:b/>
          <w:sz w:val="24"/>
        </w:rPr>
      </w:pPr>
    </w:p>
    <w:p w:rsidR="00FD1883" w:rsidRPr="00C32C12" w:rsidRDefault="00FD1883" w:rsidP="00C32C12">
      <w:pPr>
        <w:pStyle w:val="NoSpacing1"/>
        <w:spacing w:line="276" w:lineRule="auto"/>
        <w:rPr>
          <w:rFonts w:ascii="Times New Roman" w:hAnsi="Times New Roman"/>
          <w:sz w:val="24"/>
        </w:rPr>
      </w:pPr>
      <w:r w:rsidRPr="00C32C12">
        <w:rPr>
          <w:rFonts w:ascii="Times New Roman" w:hAnsi="Times New Roman"/>
          <w:b/>
          <w:sz w:val="24"/>
        </w:rPr>
        <w:t xml:space="preserve">Sesiunea IV. EXTINDEREA </w:t>
      </w:r>
      <w:r w:rsidRPr="00C32C12">
        <w:rPr>
          <w:rFonts w:ascii="Times New Roman" w:hAnsi="Times New Roman"/>
          <w:sz w:val="24"/>
        </w:rPr>
        <w:t>(5 min. )</w:t>
      </w:r>
    </w:p>
    <w:p w:rsidR="00700A88" w:rsidRPr="00C32C12" w:rsidRDefault="00700A88" w:rsidP="00C32C12">
      <w:pPr>
        <w:pStyle w:val="NoSpacing1"/>
        <w:spacing w:line="276" w:lineRule="auto"/>
        <w:rPr>
          <w:rFonts w:ascii="Times New Roman" w:hAnsi="Times New Roman"/>
          <w:sz w:val="24"/>
        </w:rPr>
      </w:pPr>
      <w:r w:rsidRPr="00C32C12">
        <w:rPr>
          <w:rFonts w:ascii="Times New Roman" w:hAnsi="Times New Roman"/>
          <w:sz w:val="24"/>
        </w:rPr>
        <w:t xml:space="preserve">1. </w:t>
      </w:r>
      <w:r w:rsidR="00FD1883" w:rsidRPr="00C32C12">
        <w:rPr>
          <w:rFonts w:ascii="Times New Roman" w:hAnsi="Times New Roman"/>
          <w:sz w:val="24"/>
        </w:rPr>
        <w:t>Debrifarea activităţii. Dirigintele recapitulează cu copii cele discutate la oră. Copiii sunt întrebați cum s-au simțit, ce le-a plăcut, ce au aflat nou.</w:t>
      </w:r>
    </w:p>
    <w:p w:rsidR="00700A88" w:rsidRPr="00C32C12" w:rsidRDefault="00700A88" w:rsidP="00C32C12">
      <w:pPr>
        <w:pStyle w:val="NoSpacing1"/>
        <w:spacing w:line="276" w:lineRule="auto"/>
        <w:rPr>
          <w:rFonts w:ascii="Times New Roman" w:hAnsi="Times New Roman"/>
          <w:sz w:val="24"/>
        </w:rPr>
      </w:pPr>
    </w:p>
    <w:p w:rsidR="009213D1" w:rsidRDefault="009213D1">
      <w:pPr>
        <w:rPr>
          <w:rFonts w:ascii="Times New Roman" w:hAnsi="Times New Roman"/>
          <w:b/>
          <w:sz w:val="24"/>
          <w:lang w:val="ro-RO"/>
        </w:rPr>
      </w:pPr>
      <w:r>
        <w:rPr>
          <w:rFonts w:ascii="Times New Roman" w:hAnsi="Times New Roman"/>
          <w:b/>
          <w:sz w:val="24"/>
          <w:lang w:val="ro-RO"/>
        </w:rPr>
        <w:br w:type="page"/>
      </w:r>
    </w:p>
    <w:p w:rsidR="00700A88" w:rsidRPr="00C32C12" w:rsidRDefault="00700A88" w:rsidP="00715DDA">
      <w:pPr>
        <w:tabs>
          <w:tab w:val="left" w:pos="3518"/>
        </w:tabs>
        <w:spacing w:after="0"/>
        <w:contextualSpacing/>
        <w:jc w:val="both"/>
        <w:rPr>
          <w:rFonts w:ascii="Times New Roman" w:hAnsi="Times New Roman"/>
          <w:b/>
          <w:sz w:val="24"/>
          <w:lang w:val="ro-RO"/>
        </w:rPr>
      </w:pPr>
      <w:r w:rsidRPr="00C32C12">
        <w:rPr>
          <w:rFonts w:ascii="Times New Roman" w:hAnsi="Times New Roman"/>
          <w:b/>
          <w:sz w:val="24"/>
          <w:lang w:val="ro-RO"/>
        </w:rPr>
        <w:t>Surse bibliografice:</w:t>
      </w:r>
    </w:p>
    <w:p w:rsidR="00700A88" w:rsidRPr="00C32C12" w:rsidRDefault="00700A88" w:rsidP="00715DDA">
      <w:pPr>
        <w:pStyle w:val="ColorfulList-Accent11"/>
        <w:numPr>
          <w:ilvl w:val="0"/>
          <w:numId w:val="74"/>
        </w:numPr>
        <w:tabs>
          <w:tab w:val="left" w:pos="1134"/>
        </w:tabs>
        <w:spacing w:after="0"/>
        <w:jc w:val="both"/>
        <w:rPr>
          <w:rFonts w:ascii="Times New Roman" w:hAnsi="Times New Roman"/>
          <w:sz w:val="24"/>
          <w:lang w:val="ro-RO"/>
        </w:rPr>
      </w:pPr>
      <w:r w:rsidRPr="00C32C12">
        <w:rPr>
          <w:rFonts w:ascii="Times New Roman" w:hAnsi="Times New Roman"/>
          <w:sz w:val="24"/>
          <w:lang w:val="ro-RO"/>
        </w:rPr>
        <w:t>Cartea mare a jocurilor. CIDDC. Chişinău, 2003. 272 p.</w:t>
      </w:r>
    </w:p>
    <w:p w:rsidR="00700A88" w:rsidRPr="00C32C12" w:rsidRDefault="00700A88" w:rsidP="00715DDA">
      <w:pPr>
        <w:pStyle w:val="ColorfulList-Accent11"/>
        <w:numPr>
          <w:ilvl w:val="0"/>
          <w:numId w:val="74"/>
        </w:numPr>
        <w:tabs>
          <w:tab w:val="left" w:pos="1134"/>
        </w:tabs>
        <w:spacing w:after="0"/>
        <w:jc w:val="both"/>
        <w:rPr>
          <w:rFonts w:ascii="Times New Roman" w:hAnsi="Times New Roman"/>
          <w:sz w:val="24"/>
          <w:lang w:val="ro-RO"/>
        </w:rPr>
      </w:pPr>
      <w:r w:rsidRPr="00C32C12">
        <w:rPr>
          <w:rFonts w:ascii="Times New Roman" w:hAnsi="Times New Roman"/>
          <w:sz w:val="24"/>
          <w:lang w:val="ro-RO"/>
        </w:rPr>
        <w:t>855 de jocuri şi activităţi. Ghidul animatorului. Chişinău: UNICEF, 2006.</w:t>
      </w:r>
    </w:p>
    <w:p w:rsidR="00700A88" w:rsidRPr="00C32C12" w:rsidRDefault="00700A88" w:rsidP="00715DDA">
      <w:pPr>
        <w:pStyle w:val="ColorfulList-Accent11"/>
        <w:numPr>
          <w:ilvl w:val="0"/>
          <w:numId w:val="74"/>
        </w:numPr>
        <w:spacing w:after="0"/>
        <w:jc w:val="both"/>
        <w:rPr>
          <w:rFonts w:ascii="Times New Roman" w:hAnsi="Times New Roman"/>
          <w:sz w:val="24"/>
          <w:lang w:val="ro-RO"/>
        </w:rPr>
      </w:pPr>
      <w:r w:rsidRPr="00C32C12">
        <w:rPr>
          <w:rFonts w:ascii="Times New Roman" w:hAnsi="Times New Roman"/>
          <w:sz w:val="24"/>
          <w:lang w:val="ro-RO"/>
        </w:rPr>
        <w:t>Manes Sabina. 83 de jocuri. Psihologie pentru animarea grupurilor. Iași: Polirom, 2008. 204 p.</w:t>
      </w:r>
    </w:p>
    <w:p w:rsidR="00700A88" w:rsidRPr="00C32C12" w:rsidRDefault="00700A88" w:rsidP="00715DDA">
      <w:pPr>
        <w:pStyle w:val="ColorfulList-Accent11"/>
        <w:numPr>
          <w:ilvl w:val="0"/>
          <w:numId w:val="74"/>
        </w:numPr>
        <w:spacing w:after="0"/>
        <w:jc w:val="both"/>
        <w:rPr>
          <w:rFonts w:ascii="Times New Roman" w:hAnsi="Times New Roman"/>
          <w:sz w:val="24"/>
          <w:lang w:val="ro-RO"/>
        </w:rPr>
      </w:pPr>
      <w:r w:rsidRPr="00C32C12">
        <w:rPr>
          <w:rFonts w:ascii="Times New Roman" w:hAnsi="Times New Roman"/>
          <w:sz w:val="24"/>
          <w:lang w:val="ro-RO"/>
        </w:rPr>
        <w:t>Heidi Gerard Kaduson., Charles E. Schaefer, 101 tehnici favorite ale terapiei prin joc, Bucureşti 2013, 564 p.</w:t>
      </w:r>
    </w:p>
    <w:p w:rsidR="00700A88" w:rsidRPr="00C32C12" w:rsidRDefault="00700A88" w:rsidP="00C32C12">
      <w:pPr>
        <w:pStyle w:val="NoSpacing1"/>
        <w:spacing w:line="276" w:lineRule="auto"/>
        <w:rPr>
          <w:rFonts w:ascii="Times New Roman" w:hAnsi="Times New Roman"/>
          <w:sz w:val="24"/>
        </w:rPr>
      </w:pPr>
    </w:p>
    <w:p w:rsidR="00700A88" w:rsidRPr="00C32C12" w:rsidRDefault="00700A88" w:rsidP="00C32C12">
      <w:pPr>
        <w:pStyle w:val="NoSpacing1"/>
        <w:spacing w:line="276" w:lineRule="auto"/>
        <w:rPr>
          <w:rFonts w:ascii="Times New Roman" w:hAnsi="Times New Roman"/>
          <w:sz w:val="24"/>
        </w:rPr>
      </w:pPr>
    </w:p>
    <w:p w:rsidR="00E07C62" w:rsidRPr="00C32C12" w:rsidRDefault="00E07C62" w:rsidP="00C32C12">
      <w:pPr>
        <w:pStyle w:val="NoSpacing1"/>
        <w:spacing w:line="276" w:lineRule="auto"/>
        <w:rPr>
          <w:rFonts w:ascii="Times New Roman" w:hAnsi="Times New Roman"/>
          <w:sz w:val="24"/>
        </w:rPr>
      </w:pPr>
      <w:r w:rsidRPr="00C32C12">
        <w:rPr>
          <w:rFonts w:ascii="Times New Roman" w:hAnsi="Times New Roman"/>
          <w:sz w:val="24"/>
        </w:rPr>
        <w:br w:type="page"/>
      </w:r>
    </w:p>
    <w:p w:rsidR="006B41FA" w:rsidRDefault="00FD1883" w:rsidP="00715DDA">
      <w:pPr>
        <w:pStyle w:val="2"/>
        <w:jc w:val="both"/>
        <w:rPr>
          <w:rFonts w:eastAsia="Times New Roman" w:cs="Times New Roman"/>
          <w:szCs w:val="32"/>
          <w:lang w:val="ro-RO" w:eastAsia="ru-RU"/>
        </w:rPr>
      </w:pPr>
      <w:bookmarkStart w:id="38" w:name="_Toc486252814"/>
      <w:r w:rsidRPr="00715DDA">
        <w:rPr>
          <w:rFonts w:eastAsia="Times New Roman" w:cs="Times New Roman"/>
          <w:szCs w:val="32"/>
          <w:lang w:val="ro-RO" w:eastAsia="ru-RU"/>
        </w:rPr>
        <w:t xml:space="preserve">ANEXA 4 </w:t>
      </w:r>
      <w:r w:rsidR="007E0DA4" w:rsidRPr="00715DDA">
        <w:rPr>
          <w:rFonts w:eastAsia="Times New Roman" w:cs="Times New Roman"/>
          <w:szCs w:val="32"/>
          <w:lang w:val="ro-RO" w:eastAsia="ru-RU"/>
        </w:rPr>
        <w:t>‒</w:t>
      </w:r>
      <w:r w:rsidR="00BB0076" w:rsidRPr="00715DDA">
        <w:rPr>
          <w:rFonts w:eastAsia="Times New Roman" w:cs="Times New Roman"/>
          <w:szCs w:val="32"/>
          <w:lang w:val="ro-RO" w:eastAsia="ru-RU"/>
        </w:rPr>
        <w:t xml:space="preserve"> </w:t>
      </w:r>
      <w:r w:rsidR="009213D1">
        <w:rPr>
          <w:rFonts w:eastAsia="Times New Roman" w:cs="Times New Roman"/>
          <w:szCs w:val="32"/>
          <w:lang w:val="ro-RO" w:eastAsia="ru-RU"/>
        </w:rPr>
        <w:t>M</w:t>
      </w:r>
      <w:r w:rsidR="006B41FA">
        <w:rPr>
          <w:rFonts w:eastAsia="Times New Roman" w:cs="Times New Roman"/>
          <w:szCs w:val="32"/>
          <w:lang w:val="ro-RO" w:eastAsia="ru-RU"/>
        </w:rPr>
        <w:t xml:space="preserve">odel de </w:t>
      </w:r>
      <w:r w:rsidR="006B41FA" w:rsidRPr="00715DDA">
        <w:rPr>
          <w:rFonts w:cs="Times New Roman"/>
          <w:szCs w:val="32"/>
          <w:lang w:val="ro-RO"/>
        </w:rPr>
        <w:t>activitate de sensibilizare pentru părinți</w:t>
      </w:r>
      <w:bookmarkEnd w:id="38"/>
    </w:p>
    <w:p w:rsidR="006B41FA" w:rsidRDefault="006B41FA" w:rsidP="00715DDA">
      <w:pPr>
        <w:pStyle w:val="2"/>
        <w:jc w:val="both"/>
        <w:rPr>
          <w:rFonts w:eastAsia="Times New Roman" w:cs="Times New Roman"/>
          <w:szCs w:val="32"/>
          <w:lang w:val="ro-RO" w:eastAsia="ru-RU"/>
        </w:rPr>
      </w:pPr>
    </w:p>
    <w:p w:rsidR="00FD1883" w:rsidRPr="002E6794" w:rsidRDefault="00BB0076" w:rsidP="00C32C12">
      <w:pPr>
        <w:pStyle w:val="2"/>
        <w:rPr>
          <w:rFonts w:eastAsia="Times New Roman" w:cs="Times New Roman"/>
          <w:szCs w:val="32"/>
          <w:lang w:val="ro-RO" w:eastAsia="ru-RU"/>
        </w:rPr>
      </w:pPr>
      <w:bookmarkStart w:id="39" w:name="_Toc486252815"/>
      <w:r w:rsidRPr="002E6794">
        <w:rPr>
          <w:rFonts w:eastAsia="Times New Roman" w:cs="Times New Roman"/>
          <w:szCs w:val="32"/>
          <w:lang w:val="ro-RO" w:eastAsia="ru-RU"/>
        </w:rPr>
        <w:t>Proiect didactic (părinţii/îngrijitorii copilului)</w:t>
      </w:r>
      <w:bookmarkEnd w:id="39"/>
    </w:p>
    <w:p w:rsidR="00FD1883" w:rsidRPr="00C32C12" w:rsidRDefault="00FD1883" w:rsidP="00715DDA">
      <w:pPr>
        <w:tabs>
          <w:tab w:val="left" w:pos="3518"/>
        </w:tabs>
        <w:spacing w:after="0"/>
        <w:contextualSpacing/>
        <w:jc w:val="both"/>
        <w:rPr>
          <w:rFonts w:ascii="Times New Roman" w:hAnsi="Times New Roman"/>
          <w:b/>
          <w:sz w:val="24"/>
          <w:lang w:val="ro-RO"/>
        </w:rPr>
      </w:pP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Grupul țintă:</w:t>
      </w:r>
      <w:r w:rsidRPr="00C32C12">
        <w:rPr>
          <w:rFonts w:ascii="Times New Roman" w:hAnsi="Times New Roman"/>
          <w:sz w:val="24"/>
          <w:lang w:val="ro-RO"/>
        </w:rPr>
        <w:t xml:space="preserve"> părinţii/îngrijitorii copilului</w:t>
      </w:r>
    </w:p>
    <w:p w:rsidR="00FD1883" w:rsidRPr="00C32C12" w:rsidRDefault="00FD1883" w:rsidP="00715DDA">
      <w:pPr>
        <w:tabs>
          <w:tab w:val="left" w:pos="3518"/>
        </w:tabs>
        <w:spacing w:after="0"/>
        <w:contextualSpacing/>
        <w:jc w:val="both"/>
        <w:rPr>
          <w:rFonts w:ascii="Times New Roman" w:hAnsi="Times New Roman"/>
          <w:sz w:val="24"/>
          <w:vertAlign w:val="superscript"/>
          <w:lang w:val="ro-RO"/>
        </w:rPr>
      </w:pPr>
      <w:r w:rsidRPr="00C32C12">
        <w:rPr>
          <w:rFonts w:ascii="Times New Roman" w:hAnsi="Times New Roman"/>
          <w:b/>
          <w:sz w:val="24"/>
          <w:lang w:val="ro-RO"/>
        </w:rPr>
        <w:t>Durata:</w:t>
      </w:r>
      <w:r w:rsidRPr="00C32C12">
        <w:rPr>
          <w:rFonts w:ascii="Times New Roman" w:hAnsi="Times New Roman"/>
          <w:sz w:val="24"/>
          <w:lang w:val="ro-RO"/>
        </w:rPr>
        <w:t xml:space="preserve"> 90 minute</w:t>
      </w: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 xml:space="preserve">Forma de activitate: </w:t>
      </w:r>
      <w:r w:rsidRPr="00C32C12">
        <w:rPr>
          <w:rFonts w:ascii="Times New Roman" w:hAnsi="Times New Roman"/>
          <w:sz w:val="24"/>
          <w:lang w:val="ro-RO"/>
        </w:rPr>
        <w:t>sesiune de training</w:t>
      </w: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Facilitator:</w:t>
      </w:r>
      <w:r w:rsidRPr="00C32C12">
        <w:rPr>
          <w:rFonts w:ascii="Times New Roman" w:hAnsi="Times New Roman"/>
          <w:sz w:val="24"/>
          <w:lang w:val="ro-RO"/>
        </w:rPr>
        <w:t xml:space="preserve"> dirigintele</w:t>
      </w: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 xml:space="preserve">Scopul: </w:t>
      </w:r>
      <w:r w:rsidRPr="00C32C12">
        <w:rPr>
          <w:rFonts w:ascii="Times New Roman" w:hAnsi="Times New Roman"/>
          <w:sz w:val="24"/>
          <w:lang w:val="ro-RO"/>
        </w:rPr>
        <w:t>Conștientizarea și acceptarea diversităţii umane, formarea abilităţilor de relaţionare cu cei din jur.</w:t>
      </w: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Obiective:</w:t>
      </w:r>
      <w:r w:rsidRPr="00C32C12">
        <w:rPr>
          <w:rFonts w:ascii="Times New Roman" w:hAnsi="Times New Roman"/>
          <w:sz w:val="24"/>
          <w:lang w:val="ro-RO"/>
        </w:rPr>
        <w:t xml:space="preserve"> </w:t>
      </w:r>
    </w:p>
    <w:p w:rsidR="00FD1883" w:rsidRPr="00C32C12" w:rsidRDefault="00FD1883" w:rsidP="00715DDA">
      <w:pPr>
        <w:numPr>
          <w:ilvl w:val="0"/>
          <w:numId w:val="63"/>
        </w:numPr>
        <w:spacing w:after="0"/>
        <w:contextualSpacing/>
        <w:jc w:val="both"/>
        <w:rPr>
          <w:rFonts w:ascii="Times New Roman" w:hAnsi="Times New Roman"/>
          <w:sz w:val="24"/>
          <w:lang w:val="ro-RO"/>
        </w:rPr>
      </w:pPr>
      <w:r w:rsidRPr="00C32C12">
        <w:rPr>
          <w:rFonts w:ascii="Times New Roman" w:hAnsi="Times New Roman"/>
          <w:sz w:val="24"/>
          <w:lang w:val="ro-RO"/>
        </w:rPr>
        <w:t>să identifice punctele forte ale copilului său şi să le valorifice;</w:t>
      </w:r>
    </w:p>
    <w:p w:rsidR="00FD1883" w:rsidRPr="00C32C12" w:rsidRDefault="00FD1883" w:rsidP="00715DDA">
      <w:pPr>
        <w:pStyle w:val="NoSpacing1"/>
        <w:numPr>
          <w:ilvl w:val="0"/>
          <w:numId w:val="63"/>
        </w:numPr>
        <w:spacing w:line="276" w:lineRule="auto"/>
        <w:jc w:val="both"/>
        <w:rPr>
          <w:rFonts w:ascii="Times New Roman" w:hAnsi="Times New Roman"/>
          <w:sz w:val="24"/>
        </w:rPr>
      </w:pPr>
      <w:r w:rsidRPr="00C32C12">
        <w:rPr>
          <w:rFonts w:ascii="Times New Roman" w:hAnsi="Times New Roman"/>
          <w:sz w:val="24"/>
        </w:rPr>
        <w:t>să conştientizeze că fiecare copil este unic şi valoros;</w:t>
      </w:r>
    </w:p>
    <w:p w:rsidR="00FD1883" w:rsidRPr="00C32C12" w:rsidRDefault="00FD1883" w:rsidP="00715DDA">
      <w:pPr>
        <w:numPr>
          <w:ilvl w:val="0"/>
          <w:numId w:val="63"/>
        </w:numPr>
        <w:spacing w:after="0"/>
        <w:jc w:val="both"/>
        <w:rPr>
          <w:rFonts w:ascii="Times New Roman" w:hAnsi="Times New Roman"/>
          <w:sz w:val="24"/>
          <w:lang w:val="ro-RO"/>
        </w:rPr>
      </w:pPr>
      <w:r w:rsidRPr="00C32C12">
        <w:rPr>
          <w:rFonts w:ascii="Times New Roman" w:hAnsi="Times New Roman"/>
          <w:sz w:val="24"/>
          <w:lang w:val="ro-RO"/>
        </w:rPr>
        <w:t>să accepte diferenţele dintre persoane;</w:t>
      </w:r>
    </w:p>
    <w:p w:rsidR="00FD1883" w:rsidRPr="00C32C12" w:rsidRDefault="00FD1883" w:rsidP="00715DDA">
      <w:pPr>
        <w:numPr>
          <w:ilvl w:val="0"/>
          <w:numId w:val="63"/>
        </w:numPr>
        <w:spacing w:after="0"/>
        <w:jc w:val="both"/>
        <w:rPr>
          <w:rFonts w:ascii="Times New Roman" w:hAnsi="Times New Roman"/>
          <w:sz w:val="24"/>
          <w:lang w:val="ro-RO"/>
        </w:rPr>
      </w:pPr>
      <w:r w:rsidRPr="00C32C12">
        <w:rPr>
          <w:rFonts w:ascii="Times New Roman" w:hAnsi="Times New Roman"/>
          <w:sz w:val="24"/>
          <w:lang w:val="ro-RO"/>
        </w:rPr>
        <w:t>să dezvolte toleranţa şi atitudinea pozitivă faţă de cei din jur;</w:t>
      </w:r>
    </w:p>
    <w:p w:rsidR="00FD1883" w:rsidRPr="00C32C12" w:rsidRDefault="00FD1883" w:rsidP="00715DDA">
      <w:pPr>
        <w:numPr>
          <w:ilvl w:val="0"/>
          <w:numId w:val="63"/>
        </w:numPr>
        <w:spacing w:after="0"/>
        <w:jc w:val="both"/>
        <w:rPr>
          <w:rFonts w:ascii="Times New Roman" w:hAnsi="Times New Roman"/>
          <w:sz w:val="24"/>
          <w:lang w:val="ro-RO"/>
        </w:rPr>
      </w:pPr>
      <w:r w:rsidRPr="00C32C12">
        <w:rPr>
          <w:rFonts w:ascii="Times New Roman" w:hAnsi="Times New Roman"/>
          <w:sz w:val="24"/>
          <w:lang w:val="ro-RO"/>
        </w:rPr>
        <w:t>să determine ce îi apropie sau ce îi face diferiţi de alte persoane:</w:t>
      </w:r>
    </w:p>
    <w:p w:rsidR="00FD1883" w:rsidRPr="00C32C12" w:rsidRDefault="00FD1883" w:rsidP="00715DDA">
      <w:pPr>
        <w:numPr>
          <w:ilvl w:val="0"/>
          <w:numId w:val="63"/>
        </w:numPr>
        <w:spacing w:after="0"/>
        <w:contextualSpacing/>
        <w:jc w:val="both"/>
        <w:rPr>
          <w:rFonts w:ascii="Times New Roman" w:hAnsi="Times New Roman"/>
          <w:sz w:val="24"/>
          <w:lang w:val="ro-RO"/>
        </w:rPr>
      </w:pPr>
      <w:r w:rsidRPr="00C32C12">
        <w:rPr>
          <w:rFonts w:ascii="Times New Roman" w:hAnsi="Times New Roman"/>
          <w:sz w:val="24"/>
          <w:lang w:val="ro-RO"/>
        </w:rPr>
        <w:t>să dezvolte spiritul de echipă, capacitatea de colaborare și comunicare</w:t>
      </w:r>
    </w:p>
    <w:p w:rsidR="00FD1883" w:rsidRPr="00C32C12" w:rsidRDefault="00FD1883" w:rsidP="00715DDA">
      <w:pPr>
        <w:contextualSpacing/>
        <w:jc w:val="both"/>
        <w:rPr>
          <w:rFonts w:ascii="Times New Roman" w:hAnsi="Times New Roman"/>
          <w:sz w:val="24"/>
          <w:lang w:val="ro-RO"/>
        </w:rPr>
      </w:pPr>
      <w:r w:rsidRPr="00C32C12">
        <w:rPr>
          <w:rFonts w:ascii="Times New Roman" w:hAnsi="Times New Roman"/>
          <w:b/>
          <w:sz w:val="24"/>
          <w:lang w:val="ro-RO"/>
        </w:rPr>
        <w:t>Strategii didactice:</w:t>
      </w:r>
      <w:r w:rsidRPr="00C32C12">
        <w:rPr>
          <w:rFonts w:ascii="Times New Roman" w:hAnsi="Times New Roman"/>
          <w:sz w:val="24"/>
          <w:lang w:val="ro-RO"/>
        </w:rPr>
        <w:t xml:space="preserve"> joc de prezentare și de cunoaștere interpersonală; conversația,</w:t>
      </w:r>
      <w:r w:rsidRPr="00C32C12">
        <w:rPr>
          <w:rFonts w:ascii="Times New Roman" w:hAnsi="Times New Roman"/>
          <w:b/>
          <w:sz w:val="24"/>
          <w:lang w:val="ro-RO"/>
        </w:rPr>
        <w:t xml:space="preserve"> </w:t>
      </w:r>
      <w:r w:rsidRPr="00C32C12">
        <w:rPr>
          <w:rFonts w:ascii="Times New Roman" w:hAnsi="Times New Roman"/>
          <w:sz w:val="24"/>
          <w:lang w:val="ro-RO"/>
        </w:rPr>
        <w:t>analiza,</w:t>
      </w:r>
      <w:r w:rsidRPr="00C32C12">
        <w:rPr>
          <w:rFonts w:ascii="Times New Roman" w:hAnsi="Times New Roman"/>
          <w:b/>
          <w:sz w:val="24"/>
          <w:lang w:val="ro-RO"/>
        </w:rPr>
        <w:t xml:space="preserve"> </w:t>
      </w:r>
      <w:r w:rsidRPr="00C32C12">
        <w:rPr>
          <w:rFonts w:ascii="Times New Roman" w:hAnsi="Times New Roman"/>
          <w:sz w:val="24"/>
          <w:lang w:val="ro-RO"/>
        </w:rPr>
        <w:t>expunerea ideilor,</w:t>
      </w:r>
      <w:r w:rsidRPr="00C32C12">
        <w:rPr>
          <w:rFonts w:ascii="Times New Roman" w:hAnsi="Times New Roman"/>
          <w:b/>
          <w:sz w:val="24"/>
          <w:lang w:val="ro-RO"/>
        </w:rPr>
        <w:t xml:space="preserve"> </w:t>
      </w:r>
      <w:r w:rsidRPr="00C32C12">
        <w:rPr>
          <w:rFonts w:ascii="Times New Roman" w:hAnsi="Times New Roman"/>
          <w:sz w:val="24"/>
          <w:lang w:val="ro-RO"/>
        </w:rPr>
        <w:t>întrebări și reflecții,</w:t>
      </w:r>
      <w:r w:rsidRPr="00C32C12">
        <w:rPr>
          <w:rFonts w:ascii="Times New Roman" w:hAnsi="Times New Roman"/>
          <w:b/>
          <w:sz w:val="24"/>
          <w:lang w:val="ro-RO"/>
        </w:rPr>
        <w:t xml:space="preserve"> </w:t>
      </w:r>
      <w:r w:rsidRPr="00C32C12">
        <w:rPr>
          <w:rFonts w:ascii="Times New Roman" w:hAnsi="Times New Roman"/>
          <w:sz w:val="24"/>
          <w:lang w:val="ro-RO"/>
        </w:rPr>
        <w:t>metafora, lucrul frontal, lucrul individual, lucrul în echipă.</w:t>
      </w:r>
    </w:p>
    <w:p w:rsidR="00FD1883" w:rsidRPr="00C32C12" w:rsidRDefault="00FD1883" w:rsidP="00715DDA">
      <w:pPr>
        <w:tabs>
          <w:tab w:val="left" w:pos="3518"/>
        </w:tabs>
        <w:spacing w:after="0"/>
        <w:contextualSpacing/>
        <w:jc w:val="both"/>
        <w:rPr>
          <w:rFonts w:ascii="Times New Roman" w:hAnsi="Times New Roman"/>
          <w:sz w:val="24"/>
          <w:lang w:val="ro-RO"/>
        </w:rPr>
      </w:pPr>
      <w:r w:rsidRPr="00C32C12">
        <w:rPr>
          <w:rFonts w:ascii="Times New Roman" w:hAnsi="Times New Roman"/>
          <w:b/>
          <w:sz w:val="24"/>
          <w:lang w:val="ro-RO"/>
        </w:rPr>
        <w:t xml:space="preserve">Materiale necesare: </w:t>
      </w:r>
      <w:r w:rsidRPr="00C32C12">
        <w:rPr>
          <w:rFonts w:ascii="Times New Roman" w:hAnsi="Times New Roman"/>
          <w:color w:val="000000" w:themeColor="text1"/>
          <w:sz w:val="24"/>
          <w:lang w:val="ro-RO"/>
        </w:rPr>
        <w:t xml:space="preserve">suport informaţional Power-Point, </w:t>
      </w:r>
      <w:r w:rsidRPr="00C32C12">
        <w:rPr>
          <w:rFonts w:ascii="Times New Roman" w:hAnsi="Times New Roman"/>
          <w:sz w:val="24"/>
          <w:lang w:val="ro-RO"/>
        </w:rPr>
        <w:t>fişe de lucru: „Fişa postului de părinte”; Fişa „Mama specială”, markere, coli flipchart, adeziv, foarfecă, elementele unei flori decupate, 2 frunze, o tulpină, coli albe A-4, clei, foiţe adezive color, laptop, boxe, colaj-muzică.</w:t>
      </w:r>
    </w:p>
    <w:p w:rsidR="00FD1883" w:rsidRPr="00C32C12" w:rsidRDefault="00FD1883" w:rsidP="00715DDA">
      <w:pPr>
        <w:spacing w:after="0"/>
        <w:jc w:val="both"/>
        <w:rPr>
          <w:rFonts w:ascii="Times New Roman" w:hAnsi="Times New Roman"/>
          <w:b/>
          <w:sz w:val="24"/>
          <w:lang w:val="ro-RO"/>
        </w:rPr>
      </w:pPr>
    </w:p>
    <w:p w:rsidR="00FD1883" w:rsidRPr="00C32C12" w:rsidRDefault="00FD1883" w:rsidP="00715DDA">
      <w:pPr>
        <w:spacing w:after="0"/>
        <w:jc w:val="both"/>
        <w:rPr>
          <w:rFonts w:ascii="Times New Roman" w:hAnsi="Times New Roman"/>
          <w:b/>
          <w:sz w:val="24"/>
          <w:lang w:val="ro-RO"/>
        </w:rPr>
      </w:pPr>
      <w:r w:rsidRPr="00C32C12">
        <w:rPr>
          <w:rFonts w:ascii="Times New Roman" w:hAnsi="Times New Roman"/>
          <w:b/>
          <w:sz w:val="24"/>
          <w:lang w:val="ro-RO"/>
        </w:rPr>
        <w:t>Desfăşurarea activităţii:</w:t>
      </w:r>
    </w:p>
    <w:p w:rsidR="00FD1883" w:rsidRPr="00C32C12" w:rsidRDefault="00FD1883" w:rsidP="00715DDA">
      <w:pPr>
        <w:spacing w:after="0"/>
        <w:contextualSpacing/>
        <w:jc w:val="both"/>
        <w:rPr>
          <w:rFonts w:ascii="Times New Roman" w:hAnsi="Times New Roman"/>
          <w:sz w:val="24"/>
          <w:lang w:val="ro-RO"/>
        </w:rPr>
      </w:pPr>
      <w:r w:rsidRPr="00C32C12">
        <w:rPr>
          <w:rFonts w:ascii="Times New Roman" w:hAnsi="Times New Roman"/>
          <w:sz w:val="24"/>
          <w:lang w:val="ro-RO"/>
        </w:rPr>
        <w:t>Facilitatorul comunică participanţilor despre scopul întâlnirii şi obiectivele activităţii ulterioare.</w:t>
      </w:r>
    </w:p>
    <w:p w:rsidR="00FA42CD" w:rsidRPr="00C32C12" w:rsidRDefault="00FA42CD" w:rsidP="00715DDA">
      <w:pPr>
        <w:pStyle w:val="-11"/>
        <w:spacing w:after="0"/>
        <w:ind w:left="0"/>
        <w:jc w:val="both"/>
        <w:rPr>
          <w:rFonts w:ascii="Times New Roman" w:hAnsi="Times New Roman"/>
          <w:b/>
          <w:sz w:val="24"/>
          <w:lang w:val="ro-RO"/>
        </w:rPr>
      </w:pPr>
    </w:p>
    <w:p w:rsidR="00FD1883" w:rsidRPr="00C32C12" w:rsidRDefault="00FD1883" w:rsidP="00715DDA">
      <w:pPr>
        <w:pStyle w:val="-11"/>
        <w:spacing w:after="0"/>
        <w:ind w:left="0"/>
        <w:jc w:val="both"/>
        <w:rPr>
          <w:rFonts w:ascii="Times New Roman" w:hAnsi="Times New Roman"/>
          <w:b/>
          <w:sz w:val="24"/>
          <w:lang w:val="ro-RO"/>
        </w:rPr>
      </w:pPr>
      <w:r w:rsidRPr="00C32C12">
        <w:rPr>
          <w:rFonts w:ascii="Times New Roman" w:hAnsi="Times New Roman"/>
          <w:b/>
          <w:sz w:val="24"/>
          <w:lang w:val="ro-RO"/>
        </w:rPr>
        <w:t>Sesiunea I. EVOCAREA</w:t>
      </w:r>
    </w:p>
    <w:p w:rsidR="00FD1883" w:rsidRPr="00C32C12" w:rsidRDefault="00FD1883" w:rsidP="00715DDA">
      <w:pPr>
        <w:pStyle w:val="-11"/>
        <w:spacing w:after="0"/>
        <w:ind w:left="0"/>
        <w:jc w:val="both"/>
        <w:rPr>
          <w:rFonts w:ascii="Times New Roman" w:hAnsi="Times New Roman"/>
          <w:b/>
          <w:sz w:val="24"/>
          <w:lang w:val="ro-RO"/>
        </w:rPr>
      </w:pPr>
      <w:r w:rsidRPr="00C32C12">
        <w:rPr>
          <w:rFonts w:ascii="Times New Roman" w:hAnsi="Times New Roman"/>
          <w:b/>
          <w:sz w:val="24"/>
          <w:lang w:val="ro-RO"/>
        </w:rPr>
        <w:t>1. Activitatea „Floarea”, 20 min.</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Materiale necesare: </w:t>
      </w:r>
      <w:r w:rsidRPr="00C32C12">
        <w:rPr>
          <w:rFonts w:ascii="Times New Roman" w:hAnsi="Times New Roman"/>
          <w:sz w:val="24"/>
          <w:lang w:val="ro-RO"/>
        </w:rPr>
        <w:t>o floare decupată, 2 frunze, o tulpină, foaie A-4, clei.</w:t>
      </w:r>
    </w:p>
    <w:p w:rsidR="00FD1883" w:rsidRPr="00C32C12" w:rsidRDefault="00FD1883" w:rsidP="00715DDA">
      <w:pPr>
        <w:spacing w:after="0"/>
        <w:jc w:val="both"/>
        <w:rPr>
          <w:rFonts w:ascii="Times New Roman" w:hAnsi="Times New Roman"/>
          <w:sz w:val="24"/>
          <w:lang w:val="ro-RO"/>
        </w:rPr>
      </w:pPr>
      <w:r w:rsidRPr="00C32C12">
        <w:rPr>
          <w:rFonts w:ascii="Times New Roman" w:hAnsi="Times New Roman"/>
          <w:b/>
          <w:sz w:val="24"/>
          <w:lang w:val="ro-RO"/>
        </w:rPr>
        <w:t xml:space="preserve">Forma de organizare/strategii utilizate: </w:t>
      </w:r>
      <w:r w:rsidRPr="00C32C12">
        <w:rPr>
          <w:rFonts w:ascii="Times New Roman" w:hAnsi="Times New Roman"/>
          <w:sz w:val="24"/>
          <w:lang w:val="ro-RO"/>
        </w:rPr>
        <w:t>lucrul individual,</w:t>
      </w:r>
      <w:r w:rsidRPr="00C32C12">
        <w:rPr>
          <w:rFonts w:ascii="Times New Roman" w:hAnsi="Times New Roman"/>
          <w:b/>
          <w:sz w:val="24"/>
          <w:lang w:val="ro-RO"/>
        </w:rPr>
        <w:t xml:space="preserve"> </w:t>
      </w:r>
      <w:r w:rsidRPr="00C32C12">
        <w:rPr>
          <w:rFonts w:ascii="Times New Roman" w:hAnsi="Times New Roman"/>
          <w:sz w:val="24"/>
          <w:lang w:val="ro-RO"/>
        </w:rPr>
        <w:t>GM</w:t>
      </w:r>
    </w:p>
    <w:p w:rsidR="00FD1883" w:rsidRPr="00C32C12" w:rsidRDefault="00FD1883" w:rsidP="00715DDA">
      <w:pPr>
        <w:spacing w:after="120"/>
        <w:jc w:val="both"/>
        <w:rPr>
          <w:rFonts w:ascii="Times New Roman" w:hAnsi="Times New Roman"/>
          <w:sz w:val="24"/>
          <w:lang w:val="ro-RO"/>
        </w:rPr>
      </w:pPr>
      <w:r w:rsidRPr="00C32C12">
        <w:rPr>
          <w:rFonts w:ascii="Times New Roman" w:hAnsi="Times New Roman"/>
          <w:b/>
          <w:sz w:val="24"/>
          <w:lang w:val="ro-RO"/>
        </w:rPr>
        <w:t>Descrierea activităţii:</w:t>
      </w:r>
      <w:r w:rsidRPr="00C32C12">
        <w:rPr>
          <w:rFonts w:ascii="Times New Roman" w:hAnsi="Times New Roman"/>
          <w:b/>
          <w:i/>
          <w:sz w:val="24"/>
          <w:lang w:val="ro-RO"/>
        </w:rPr>
        <w:t xml:space="preserve"> </w:t>
      </w:r>
      <w:r w:rsidRPr="00C32C12">
        <w:rPr>
          <w:rFonts w:ascii="Times New Roman" w:hAnsi="Times New Roman"/>
          <w:sz w:val="24"/>
          <w:lang w:val="ro-RO"/>
        </w:rPr>
        <w:t>Participanţii primesc o foaie A-4 albă/colorată, sau o coală de flipchart, o floare decupată, 2 frunze, o tulpină şi au ca sarcină să realizeze colajul unei flori. După ce au obţinut colajul Florii, participanţilor li se propune pe una din frunze să scrie</w:t>
      </w:r>
      <w:r w:rsidRPr="00C32C12">
        <w:rPr>
          <w:rFonts w:ascii="Times New Roman" w:hAnsi="Times New Roman"/>
          <w:b/>
          <w:sz w:val="24"/>
          <w:lang w:val="ro-RO"/>
        </w:rPr>
        <w:t xml:space="preserve"> </w:t>
      </w:r>
      <w:r w:rsidRPr="00C32C12">
        <w:rPr>
          <w:rFonts w:ascii="Times New Roman" w:hAnsi="Times New Roman"/>
          <w:sz w:val="24"/>
          <w:lang w:val="ro-RO"/>
        </w:rPr>
        <w:t xml:space="preserve">o </w:t>
      </w:r>
      <w:r w:rsidRPr="00C32C12">
        <w:rPr>
          <w:rFonts w:ascii="Times New Roman" w:hAnsi="Times New Roman"/>
          <w:b/>
          <w:sz w:val="24"/>
          <w:lang w:val="ro-RO"/>
        </w:rPr>
        <w:t>calitate a copilului său</w:t>
      </w:r>
      <w:r w:rsidRPr="00C32C12">
        <w:rPr>
          <w:rFonts w:ascii="Times New Roman" w:hAnsi="Times New Roman"/>
          <w:sz w:val="24"/>
          <w:lang w:val="ro-RO"/>
        </w:rPr>
        <w:t xml:space="preserve">. Pe altă frunză să descrie o calitate a </w:t>
      </w:r>
      <w:r w:rsidRPr="00C32C12">
        <w:rPr>
          <w:rFonts w:ascii="Times New Roman" w:hAnsi="Times New Roman"/>
          <w:b/>
          <w:sz w:val="24"/>
          <w:lang w:val="ro-RO"/>
        </w:rPr>
        <w:t>relaţiei părinte-copil</w:t>
      </w:r>
      <w:r w:rsidRPr="00C32C12">
        <w:rPr>
          <w:rFonts w:ascii="Times New Roman" w:hAnsi="Times New Roman"/>
          <w:sz w:val="24"/>
          <w:lang w:val="ro-RO"/>
        </w:rPr>
        <w:t xml:space="preserve">. Pe tulpina îşi amintesc o </w:t>
      </w:r>
      <w:r w:rsidRPr="00C32C12">
        <w:rPr>
          <w:rFonts w:ascii="Times New Roman" w:hAnsi="Times New Roman"/>
          <w:b/>
          <w:sz w:val="24"/>
          <w:lang w:val="ro-RO"/>
        </w:rPr>
        <w:t>întâmplare fericită</w:t>
      </w:r>
      <w:r w:rsidRPr="00C32C12">
        <w:rPr>
          <w:rFonts w:ascii="Times New Roman" w:hAnsi="Times New Roman"/>
          <w:sz w:val="24"/>
          <w:lang w:val="ro-RO"/>
        </w:rPr>
        <w:t xml:space="preserve"> şi succint o descriu. Şi pe floare scriu </w:t>
      </w:r>
      <w:r w:rsidRPr="00C32C12">
        <w:rPr>
          <w:rFonts w:ascii="Times New Roman" w:hAnsi="Times New Roman"/>
          <w:b/>
          <w:sz w:val="24"/>
          <w:lang w:val="ro-RO"/>
        </w:rPr>
        <w:t>o urare</w:t>
      </w:r>
      <w:r w:rsidRPr="00C32C12">
        <w:rPr>
          <w:rFonts w:ascii="Times New Roman" w:hAnsi="Times New Roman"/>
          <w:sz w:val="24"/>
          <w:lang w:val="ro-RO"/>
        </w:rPr>
        <w:t xml:space="preserve"> pentru copilul său. Se pronunţă doar acei care doresc.</w:t>
      </w:r>
    </w:p>
    <w:p w:rsidR="00FD1883" w:rsidRPr="00C32C12" w:rsidRDefault="00FD1883" w:rsidP="00715DDA">
      <w:pPr>
        <w:pStyle w:val="26"/>
        <w:spacing w:after="0"/>
        <w:ind w:left="0"/>
        <w:jc w:val="both"/>
        <w:rPr>
          <w:rFonts w:ascii="Times New Roman" w:hAnsi="Times New Roman"/>
          <w:b/>
          <w:i/>
          <w:sz w:val="24"/>
          <w:lang w:val="ro-RO"/>
        </w:rPr>
      </w:pPr>
      <w:r w:rsidRPr="00C32C12">
        <w:rPr>
          <w:rFonts w:ascii="Times New Roman" w:hAnsi="Times New Roman"/>
          <w:b/>
          <w:i/>
          <w:sz w:val="24"/>
          <w:lang w:val="ro-RO"/>
        </w:rPr>
        <w:t>Discuţii:</w:t>
      </w:r>
    </w:p>
    <w:p w:rsidR="00FD1883" w:rsidRPr="00C32C12" w:rsidRDefault="00FD1883" w:rsidP="00715DDA">
      <w:pPr>
        <w:pStyle w:val="26"/>
        <w:numPr>
          <w:ilvl w:val="0"/>
          <w:numId w:val="64"/>
        </w:numPr>
        <w:spacing w:after="0"/>
        <w:jc w:val="both"/>
        <w:rPr>
          <w:rFonts w:ascii="Times New Roman" w:hAnsi="Times New Roman"/>
          <w:sz w:val="24"/>
          <w:lang w:val="ro-RO"/>
        </w:rPr>
      </w:pPr>
      <w:r w:rsidRPr="00C32C12">
        <w:rPr>
          <w:rFonts w:ascii="Times New Roman" w:hAnsi="Times New Roman"/>
          <w:sz w:val="24"/>
          <w:lang w:val="ro-RO"/>
        </w:rPr>
        <w:t>Cum v-ați simțit în timpul activității?</w:t>
      </w:r>
    </w:p>
    <w:p w:rsidR="00FD1883" w:rsidRPr="00C32C12" w:rsidRDefault="00FD1883" w:rsidP="00715DDA">
      <w:pPr>
        <w:pStyle w:val="26"/>
        <w:numPr>
          <w:ilvl w:val="0"/>
          <w:numId w:val="64"/>
        </w:numPr>
        <w:spacing w:after="0"/>
        <w:jc w:val="both"/>
        <w:rPr>
          <w:rFonts w:ascii="Times New Roman" w:hAnsi="Times New Roman"/>
          <w:sz w:val="24"/>
          <w:lang w:val="ro-RO"/>
        </w:rPr>
      </w:pPr>
      <w:r w:rsidRPr="00C32C12">
        <w:rPr>
          <w:rFonts w:ascii="Times New Roman" w:hAnsi="Times New Roman"/>
          <w:sz w:val="24"/>
          <w:lang w:val="ro-RO"/>
        </w:rPr>
        <w:t>Cât de ușor sau dificil v-a fost să completați fiecare din cerinţele solicitate? De ce?</w:t>
      </w:r>
    </w:p>
    <w:p w:rsidR="00FD1883" w:rsidRPr="00C32C12" w:rsidRDefault="00FD1883" w:rsidP="00715DDA">
      <w:pPr>
        <w:pStyle w:val="26"/>
        <w:numPr>
          <w:ilvl w:val="0"/>
          <w:numId w:val="64"/>
        </w:numPr>
        <w:spacing w:after="0"/>
        <w:jc w:val="both"/>
        <w:rPr>
          <w:rFonts w:ascii="Times New Roman" w:hAnsi="Times New Roman"/>
          <w:sz w:val="24"/>
          <w:lang w:val="ro-RO"/>
        </w:rPr>
      </w:pPr>
      <w:r w:rsidRPr="00C32C12">
        <w:rPr>
          <w:rFonts w:ascii="Times New Roman" w:hAnsi="Times New Roman"/>
          <w:sz w:val="24"/>
          <w:lang w:val="ro-RO"/>
        </w:rPr>
        <w:t>Ce ați învățat despre sine și ceilalți?</w:t>
      </w:r>
    </w:p>
    <w:p w:rsidR="00FD1883" w:rsidRPr="00C32C12" w:rsidRDefault="00FD1883" w:rsidP="00715DDA">
      <w:pPr>
        <w:pStyle w:val="26"/>
        <w:numPr>
          <w:ilvl w:val="0"/>
          <w:numId w:val="64"/>
        </w:numPr>
        <w:spacing w:after="0"/>
        <w:jc w:val="both"/>
        <w:rPr>
          <w:rFonts w:ascii="Times New Roman" w:hAnsi="Times New Roman"/>
          <w:sz w:val="24"/>
          <w:lang w:val="ro-RO"/>
        </w:rPr>
      </w:pPr>
      <w:r w:rsidRPr="00C32C12">
        <w:rPr>
          <w:rFonts w:ascii="Times New Roman" w:hAnsi="Times New Roman"/>
          <w:sz w:val="24"/>
          <w:lang w:val="ro-RO"/>
        </w:rPr>
        <w:t>Ce ați aflat din această activitate?</w:t>
      </w:r>
    </w:p>
    <w:p w:rsidR="00FD1883" w:rsidRPr="00C32C12" w:rsidRDefault="00FD1883" w:rsidP="00715DDA">
      <w:pPr>
        <w:pStyle w:val="26"/>
        <w:numPr>
          <w:ilvl w:val="0"/>
          <w:numId w:val="64"/>
        </w:numPr>
        <w:spacing w:after="0"/>
        <w:jc w:val="both"/>
        <w:rPr>
          <w:rFonts w:ascii="Times New Roman" w:hAnsi="Times New Roman"/>
          <w:sz w:val="24"/>
          <w:lang w:val="ro-RO"/>
        </w:rPr>
      </w:pPr>
      <w:r w:rsidRPr="00C32C12">
        <w:rPr>
          <w:rFonts w:ascii="Times New Roman" w:hAnsi="Times New Roman"/>
          <w:sz w:val="24"/>
          <w:lang w:val="ro-RO"/>
        </w:rPr>
        <w:t>Ce ați luat util pentru voi?</w:t>
      </w:r>
    </w:p>
    <w:p w:rsidR="00FD1883" w:rsidRPr="00C32C12" w:rsidRDefault="00FD1883" w:rsidP="00715DDA">
      <w:pPr>
        <w:pStyle w:val="26"/>
        <w:spacing w:after="0"/>
        <w:jc w:val="both"/>
        <w:rPr>
          <w:rFonts w:ascii="Times New Roman" w:hAnsi="Times New Roman"/>
          <w:sz w:val="24"/>
          <w:lang w:val="ro-RO"/>
        </w:rPr>
      </w:pPr>
    </w:p>
    <w:p w:rsidR="00FD1883" w:rsidRPr="00C32C12" w:rsidRDefault="00FD1883" w:rsidP="00715DDA">
      <w:pPr>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0"/>
        </w:tabs>
        <w:spacing w:after="0"/>
        <w:jc w:val="both"/>
        <w:rPr>
          <w:rFonts w:ascii="Times New Roman" w:hAnsi="Times New Roman"/>
          <w:b/>
          <w:i/>
          <w:sz w:val="24"/>
          <w:lang w:val="ro-RO"/>
        </w:rPr>
      </w:pPr>
      <w:r w:rsidRPr="00C32C12">
        <w:rPr>
          <w:rFonts w:ascii="Times New Roman" w:hAnsi="Times New Roman"/>
          <w:b/>
          <w:noProof/>
          <w:sz w:val="24"/>
          <w:lang w:val="ru-RU" w:eastAsia="ru-RU"/>
        </w:rPr>
        <w:drawing>
          <wp:anchor distT="0" distB="0" distL="114300" distR="114300" simplePos="0" relativeHeight="251699200" behindDoc="1" locked="0" layoutInCell="1" allowOverlap="1">
            <wp:simplePos x="0" y="0"/>
            <wp:positionH relativeFrom="column">
              <wp:posOffset>-64135</wp:posOffset>
            </wp:positionH>
            <wp:positionV relativeFrom="paragraph">
              <wp:posOffset>58420</wp:posOffset>
            </wp:positionV>
            <wp:extent cx="345440" cy="308610"/>
            <wp:effectExtent l="19050" t="0" r="0" b="0"/>
            <wp:wrapTight wrapText="bothSides">
              <wp:wrapPolygon edited="0">
                <wp:start x="-1191" y="0"/>
                <wp:lineTo x="-1191" y="20000"/>
                <wp:lineTo x="21441" y="20000"/>
                <wp:lineTo x="21441" y="0"/>
                <wp:lineTo x="-119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r="16692" b="17627"/>
                    <a:stretch>
                      <a:fillRect/>
                    </a:stretch>
                  </pic:blipFill>
                  <pic:spPr bwMode="auto">
                    <a:xfrm>
                      <a:off x="0" y="0"/>
                      <a:ext cx="345440" cy="308610"/>
                    </a:xfrm>
                    <a:prstGeom prst="rect">
                      <a:avLst/>
                    </a:prstGeom>
                    <a:solidFill>
                      <a:schemeClr val="bg1">
                        <a:lumMod val="85000"/>
                      </a:schemeClr>
                    </a:solidFill>
                  </pic:spPr>
                </pic:pic>
              </a:graphicData>
            </a:graphic>
          </wp:anchor>
        </w:drawing>
      </w:r>
      <w:r w:rsidRPr="00C32C12">
        <w:rPr>
          <w:rFonts w:ascii="Times New Roman" w:hAnsi="Times New Roman"/>
          <w:b/>
          <w:sz w:val="24"/>
          <w:lang w:val="ro-RO"/>
        </w:rPr>
        <w:t>Comentariu:</w:t>
      </w:r>
      <w:r w:rsidRPr="00C32C12">
        <w:rPr>
          <w:rFonts w:ascii="Times New Roman" w:hAnsi="Times New Roman"/>
          <w:sz w:val="24"/>
          <w:lang w:val="ro-RO"/>
        </w:rPr>
        <w:t xml:space="preserve"> Fiecare copil este unic şi valoros. Copiii trebuie să fie acceptaţi, iubiţi şi respectaţi necondiţionat, pentru ceea ce sunt, nu pentru ceea ce fac ori vor face şi cum vor face. Toţi copiii, indiferent de dizabilitatea pe care o au, aparţin unor familii şi au nevoie de relaţii trainice cu adulţii. Părinţilor le revine rolul esenţial în creşterea copiilor, asigurându-le acestora nu numai existenţa materială, dar şi un climat familial afectiv şi moral. În general, comportamentul parental este inspirat din propria experienţă de viaţă a acestora, astfel perpetuând atât aspecte pozitive, cât şi negative, pe parcursul mai multor generaţii. Nu există o şcoală, colegiu, universitate... care să te înveţe meseria de părinte.</w:t>
      </w:r>
    </w:p>
    <w:p w:rsidR="00FD1883" w:rsidRPr="00C32C12" w:rsidRDefault="00FD1883" w:rsidP="00715DDA">
      <w:pPr>
        <w:jc w:val="both"/>
        <w:rPr>
          <w:rFonts w:ascii="Times New Roman" w:hAnsi="Times New Roman"/>
          <w:b/>
          <w:sz w:val="24"/>
          <w:lang w:val="ro-RO"/>
        </w:rPr>
      </w:pPr>
    </w:p>
    <w:p w:rsidR="00FD1883" w:rsidRPr="00C32C12" w:rsidRDefault="00FD1883" w:rsidP="00715DDA">
      <w:pPr>
        <w:jc w:val="both"/>
        <w:rPr>
          <w:rFonts w:ascii="Times New Roman" w:hAnsi="Times New Roman"/>
          <w:b/>
          <w:sz w:val="24"/>
          <w:lang w:val="ro-RO"/>
        </w:rPr>
      </w:pPr>
      <w:r w:rsidRPr="00C32C12">
        <w:rPr>
          <w:rFonts w:ascii="Times New Roman" w:hAnsi="Times New Roman"/>
          <w:b/>
          <w:sz w:val="24"/>
          <w:lang w:val="ro-RO"/>
        </w:rPr>
        <w:t>Sesiunea II. REALIZAREA SENSULUI</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1.</w:t>
      </w:r>
      <w:r w:rsidRPr="00C32C12">
        <w:rPr>
          <w:rFonts w:ascii="Times New Roman" w:hAnsi="Times New Roman"/>
          <w:sz w:val="24"/>
        </w:rPr>
        <w:t xml:space="preserve"> </w:t>
      </w:r>
      <w:r w:rsidRPr="00C32C12">
        <w:rPr>
          <w:rFonts w:ascii="Times New Roman" w:hAnsi="Times New Roman"/>
          <w:b/>
          <w:sz w:val="24"/>
        </w:rPr>
        <w:t xml:space="preserve">Activitatea „Fişa postului de părinte”, 20 min. </w:t>
      </w:r>
      <w:r w:rsidRPr="00C32C12">
        <w:rPr>
          <w:rFonts w:ascii="Times New Roman" w:hAnsi="Times New Roman"/>
          <w:sz w:val="24"/>
        </w:rPr>
        <w:t>(Fişa de lucru nr.1)</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Materiale necesare:</w:t>
      </w:r>
      <w:r w:rsidRPr="00C32C12">
        <w:rPr>
          <w:rFonts w:ascii="Times New Roman" w:hAnsi="Times New Roman"/>
          <w:sz w:val="24"/>
        </w:rPr>
        <w:t xml:space="preserve"> Fişa postului de părinte, markere, coli flipchart</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Forma de organizare/strategii utilizate:</w:t>
      </w:r>
      <w:r w:rsidRPr="00C32C12">
        <w:rPr>
          <w:rFonts w:ascii="Times New Roman" w:hAnsi="Times New Roman"/>
          <w:sz w:val="24"/>
        </w:rPr>
        <w:t xml:space="preserve"> lucrul individual, GM</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Descrierea activităţii:</w:t>
      </w:r>
      <w:r w:rsidRPr="00C32C12">
        <w:rPr>
          <w:rFonts w:ascii="Times New Roman" w:hAnsi="Times New Roman"/>
          <w:sz w:val="24"/>
        </w:rPr>
        <w:t xml:space="preserve"> Părinţilor li se propune spre lecturare meditativă „</w:t>
      </w:r>
      <w:r w:rsidRPr="00C32C12">
        <w:rPr>
          <w:rFonts w:ascii="Times New Roman" w:hAnsi="Times New Roman"/>
          <w:b/>
          <w:i/>
          <w:sz w:val="24"/>
        </w:rPr>
        <w:t>Fişa Postului de părinte”.</w:t>
      </w:r>
      <w:r w:rsidRPr="00C32C12">
        <w:rPr>
          <w:rFonts w:ascii="Times New Roman" w:hAnsi="Times New Roman"/>
          <w:sz w:val="24"/>
        </w:rPr>
        <w:t xml:space="preserve"> După lecturarea textului, facilitatorul va organiza o discuţie dirijată fiind pus accent pe descrierea atribuțiilor postului; </w:t>
      </w:r>
      <w:r w:rsidR="00320F7E" w:rsidRPr="00C32C12">
        <w:rPr>
          <w:rFonts w:ascii="Times New Roman" w:hAnsi="Times New Roman"/>
          <w:sz w:val="24"/>
        </w:rPr>
        <w:t xml:space="preserve">responsabilitățile </w:t>
      </w:r>
      <w:r w:rsidRPr="00C32C12">
        <w:rPr>
          <w:rFonts w:ascii="Times New Roman" w:hAnsi="Times New Roman"/>
          <w:sz w:val="24"/>
        </w:rPr>
        <w:t>ce reies din această funcţie; posibilitatea de avansare şi promovare;</w:t>
      </w:r>
      <w:r w:rsidRPr="00C32C12">
        <w:rPr>
          <w:rFonts w:ascii="Times New Roman" w:hAnsi="Times New Roman"/>
          <w:b/>
          <w:sz w:val="24"/>
        </w:rPr>
        <w:t xml:space="preserve"> </w:t>
      </w:r>
      <w:r w:rsidRPr="00C32C12">
        <w:rPr>
          <w:rFonts w:ascii="Times New Roman" w:hAnsi="Times New Roman"/>
          <w:sz w:val="24"/>
        </w:rPr>
        <w:t>experiența anterioară necesară;</w:t>
      </w:r>
      <w:r w:rsidRPr="00C32C12">
        <w:rPr>
          <w:rFonts w:ascii="Times New Roman" w:hAnsi="Times New Roman"/>
          <w:b/>
          <w:sz w:val="24"/>
        </w:rPr>
        <w:t xml:space="preserve"> </w:t>
      </w:r>
      <w:r w:rsidRPr="00C32C12">
        <w:rPr>
          <w:rFonts w:ascii="Times New Roman" w:hAnsi="Times New Roman"/>
          <w:sz w:val="24"/>
        </w:rPr>
        <w:t>beneficii.</w:t>
      </w:r>
    </w:p>
    <w:p w:rsidR="00FD1883" w:rsidRPr="00C32C12" w:rsidRDefault="00FD1883" w:rsidP="00715DDA">
      <w:pPr>
        <w:autoSpaceDE w:val="0"/>
        <w:autoSpaceDN w:val="0"/>
        <w:adjustRightInd w:val="0"/>
        <w:spacing w:after="0"/>
        <w:ind w:right="-50"/>
        <w:jc w:val="both"/>
        <w:rPr>
          <w:rFonts w:ascii="Times New Roman" w:hAnsi="Times New Roman"/>
          <w:i/>
          <w:color w:val="000000"/>
          <w:sz w:val="24"/>
          <w:lang w:val="ro-RO"/>
        </w:rPr>
      </w:pPr>
    </w:p>
    <w:p w:rsidR="00FD1883" w:rsidRPr="00C32C12" w:rsidRDefault="00FD1883" w:rsidP="00715DDA">
      <w:pPr>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0"/>
        </w:tabs>
        <w:spacing w:after="0"/>
        <w:jc w:val="both"/>
        <w:rPr>
          <w:rFonts w:ascii="Times New Roman" w:hAnsi="Times New Roman"/>
          <w:b/>
          <w:i/>
          <w:sz w:val="24"/>
          <w:lang w:val="ro-RO"/>
        </w:rPr>
      </w:pPr>
      <w:r w:rsidRPr="00C32C12">
        <w:rPr>
          <w:rFonts w:ascii="Times New Roman" w:hAnsi="Times New Roman"/>
          <w:b/>
          <w:noProof/>
          <w:sz w:val="24"/>
          <w:lang w:val="ru-RU" w:eastAsia="ru-RU"/>
        </w:rPr>
        <w:drawing>
          <wp:anchor distT="0" distB="0" distL="114300" distR="114300" simplePos="0" relativeHeight="251700224" behindDoc="1" locked="0" layoutInCell="1" allowOverlap="1">
            <wp:simplePos x="0" y="0"/>
            <wp:positionH relativeFrom="column">
              <wp:posOffset>-64135</wp:posOffset>
            </wp:positionH>
            <wp:positionV relativeFrom="paragraph">
              <wp:posOffset>58420</wp:posOffset>
            </wp:positionV>
            <wp:extent cx="345440" cy="308610"/>
            <wp:effectExtent l="19050" t="0" r="0" b="0"/>
            <wp:wrapTight wrapText="bothSides">
              <wp:wrapPolygon edited="0">
                <wp:start x="-1191" y="0"/>
                <wp:lineTo x="-1191" y="20000"/>
                <wp:lineTo x="21441" y="20000"/>
                <wp:lineTo x="21441" y="0"/>
                <wp:lineTo x="-1191"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r="16692" b="17627"/>
                    <a:stretch>
                      <a:fillRect/>
                    </a:stretch>
                  </pic:blipFill>
                  <pic:spPr bwMode="auto">
                    <a:xfrm>
                      <a:off x="0" y="0"/>
                      <a:ext cx="345440" cy="308610"/>
                    </a:xfrm>
                    <a:prstGeom prst="rect">
                      <a:avLst/>
                    </a:prstGeom>
                    <a:solidFill>
                      <a:schemeClr val="bg1">
                        <a:lumMod val="85000"/>
                      </a:schemeClr>
                    </a:solidFill>
                  </pic:spPr>
                </pic:pic>
              </a:graphicData>
            </a:graphic>
          </wp:anchor>
        </w:drawing>
      </w:r>
      <w:r w:rsidRPr="00C32C12">
        <w:rPr>
          <w:rFonts w:ascii="Times New Roman" w:hAnsi="Times New Roman"/>
          <w:b/>
          <w:sz w:val="24"/>
          <w:lang w:val="ro-RO"/>
        </w:rPr>
        <w:t>Comentariu:</w:t>
      </w:r>
      <w:r w:rsidRPr="00C32C12">
        <w:rPr>
          <w:rFonts w:ascii="Times New Roman" w:hAnsi="Times New Roman"/>
          <w:sz w:val="24"/>
          <w:lang w:val="ro-RO"/>
        </w:rPr>
        <w:t xml:space="preserve"> </w:t>
      </w:r>
      <w:r w:rsidRPr="00C32C12">
        <w:rPr>
          <w:rFonts w:ascii="Times New Roman" w:hAnsi="Times New Roman"/>
          <w:i/>
          <w:sz w:val="24"/>
          <w:lang w:val="ro-RO"/>
        </w:rPr>
        <w:t xml:space="preserve">A fi părinte presupune o investiţie afectivă, o relaţie ce se stabileşte între copil- părinte, </w:t>
      </w:r>
      <w:r w:rsidRPr="00C32C12">
        <w:rPr>
          <w:rFonts w:ascii="Times New Roman" w:hAnsi="Times New Roman"/>
          <w:sz w:val="24"/>
          <w:lang w:val="ro-RO"/>
        </w:rPr>
        <w:t>care presupune: abilităţi de autocunoaştere şi de comunicare; abilităţi de interacţiune constructivă cu copilul, de joc şi relaţionare socială; abilităţi organizaţionale şi de petrecere a timpului liber; abilităţi de învăţare; abilităţi de rezolvare şi negociere a conflictelor; abilităţi de dezvoltare a stilului de viaţă (Shonkoff &amp; Phillips, 2000).</w:t>
      </w:r>
    </w:p>
    <w:p w:rsidR="00FD1883" w:rsidRPr="00C32C12" w:rsidRDefault="00FD1883" w:rsidP="00715DDA">
      <w:pPr>
        <w:pStyle w:val="NoSpacing1"/>
        <w:spacing w:line="276" w:lineRule="auto"/>
        <w:jc w:val="both"/>
        <w:rPr>
          <w:rFonts w:ascii="Times New Roman" w:hAnsi="Times New Roman"/>
          <w:b/>
          <w:sz w:val="24"/>
        </w:rPr>
      </w:pP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 xml:space="preserve">2. Activitatea „Mama specială”, 15 min. </w:t>
      </w:r>
      <w:r w:rsidRPr="00C32C12">
        <w:rPr>
          <w:rFonts w:ascii="Times New Roman" w:hAnsi="Times New Roman"/>
          <w:sz w:val="24"/>
        </w:rPr>
        <w:t>(Fişa de lucru nr.2)</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Materiale necesare:</w:t>
      </w:r>
      <w:r w:rsidRPr="00C32C12">
        <w:rPr>
          <w:rFonts w:ascii="Times New Roman" w:hAnsi="Times New Roman"/>
          <w:sz w:val="24"/>
        </w:rPr>
        <w:t xml:space="preserve"> metafora, markere, coli flipchart</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Forma de organizare/strategii utilizate:</w:t>
      </w:r>
      <w:r w:rsidRPr="00C32C12">
        <w:rPr>
          <w:rFonts w:ascii="Times New Roman" w:hAnsi="Times New Roman"/>
          <w:sz w:val="24"/>
        </w:rPr>
        <w:t xml:space="preserve"> lucrul frontal, GM</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Descrierea activităţii:</w:t>
      </w:r>
      <w:r w:rsidRPr="00C32C12">
        <w:rPr>
          <w:rFonts w:ascii="Times New Roman" w:hAnsi="Times New Roman"/>
          <w:sz w:val="24"/>
        </w:rPr>
        <w:t xml:space="preserve"> Participanţilor li se propune spre audiere o metaforă </w:t>
      </w:r>
      <w:r w:rsidRPr="00C32C12">
        <w:rPr>
          <w:rFonts w:ascii="Times New Roman" w:hAnsi="Times New Roman"/>
          <w:b/>
          <w:sz w:val="24"/>
        </w:rPr>
        <w:t>„Mama specială”</w:t>
      </w:r>
      <w:r w:rsidR="009541F4" w:rsidRPr="00C32C12">
        <w:rPr>
          <w:rFonts w:ascii="Times New Roman" w:hAnsi="Times New Roman"/>
          <w:sz w:val="24"/>
        </w:rPr>
        <w:t>,</w:t>
      </w:r>
      <w:r w:rsidRPr="00C32C12">
        <w:rPr>
          <w:rFonts w:ascii="Times New Roman" w:hAnsi="Times New Roman"/>
          <w:sz w:val="24"/>
        </w:rPr>
        <w:t xml:space="preserve"> din colecţia - poveşti cu tâlc de Erma Bombeck. În baza textului lecturat se iniţiază o discuţie. Facilitatorul va pune accent în comunicare pe faptul că există stereotipuri şi prejudecăţi cu privire la incluziunea copiilor cu necesităţi speciale în instituţiile de învăţământ. Totodată, se face referinţă la problemele cu care se confruntă părinţii copiilor cu cerinţe educaţionale speciale - refuz, neacceptare, excludere, marginalizare din partea părinţilor copiilor tipici, comunităţii etc. şi suportul/sprijinul oferit din partea tuturor actorilor implicaţi în proces pentru depăşirea </w:t>
      </w:r>
      <w:r w:rsidR="00320F7E" w:rsidRPr="00C32C12">
        <w:rPr>
          <w:rFonts w:ascii="Times New Roman" w:hAnsi="Times New Roman"/>
          <w:sz w:val="24"/>
        </w:rPr>
        <w:t xml:space="preserve">barierelor </w:t>
      </w:r>
      <w:r w:rsidRPr="00C32C12">
        <w:rPr>
          <w:rFonts w:ascii="Times New Roman" w:hAnsi="Times New Roman"/>
          <w:sz w:val="24"/>
        </w:rPr>
        <w:t>de comunicare şi acceptare. Menirea noastră comună este să oferim şanse egale tuturor copiilor.</w:t>
      </w:r>
    </w:p>
    <w:p w:rsidR="00FD1883" w:rsidRPr="00C32C12" w:rsidRDefault="00FD1883" w:rsidP="00715DDA">
      <w:pPr>
        <w:pStyle w:val="NoSpacing1"/>
        <w:spacing w:line="276" w:lineRule="auto"/>
        <w:jc w:val="both"/>
        <w:rPr>
          <w:rFonts w:ascii="Times New Roman" w:hAnsi="Times New Roman"/>
          <w:b/>
          <w:sz w:val="24"/>
        </w:rPr>
      </w:pPr>
      <w:r w:rsidRPr="00C32C12">
        <w:rPr>
          <w:rFonts w:ascii="Times New Roman" w:hAnsi="Times New Roman"/>
          <w:b/>
          <w:sz w:val="24"/>
        </w:rPr>
        <w:t>Discuţii:</w:t>
      </w:r>
    </w:p>
    <w:p w:rsidR="00FD1883" w:rsidRPr="00C32C12" w:rsidRDefault="00FD1883" w:rsidP="00715DDA">
      <w:pPr>
        <w:pStyle w:val="NoSpacing1"/>
        <w:numPr>
          <w:ilvl w:val="0"/>
          <w:numId w:val="67"/>
        </w:numPr>
        <w:spacing w:line="276" w:lineRule="auto"/>
        <w:jc w:val="both"/>
        <w:rPr>
          <w:rFonts w:ascii="Times New Roman" w:hAnsi="Times New Roman"/>
          <w:sz w:val="24"/>
        </w:rPr>
      </w:pPr>
      <w:r w:rsidRPr="00C32C12">
        <w:rPr>
          <w:rFonts w:ascii="Times New Roman" w:hAnsi="Times New Roman"/>
          <w:sz w:val="24"/>
        </w:rPr>
        <w:t>Cum v-aţi simţit?</w:t>
      </w:r>
    </w:p>
    <w:p w:rsidR="00FD1883" w:rsidRPr="00C32C12" w:rsidRDefault="00FD1883" w:rsidP="00715DDA">
      <w:pPr>
        <w:pStyle w:val="NoSpacing1"/>
        <w:numPr>
          <w:ilvl w:val="0"/>
          <w:numId w:val="65"/>
        </w:numPr>
        <w:spacing w:line="276" w:lineRule="auto"/>
        <w:jc w:val="both"/>
        <w:rPr>
          <w:rFonts w:ascii="Times New Roman" w:hAnsi="Times New Roman"/>
          <w:sz w:val="24"/>
        </w:rPr>
      </w:pPr>
      <w:r w:rsidRPr="00C32C12">
        <w:rPr>
          <w:rFonts w:ascii="Times New Roman" w:hAnsi="Times New Roman"/>
          <w:sz w:val="24"/>
        </w:rPr>
        <w:t>Ce v-a impresionat în această povestioară?</w:t>
      </w:r>
    </w:p>
    <w:p w:rsidR="00FD1883" w:rsidRPr="00C32C12" w:rsidRDefault="00FD1883" w:rsidP="00715DDA">
      <w:pPr>
        <w:pStyle w:val="NoSpacing1"/>
        <w:numPr>
          <w:ilvl w:val="0"/>
          <w:numId w:val="65"/>
        </w:numPr>
        <w:spacing w:line="276" w:lineRule="auto"/>
        <w:jc w:val="both"/>
        <w:rPr>
          <w:rFonts w:ascii="Times New Roman" w:hAnsi="Times New Roman"/>
          <w:sz w:val="24"/>
        </w:rPr>
      </w:pPr>
      <w:r w:rsidRPr="00C32C12">
        <w:rPr>
          <w:rFonts w:ascii="Times New Roman" w:hAnsi="Times New Roman"/>
          <w:sz w:val="24"/>
        </w:rPr>
        <w:t>Ce lecţie a-ţi învăţat pentru DVS?</w:t>
      </w:r>
    </w:p>
    <w:p w:rsidR="00FD1883" w:rsidRPr="00C32C12" w:rsidRDefault="00FD1883" w:rsidP="00715DDA">
      <w:pPr>
        <w:pStyle w:val="NoSpacing1"/>
        <w:numPr>
          <w:ilvl w:val="0"/>
          <w:numId w:val="65"/>
        </w:numPr>
        <w:spacing w:line="276" w:lineRule="auto"/>
        <w:jc w:val="both"/>
        <w:rPr>
          <w:rFonts w:ascii="Times New Roman" w:hAnsi="Times New Roman"/>
          <w:sz w:val="24"/>
        </w:rPr>
      </w:pPr>
      <w:r w:rsidRPr="00C32C12">
        <w:rPr>
          <w:rFonts w:ascii="Times New Roman" w:hAnsi="Times New Roman"/>
          <w:sz w:val="24"/>
        </w:rPr>
        <w:t>De ce depinde schimbarea de atitudini?</w:t>
      </w:r>
    </w:p>
    <w:p w:rsidR="00FD1883" w:rsidRPr="00C32C12" w:rsidRDefault="00FD1883" w:rsidP="00715DDA">
      <w:pPr>
        <w:pStyle w:val="NoSpacing1"/>
        <w:numPr>
          <w:ilvl w:val="0"/>
          <w:numId w:val="65"/>
        </w:numPr>
        <w:spacing w:line="276" w:lineRule="auto"/>
        <w:jc w:val="both"/>
        <w:rPr>
          <w:rFonts w:ascii="Times New Roman" w:hAnsi="Times New Roman"/>
          <w:sz w:val="24"/>
        </w:rPr>
      </w:pPr>
      <w:r w:rsidRPr="00C32C12">
        <w:rPr>
          <w:rFonts w:ascii="Times New Roman" w:hAnsi="Times New Roman"/>
          <w:sz w:val="24"/>
        </w:rPr>
        <w:t>Cum putem lupta cu stereotipurile şi prejudecăţile noastre?</w:t>
      </w:r>
    </w:p>
    <w:p w:rsidR="00FD1883" w:rsidRPr="00C32C12" w:rsidRDefault="00FD1883" w:rsidP="00715DDA">
      <w:pPr>
        <w:pStyle w:val="26"/>
        <w:spacing w:after="0"/>
        <w:ind w:left="0"/>
        <w:jc w:val="both"/>
        <w:rPr>
          <w:rFonts w:ascii="Times New Roman" w:hAnsi="Times New Roman"/>
          <w:b/>
          <w:sz w:val="24"/>
          <w:lang w:val="ro-RO"/>
        </w:rPr>
      </w:pPr>
    </w:p>
    <w:p w:rsidR="00FD1883" w:rsidRPr="00C32C12" w:rsidRDefault="00FD1883" w:rsidP="00715DDA">
      <w:pPr>
        <w:autoSpaceDE w:val="0"/>
        <w:autoSpaceDN w:val="0"/>
        <w:adjustRightInd w:val="0"/>
        <w:spacing w:after="0"/>
        <w:ind w:left="578" w:right="-50"/>
        <w:jc w:val="both"/>
        <w:rPr>
          <w:rFonts w:ascii="Times New Roman" w:hAnsi="Times New Roman"/>
          <w:i/>
          <w:color w:val="000000"/>
          <w:sz w:val="24"/>
          <w:lang w:val="ro-RO"/>
        </w:rPr>
      </w:pPr>
    </w:p>
    <w:p w:rsidR="00FD1883" w:rsidRPr="00C32C12" w:rsidRDefault="00FD1883" w:rsidP="00715DDA">
      <w:pPr>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0"/>
        </w:tabs>
        <w:spacing w:after="0"/>
        <w:jc w:val="both"/>
        <w:rPr>
          <w:rFonts w:ascii="Times New Roman" w:hAnsi="Times New Roman"/>
          <w:b/>
          <w:i/>
          <w:sz w:val="24"/>
          <w:lang w:val="ro-RO"/>
        </w:rPr>
      </w:pPr>
      <w:r w:rsidRPr="00C32C12">
        <w:rPr>
          <w:rFonts w:ascii="Times New Roman" w:hAnsi="Times New Roman"/>
          <w:b/>
          <w:noProof/>
          <w:sz w:val="24"/>
          <w:lang w:val="ru-RU" w:eastAsia="ru-RU"/>
        </w:rPr>
        <w:drawing>
          <wp:anchor distT="0" distB="0" distL="114300" distR="114300" simplePos="0" relativeHeight="251701248" behindDoc="1" locked="0" layoutInCell="1" allowOverlap="1">
            <wp:simplePos x="0" y="0"/>
            <wp:positionH relativeFrom="column">
              <wp:posOffset>-64135</wp:posOffset>
            </wp:positionH>
            <wp:positionV relativeFrom="paragraph">
              <wp:posOffset>58420</wp:posOffset>
            </wp:positionV>
            <wp:extent cx="345440" cy="308610"/>
            <wp:effectExtent l="19050" t="0" r="0" b="0"/>
            <wp:wrapTight wrapText="bothSides">
              <wp:wrapPolygon edited="0">
                <wp:start x="-1191" y="0"/>
                <wp:lineTo x="-1191" y="20000"/>
                <wp:lineTo x="21441" y="20000"/>
                <wp:lineTo x="21441" y="0"/>
                <wp:lineTo x="-1191"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r="16692" b="17627"/>
                    <a:stretch>
                      <a:fillRect/>
                    </a:stretch>
                  </pic:blipFill>
                  <pic:spPr bwMode="auto">
                    <a:xfrm>
                      <a:off x="0" y="0"/>
                      <a:ext cx="345440" cy="308610"/>
                    </a:xfrm>
                    <a:prstGeom prst="rect">
                      <a:avLst/>
                    </a:prstGeom>
                    <a:solidFill>
                      <a:schemeClr val="bg1">
                        <a:lumMod val="85000"/>
                      </a:schemeClr>
                    </a:solidFill>
                  </pic:spPr>
                </pic:pic>
              </a:graphicData>
            </a:graphic>
          </wp:anchor>
        </w:drawing>
      </w:r>
      <w:r w:rsidRPr="00C32C12">
        <w:rPr>
          <w:rFonts w:ascii="Times New Roman" w:hAnsi="Times New Roman"/>
          <w:b/>
          <w:sz w:val="24"/>
          <w:lang w:val="ro-RO"/>
        </w:rPr>
        <w:t>Comentariu:</w:t>
      </w:r>
      <w:r w:rsidRPr="00C32C12">
        <w:rPr>
          <w:rFonts w:ascii="Times New Roman" w:hAnsi="Times New Roman"/>
          <w:sz w:val="24"/>
          <w:lang w:val="ro-RO"/>
        </w:rPr>
        <w:t xml:space="preserve"> A susţine copilul înseamnă a avea încredere în potențialul lui de schimbare în bine, de dezvoltare, a-l accepta așa cum este, a-l încuraja să persevereze în activitatea sa şcolară și de recup</w:t>
      </w:r>
      <w:r w:rsidR="00320F7E" w:rsidRPr="00C32C12">
        <w:rPr>
          <w:rFonts w:ascii="Times New Roman" w:hAnsi="Times New Roman"/>
          <w:sz w:val="24"/>
          <w:lang w:val="ro-RO"/>
        </w:rPr>
        <w:t>e</w:t>
      </w:r>
      <w:r w:rsidRPr="00C32C12">
        <w:rPr>
          <w:rFonts w:ascii="Times New Roman" w:hAnsi="Times New Roman"/>
          <w:sz w:val="24"/>
          <w:lang w:val="ro-RO"/>
        </w:rPr>
        <w:t xml:space="preserve">rare nu pentru </w:t>
      </w:r>
      <w:r w:rsidR="00320F7E" w:rsidRPr="00C32C12">
        <w:rPr>
          <w:rFonts w:ascii="Times New Roman" w:hAnsi="Times New Roman"/>
          <w:sz w:val="24"/>
          <w:lang w:val="ro-RO"/>
        </w:rPr>
        <w:t xml:space="preserve">că </w:t>
      </w:r>
      <w:r w:rsidRPr="00C32C12">
        <w:rPr>
          <w:rFonts w:ascii="Times New Roman" w:hAnsi="Times New Roman"/>
          <w:sz w:val="24"/>
          <w:lang w:val="ro-RO"/>
        </w:rPr>
        <w:t>în starea în care se afla nu ar prezenta valoare, ci pentru că „poate mai mult de atât”.</w:t>
      </w:r>
    </w:p>
    <w:p w:rsidR="00BB0076" w:rsidRPr="00C32C12" w:rsidRDefault="00BB0076" w:rsidP="00715DDA">
      <w:pPr>
        <w:pStyle w:val="26"/>
        <w:spacing w:after="0"/>
        <w:ind w:left="0"/>
        <w:jc w:val="both"/>
        <w:rPr>
          <w:rFonts w:ascii="Times New Roman" w:hAnsi="Times New Roman"/>
          <w:b/>
          <w:sz w:val="24"/>
          <w:lang w:val="ro-RO"/>
        </w:rPr>
      </w:pPr>
    </w:p>
    <w:p w:rsidR="00FD1883" w:rsidRPr="00C32C12" w:rsidRDefault="00FD1883" w:rsidP="00715DDA">
      <w:pPr>
        <w:pStyle w:val="26"/>
        <w:spacing w:after="0"/>
        <w:ind w:left="0"/>
        <w:jc w:val="both"/>
        <w:rPr>
          <w:rFonts w:ascii="Times New Roman" w:hAnsi="Times New Roman"/>
          <w:b/>
          <w:sz w:val="24"/>
          <w:lang w:val="ro-RO"/>
        </w:rPr>
      </w:pPr>
      <w:r w:rsidRPr="00C32C12">
        <w:rPr>
          <w:rFonts w:ascii="Times New Roman" w:hAnsi="Times New Roman"/>
          <w:b/>
          <w:sz w:val="24"/>
          <w:lang w:val="ro-RO"/>
        </w:rPr>
        <w:t>3. Exerciţiul “Asemănări şi diferenţe”, 20 min.</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Materiale necesare</w:t>
      </w:r>
      <w:r w:rsidRPr="00C32C12">
        <w:rPr>
          <w:rFonts w:ascii="Times New Roman" w:hAnsi="Times New Roman"/>
          <w:sz w:val="24"/>
        </w:rPr>
        <w:t>: coli albe A-3, markere, elementele unui puzzle, lipici, adeziv</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Forma de organizare/strategii utilizate:</w:t>
      </w:r>
      <w:r w:rsidRPr="00C32C12">
        <w:rPr>
          <w:rFonts w:ascii="Times New Roman" w:hAnsi="Times New Roman"/>
          <w:sz w:val="24"/>
        </w:rPr>
        <w:t xml:space="preserve"> Gm, GM</w:t>
      </w:r>
    </w:p>
    <w:p w:rsidR="00FD1883" w:rsidRPr="00C32C12" w:rsidRDefault="00FD1883" w:rsidP="00715DDA">
      <w:pPr>
        <w:spacing w:after="0"/>
        <w:contextualSpacing/>
        <w:jc w:val="both"/>
        <w:rPr>
          <w:rFonts w:ascii="Times New Roman" w:hAnsi="Times New Roman"/>
          <w:sz w:val="24"/>
          <w:lang w:val="ro-RO"/>
        </w:rPr>
      </w:pPr>
      <w:r w:rsidRPr="00C32C12">
        <w:rPr>
          <w:rFonts w:ascii="Times New Roman" w:hAnsi="Times New Roman"/>
          <w:b/>
          <w:sz w:val="24"/>
          <w:lang w:val="ro-RO"/>
        </w:rPr>
        <w:t>Descrierea activităţii:</w:t>
      </w:r>
      <w:r w:rsidRPr="00C32C12">
        <w:rPr>
          <w:rFonts w:ascii="Times New Roman" w:hAnsi="Times New Roman"/>
          <w:sz w:val="24"/>
          <w:lang w:val="ro-RO"/>
        </w:rPr>
        <w:t xml:space="preserve"> Participanţii primesc elementul unui puzzle, pe care găsindu-l în grup obţin imaginea unui anotimp. Astfel se formează 4 grupuri. Se solicită ca grupul nr.1 şi nr.3 să găsească cât mai multe asemănări între ambele grupuri, iar grupul nr.2 şi nr.4 - cât mai multe diferenţe/deosebiri între ambele grupuri. Apoi se schimbă cu fişele şi bifează ceea ce a coincis!</w:t>
      </w:r>
    </w:p>
    <w:p w:rsidR="00FD1883" w:rsidRPr="00C32C12" w:rsidRDefault="00FD1883" w:rsidP="00715DDA">
      <w:pPr>
        <w:spacing w:after="0"/>
        <w:contextualSpacing/>
        <w:jc w:val="both"/>
        <w:rPr>
          <w:rFonts w:ascii="Times New Roman" w:hAnsi="Times New Roman"/>
          <w:sz w:val="24"/>
          <w:lang w:val="ro-RO"/>
        </w:rPr>
      </w:pPr>
      <w:r w:rsidRPr="00C32C12">
        <w:rPr>
          <w:rFonts w:ascii="Times New Roman" w:hAnsi="Times New Roman"/>
          <w:sz w:val="24"/>
          <w:lang w:val="ro-RO"/>
        </w:rPr>
        <w:t>Cu cât mai multe asemănări şi cu cât mai diverse sunt, cu atât mai bine vă cunoaşteţi.</w:t>
      </w:r>
    </w:p>
    <w:p w:rsidR="00FD1883" w:rsidRPr="00C32C12" w:rsidRDefault="00FD1883" w:rsidP="00715DDA">
      <w:pPr>
        <w:autoSpaceDE w:val="0"/>
        <w:autoSpaceDN w:val="0"/>
        <w:adjustRightInd w:val="0"/>
        <w:spacing w:after="0"/>
        <w:ind w:right="-50"/>
        <w:jc w:val="both"/>
        <w:rPr>
          <w:rFonts w:ascii="Times New Roman" w:hAnsi="Times New Roman"/>
          <w:i/>
          <w:color w:val="000000"/>
          <w:sz w:val="24"/>
          <w:lang w:val="ro-RO"/>
        </w:rPr>
      </w:pPr>
    </w:p>
    <w:p w:rsidR="00FD1883" w:rsidRPr="00C32C12" w:rsidRDefault="00FD1883" w:rsidP="00715DDA">
      <w:pPr>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0"/>
        </w:tabs>
        <w:spacing w:after="0"/>
        <w:jc w:val="both"/>
        <w:rPr>
          <w:rFonts w:ascii="Times New Roman" w:hAnsi="Times New Roman"/>
          <w:b/>
          <w:i/>
          <w:sz w:val="24"/>
          <w:lang w:val="ro-RO"/>
        </w:rPr>
      </w:pPr>
      <w:r w:rsidRPr="00C32C12">
        <w:rPr>
          <w:rFonts w:ascii="Times New Roman" w:hAnsi="Times New Roman"/>
          <w:b/>
          <w:noProof/>
          <w:sz w:val="24"/>
          <w:lang w:val="ru-RU" w:eastAsia="ru-RU"/>
        </w:rPr>
        <w:drawing>
          <wp:anchor distT="0" distB="0" distL="114300" distR="114300" simplePos="0" relativeHeight="251702272" behindDoc="1" locked="0" layoutInCell="1" allowOverlap="1">
            <wp:simplePos x="0" y="0"/>
            <wp:positionH relativeFrom="column">
              <wp:posOffset>-64135</wp:posOffset>
            </wp:positionH>
            <wp:positionV relativeFrom="paragraph">
              <wp:posOffset>58420</wp:posOffset>
            </wp:positionV>
            <wp:extent cx="345440" cy="308610"/>
            <wp:effectExtent l="19050" t="0" r="0" b="0"/>
            <wp:wrapTight wrapText="bothSides">
              <wp:wrapPolygon edited="0">
                <wp:start x="-1191" y="0"/>
                <wp:lineTo x="-1191" y="20000"/>
                <wp:lineTo x="21441" y="20000"/>
                <wp:lineTo x="21441" y="0"/>
                <wp:lineTo x="-1191"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r="16692" b="17627"/>
                    <a:stretch>
                      <a:fillRect/>
                    </a:stretch>
                  </pic:blipFill>
                  <pic:spPr bwMode="auto">
                    <a:xfrm>
                      <a:off x="0" y="0"/>
                      <a:ext cx="345440" cy="308610"/>
                    </a:xfrm>
                    <a:prstGeom prst="rect">
                      <a:avLst/>
                    </a:prstGeom>
                    <a:solidFill>
                      <a:schemeClr val="bg1">
                        <a:lumMod val="85000"/>
                      </a:schemeClr>
                    </a:solidFill>
                  </pic:spPr>
                </pic:pic>
              </a:graphicData>
            </a:graphic>
          </wp:anchor>
        </w:drawing>
      </w:r>
      <w:r w:rsidRPr="00C32C12">
        <w:rPr>
          <w:rFonts w:ascii="Times New Roman" w:hAnsi="Times New Roman"/>
          <w:b/>
          <w:sz w:val="24"/>
          <w:lang w:val="ro-RO"/>
        </w:rPr>
        <w:t>Comentariu:</w:t>
      </w:r>
      <w:r w:rsidRPr="00C32C12">
        <w:rPr>
          <w:rFonts w:ascii="Times New Roman" w:hAnsi="Times New Roman"/>
          <w:sz w:val="24"/>
          <w:lang w:val="ro-RO"/>
        </w:rPr>
        <w:t xml:space="preserve"> Suntem foarte diferiţi. Dar asemănări între noi sunt mult mai multe decât pare la prima vedere. Dacă suntem atenţi unul faţă de altul, atunci vom descoperi multe asemănări cu cei din jur. Fiecare are o viziune proprie </w:t>
      </w:r>
      <w:r w:rsidR="00320F7E" w:rsidRPr="00C32C12">
        <w:rPr>
          <w:rFonts w:ascii="Times New Roman" w:hAnsi="Times New Roman"/>
          <w:sz w:val="24"/>
          <w:lang w:val="ro-RO"/>
        </w:rPr>
        <w:t>vizavi</w:t>
      </w:r>
      <w:r w:rsidRPr="00C32C12">
        <w:rPr>
          <w:rFonts w:ascii="Times New Roman" w:hAnsi="Times New Roman"/>
          <w:sz w:val="24"/>
          <w:lang w:val="ro-RO"/>
        </w:rPr>
        <w:t xml:space="preserve"> de experienţa sau evenimentul, situaţia care are loc în viaţa cotidiană. Totodată, fiecare îşi creează propria realitate. Având percepţii diferite, realităţile de</w:t>
      </w:r>
      <w:r w:rsidR="00320F7E" w:rsidRPr="00C32C12">
        <w:rPr>
          <w:rFonts w:ascii="Times New Roman" w:hAnsi="Times New Roman"/>
          <w:sz w:val="24"/>
          <w:lang w:val="ro-RO"/>
        </w:rPr>
        <w:t xml:space="preserve"> </w:t>
      </w:r>
      <w:r w:rsidRPr="00C32C12">
        <w:rPr>
          <w:rFonts w:ascii="Times New Roman" w:hAnsi="Times New Roman"/>
          <w:sz w:val="24"/>
          <w:lang w:val="ro-RO"/>
        </w:rPr>
        <w:t>asemenea pot fi diferite. Anume aceste diferenţe cauzează de multe ori neacceptarea şi marginalizarea celui care este diferit de noi.</w:t>
      </w:r>
    </w:p>
    <w:p w:rsidR="00BB0076" w:rsidRPr="00C32C12" w:rsidRDefault="00BB0076" w:rsidP="00715DDA">
      <w:pPr>
        <w:pStyle w:val="NoSpacing1"/>
        <w:spacing w:line="276" w:lineRule="auto"/>
        <w:jc w:val="both"/>
        <w:rPr>
          <w:rFonts w:ascii="Times New Roman" w:hAnsi="Times New Roman"/>
          <w:b/>
          <w:sz w:val="24"/>
        </w:rPr>
      </w:pPr>
    </w:p>
    <w:p w:rsidR="00FD1883" w:rsidRPr="00C32C12" w:rsidRDefault="00FD1883" w:rsidP="00715DDA">
      <w:pPr>
        <w:pStyle w:val="NoSpacing1"/>
        <w:spacing w:line="276" w:lineRule="auto"/>
        <w:jc w:val="both"/>
        <w:rPr>
          <w:rFonts w:ascii="Times New Roman" w:hAnsi="Times New Roman"/>
          <w:b/>
          <w:sz w:val="24"/>
        </w:rPr>
      </w:pPr>
      <w:r w:rsidRPr="00C32C12">
        <w:rPr>
          <w:rFonts w:ascii="Times New Roman" w:hAnsi="Times New Roman"/>
          <w:b/>
          <w:sz w:val="24"/>
        </w:rPr>
        <w:t>Sesiunea III. REFLECŢIA</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1. Activitatea „Hora prieteniei”</w:t>
      </w:r>
      <w:r w:rsidRPr="00C32C12">
        <w:rPr>
          <w:rFonts w:ascii="Times New Roman" w:hAnsi="Times New Roman"/>
          <w:sz w:val="24"/>
        </w:rPr>
        <w:t xml:space="preserve">, </w:t>
      </w:r>
      <w:r w:rsidRPr="00C32C12">
        <w:rPr>
          <w:rFonts w:ascii="Times New Roman" w:hAnsi="Times New Roman"/>
          <w:b/>
          <w:sz w:val="24"/>
        </w:rPr>
        <w:t>10 min.</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Materiale</w:t>
      </w:r>
      <w:r w:rsidRPr="00C32C12">
        <w:rPr>
          <w:rFonts w:ascii="Times New Roman" w:hAnsi="Times New Roman"/>
          <w:sz w:val="24"/>
        </w:rPr>
        <w:t xml:space="preserve"> </w:t>
      </w:r>
      <w:r w:rsidRPr="00C32C12">
        <w:rPr>
          <w:rFonts w:ascii="Times New Roman" w:hAnsi="Times New Roman"/>
          <w:b/>
          <w:sz w:val="24"/>
        </w:rPr>
        <w:t>necesare:</w:t>
      </w:r>
      <w:r w:rsidRPr="00C32C12">
        <w:rPr>
          <w:rFonts w:ascii="Times New Roman" w:hAnsi="Times New Roman"/>
          <w:sz w:val="24"/>
        </w:rPr>
        <w:t xml:space="preserve"> laptop, boxe, piesa „Ciuleandra”</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b/>
          <w:sz w:val="24"/>
        </w:rPr>
        <w:t>Forma de organizare/strategii utilizate:</w:t>
      </w:r>
      <w:r w:rsidRPr="00C32C12">
        <w:rPr>
          <w:rFonts w:ascii="Times New Roman" w:hAnsi="Times New Roman"/>
          <w:sz w:val="24"/>
        </w:rPr>
        <w:t xml:space="preserve"> GM</w:t>
      </w:r>
    </w:p>
    <w:p w:rsidR="00FD1883" w:rsidRPr="00C32C12" w:rsidRDefault="00FD1883" w:rsidP="00715DDA">
      <w:pPr>
        <w:pStyle w:val="NoSpacing1"/>
        <w:spacing w:line="276" w:lineRule="auto"/>
        <w:jc w:val="both"/>
        <w:rPr>
          <w:rFonts w:ascii="Times New Roman" w:hAnsi="Times New Roman"/>
          <w:i/>
          <w:sz w:val="24"/>
        </w:rPr>
      </w:pPr>
      <w:r w:rsidRPr="00C32C12">
        <w:rPr>
          <w:rFonts w:ascii="Times New Roman" w:hAnsi="Times New Roman"/>
          <w:b/>
          <w:sz w:val="24"/>
        </w:rPr>
        <w:t>Descrierea activităţii:</w:t>
      </w:r>
      <w:r w:rsidRPr="00C32C12">
        <w:rPr>
          <w:rFonts w:ascii="Times New Roman" w:hAnsi="Times New Roman"/>
          <w:sz w:val="24"/>
        </w:rPr>
        <w:t xml:space="preserve"> Participanţii formează un cerc, fiind cu mâinile pe umerii vecinilor. Apoi, cu paşi mici, se mişcă la dreapta, până când cineva va spune „Stop!”. Acest participant va spune ceva pozitiv despre activitatea desfăşurată (Ce i-a plăcut? Ce a învăţat, Ce ar dori să mai înveţe pe parcurs?). Apoi grupul, cu paşi mici, se mişcă la stânga, până când cineva din nou va zice „Stop!” şi va exprima reflecţiile sale pozitive despre grup. Şi aşa până când toţi membrii grupului îşi vor expune opiniile personale.</w:t>
      </w:r>
    </w:p>
    <w:p w:rsidR="00FD1883" w:rsidRPr="00C32C12" w:rsidRDefault="00FD1883" w:rsidP="00715DDA">
      <w:pPr>
        <w:spacing w:after="0"/>
        <w:contextualSpacing/>
        <w:jc w:val="both"/>
        <w:rPr>
          <w:rFonts w:ascii="Times New Roman" w:hAnsi="Times New Roman"/>
          <w:b/>
          <w:sz w:val="24"/>
          <w:lang w:val="ro-RO"/>
        </w:rPr>
      </w:pPr>
    </w:p>
    <w:p w:rsidR="00FD1883" w:rsidRPr="00C32C12" w:rsidRDefault="00FD1883" w:rsidP="00715DDA">
      <w:pPr>
        <w:spacing w:after="0"/>
        <w:contextualSpacing/>
        <w:jc w:val="both"/>
        <w:rPr>
          <w:rFonts w:ascii="Times New Roman" w:hAnsi="Times New Roman"/>
          <w:b/>
          <w:sz w:val="24"/>
          <w:lang w:val="ro-RO"/>
        </w:rPr>
      </w:pPr>
      <w:r w:rsidRPr="00C32C12">
        <w:rPr>
          <w:rFonts w:ascii="Times New Roman" w:hAnsi="Times New Roman"/>
          <w:b/>
          <w:sz w:val="24"/>
          <w:lang w:val="ro-RO"/>
        </w:rPr>
        <w:t>Sesiunea IV. EXTINDEREA, 5 min</w:t>
      </w:r>
      <w:r w:rsidRPr="00C32C12">
        <w:rPr>
          <w:rFonts w:ascii="Times New Roman" w:hAnsi="Times New Roman"/>
          <w:sz w:val="24"/>
          <w:lang w:val="ro-RO"/>
        </w:rPr>
        <w:t>.</w:t>
      </w:r>
    </w:p>
    <w:p w:rsidR="00FD1883" w:rsidRPr="00C32C12" w:rsidRDefault="00FD1883" w:rsidP="00715DDA">
      <w:pPr>
        <w:jc w:val="both"/>
        <w:rPr>
          <w:rFonts w:ascii="Times New Roman" w:hAnsi="Times New Roman"/>
          <w:sz w:val="24"/>
          <w:lang w:val="ro-RO"/>
        </w:rPr>
      </w:pPr>
      <w:r w:rsidRPr="00C32C12">
        <w:rPr>
          <w:rFonts w:ascii="Times New Roman" w:hAnsi="Times New Roman"/>
          <w:sz w:val="24"/>
          <w:lang w:val="ro-RO"/>
        </w:rPr>
        <w:t>Evaluarea finală şi tema pentru acasă. Mulţumim părinţilor pentru prezenţă, atenţie şi implicare.</w:t>
      </w:r>
    </w:p>
    <w:p w:rsidR="00FD1883" w:rsidRPr="00C32C12" w:rsidRDefault="00FD1883" w:rsidP="00715DDA">
      <w:pPr>
        <w:jc w:val="both"/>
        <w:rPr>
          <w:rFonts w:ascii="Times New Roman" w:hAnsi="Times New Roman"/>
          <w:sz w:val="24"/>
          <w:lang w:val="ro-RO"/>
        </w:rPr>
      </w:pPr>
      <w:r w:rsidRPr="00C32C12">
        <w:rPr>
          <w:rFonts w:ascii="Times New Roman" w:hAnsi="Times New Roman"/>
          <w:b/>
          <w:sz w:val="24"/>
          <w:lang w:val="ro-RO"/>
        </w:rPr>
        <w:t>Surse bibliografice recomandate:</w:t>
      </w:r>
    </w:p>
    <w:p w:rsidR="00FD1883" w:rsidRPr="00C32C12" w:rsidRDefault="00FD1883" w:rsidP="00715DDA">
      <w:pPr>
        <w:pStyle w:val="NoSpacing1"/>
        <w:numPr>
          <w:ilvl w:val="0"/>
          <w:numId w:val="68"/>
        </w:numPr>
        <w:spacing w:line="276" w:lineRule="auto"/>
        <w:jc w:val="both"/>
        <w:rPr>
          <w:rFonts w:ascii="Times New Roman" w:hAnsi="Times New Roman"/>
          <w:sz w:val="24"/>
        </w:rPr>
      </w:pPr>
      <w:r w:rsidRPr="00C32C12">
        <w:rPr>
          <w:rFonts w:ascii="Times New Roman" w:hAnsi="Times New Roman"/>
          <w:sz w:val="24"/>
        </w:rPr>
        <w:t>Jack Canfield, Mark Victor Hansen, Supă de pui pentru suflet, Editura Adevăr Divin, Braşov, 2012</w:t>
      </w:r>
    </w:p>
    <w:p w:rsidR="00FD1883" w:rsidRPr="00C32C12" w:rsidRDefault="00FD1883" w:rsidP="00715DDA">
      <w:pPr>
        <w:pStyle w:val="NoSpacing1"/>
        <w:numPr>
          <w:ilvl w:val="0"/>
          <w:numId w:val="68"/>
        </w:numPr>
        <w:spacing w:line="276" w:lineRule="auto"/>
        <w:jc w:val="both"/>
        <w:rPr>
          <w:rFonts w:ascii="Times New Roman" w:hAnsi="Times New Roman"/>
          <w:sz w:val="24"/>
        </w:rPr>
      </w:pPr>
      <w:r w:rsidRPr="00C32C12">
        <w:rPr>
          <w:rFonts w:ascii="Times New Roman" w:hAnsi="Times New Roman"/>
          <w:sz w:val="24"/>
        </w:rPr>
        <w:t>Jack Canfield, Mark Victor Hansen, Supă de pui pentru suflet de mamă. Poveşti care deschid inima şi reaprind spiritul de mamă, Editura Adevăr Divin, Braşov, 2012.</w:t>
      </w:r>
    </w:p>
    <w:p w:rsidR="00FD1883" w:rsidRPr="00C32C12" w:rsidRDefault="00FD1883" w:rsidP="00715DDA">
      <w:pPr>
        <w:pStyle w:val="NoSpacing1"/>
        <w:numPr>
          <w:ilvl w:val="0"/>
          <w:numId w:val="68"/>
        </w:numPr>
        <w:spacing w:line="276" w:lineRule="auto"/>
        <w:jc w:val="both"/>
        <w:rPr>
          <w:rFonts w:ascii="Times New Roman" w:hAnsi="Times New Roman"/>
          <w:sz w:val="24"/>
        </w:rPr>
      </w:pPr>
      <w:r w:rsidRPr="00C32C12">
        <w:rPr>
          <w:rFonts w:ascii="Times New Roman" w:hAnsi="Times New Roman"/>
          <w:sz w:val="24"/>
        </w:rPr>
        <w:t>Marcela Claudia Călinici, Speranţa Lavinia Ţîbu, Părinţii în şcoala mea, Editura Vanemonde, Bucureşti 2013</w:t>
      </w:r>
    </w:p>
    <w:p w:rsidR="00FD1883" w:rsidRPr="00C32C12" w:rsidRDefault="00FD1883" w:rsidP="00715DDA">
      <w:pPr>
        <w:pStyle w:val="NoSpacing1"/>
        <w:numPr>
          <w:ilvl w:val="0"/>
          <w:numId w:val="68"/>
        </w:numPr>
        <w:spacing w:line="276" w:lineRule="auto"/>
        <w:jc w:val="both"/>
        <w:rPr>
          <w:rFonts w:ascii="Times New Roman" w:hAnsi="Times New Roman"/>
          <w:sz w:val="24"/>
        </w:rPr>
      </w:pPr>
      <w:r w:rsidRPr="00C32C12">
        <w:rPr>
          <w:rFonts w:ascii="Times New Roman" w:hAnsi="Times New Roman"/>
          <w:sz w:val="24"/>
        </w:rPr>
        <w:t>Ghid pentru părintele copilului cu cerinţe educaţionale speciale (CES), Sibiu, 2000</w:t>
      </w:r>
    </w:p>
    <w:p w:rsidR="00FD1883" w:rsidRPr="00C32C12" w:rsidRDefault="00FD1883" w:rsidP="00715DDA">
      <w:pPr>
        <w:pStyle w:val="NoSpacing1"/>
        <w:numPr>
          <w:ilvl w:val="0"/>
          <w:numId w:val="68"/>
        </w:numPr>
        <w:spacing w:line="276" w:lineRule="auto"/>
        <w:jc w:val="both"/>
        <w:rPr>
          <w:rFonts w:ascii="Times New Roman" w:hAnsi="Times New Roman"/>
          <w:sz w:val="24"/>
        </w:rPr>
      </w:pPr>
      <w:r w:rsidRPr="00C32C12">
        <w:rPr>
          <w:rFonts w:ascii="Times New Roman" w:hAnsi="Times New Roman"/>
          <w:sz w:val="24"/>
        </w:rPr>
        <w:t>http://sfatulparintilor.ro/sfatgradinite/cum-arata-fisa-postului-de-parinte</w:t>
      </w:r>
    </w:p>
    <w:p w:rsidR="00FD1883" w:rsidRPr="00C32C12" w:rsidRDefault="00FD1883" w:rsidP="00715DDA">
      <w:pPr>
        <w:pStyle w:val="NoSpacing1"/>
        <w:spacing w:line="276" w:lineRule="auto"/>
        <w:jc w:val="both"/>
        <w:rPr>
          <w:rFonts w:ascii="Times New Roman" w:hAnsi="Times New Roman"/>
          <w:b/>
          <w:sz w:val="24"/>
        </w:rPr>
      </w:pPr>
      <w:r w:rsidRPr="00C32C12">
        <w:rPr>
          <w:rFonts w:ascii="Times New Roman" w:hAnsi="Times New Roman"/>
          <w:b/>
          <w:sz w:val="24"/>
        </w:rPr>
        <w:t xml:space="preserve">Fişa de lucru nr. 1 </w:t>
      </w:r>
      <w:r w:rsidR="00605521">
        <w:rPr>
          <w:rFonts w:ascii="Times New Roman" w:hAnsi="Times New Roman"/>
          <w:b/>
          <w:sz w:val="24"/>
        </w:rPr>
        <w:t xml:space="preserve">- </w:t>
      </w:r>
      <w:r w:rsidRPr="00C32C12">
        <w:rPr>
          <w:rFonts w:ascii="Times New Roman" w:hAnsi="Times New Roman"/>
          <w:b/>
          <w:sz w:val="24"/>
        </w:rPr>
        <w:t xml:space="preserve">Fişa Postului de PĂRINTE </w:t>
      </w:r>
    </w:p>
    <w:p w:rsidR="00FD1883" w:rsidRPr="00C32C12" w:rsidRDefault="00FD1883" w:rsidP="00715DDA">
      <w:pPr>
        <w:pStyle w:val="NoSpacing1"/>
        <w:spacing w:line="276" w:lineRule="auto"/>
        <w:jc w:val="both"/>
        <w:rPr>
          <w:rFonts w:ascii="Times New Roman" w:hAnsi="Times New Roman"/>
          <w:b/>
          <w:sz w:val="24"/>
        </w:rPr>
      </w:pPr>
      <w:r w:rsidRPr="00C32C12">
        <w:rPr>
          <w:rFonts w:ascii="Times New Roman" w:hAnsi="Times New Roman"/>
          <w:b/>
          <w:color w:val="000000" w:themeColor="text1"/>
          <w:sz w:val="24"/>
        </w:rPr>
        <w:t>(Dr. Noel Swanson</w:t>
      </w:r>
      <w:r w:rsidR="00320F7E" w:rsidRPr="00C32C12">
        <w:rPr>
          <w:rFonts w:ascii="Times New Roman" w:hAnsi="Times New Roman"/>
          <w:b/>
          <w:i/>
          <w:color w:val="000000" w:themeColor="text1"/>
          <w:sz w:val="24"/>
          <w:shd w:val="clear" w:color="auto" w:fill="FFFFFF"/>
        </w:rPr>
        <w:t xml:space="preserve">, </w:t>
      </w:r>
      <w:r w:rsidRPr="00C32C12">
        <w:rPr>
          <w:rFonts w:ascii="Times New Roman" w:hAnsi="Times New Roman"/>
          <w:b/>
          <w:color w:val="000000" w:themeColor="text1"/>
          <w:sz w:val="24"/>
          <w:shd w:val="clear" w:color="auto" w:fill="FFFFFF"/>
        </w:rPr>
        <w:t xml:space="preserve">Profesor, University din Delaware, USA, </w:t>
      </w:r>
      <w:r w:rsidRPr="00C32C12">
        <w:rPr>
          <w:rFonts w:ascii="Times New Roman" w:hAnsi="Times New Roman"/>
          <w:color w:val="000000" w:themeColor="text1"/>
          <w:sz w:val="24"/>
          <w:shd w:val="clear" w:color="auto" w:fill="FFFFFF"/>
        </w:rPr>
        <w:t>ne propune o variant</w:t>
      </w:r>
      <w:r w:rsidR="00320F7E" w:rsidRPr="00C32C12">
        <w:rPr>
          <w:rFonts w:ascii="Times New Roman" w:hAnsi="Times New Roman"/>
          <w:color w:val="000000" w:themeColor="text1"/>
          <w:sz w:val="24"/>
          <w:shd w:val="clear" w:color="auto" w:fill="FFFFFF"/>
        </w:rPr>
        <w:t>ă</w:t>
      </w:r>
      <w:r w:rsidRPr="00C32C12">
        <w:rPr>
          <w:rFonts w:ascii="Times New Roman" w:hAnsi="Times New Roman"/>
          <w:color w:val="000000" w:themeColor="text1"/>
          <w:sz w:val="24"/>
          <w:shd w:val="clear" w:color="auto" w:fill="FFFFFF"/>
        </w:rPr>
        <w:t xml:space="preserve"> realiz</w:t>
      </w:r>
      <w:r w:rsidR="00320F7E" w:rsidRPr="00C32C12">
        <w:rPr>
          <w:rFonts w:ascii="Times New Roman" w:hAnsi="Times New Roman"/>
          <w:color w:val="000000" w:themeColor="text1"/>
          <w:sz w:val="24"/>
          <w:shd w:val="clear" w:color="auto" w:fill="FFFFFF"/>
        </w:rPr>
        <w:t>a</w:t>
      </w:r>
      <w:r w:rsidRPr="00C32C12">
        <w:rPr>
          <w:rFonts w:ascii="Times New Roman" w:hAnsi="Times New Roman"/>
          <w:color w:val="000000" w:themeColor="text1"/>
          <w:sz w:val="24"/>
          <w:shd w:val="clear" w:color="auto" w:fill="FFFFFF"/>
        </w:rPr>
        <w:t xml:space="preserve">tă a fisei postului de părinte, sursa: </w:t>
      </w:r>
      <w:hyperlink r:id="rId43" w:history="1">
        <w:r w:rsidR="00FA42CD" w:rsidRPr="00C32C12">
          <w:rPr>
            <w:rStyle w:val="affb"/>
            <w:rFonts w:ascii="Times New Roman" w:hAnsi="Times New Roman"/>
            <w:sz w:val="24"/>
            <w:shd w:val="clear" w:color="auto" w:fill="FFFFFF"/>
          </w:rPr>
          <w:t>http://sfatulparintilor.ro/sfatgradinite/cum-arata-fisa-postului-de-parinte/</w:t>
        </w:r>
      </w:hyperlink>
      <w:r w:rsidRPr="00C32C12">
        <w:rPr>
          <w:rFonts w:ascii="Times New Roman" w:hAnsi="Times New Roman"/>
          <w:color w:val="000000" w:themeColor="text1"/>
          <w:sz w:val="24"/>
        </w:rPr>
        <w:t>)</w:t>
      </w:r>
    </w:p>
    <w:p w:rsidR="00493BE7" w:rsidRDefault="00493BE7" w:rsidP="00715DDA">
      <w:pPr>
        <w:jc w:val="both"/>
        <w:rPr>
          <w:rFonts w:ascii="Times New Roman" w:hAnsi="Times New Roman" w:cs="Times New Roman"/>
          <w:b/>
          <w:sz w:val="32"/>
          <w:szCs w:val="32"/>
          <w:lang w:val="ro-RO"/>
        </w:rPr>
      </w:pPr>
    </w:p>
    <w:p w:rsidR="00FD1883" w:rsidRPr="00C32C12" w:rsidRDefault="00FD1883" w:rsidP="00715DDA">
      <w:pPr>
        <w:jc w:val="both"/>
        <w:rPr>
          <w:rFonts w:ascii="Times New Roman" w:hAnsi="Times New Roman"/>
          <w:sz w:val="24"/>
          <w:lang w:val="ro-RO"/>
        </w:rPr>
      </w:pPr>
      <w:r w:rsidRPr="00C32C12">
        <w:rPr>
          <w:rFonts w:ascii="Times New Roman" w:hAnsi="Times New Roman"/>
          <w:b/>
          <w:sz w:val="24"/>
          <w:lang w:val="ro-RO"/>
        </w:rPr>
        <w:t>Numele funcţiei</w:t>
      </w:r>
      <w:r w:rsidRPr="00C32C12">
        <w:rPr>
          <w:rFonts w:ascii="Times New Roman" w:hAnsi="Times New Roman"/>
          <w:sz w:val="24"/>
          <w:lang w:val="ro-RO"/>
        </w:rPr>
        <w:t>: mami, mama, tati, tata, mămico, tăticule etc.</w:t>
      </w:r>
    </w:p>
    <w:p w:rsidR="00FD1883" w:rsidRPr="00C32C12" w:rsidRDefault="00FD1883" w:rsidP="00715DDA">
      <w:pPr>
        <w:jc w:val="both"/>
        <w:rPr>
          <w:rFonts w:ascii="Times New Roman" w:hAnsi="Times New Roman"/>
          <w:b/>
          <w:i/>
          <w:sz w:val="24"/>
          <w:lang w:val="ro-RO"/>
        </w:rPr>
      </w:pPr>
      <w:r w:rsidRPr="00C32C12">
        <w:rPr>
          <w:rFonts w:ascii="Times New Roman" w:hAnsi="Times New Roman"/>
          <w:b/>
          <w:sz w:val="24"/>
          <w:lang w:val="ro-RO"/>
        </w:rPr>
        <w:t>Descrierea atribuțiilor postului:</w:t>
      </w:r>
      <w:r w:rsidRPr="00C32C12">
        <w:rPr>
          <w:rFonts w:ascii="Times New Roman" w:hAnsi="Times New Roman"/>
          <w:b/>
          <w:i/>
          <w:sz w:val="24"/>
          <w:lang w:val="ro-RO"/>
        </w:rPr>
        <w:t xml:space="preserve"> </w:t>
      </w:r>
      <w:r w:rsidRPr="00C32C12">
        <w:rPr>
          <w:rFonts w:ascii="Times New Roman" w:hAnsi="Times New Roman"/>
          <w:sz w:val="24"/>
          <w:lang w:val="ro-RO"/>
        </w:rPr>
        <w:t xml:space="preserve">persoana care va ocupa acest job trebuie să exceleze la lucrul în echipă pe termen lung, necesar pentru a lucra într-un mediu provocator și deseori haotic. Candidații trebuie să </w:t>
      </w:r>
      <w:r w:rsidR="00320F7E" w:rsidRPr="00C32C12">
        <w:rPr>
          <w:rFonts w:ascii="Times New Roman" w:hAnsi="Times New Roman"/>
          <w:sz w:val="24"/>
          <w:lang w:val="ro-RO"/>
        </w:rPr>
        <w:t xml:space="preserve">aibă </w:t>
      </w:r>
      <w:r w:rsidRPr="00C32C12">
        <w:rPr>
          <w:rFonts w:ascii="Times New Roman" w:hAnsi="Times New Roman"/>
          <w:sz w:val="24"/>
          <w:lang w:val="ro-RO"/>
        </w:rPr>
        <w:t xml:space="preserve">excelente capacități de comunicare și abilități de organizare de activități si să fie dispuși să muncească la cele mai variate ore, care includ seri, weekend-uri sau chiar ture întregi de câte 24 de ore. Aceștia trebuie să fie disponibili și pentru munca în timpul nopții, incluzându-le pe acelea din </w:t>
      </w:r>
      <w:r w:rsidR="00320F7E" w:rsidRPr="00C32C12">
        <w:rPr>
          <w:rFonts w:ascii="Times New Roman" w:hAnsi="Times New Roman"/>
          <w:sz w:val="24"/>
          <w:lang w:val="ro-RO"/>
        </w:rPr>
        <w:t xml:space="preserve">călătoriile </w:t>
      </w:r>
      <w:r w:rsidRPr="00C32C12">
        <w:rPr>
          <w:rFonts w:ascii="Times New Roman" w:hAnsi="Times New Roman"/>
          <w:sz w:val="24"/>
          <w:lang w:val="ro-RO"/>
        </w:rPr>
        <w:t>realizate în afara oraşului în interes de serviciu. Costurile de deplasare nu sunt decontate de companie.</w:t>
      </w:r>
    </w:p>
    <w:p w:rsidR="00FD1883" w:rsidRPr="00C32C12" w:rsidRDefault="00320F7E" w:rsidP="00715DDA">
      <w:pPr>
        <w:jc w:val="both"/>
        <w:rPr>
          <w:rFonts w:ascii="Times New Roman" w:hAnsi="Times New Roman"/>
          <w:b/>
          <w:i/>
          <w:sz w:val="24"/>
          <w:lang w:val="ro-RO"/>
        </w:rPr>
      </w:pPr>
      <w:r w:rsidRPr="00C32C12">
        <w:rPr>
          <w:rFonts w:ascii="Times New Roman" w:hAnsi="Times New Roman"/>
          <w:b/>
          <w:sz w:val="24"/>
          <w:lang w:val="ro-RO"/>
        </w:rPr>
        <w:t>Responsabilități</w:t>
      </w:r>
      <w:r w:rsidR="00FD1883" w:rsidRPr="00C32C12">
        <w:rPr>
          <w:rFonts w:ascii="Times New Roman" w:hAnsi="Times New Roman"/>
          <w:b/>
          <w:sz w:val="24"/>
          <w:lang w:val="ro-RO"/>
        </w:rPr>
        <w:t xml:space="preserve">: </w:t>
      </w:r>
      <w:r w:rsidR="00FD1883" w:rsidRPr="00C32C12">
        <w:rPr>
          <w:rFonts w:ascii="Times New Roman" w:hAnsi="Times New Roman"/>
          <w:sz w:val="24"/>
          <w:lang w:val="ro-RO"/>
        </w:rPr>
        <w:t xml:space="preserve">valabilitatea responsabilităților: </w:t>
      </w:r>
      <w:r w:rsidRPr="00C32C12">
        <w:rPr>
          <w:rFonts w:ascii="Times New Roman" w:hAnsi="Times New Roman"/>
          <w:sz w:val="24"/>
          <w:lang w:val="ro-RO"/>
        </w:rPr>
        <w:t xml:space="preserve">toată </w:t>
      </w:r>
      <w:r w:rsidR="00FD1883" w:rsidRPr="00C32C12">
        <w:rPr>
          <w:rFonts w:ascii="Times New Roman" w:hAnsi="Times New Roman"/>
          <w:sz w:val="24"/>
          <w:lang w:val="ro-RO"/>
        </w:rPr>
        <w:t>viaţa; candidatul trebuie să fie dispus să fie urât de copil, cel puțin temporar, până când apare un motiv pentru care este din nou apreciat de acesta pentru un interes bine definit al său;</w:t>
      </w:r>
    </w:p>
    <w:p w:rsidR="00FD1883" w:rsidRPr="00C32C12" w:rsidRDefault="00FD1883" w:rsidP="00715DDA">
      <w:pPr>
        <w:pStyle w:val="afc"/>
        <w:numPr>
          <w:ilvl w:val="0"/>
          <w:numId w:val="66"/>
        </w:numPr>
        <w:spacing w:line="276" w:lineRule="auto"/>
        <w:jc w:val="both"/>
        <w:rPr>
          <w:rFonts w:ascii="Times New Roman" w:hAnsi="Times New Roman"/>
          <w:sz w:val="24"/>
          <w:lang w:val="ro-RO"/>
        </w:rPr>
      </w:pPr>
      <w:r w:rsidRPr="00C32C12">
        <w:rPr>
          <w:rFonts w:ascii="Times New Roman" w:hAnsi="Times New Roman"/>
          <w:sz w:val="24"/>
          <w:lang w:val="ro-RO"/>
        </w:rPr>
        <w:t>candidatul nu trebuie sa aibă o problemă cu gestul de a-și mușca limba în repetate rânduri; persoana trebuie sa aibă antrenament fizic serios și să ajungă într-un timp record la o viteză de 60 km/h când aude cel mai mic țipăt care sună a pericol și nu doar ca unul de joacă;</w:t>
      </w:r>
    </w:p>
    <w:p w:rsidR="00FD1883" w:rsidRPr="00C32C12" w:rsidRDefault="00FD1883" w:rsidP="00715DDA">
      <w:pPr>
        <w:pStyle w:val="afc"/>
        <w:numPr>
          <w:ilvl w:val="0"/>
          <w:numId w:val="66"/>
        </w:numPr>
        <w:spacing w:line="276" w:lineRule="auto"/>
        <w:jc w:val="both"/>
        <w:rPr>
          <w:rFonts w:ascii="Times New Roman" w:hAnsi="Times New Roman"/>
          <w:sz w:val="24"/>
          <w:lang w:val="ro-RO"/>
        </w:rPr>
      </w:pPr>
      <w:r w:rsidRPr="00C32C12">
        <w:rPr>
          <w:rFonts w:ascii="Times New Roman" w:hAnsi="Times New Roman"/>
          <w:sz w:val="24"/>
          <w:lang w:val="ro-RO"/>
        </w:rPr>
        <w:t xml:space="preserve">este necesar ca persoana ce vizează acest job să aibă îndemânare în a repara cele mai mărunte lucruri, cum ar fi un fermoar blocat, un telefon mobil scăpat în </w:t>
      </w:r>
      <w:r w:rsidR="00633CAF" w:rsidRPr="00C32C12">
        <w:rPr>
          <w:rFonts w:ascii="Times New Roman" w:hAnsi="Times New Roman"/>
          <w:sz w:val="24"/>
          <w:lang w:val="ro-RO"/>
        </w:rPr>
        <w:t>apă</w:t>
      </w:r>
      <w:r w:rsidRPr="00C32C12">
        <w:rPr>
          <w:rFonts w:ascii="Times New Roman" w:hAnsi="Times New Roman"/>
          <w:sz w:val="24"/>
          <w:lang w:val="ro-RO"/>
        </w:rPr>
        <w:t xml:space="preserve">, o </w:t>
      </w:r>
      <w:r w:rsidR="00633CAF" w:rsidRPr="00C32C12">
        <w:rPr>
          <w:rFonts w:ascii="Times New Roman" w:hAnsi="Times New Roman"/>
          <w:sz w:val="24"/>
          <w:lang w:val="ro-RO"/>
        </w:rPr>
        <w:t xml:space="preserve">privată </w:t>
      </w:r>
      <w:r w:rsidRPr="00C32C12">
        <w:rPr>
          <w:rFonts w:ascii="Times New Roman" w:hAnsi="Times New Roman"/>
          <w:sz w:val="24"/>
          <w:lang w:val="ro-RO"/>
        </w:rPr>
        <w:t>înfundata;</w:t>
      </w:r>
    </w:p>
    <w:p w:rsidR="00FD1883" w:rsidRPr="00C32C12" w:rsidRDefault="00FD1883" w:rsidP="00715DDA">
      <w:pPr>
        <w:pStyle w:val="afc"/>
        <w:numPr>
          <w:ilvl w:val="0"/>
          <w:numId w:val="66"/>
        </w:numPr>
        <w:spacing w:line="276" w:lineRule="auto"/>
        <w:jc w:val="both"/>
        <w:rPr>
          <w:rFonts w:ascii="Times New Roman" w:hAnsi="Times New Roman"/>
          <w:b/>
          <w:i/>
          <w:sz w:val="24"/>
          <w:lang w:val="ro-RO"/>
        </w:rPr>
      </w:pPr>
      <w:r w:rsidRPr="00C32C12">
        <w:rPr>
          <w:rFonts w:ascii="Times New Roman" w:hAnsi="Times New Roman"/>
          <w:sz w:val="24"/>
          <w:lang w:val="ro-RO"/>
        </w:rPr>
        <w:t xml:space="preserve">trebuie </w:t>
      </w:r>
      <w:r w:rsidR="00633CAF" w:rsidRPr="00C32C12">
        <w:rPr>
          <w:rFonts w:ascii="Times New Roman" w:hAnsi="Times New Roman"/>
          <w:sz w:val="24"/>
          <w:lang w:val="ro-RO"/>
        </w:rPr>
        <w:t xml:space="preserve">să </w:t>
      </w:r>
      <w:r w:rsidRPr="00C32C12">
        <w:rPr>
          <w:rFonts w:ascii="Times New Roman" w:hAnsi="Times New Roman"/>
          <w:sz w:val="24"/>
          <w:lang w:val="ro-RO"/>
        </w:rPr>
        <w:t xml:space="preserve">coordoneze proiecte casnice multiple și să organizeze calendarul activităților concomitente, să </w:t>
      </w:r>
      <w:r w:rsidR="00633CAF" w:rsidRPr="00C32C12">
        <w:rPr>
          <w:rFonts w:ascii="Times New Roman" w:hAnsi="Times New Roman"/>
          <w:sz w:val="24"/>
          <w:lang w:val="ro-RO"/>
        </w:rPr>
        <w:t xml:space="preserve">aibă </w:t>
      </w:r>
      <w:r w:rsidRPr="00C32C12">
        <w:rPr>
          <w:rFonts w:ascii="Times New Roman" w:hAnsi="Times New Roman"/>
          <w:sz w:val="24"/>
          <w:lang w:val="ro-RO"/>
        </w:rPr>
        <w:t>abilitatea de organizator de evenimente speciale pentru clienți de toate vârstele și de toate formele de dezvoltare intelectuală.</w:t>
      </w:r>
    </w:p>
    <w:p w:rsidR="00FD1883" w:rsidRPr="00C32C12" w:rsidRDefault="00FD1883" w:rsidP="00715DDA">
      <w:pPr>
        <w:pStyle w:val="afc"/>
        <w:numPr>
          <w:ilvl w:val="0"/>
          <w:numId w:val="66"/>
        </w:numPr>
        <w:spacing w:line="276" w:lineRule="auto"/>
        <w:jc w:val="both"/>
        <w:rPr>
          <w:rFonts w:ascii="Times New Roman" w:hAnsi="Times New Roman"/>
          <w:sz w:val="24"/>
          <w:lang w:val="ro-RO"/>
        </w:rPr>
      </w:pPr>
      <w:r w:rsidRPr="00C32C12">
        <w:rPr>
          <w:rFonts w:ascii="Times New Roman" w:hAnsi="Times New Roman"/>
          <w:sz w:val="24"/>
          <w:lang w:val="ro-RO"/>
        </w:rPr>
        <w:t>e important ca persoana vizată să poată accepta că este indispensabilă într-un moment, iar în următorul să îi fie copilului jenă cu ea.</w:t>
      </w:r>
    </w:p>
    <w:p w:rsidR="00FD1883" w:rsidRPr="00C32C12" w:rsidRDefault="00FD1883" w:rsidP="00715DDA">
      <w:pPr>
        <w:pStyle w:val="afc"/>
        <w:numPr>
          <w:ilvl w:val="0"/>
          <w:numId w:val="66"/>
        </w:numPr>
        <w:spacing w:line="276" w:lineRule="auto"/>
        <w:jc w:val="both"/>
        <w:rPr>
          <w:rFonts w:ascii="Times New Roman" w:hAnsi="Times New Roman"/>
          <w:sz w:val="24"/>
          <w:lang w:val="ro-RO"/>
        </w:rPr>
      </w:pPr>
      <w:r w:rsidRPr="00C32C12">
        <w:rPr>
          <w:rFonts w:ascii="Times New Roman" w:hAnsi="Times New Roman"/>
          <w:sz w:val="24"/>
          <w:lang w:val="ro-RO"/>
        </w:rPr>
        <w:t xml:space="preserve">trebuie să spere mereu la ce e mai bun, dar să fie </w:t>
      </w:r>
      <w:r w:rsidR="00633CAF" w:rsidRPr="00C32C12">
        <w:rPr>
          <w:rFonts w:ascii="Times New Roman" w:hAnsi="Times New Roman"/>
          <w:sz w:val="24"/>
          <w:lang w:val="ro-RO"/>
        </w:rPr>
        <w:t xml:space="preserve">pregătită </w:t>
      </w:r>
      <w:r w:rsidRPr="00C32C12">
        <w:rPr>
          <w:rFonts w:ascii="Times New Roman" w:hAnsi="Times New Roman"/>
          <w:sz w:val="24"/>
          <w:lang w:val="ro-RO"/>
        </w:rPr>
        <w:t>pentru ce e mai rău, deci să fie realistă.</w:t>
      </w:r>
    </w:p>
    <w:p w:rsidR="00FD1883" w:rsidRPr="00C32C12" w:rsidRDefault="00FD1883" w:rsidP="00715DDA">
      <w:pPr>
        <w:pStyle w:val="afc"/>
        <w:numPr>
          <w:ilvl w:val="0"/>
          <w:numId w:val="66"/>
        </w:numPr>
        <w:spacing w:line="276" w:lineRule="auto"/>
        <w:jc w:val="both"/>
        <w:rPr>
          <w:rFonts w:ascii="Times New Roman" w:hAnsi="Times New Roman"/>
          <w:sz w:val="24"/>
          <w:lang w:val="ro-RO"/>
        </w:rPr>
      </w:pPr>
      <w:r w:rsidRPr="00C32C12">
        <w:rPr>
          <w:rFonts w:ascii="Times New Roman" w:hAnsi="Times New Roman"/>
          <w:sz w:val="24"/>
          <w:lang w:val="ro-RO"/>
        </w:rPr>
        <w:t>trebuie să își asume răspunderea completă și finală pentru produsul final rezultat.</w:t>
      </w:r>
    </w:p>
    <w:p w:rsidR="00FD1883" w:rsidRPr="00C32C12" w:rsidRDefault="00FD1883" w:rsidP="00715DDA">
      <w:pPr>
        <w:pStyle w:val="afc"/>
        <w:numPr>
          <w:ilvl w:val="0"/>
          <w:numId w:val="66"/>
        </w:numPr>
        <w:spacing w:line="276" w:lineRule="auto"/>
        <w:jc w:val="both"/>
        <w:rPr>
          <w:rFonts w:ascii="Times New Roman" w:hAnsi="Times New Roman"/>
          <w:sz w:val="24"/>
          <w:lang w:val="ro-RO"/>
        </w:rPr>
      </w:pPr>
      <w:r w:rsidRPr="00C32C12">
        <w:rPr>
          <w:rFonts w:ascii="Times New Roman" w:hAnsi="Times New Roman"/>
          <w:sz w:val="24"/>
          <w:lang w:val="ro-RO"/>
        </w:rPr>
        <w:t>responsabilitățile includ și munca de menaj de orice tip la orice oră.</w:t>
      </w:r>
    </w:p>
    <w:p w:rsidR="00FD1883" w:rsidRPr="00C32C12" w:rsidRDefault="00FD1883" w:rsidP="00715DDA">
      <w:pPr>
        <w:jc w:val="both"/>
        <w:rPr>
          <w:rFonts w:ascii="Times New Roman" w:hAnsi="Times New Roman"/>
          <w:b/>
          <w:i/>
          <w:sz w:val="24"/>
          <w:lang w:val="ro-RO"/>
        </w:rPr>
      </w:pPr>
      <w:r w:rsidRPr="00C32C12">
        <w:rPr>
          <w:rFonts w:ascii="Times New Roman" w:hAnsi="Times New Roman"/>
          <w:b/>
          <w:sz w:val="24"/>
          <w:lang w:val="ro-RO"/>
        </w:rPr>
        <w:t>Posibilitatea de avansare şi promovare:</w:t>
      </w:r>
      <w:r w:rsidRPr="00C32C12">
        <w:rPr>
          <w:rFonts w:ascii="Times New Roman" w:hAnsi="Times New Roman"/>
          <w:b/>
          <w:i/>
          <w:sz w:val="24"/>
          <w:lang w:val="ro-RO"/>
        </w:rPr>
        <w:t xml:space="preserve"> </w:t>
      </w:r>
      <w:r w:rsidRPr="00C32C12">
        <w:rPr>
          <w:rFonts w:ascii="Times New Roman" w:hAnsi="Times New Roman"/>
          <w:i/>
          <w:sz w:val="24"/>
          <w:lang w:val="ro-RO"/>
        </w:rPr>
        <w:t>Nici una.</w:t>
      </w:r>
      <w:r w:rsidRPr="00C32C12">
        <w:rPr>
          <w:rFonts w:ascii="Times New Roman" w:hAnsi="Times New Roman"/>
          <w:sz w:val="24"/>
          <w:lang w:val="ro-RO"/>
        </w:rPr>
        <w:t xml:space="preserve"> Acest job implică menținerea aceleiaşi poziții ani de zile, fără plângeri, reproșuri, ci training permanent și dezvoltare a capacităților, pentru ca cei pe care persoana îi are în subordine să </w:t>
      </w:r>
      <w:r w:rsidR="00633CAF" w:rsidRPr="00C32C12">
        <w:rPr>
          <w:rFonts w:ascii="Times New Roman" w:hAnsi="Times New Roman"/>
          <w:sz w:val="24"/>
          <w:lang w:val="ro-RO"/>
        </w:rPr>
        <w:t xml:space="preserve">reușească </w:t>
      </w:r>
      <w:r w:rsidRPr="00C32C12">
        <w:rPr>
          <w:rFonts w:ascii="Times New Roman" w:hAnsi="Times New Roman"/>
          <w:sz w:val="24"/>
          <w:lang w:val="ro-RO"/>
        </w:rPr>
        <w:t>în cele din urmă să o depășească.</w:t>
      </w:r>
    </w:p>
    <w:p w:rsidR="00FD1883" w:rsidRPr="00C32C12" w:rsidRDefault="00FD1883" w:rsidP="00715DDA">
      <w:pPr>
        <w:jc w:val="both"/>
        <w:rPr>
          <w:rFonts w:ascii="Times New Roman" w:hAnsi="Times New Roman"/>
          <w:sz w:val="24"/>
          <w:lang w:val="ro-RO"/>
        </w:rPr>
      </w:pPr>
      <w:r w:rsidRPr="00C32C12">
        <w:rPr>
          <w:rFonts w:ascii="Times New Roman" w:hAnsi="Times New Roman"/>
          <w:b/>
          <w:sz w:val="24"/>
          <w:lang w:val="ro-RO"/>
        </w:rPr>
        <w:t>Experiența anterioară necesară:</w:t>
      </w:r>
      <w:r w:rsidRPr="00C32C12">
        <w:rPr>
          <w:rFonts w:ascii="Times New Roman" w:hAnsi="Times New Roman"/>
          <w:b/>
          <w:i/>
          <w:sz w:val="24"/>
          <w:lang w:val="ro-RO"/>
        </w:rPr>
        <w:t xml:space="preserve"> </w:t>
      </w:r>
      <w:r w:rsidRPr="00C32C12">
        <w:rPr>
          <w:rFonts w:ascii="Times New Roman" w:hAnsi="Times New Roman"/>
          <w:sz w:val="24"/>
          <w:lang w:val="ro-RO"/>
        </w:rPr>
        <w:t>Din păcate nu se cere nici una. Se oferă specializare la locul de muncă, permanentă, cu șanse reale de extenuare.</w:t>
      </w:r>
    </w:p>
    <w:p w:rsidR="00FD1883" w:rsidRPr="00C32C12" w:rsidRDefault="00FD1883" w:rsidP="00715DDA">
      <w:pPr>
        <w:jc w:val="both"/>
        <w:rPr>
          <w:rFonts w:ascii="Times New Roman" w:hAnsi="Times New Roman"/>
          <w:sz w:val="24"/>
          <w:lang w:val="ro-RO"/>
        </w:rPr>
      </w:pPr>
      <w:r w:rsidRPr="00C32C12">
        <w:rPr>
          <w:rFonts w:ascii="Times New Roman" w:hAnsi="Times New Roman"/>
          <w:b/>
          <w:sz w:val="24"/>
          <w:lang w:val="ro-RO"/>
        </w:rPr>
        <w:t>Sistem de bonus și premiere</w:t>
      </w:r>
      <w:r w:rsidRPr="00C32C12">
        <w:rPr>
          <w:rFonts w:ascii="Times New Roman" w:hAnsi="Times New Roman"/>
          <w:sz w:val="24"/>
          <w:lang w:val="ro-RO"/>
        </w:rPr>
        <w:t xml:space="preserve">: Persoana ce </w:t>
      </w:r>
      <w:r w:rsidR="00633CAF" w:rsidRPr="00C32C12">
        <w:rPr>
          <w:rFonts w:ascii="Times New Roman" w:hAnsi="Times New Roman"/>
          <w:sz w:val="24"/>
          <w:lang w:val="ro-RO"/>
        </w:rPr>
        <w:t xml:space="preserve">câștigă </w:t>
      </w:r>
      <w:r w:rsidRPr="00C32C12">
        <w:rPr>
          <w:rFonts w:ascii="Times New Roman" w:hAnsi="Times New Roman"/>
          <w:sz w:val="24"/>
          <w:lang w:val="ro-RO"/>
        </w:rPr>
        <w:t xml:space="preserve">postul e cea care îi plătește pe cei aflați în subordinea sa, copiii. Le va da bani, premii, stimulente, </w:t>
      </w:r>
      <w:r w:rsidR="00633CAF" w:rsidRPr="00C32C12">
        <w:rPr>
          <w:rFonts w:ascii="Times New Roman" w:hAnsi="Times New Roman"/>
          <w:sz w:val="24"/>
          <w:lang w:val="ro-RO"/>
        </w:rPr>
        <w:t xml:space="preserve">până </w:t>
      </w:r>
      <w:r w:rsidRPr="00C32C12">
        <w:rPr>
          <w:rFonts w:ascii="Times New Roman" w:hAnsi="Times New Roman"/>
          <w:sz w:val="24"/>
          <w:lang w:val="ro-RO"/>
        </w:rPr>
        <w:t xml:space="preserve">la vârsta de 18 ani, cu speranța </w:t>
      </w:r>
      <w:r w:rsidR="00633CAF" w:rsidRPr="00C32C12">
        <w:rPr>
          <w:rFonts w:ascii="Times New Roman" w:hAnsi="Times New Roman"/>
          <w:sz w:val="24"/>
          <w:lang w:val="ro-RO"/>
        </w:rPr>
        <w:t xml:space="preserve">că </w:t>
      </w:r>
      <w:r w:rsidRPr="00C32C12">
        <w:rPr>
          <w:rFonts w:ascii="Times New Roman" w:hAnsi="Times New Roman"/>
          <w:sz w:val="24"/>
          <w:lang w:val="ro-RO"/>
        </w:rPr>
        <w:t>la facultate vor fi independenți financiar. Când mori, le lași restul, ce a mai rămas. Partea cea mai ciudată din acest sistem invers de bonusare este acela că îți face plăcere și ți-ai dori să fi putut să dai și mai mult.</w:t>
      </w:r>
    </w:p>
    <w:p w:rsidR="00FD1883" w:rsidRPr="00C32C12" w:rsidRDefault="00FD1883" w:rsidP="00715DDA">
      <w:pPr>
        <w:jc w:val="both"/>
        <w:rPr>
          <w:rFonts w:ascii="Times New Roman" w:hAnsi="Times New Roman"/>
          <w:sz w:val="24"/>
          <w:lang w:val="ro-RO"/>
        </w:rPr>
      </w:pPr>
      <w:r w:rsidRPr="00C32C12">
        <w:rPr>
          <w:rFonts w:ascii="Times New Roman" w:hAnsi="Times New Roman"/>
          <w:b/>
          <w:i/>
          <w:sz w:val="24"/>
          <w:lang w:val="ro-RO"/>
        </w:rPr>
        <w:t xml:space="preserve">Beneficii: </w:t>
      </w:r>
      <w:r w:rsidRPr="00C32C12">
        <w:rPr>
          <w:rFonts w:ascii="Times New Roman" w:hAnsi="Times New Roman"/>
          <w:sz w:val="24"/>
          <w:lang w:val="ro-RO"/>
        </w:rPr>
        <w:t xml:space="preserve">Nu se acordă asigurare medicală, fond de pensie, vacanțe plătite sau acțiuni la bursă. Acest job oferă posibilități nelimitate de creștere umană personală și o cantitate gratuită </w:t>
      </w:r>
      <w:r w:rsidR="00633CAF" w:rsidRPr="00C32C12">
        <w:rPr>
          <w:rFonts w:ascii="Times New Roman" w:hAnsi="Times New Roman"/>
          <w:sz w:val="24"/>
          <w:lang w:val="ro-RO"/>
        </w:rPr>
        <w:t xml:space="preserve">uriașă </w:t>
      </w:r>
      <w:r w:rsidRPr="00C32C12">
        <w:rPr>
          <w:rFonts w:ascii="Times New Roman" w:hAnsi="Times New Roman"/>
          <w:sz w:val="24"/>
          <w:lang w:val="ro-RO"/>
        </w:rPr>
        <w:t>de îmbrățișări primite toata viața. Asta dacă îți joci cărțile bine.</w:t>
      </w:r>
      <w:r w:rsidRPr="00C32C12">
        <w:rPr>
          <w:rFonts w:ascii="Times New Roman" w:hAnsi="Times New Roman"/>
          <w:b/>
          <w:sz w:val="24"/>
          <w:lang w:val="ro-RO"/>
        </w:rPr>
        <w:t xml:space="preserve"> </w:t>
      </w:r>
    </w:p>
    <w:p w:rsidR="00FA42CD" w:rsidRPr="00C32C12" w:rsidRDefault="00FA42CD" w:rsidP="00715DDA">
      <w:pPr>
        <w:jc w:val="both"/>
        <w:rPr>
          <w:rFonts w:ascii="Times New Roman" w:hAnsi="Times New Roman"/>
          <w:b/>
          <w:sz w:val="24"/>
          <w:lang w:val="ro-RO"/>
        </w:rPr>
      </w:pPr>
    </w:p>
    <w:p w:rsidR="00FD1883" w:rsidRPr="00C32C12" w:rsidRDefault="00FD1883" w:rsidP="00715DDA">
      <w:pPr>
        <w:jc w:val="both"/>
        <w:rPr>
          <w:rFonts w:ascii="Times New Roman" w:hAnsi="Times New Roman"/>
          <w:b/>
          <w:sz w:val="24"/>
          <w:lang w:val="ro-RO"/>
        </w:rPr>
      </w:pPr>
      <w:r w:rsidRPr="00C32C12">
        <w:rPr>
          <w:rFonts w:ascii="Times New Roman" w:hAnsi="Times New Roman"/>
          <w:b/>
          <w:sz w:val="24"/>
          <w:lang w:val="ro-RO"/>
        </w:rPr>
        <w:t>Fişa de lucru nr. 2</w:t>
      </w:r>
      <w:r w:rsidR="00605521">
        <w:rPr>
          <w:rFonts w:ascii="Times New Roman" w:hAnsi="Times New Roman"/>
          <w:b/>
          <w:sz w:val="24"/>
          <w:lang w:val="ro-RO"/>
        </w:rPr>
        <w:t xml:space="preserve"> - </w:t>
      </w:r>
      <w:r w:rsidRPr="00C32C12">
        <w:rPr>
          <w:rFonts w:ascii="Times New Roman" w:hAnsi="Times New Roman"/>
          <w:b/>
          <w:sz w:val="24"/>
          <w:lang w:val="ro-RO"/>
        </w:rPr>
        <w:t>Mama specială</w:t>
      </w:r>
    </w:p>
    <w:p w:rsidR="00FD1883" w:rsidRPr="00C32C12" w:rsidRDefault="00FD1883" w:rsidP="00715DDA">
      <w:pPr>
        <w:jc w:val="both"/>
        <w:rPr>
          <w:rFonts w:ascii="Times New Roman" w:hAnsi="Times New Roman"/>
          <w:b/>
          <w:sz w:val="24"/>
          <w:lang w:val="ro-RO"/>
        </w:rPr>
      </w:pPr>
      <w:r w:rsidRPr="00C32C12">
        <w:rPr>
          <w:rFonts w:ascii="Times New Roman" w:hAnsi="Times New Roman"/>
          <w:sz w:val="24"/>
          <w:lang w:val="ro-RO"/>
        </w:rPr>
        <w:t>Cele mai multe femei devin mame accidental, altele vor acest lucru.</w:t>
      </w:r>
      <w:r w:rsidR="00605521">
        <w:rPr>
          <w:rFonts w:ascii="Times New Roman" w:hAnsi="Times New Roman"/>
          <w:sz w:val="24"/>
          <w:lang w:val="ro-RO"/>
        </w:rPr>
        <w:t xml:space="preserve"> </w:t>
      </w:r>
      <w:r w:rsidRPr="00C32C12">
        <w:rPr>
          <w:rFonts w:ascii="Times New Roman" w:hAnsi="Times New Roman"/>
          <w:sz w:val="24"/>
          <w:lang w:val="ro-RO"/>
        </w:rPr>
        <w:t>Puţine femei devin mame datorită presiunii sociale şi câteva din obişnuinţă. Anul acesta aproape 100 000 de femei vor deveni mame ale unor copii cu nevoi speciale.</w:t>
      </w:r>
      <w:r w:rsidR="00633CAF" w:rsidRPr="00C32C12">
        <w:rPr>
          <w:rFonts w:ascii="Times New Roman" w:hAnsi="Times New Roman"/>
          <w:sz w:val="24"/>
          <w:lang w:val="ro-RO"/>
        </w:rPr>
        <w:t xml:space="preserve"> </w:t>
      </w:r>
      <w:r w:rsidRPr="00C32C12">
        <w:rPr>
          <w:rFonts w:ascii="Times New Roman" w:hAnsi="Times New Roman"/>
          <w:sz w:val="24"/>
          <w:lang w:val="ro-RO"/>
        </w:rPr>
        <w:t>V-aţi pus vreodată întrebarea cum sunt alese mamele copiilor speciali?</w:t>
      </w:r>
      <w:r w:rsidR="00605521">
        <w:rPr>
          <w:rFonts w:ascii="Times New Roman" w:hAnsi="Times New Roman"/>
          <w:sz w:val="24"/>
          <w:lang w:val="ro-RO"/>
        </w:rPr>
        <w:t xml:space="preserve"> </w:t>
      </w:r>
      <w:r w:rsidRPr="00C32C12">
        <w:rPr>
          <w:rFonts w:ascii="Times New Roman" w:hAnsi="Times New Roman"/>
          <w:sz w:val="24"/>
          <w:lang w:val="ro-RO"/>
        </w:rPr>
        <w:t xml:space="preserve">Eu l-am vizualizat cumva pe Dumnezeu privind în jos spre </w:t>
      </w:r>
      <w:r w:rsidR="00633CAF" w:rsidRPr="00C32C12">
        <w:rPr>
          <w:rFonts w:ascii="Times New Roman" w:hAnsi="Times New Roman"/>
          <w:sz w:val="24"/>
          <w:lang w:val="ro-RO"/>
        </w:rPr>
        <w:t xml:space="preserve">pământ </w:t>
      </w:r>
      <w:r w:rsidRPr="00C32C12">
        <w:rPr>
          <w:rFonts w:ascii="Times New Roman" w:hAnsi="Times New Roman"/>
          <w:sz w:val="24"/>
          <w:lang w:val="ro-RO"/>
        </w:rPr>
        <w:t xml:space="preserve">şi alegându-şi instrumentele cu multă grija şi prudenţă. El se uită şi îşi instruieşte îngerii care notează într-un registru uriaş: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 „- Armstrong, Beth; băiat. Sfânt protector...dă-i-l pe Gherasim. El e obişnuit cu blasfemia.”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 Forrest, Marjorie; fiica. Sfânt protector, Cecilia. Rutledge, Carrie; gemeni. Sfânt protector, Matei.”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La sfârşit El dă un nume unui înger şi </w:t>
      </w:r>
      <w:r w:rsidR="00633CAF" w:rsidRPr="00C32C12">
        <w:rPr>
          <w:rFonts w:ascii="Times New Roman" w:hAnsi="Times New Roman"/>
          <w:sz w:val="24"/>
        </w:rPr>
        <w:t>zâmbește</w:t>
      </w:r>
      <w:r w:rsidRPr="00C32C12">
        <w:rPr>
          <w:rFonts w:ascii="Times New Roman" w:hAnsi="Times New Roman"/>
          <w:sz w:val="24"/>
        </w:rPr>
        <w:t xml:space="preserve">, „- </w:t>
      </w:r>
      <w:r w:rsidR="00C3628D" w:rsidRPr="00C32C12">
        <w:rPr>
          <w:rFonts w:ascii="Times New Roman" w:hAnsi="Times New Roman"/>
          <w:sz w:val="24"/>
        </w:rPr>
        <w:t xml:space="preserve">Dă </w:t>
      </w:r>
      <w:r w:rsidRPr="00C32C12">
        <w:rPr>
          <w:rFonts w:ascii="Times New Roman" w:hAnsi="Times New Roman"/>
          <w:sz w:val="24"/>
        </w:rPr>
        <w:t xml:space="preserve">acesteia un copil cu nevoi speciale”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Îngerul e curios. </w:t>
      </w:r>
      <w:r w:rsidR="00C3628D" w:rsidRPr="00C32C12">
        <w:rPr>
          <w:rFonts w:ascii="Times New Roman" w:hAnsi="Times New Roman"/>
          <w:sz w:val="24"/>
        </w:rPr>
        <w:t>„</w:t>
      </w:r>
      <w:r w:rsidRPr="00C32C12">
        <w:rPr>
          <w:rFonts w:ascii="Times New Roman" w:hAnsi="Times New Roman"/>
          <w:sz w:val="24"/>
        </w:rPr>
        <w:t>- De ce tocmai această femeie Dumnezeule? E atât de fericită!</w:t>
      </w:r>
      <w:r w:rsidR="00C3628D" w:rsidRPr="00C32C12">
        <w:rPr>
          <w:rFonts w:ascii="Times New Roman" w:hAnsi="Times New Roman"/>
          <w:sz w:val="24"/>
        </w:rPr>
        <w:t>”</w:t>
      </w:r>
      <w:r w:rsidRPr="00C32C12">
        <w:rPr>
          <w:rFonts w:ascii="Times New Roman" w:hAnsi="Times New Roman"/>
          <w:sz w:val="24"/>
        </w:rPr>
        <w:t xml:space="preserve">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Întocmai”, zâmbeşte Dumnezeu, „Aş putea da un copil cu nevoi speciale unei mame care nu ştie să râdă? Aceasta ar fi crud.</w:t>
      </w:r>
      <w:r w:rsidR="00C3628D" w:rsidRPr="00C32C12">
        <w:rPr>
          <w:rFonts w:ascii="Times New Roman" w:hAnsi="Times New Roman"/>
          <w:sz w:val="24"/>
        </w:rPr>
        <w:t>”</w:t>
      </w:r>
      <w:r w:rsidRPr="00C32C12">
        <w:rPr>
          <w:rFonts w:ascii="Times New Roman" w:hAnsi="Times New Roman"/>
          <w:sz w:val="24"/>
        </w:rPr>
        <w:t xml:space="preserve"> </w:t>
      </w:r>
    </w:p>
    <w:p w:rsidR="00FD1883" w:rsidRPr="00C32C12" w:rsidRDefault="00C3628D" w:rsidP="00715DDA">
      <w:pPr>
        <w:pStyle w:val="NoSpacing1"/>
        <w:spacing w:line="276" w:lineRule="auto"/>
        <w:jc w:val="both"/>
        <w:rPr>
          <w:rFonts w:ascii="Times New Roman" w:hAnsi="Times New Roman"/>
          <w:sz w:val="24"/>
        </w:rPr>
      </w:pPr>
      <w:r w:rsidRPr="00C32C12">
        <w:rPr>
          <w:rFonts w:ascii="Times New Roman" w:hAnsi="Times New Roman"/>
          <w:sz w:val="24"/>
        </w:rPr>
        <w:t>„</w:t>
      </w:r>
      <w:r w:rsidR="00FD1883" w:rsidRPr="00C32C12">
        <w:rPr>
          <w:rFonts w:ascii="Times New Roman" w:hAnsi="Times New Roman"/>
          <w:sz w:val="24"/>
        </w:rPr>
        <w:t>- Dar are ea răbdare?</w:t>
      </w:r>
      <w:r w:rsidRPr="00C32C12">
        <w:rPr>
          <w:rFonts w:ascii="Times New Roman" w:hAnsi="Times New Roman"/>
          <w:sz w:val="24"/>
        </w:rPr>
        <w:t xml:space="preserve">” </w:t>
      </w:r>
      <w:r w:rsidR="00FD1883" w:rsidRPr="00C32C12">
        <w:rPr>
          <w:rFonts w:ascii="Times New Roman" w:hAnsi="Times New Roman"/>
          <w:sz w:val="24"/>
        </w:rPr>
        <w:t xml:space="preserve">întrebă îngerul.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Nu o vreau cu prea multă răbdare căci astfel s-ar îneca într-un ocean de auto-compătimire şi disperare. Odată cu prelucrarea şocului şi a resentimentului, ea se va descurca.</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 Am privit-o azi.</w:t>
      </w:r>
      <w:r w:rsidR="00605521">
        <w:rPr>
          <w:rFonts w:ascii="Times New Roman" w:hAnsi="Times New Roman"/>
          <w:sz w:val="24"/>
        </w:rPr>
        <w:t xml:space="preserve"> </w:t>
      </w:r>
      <w:r w:rsidRPr="00C32C12">
        <w:rPr>
          <w:rFonts w:ascii="Times New Roman" w:hAnsi="Times New Roman"/>
          <w:sz w:val="24"/>
        </w:rPr>
        <w:t xml:space="preserve">Ea are acea conştiinţă de sine şi independenţă, atât de rare şi de necesare la o mamă. Ştii, copilul pe care-l voi da ei are propria sa lume. Ea va trebui să se transpună în viaţa lui şi aceasta nu-i va fi uşor.”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 „- Dar, Dumnezeule, cred că ea nici nu crede în Tine!”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Dumnezeu zâmbeşte... </w:t>
      </w:r>
    </w:p>
    <w:p w:rsidR="00FD1883" w:rsidRPr="00C32C12" w:rsidRDefault="00C3628D" w:rsidP="00715DDA">
      <w:pPr>
        <w:pStyle w:val="NoSpacing1"/>
        <w:spacing w:line="276" w:lineRule="auto"/>
        <w:jc w:val="both"/>
        <w:rPr>
          <w:rFonts w:ascii="Times New Roman" w:hAnsi="Times New Roman"/>
          <w:sz w:val="24"/>
        </w:rPr>
      </w:pPr>
      <w:r w:rsidRPr="00C32C12">
        <w:rPr>
          <w:rFonts w:ascii="Times New Roman" w:hAnsi="Times New Roman"/>
          <w:sz w:val="24"/>
        </w:rPr>
        <w:t>„</w:t>
      </w:r>
      <w:r w:rsidR="00FD1883" w:rsidRPr="00C32C12">
        <w:rPr>
          <w:rFonts w:ascii="Times New Roman" w:hAnsi="Times New Roman"/>
          <w:sz w:val="24"/>
        </w:rPr>
        <w:t>- Nu contează; pot să repar aceasta. Această mama este perfectă – are destul egoism</w:t>
      </w:r>
      <w:r w:rsidRPr="00C32C12">
        <w:rPr>
          <w:rFonts w:ascii="Times New Roman" w:hAnsi="Times New Roman"/>
          <w:sz w:val="24"/>
        </w:rPr>
        <w:t>”</w:t>
      </w:r>
      <w:r w:rsidR="00FD1883" w:rsidRPr="00C32C12">
        <w:rPr>
          <w:rFonts w:ascii="Times New Roman" w:hAnsi="Times New Roman"/>
          <w:sz w:val="24"/>
        </w:rPr>
        <w:t xml:space="preserve">.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Îngerul comentează – „- egoism? e cumva o virtute?”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Dumnezeu dă din cap:”- Dacă nu se poate separa din când în când de copil, nu va supravieţui niciodată. Da, </w:t>
      </w:r>
      <w:r w:rsidR="00C3628D" w:rsidRPr="00C32C12">
        <w:rPr>
          <w:rFonts w:ascii="Times New Roman" w:hAnsi="Times New Roman"/>
          <w:sz w:val="24"/>
        </w:rPr>
        <w:t xml:space="preserve">iată </w:t>
      </w:r>
      <w:r w:rsidRPr="00C32C12">
        <w:rPr>
          <w:rFonts w:ascii="Times New Roman" w:hAnsi="Times New Roman"/>
          <w:sz w:val="24"/>
        </w:rPr>
        <w:t xml:space="preserve">o femeie pe care o voi binecuvânta cu un copil mai puţin perfect. </w:t>
      </w:r>
      <w:r w:rsidR="00C3628D" w:rsidRPr="00C32C12">
        <w:rPr>
          <w:rFonts w:ascii="Times New Roman" w:hAnsi="Times New Roman"/>
          <w:sz w:val="24"/>
        </w:rPr>
        <w:t xml:space="preserve">Încă </w:t>
      </w:r>
      <w:r w:rsidRPr="00C32C12">
        <w:rPr>
          <w:rFonts w:ascii="Times New Roman" w:hAnsi="Times New Roman"/>
          <w:sz w:val="24"/>
        </w:rPr>
        <w:t>nu-şi dă seama, dar va fi invidiată. Pentru ea nu va fi firesc niciodată un „cuvânt rostit”. Ea nu va considera „un pas’’ ca fiind firesc. Când copilul ei va spune</w:t>
      </w:r>
      <w:r w:rsidR="00605521">
        <w:rPr>
          <w:rFonts w:ascii="Times New Roman" w:hAnsi="Times New Roman"/>
          <w:sz w:val="24"/>
        </w:rPr>
        <w:t xml:space="preserve"> </w:t>
      </w:r>
      <w:r w:rsidRPr="00C32C12">
        <w:rPr>
          <w:rFonts w:ascii="Times New Roman" w:hAnsi="Times New Roman"/>
          <w:sz w:val="24"/>
        </w:rPr>
        <w:t>„Mama”</w:t>
      </w:r>
      <w:r w:rsidR="00605521">
        <w:rPr>
          <w:rFonts w:ascii="Times New Roman" w:hAnsi="Times New Roman"/>
          <w:sz w:val="24"/>
        </w:rPr>
        <w:t xml:space="preserve"> </w:t>
      </w:r>
      <w:r w:rsidRPr="00C32C12">
        <w:rPr>
          <w:rFonts w:ascii="Times New Roman" w:hAnsi="Times New Roman"/>
          <w:sz w:val="24"/>
        </w:rPr>
        <w:t xml:space="preserve">pentru prima </w:t>
      </w:r>
      <w:r w:rsidR="00C3628D" w:rsidRPr="00C32C12">
        <w:rPr>
          <w:rFonts w:ascii="Times New Roman" w:hAnsi="Times New Roman"/>
          <w:sz w:val="24"/>
        </w:rPr>
        <w:t>dată</w:t>
      </w:r>
      <w:r w:rsidRPr="00C32C12">
        <w:rPr>
          <w:rFonts w:ascii="Times New Roman" w:hAnsi="Times New Roman"/>
          <w:sz w:val="24"/>
        </w:rPr>
        <w:t>, ea va trăi un miracol, şi va şti aceasta!”</w:t>
      </w:r>
      <w:r w:rsidR="00605521">
        <w:rPr>
          <w:rFonts w:ascii="Times New Roman" w:hAnsi="Times New Roman"/>
          <w:sz w:val="24"/>
        </w:rPr>
        <w:t xml:space="preserve"> </w:t>
      </w:r>
      <w:r w:rsidRPr="00C32C12">
        <w:rPr>
          <w:rFonts w:ascii="Times New Roman" w:hAnsi="Times New Roman"/>
          <w:sz w:val="24"/>
        </w:rPr>
        <w:t xml:space="preserve">„Îi voi permite să vadă clar lucrurile pe care le văd...ignoranţa, cruzime, prejudecata.... şi-i voi permite să se ridice peste acestea. Nu va fi niciodată singură. Eu voi fi lângă ea în fiecare minut din fiecare zi din viaţa ei, deoarece ea îmi face lucrarea ca şi cum ar fi aici la sânul Meu”.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 Şi cum rămâne cu Sfântul protector?” întrebă îngerul, cu condeiul ridicat în aer. </w:t>
      </w:r>
    </w:p>
    <w:p w:rsidR="00FD1883" w:rsidRPr="00C32C12" w:rsidRDefault="00FD1883" w:rsidP="00715DDA">
      <w:pPr>
        <w:pStyle w:val="NoSpacing1"/>
        <w:spacing w:line="276" w:lineRule="auto"/>
        <w:jc w:val="both"/>
        <w:rPr>
          <w:rFonts w:ascii="Times New Roman" w:hAnsi="Times New Roman"/>
          <w:sz w:val="24"/>
        </w:rPr>
      </w:pPr>
      <w:r w:rsidRPr="00C32C12">
        <w:rPr>
          <w:rFonts w:ascii="Times New Roman" w:hAnsi="Times New Roman"/>
          <w:sz w:val="24"/>
        </w:rPr>
        <w:t xml:space="preserve">Dumnezeu zâmbeşte, „Oglinda va fi de ajuns!” </w:t>
      </w:r>
    </w:p>
    <w:p w:rsidR="00FD1883" w:rsidRPr="00C32C12" w:rsidRDefault="00FD1883" w:rsidP="00715DDA">
      <w:pPr>
        <w:pStyle w:val="NoSpacing1"/>
        <w:spacing w:line="276" w:lineRule="auto"/>
        <w:jc w:val="both"/>
        <w:rPr>
          <w:rFonts w:ascii="Times New Roman" w:hAnsi="Times New Roman"/>
          <w:sz w:val="24"/>
        </w:rPr>
      </w:pPr>
    </w:p>
    <w:p w:rsidR="00FD1883" w:rsidRPr="00C32C12" w:rsidRDefault="00FD1883" w:rsidP="00715DDA">
      <w:pPr>
        <w:pStyle w:val="NoSpacing1"/>
        <w:spacing w:line="276" w:lineRule="auto"/>
        <w:jc w:val="both"/>
        <w:rPr>
          <w:rFonts w:ascii="Times New Roman" w:hAnsi="Times New Roman"/>
          <w:i/>
          <w:sz w:val="24"/>
        </w:rPr>
      </w:pPr>
      <w:r w:rsidRPr="00C32C12">
        <w:rPr>
          <w:rFonts w:ascii="Times New Roman" w:hAnsi="Times New Roman"/>
          <w:i/>
          <w:sz w:val="24"/>
        </w:rPr>
        <w:t>Din colecţia - poveşti cu tâlc.</w:t>
      </w:r>
    </w:p>
    <w:p w:rsidR="00FD1883" w:rsidRPr="00C32C12" w:rsidRDefault="00FD1883" w:rsidP="00715DDA">
      <w:pPr>
        <w:pStyle w:val="NoSpacing1"/>
        <w:spacing w:line="276" w:lineRule="auto"/>
        <w:jc w:val="both"/>
        <w:rPr>
          <w:rFonts w:ascii="Times New Roman" w:hAnsi="Times New Roman"/>
          <w:i/>
          <w:sz w:val="24"/>
        </w:rPr>
      </w:pPr>
      <w:r w:rsidRPr="00C32C12">
        <w:rPr>
          <w:rFonts w:ascii="Times New Roman" w:hAnsi="Times New Roman"/>
          <w:i/>
          <w:sz w:val="24"/>
        </w:rPr>
        <w:t>de Erma Bombeck</w:t>
      </w:r>
    </w:p>
    <w:p w:rsidR="00B62FA9" w:rsidRPr="00C32C12" w:rsidRDefault="00B62FA9" w:rsidP="00C32C12">
      <w:pPr>
        <w:rPr>
          <w:b/>
          <w:sz w:val="28"/>
          <w:lang w:val="ro-RO"/>
        </w:rPr>
      </w:pPr>
    </w:p>
    <w:p w:rsidR="00B62FA9" w:rsidRPr="00C32C12" w:rsidRDefault="00B62FA9" w:rsidP="00C32C12">
      <w:pPr>
        <w:rPr>
          <w:b/>
          <w:sz w:val="28"/>
          <w:lang w:val="ro-RO"/>
        </w:rPr>
      </w:pPr>
    </w:p>
    <w:p w:rsidR="00F63A84" w:rsidRPr="00C32C12" w:rsidRDefault="00F63A84" w:rsidP="00715DDA">
      <w:pPr>
        <w:spacing w:after="0"/>
        <w:jc w:val="both"/>
        <w:rPr>
          <w:rFonts w:ascii="Times New Roman" w:hAnsi="Times New Roman"/>
          <w:sz w:val="24"/>
          <w:lang w:val="ro-RO"/>
        </w:rPr>
        <w:sectPr w:rsidR="00F63A84" w:rsidRPr="00C32C12" w:rsidSect="00815194">
          <w:headerReference w:type="even" r:id="rId44"/>
          <w:headerReference w:type="default" r:id="rId45"/>
          <w:footerReference w:type="even" r:id="rId46"/>
          <w:footerReference w:type="default" r:id="rId47"/>
          <w:pgSz w:w="11907" w:h="16839" w:code="9"/>
          <w:pgMar w:top="902" w:right="850" w:bottom="1418" w:left="1162" w:header="720" w:footer="726" w:gutter="0"/>
          <w:cols w:space="720"/>
          <w:docGrid w:linePitch="299"/>
        </w:sectPr>
      </w:pPr>
    </w:p>
    <w:p w:rsidR="00FD1883" w:rsidRPr="00715DDA" w:rsidRDefault="00FD1883" w:rsidP="00C32C12">
      <w:pPr>
        <w:pStyle w:val="2"/>
        <w:rPr>
          <w:rFonts w:cs="Times New Roman"/>
          <w:szCs w:val="32"/>
          <w:lang w:val="ro-RO"/>
        </w:rPr>
      </w:pPr>
      <w:bookmarkStart w:id="40" w:name="_Toc486252816"/>
      <w:r w:rsidRPr="00715DDA">
        <w:rPr>
          <w:rFonts w:cs="Times New Roman"/>
          <w:szCs w:val="32"/>
          <w:lang w:val="ro-RO"/>
        </w:rPr>
        <w:t>ANEXA 5</w:t>
      </w:r>
      <w:r w:rsidR="00BB0076" w:rsidRPr="00715DDA">
        <w:rPr>
          <w:rFonts w:cs="Times New Roman"/>
          <w:szCs w:val="32"/>
          <w:lang w:val="ro-RO"/>
        </w:rPr>
        <w:t xml:space="preserve"> </w:t>
      </w:r>
      <w:r w:rsidR="000B48B5" w:rsidRPr="00715DDA">
        <w:rPr>
          <w:rFonts w:cs="Times New Roman"/>
          <w:szCs w:val="32"/>
          <w:lang w:val="ro-RO"/>
        </w:rPr>
        <w:t>–</w:t>
      </w:r>
      <w:r w:rsidR="00BB0076" w:rsidRPr="00715DDA">
        <w:rPr>
          <w:rFonts w:cs="Times New Roman"/>
          <w:szCs w:val="32"/>
          <w:lang w:val="ro-RO"/>
        </w:rPr>
        <w:t xml:space="preserve"> </w:t>
      </w:r>
      <w:r w:rsidR="00C544C3" w:rsidRPr="00715DDA">
        <w:rPr>
          <w:rFonts w:cs="Times New Roman"/>
          <w:szCs w:val="32"/>
          <w:lang w:val="ro-RO"/>
        </w:rPr>
        <w:t xml:space="preserve">Plan de intervenție individualizat </w:t>
      </w:r>
      <w:r w:rsidR="000B48B5" w:rsidRPr="00715DDA">
        <w:rPr>
          <w:rFonts w:cs="Times New Roman"/>
          <w:szCs w:val="32"/>
          <w:lang w:val="ro-RO"/>
        </w:rPr>
        <w:t>(PII) - Model</w:t>
      </w:r>
      <w:bookmarkEnd w:id="40"/>
    </w:p>
    <w:p w:rsidR="00FD1883" w:rsidRPr="00C32C12" w:rsidRDefault="00FD1883" w:rsidP="00C32C12">
      <w:pPr>
        <w:spacing w:after="0" w:line="240" w:lineRule="auto"/>
        <w:rPr>
          <w:rFonts w:ascii="Times New Roman" w:hAnsi="Times New Roman"/>
          <w:sz w:val="24"/>
          <w:lang w:val="ro-RO"/>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8"/>
        <w:gridCol w:w="1264"/>
        <w:gridCol w:w="1265"/>
        <w:gridCol w:w="702"/>
        <w:gridCol w:w="1967"/>
        <w:gridCol w:w="141"/>
        <w:gridCol w:w="2107"/>
        <w:gridCol w:w="421"/>
        <w:gridCol w:w="1967"/>
        <w:gridCol w:w="679"/>
        <w:gridCol w:w="7"/>
        <w:gridCol w:w="2545"/>
      </w:tblGrid>
      <w:tr w:rsidR="00FD1883" w:rsidRPr="00C32C12" w:rsidTr="00C32C12">
        <w:trPr>
          <w:trHeight w:val="683"/>
        </w:trPr>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jc w:val="center"/>
              <w:rPr>
                <w:rFonts w:ascii="Times New Roman" w:hAnsi="Times New Roman"/>
                <w:b/>
                <w:sz w:val="24"/>
                <w:szCs w:val="24"/>
                <w:lang w:val="ro-RO"/>
              </w:rPr>
            </w:pPr>
            <w:r w:rsidRPr="00C32C12">
              <w:rPr>
                <w:rFonts w:ascii="Times New Roman" w:hAnsi="Times New Roman"/>
                <w:b/>
                <w:sz w:val="24"/>
                <w:szCs w:val="24"/>
                <w:lang w:val="ro-RO"/>
              </w:rPr>
              <w:t>Asistență educațională/dezvoltativă</w:t>
            </w:r>
          </w:p>
          <w:p w:rsidR="00FD1883" w:rsidRPr="00C32C12" w:rsidRDefault="00FD1883" w:rsidP="00C32C12">
            <w:pPr>
              <w:tabs>
                <w:tab w:val="left" w:pos="5460"/>
              </w:tabs>
              <w:spacing w:line="240" w:lineRule="auto"/>
              <w:rPr>
                <w:rFonts w:ascii="Times New Roman" w:hAnsi="Times New Roman"/>
                <w:b/>
                <w:sz w:val="24"/>
                <w:szCs w:val="24"/>
                <w:lang w:val="ro-RO"/>
              </w:rPr>
            </w:pPr>
            <w:r w:rsidRPr="00C32C12">
              <w:rPr>
                <w:rFonts w:ascii="Times New Roman" w:hAnsi="Times New Roman"/>
                <w:b/>
                <w:i/>
                <w:sz w:val="24"/>
                <w:szCs w:val="24"/>
                <w:lang w:val="ro-RO"/>
              </w:rPr>
              <w:t xml:space="preserve">Anul de studii: </w:t>
            </w:r>
            <w:r w:rsidRPr="00C32C12">
              <w:rPr>
                <w:rFonts w:ascii="Times New Roman" w:hAnsi="Times New Roman"/>
                <w:b/>
                <w:sz w:val="24"/>
                <w:szCs w:val="24"/>
                <w:lang w:val="ro-RO"/>
              </w:rPr>
              <w:t>201./201.</w:t>
            </w:r>
            <w:r w:rsidRPr="00C32C12">
              <w:rPr>
                <w:rFonts w:ascii="Times New Roman" w:hAnsi="Times New Roman"/>
                <w:b/>
                <w:sz w:val="24"/>
                <w:szCs w:val="24"/>
                <w:lang w:val="ro-RO"/>
              </w:rPr>
              <w:tab/>
            </w:r>
          </w:p>
          <w:p w:rsidR="00FD1883" w:rsidRPr="00C32C12" w:rsidRDefault="00FD1883" w:rsidP="00C32C12">
            <w:pPr>
              <w:spacing w:line="240" w:lineRule="auto"/>
              <w:rPr>
                <w:rFonts w:ascii="Times New Roman" w:hAnsi="Times New Roman"/>
                <w:b/>
                <w:i/>
                <w:sz w:val="24"/>
                <w:szCs w:val="24"/>
                <w:lang w:val="ro-RO"/>
              </w:rPr>
            </w:pPr>
            <w:r w:rsidRPr="00C32C12">
              <w:rPr>
                <w:rFonts w:ascii="Times New Roman" w:hAnsi="Times New Roman"/>
                <w:b/>
                <w:i/>
                <w:sz w:val="24"/>
                <w:szCs w:val="24"/>
                <w:lang w:val="ro-RO"/>
              </w:rPr>
              <w:t>Data elaborării:</w:t>
            </w:r>
          </w:p>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b/>
                <w:i/>
                <w:sz w:val="24"/>
                <w:szCs w:val="24"/>
                <w:lang w:val="ro-RO"/>
              </w:rPr>
              <w:t>Specialistul/Echipa de elaborare:</w:t>
            </w:r>
          </w:p>
        </w:tc>
      </w:tr>
      <w:tr w:rsidR="00FD1883" w:rsidRPr="00C32C12" w:rsidTr="00C32C12">
        <w:trPr>
          <w:trHeight w:val="683"/>
        </w:trPr>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715DDA">
            <w:pPr>
              <w:spacing w:after="0"/>
              <w:jc w:val="both"/>
              <w:rPr>
                <w:rFonts w:ascii="Times New Roman" w:hAnsi="Times New Roman"/>
                <w:i/>
                <w:sz w:val="24"/>
                <w:szCs w:val="24"/>
                <w:lang w:val="ro-RO"/>
              </w:rPr>
            </w:pPr>
            <w:r w:rsidRPr="00C32C12">
              <w:rPr>
                <w:rFonts w:ascii="Times New Roman" w:hAnsi="Times New Roman"/>
                <w:sz w:val="24"/>
                <w:szCs w:val="24"/>
                <w:u w:val="single"/>
                <w:lang w:val="ro-RO"/>
              </w:rPr>
              <w:t>Partea 1</w:t>
            </w:r>
            <w:r w:rsidRPr="00C32C12">
              <w:rPr>
                <w:rFonts w:ascii="Times New Roman" w:hAnsi="Times New Roman"/>
                <w:sz w:val="24"/>
                <w:szCs w:val="24"/>
                <w:lang w:val="ro-RO"/>
              </w:rPr>
              <w:t xml:space="preserve">: </w:t>
            </w:r>
            <w:r w:rsidRPr="00C32C12">
              <w:rPr>
                <w:rFonts w:ascii="Times New Roman" w:hAnsi="Times New Roman"/>
                <w:i/>
                <w:sz w:val="24"/>
                <w:szCs w:val="24"/>
                <w:lang w:val="ro-RO"/>
              </w:rPr>
              <w:t>Informaţii generale</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 xml:space="preserve">a) </w:t>
            </w:r>
            <w:r w:rsidR="00C3628D" w:rsidRPr="00C32C12">
              <w:rPr>
                <w:rFonts w:ascii="Times New Roman" w:hAnsi="Times New Roman"/>
                <w:sz w:val="24"/>
                <w:szCs w:val="24"/>
                <w:lang w:val="ro-RO"/>
              </w:rPr>
              <w:t xml:space="preserve">Informații </w:t>
            </w:r>
            <w:r w:rsidR="00095F9A" w:rsidRPr="00C32C12">
              <w:rPr>
                <w:rFonts w:ascii="Times New Roman" w:hAnsi="Times New Roman"/>
                <w:sz w:val="24"/>
                <w:szCs w:val="24"/>
                <w:lang w:val="ro-RO"/>
              </w:rPr>
              <w:t xml:space="preserve">despre </w:t>
            </w:r>
            <w:r w:rsidR="00095F9A" w:rsidRPr="00C32C12">
              <w:rPr>
                <w:rFonts w:ascii="Times New Roman" w:eastAsia="MS ??" w:hAnsi="Times New Roman" w:cs="Times New Roman"/>
                <w:sz w:val="24"/>
                <w:szCs w:val="24"/>
                <w:lang w:val="ro-RO" w:eastAsia="de-DE"/>
              </w:rPr>
              <w:t>copil</w:t>
            </w:r>
            <w:r w:rsidRPr="00C32C12">
              <w:rPr>
                <w:rFonts w:ascii="Times New Roman" w:hAnsi="Times New Roman"/>
                <w:sz w:val="24"/>
                <w:szCs w:val="24"/>
                <w:lang w:val="ro-RO"/>
              </w:rPr>
              <w:t xml:space="preserve"> şi mediul său familial:</w:t>
            </w:r>
          </w:p>
          <w:p w:rsidR="00FD1883" w:rsidRPr="00C32C12" w:rsidRDefault="00FD1883" w:rsidP="00715DDA">
            <w:pPr>
              <w:numPr>
                <w:ilvl w:val="0"/>
                <w:numId w:val="4"/>
              </w:numPr>
              <w:spacing w:after="0"/>
              <w:jc w:val="both"/>
              <w:rPr>
                <w:rFonts w:ascii="Times New Roman" w:hAnsi="Times New Roman"/>
                <w:sz w:val="24"/>
                <w:szCs w:val="24"/>
                <w:lang w:val="ro-RO"/>
              </w:rPr>
            </w:pPr>
            <w:r w:rsidRPr="00C32C12">
              <w:rPr>
                <w:rFonts w:ascii="Times New Roman" w:hAnsi="Times New Roman"/>
                <w:sz w:val="24"/>
                <w:szCs w:val="24"/>
                <w:lang w:val="ro-RO"/>
              </w:rPr>
              <w:t xml:space="preserve">Date </w:t>
            </w:r>
            <w:r w:rsidR="00095F9A" w:rsidRPr="00C32C12">
              <w:rPr>
                <w:rFonts w:ascii="Times New Roman" w:hAnsi="Times New Roman"/>
                <w:sz w:val="24"/>
                <w:szCs w:val="24"/>
                <w:lang w:val="ro-RO"/>
              </w:rPr>
              <w:t xml:space="preserve">personale relevante ale </w:t>
            </w:r>
            <w:r w:rsidR="00095F9A" w:rsidRPr="00C32C12">
              <w:rPr>
                <w:rFonts w:ascii="Times New Roman" w:eastAsia="MS ??" w:hAnsi="Times New Roman" w:cs="Times New Roman"/>
                <w:sz w:val="24"/>
                <w:szCs w:val="24"/>
                <w:lang w:val="ro-RO" w:eastAsia="de-DE"/>
              </w:rPr>
              <w:t>copilului</w:t>
            </w:r>
            <w:r w:rsidRPr="00C32C12">
              <w:rPr>
                <w:rFonts w:ascii="Times New Roman" w:hAnsi="Times New Roman"/>
                <w:sz w:val="24"/>
                <w:szCs w:val="24"/>
                <w:lang w:val="ro-RO"/>
              </w:rPr>
              <w:t xml:space="preserve"> şi ale familiei sale </w:t>
            </w:r>
          </w:p>
          <w:p w:rsidR="00FD1883" w:rsidRPr="00C32C12" w:rsidRDefault="00C3628D" w:rsidP="00715DDA">
            <w:pPr>
              <w:numPr>
                <w:ilvl w:val="0"/>
                <w:numId w:val="4"/>
              </w:numPr>
              <w:spacing w:after="0"/>
              <w:jc w:val="both"/>
              <w:rPr>
                <w:rFonts w:ascii="Times New Roman" w:hAnsi="Times New Roman"/>
                <w:sz w:val="24"/>
                <w:szCs w:val="24"/>
                <w:lang w:val="ro-RO"/>
              </w:rPr>
            </w:pPr>
            <w:r w:rsidRPr="00C32C12">
              <w:rPr>
                <w:rFonts w:ascii="Times New Roman" w:hAnsi="Times New Roman"/>
                <w:sz w:val="24"/>
                <w:szCs w:val="24"/>
                <w:lang w:val="ro-RO"/>
              </w:rPr>
              <w:t xml:space="preserve">Informații </w:t>
            </w:r>
            <w:r w:rsidR="00FD1883" w:rsidRPr="00C32C12">
              <w:rPr>
                <w:rFonts w:ascii="Times New Roman" w:hAnsi="Times New Roman"/>
                <w:sz w:val="24"/>
                <w:szCs w:val="24"/>
                <w:lang w:val="ro-RO"/>
              </w:rPr>
              <w:t xml:space="preserve">cu privire la parcursul/traseul educaţional </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b) Date anamnezice, medical-terapeutice:</w:t>
            </w:r>
          </w:p>
          <w:p w:rsidR="00FD1883" w:rsidRPr="00C32C12" w:rsidRDefault="00FD1883" w:rsidP="00715DDA">
            <w:pPr>
              <w:numPr>
                <w:ilvl w:val="0"/>
                <w:numId w:val="3"/>
              </w:numPr>
              <w:spacing w:after="0"/>
              <w:jc w:val="both"/>
              <w:rPr>
                <w:rFonts w:ascii="Times New Roman" w:hAnsi="Times New Roman"/>
                <w:sz w:val="24"/>
                <w:szCs w:val="24"/>
                <w:lang w:val="ro-RO"/>
              </w:rPr>
            </w:pPr>
            <w:r w:rsidRPr="00C32C12">
              <w:rPr>
                <w:rFonts w:ascii="Times New Roman" w:hAnsi="Times New Roman"/>
                <w:sz w:val="24"/>
                <w:szCs w:val="24"/>
                <w:lang w:val="ro-RO"/>
              </w:rPr>
              <w:t>Certificat medical (diagnostic)</w:t>
            </w:r>
          </w:p>
          <w:p w:rsidR="00FD1883" w:rsidRPr="00C32C12" w:rsidRDefault="00FD1883" w:rsidP="00715DDA">
            <w:pPr>
              <w:numPr>
                <w:ilvl w:val="0"/>
                <w:numId w:val="3"/>
              </w:numPr>
              <w:spacing w:after="0"/>
              <w:jc w:val="both"/>
              <w:rPr>
                <w:rFonts w:ascii="Times New Roman" w:hAnsi="Times New Roman"/>
                <w:sz w:val="24"/>
                <w:szCs w:val="24"/>
                <w:lang w:val="ro-RO"/>
              </w:rPr>
            </w:pPr>
            <w:r w:rsidRPr="00C32C12">
              <w:rPr>
                <w:rFonts w:ascii="Times New Roman" w:hAnsi="Times New Roman"/>
                <w:sz w:val="24"/>
                <w:szCs w:val="24"/>
                <w:lang w:val="ro-RO"/>
              </w:rPr>
              <w:t>Caracteristici specifice ale dezvoltării copilului</w:t>
            </w:r>
          </w:p>
          <w:p w:rsidR="00FD1883" w:rsidRPr="00C32C12" w:rsidRDefault="00FD1883" w:rsidP="00715DDA">
            <w:pPr>
              <w:numPr>
                <w:ilvl w:val="0"/>
                <w:numId w:val="3"/>
              </w:numPr>
              <w:spacing w:after="0"/>
              <w:jc w:val="both"/>
              <w:rPr>
                <w:rFonts w:ascii="Times New Roman" w:hAnsi="Times New Roman"/>
                <w:sz w:val="24"/>
                <w:szCs w:val="24"/>
                <w:lang w:val="ro-RO"/>
              </w:rPr>
            </w:pPr>
            <w:r w:rsidRPr="00C32C12">
              <w:rPr>
                <w:rFonts w:ascii="Times New Roman" w:hAnsi="Times New Roman"/>
                <w:sz w:val="24"/>
                <w:szCs w:val="24"/>
                <w:lang w:val="ro-RO"/>
              </w:rPr>
              <w:t>Sprijin extracurricular şi consiliere (terapii etc.)</w:t>
            </w:r>
          </w:p>
          <w:p w:rsidR="00FD1883" w:rsidRPr="00C32C12" w:rsidRDefault="00FD1883" w:rsidP="00C32C12">
            <w:pPr>
              <w:spacing w:after="0" w:line="240" w:lineRule="auto"/>
              <w:rPr>
                <w:rFonts w:ascii="Times New Roman" w:hAnsi="Times New Roman"/>
                <w:b/>
                <w:sz w:val="24"/>
                <w:szCs w:val="24"/>
                <w:lang w:val="ro-RO"/>
              </w:rPr>
            </w:pPr>
          </w:p>
        </w:tc>
      </w:tr>
      <w:tr w:rsidR="00FD1883" w:rsidRPr="00C32C12" w:rsidTr="00C32C12">
        <w:trPr>
          <w:trHeight w:val="683"/>
        </w:trPr>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tcPr>
          <w:p w:rsidR="00FD1883" w:rsidRPr="00C32C12" w:rsidRDefault="00FD1883" w:rsidP="00715DDA">
            <w:pPr>
              <w:spacing w:after="0"/>
              <w:jc w:val="both"/>
              <w:rPr>
                <w:rFonts w:ascii="Times New Roman" w:hAnsi="Times New Roman"/>
                <w:i/>
                <w:sz w:val="24"/>
                <w:szCs w:val="24"/>
                <w:lang w:val="ro-RO"/>
              </w:rPr>
            </w:pPr>
            <w:r w:rsidRPr="00C32C12">
              <w:rPr>
                <w:rFonts w:ascii="Times New Roman" w:hAnsi="Times New Roman"/>
                <w:sz w:val="24"/>
                <w:szCs w:val="24"/>
                <w:u w:val="single"/>
                <w:lang w:val="ro-RO"/>
              </w:rPr>
              <w:t xml:space="preserve">Partea 2: </w:t>
            </w:r>
            <w:r w:rsidRPr="00C32C12">
              <w:rPr>
                <w:rFonts w:ascii="Times New Roman" w:hAnsi="Times New Roman"/>
                <w:i/>
                <w:sz w:val="24"/>
                <w:szCs w:val="24"/>
                <w:lang w:val="ro-RO"/>
              </w:rPr>
              <w:t>Planificarea ședințelor și a mijloacelor de realizare</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 xml:space="preserve">Numărul de ședințe: </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 xml:space="preserve">Timp alocat fiecărei ședințe: </w:t>
            </w:r>
          </w:p>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 xml:space="preserve">Mijloace didactice: </w:t>
            </w:r>
          </w:p>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 xml:space="preserve">Resurse materiale: </w:t>
            </w:r>
          </w:p>
          <w:p w:rsidR="00FD1883" w:rsidRPr="00C32C12" w:rsidRDefault="00FD1883" w:rsidP="00C32C12">
            <w:pPr>
              <w:spacing w:before="120" w:after="120" w:line="240" w:lineRule="auto"/>
              <w:rPr>
                <w:rFonts w:ascii="Times New Roman" w:hAnsi="Times New Roman"/>
                <w:sz w:val="24"/>
                <w:szCs w:val="24"/>
                <w:lang w:val="ro-RO"/>
              </w:rPr>
            </w:pPr>
            <w:r w:rsidRPr="00C32C12">
              <w:rPr>
                <w:rFonts w:ascii="Times New Roman" w:hAnsi="Times New Roman"/>
                <w:sz w:val="24"/>
                <w:szCs w:val="24"/>
                <w:lang w:val="ro-RO"/>
              </w:rPr>
              <w:t>Rezultate scontate(per an școlar):</w:t>
            </w:r>
          </w:p>
          <w:p w:rsidR="00FD1883" w:rsidRPr="00C32C12" w:rsidRDefault="00FD1883" w:rsidP="00C32C12">
            <w:pPr>
              <w:spacing w:before="120" w:after="120" w:line="240" w:lineRule="auto"/>
              <w:rPr>
                <w:rFonts w:ascii="Times New Roman" w:hAnsi="Times New Roman"/>
                <w:sz w:val="24"/>
                <w:szCs w:val="24"/>
                <w:lang w:val="ro-RO"/>
              </w:rPr>
            </w:pPr>
          </w:p>
        </w:tc>
      </w:tr>
      <w:tr w:rsidR="00FD1883" w:rsidRPr="00C32C12" w:rsidTr="00C32C12">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715DDA">
            <w:pPr>
              <w:jc w:val="both"/>
              <w:rPr>
                <w:rFonts w:ascii="Times New Roman" w:hAnsi="Times New Roman"/>
                <w:sz w:val="24"/>
                <w:szCs w:val="24"/>
                <w:lang w:val="ro-RO"/>
              </w:rPr>
            </w:pPr>
            <w:r w:rsidRPr="00C32C12">
              <w:rPr>
                <w:rFonts w:ascii="Times New Roman" w:hAnsi="Times New Roman"/>
                <w:sz w:val="24"/>
                <w:szCs w:val="24"/>
                <w:u w:val="single"/>
                <w:lang w:val="ro-RO"/>
              </w:rPr>
              <w:t>Partea 3:</w:t>
            </w:r>
            <w:r w:rsidRPr="00C32C12">
              <w:rPr>
                <w:rFonts w:ascii="Times New Roman" w:hAnsi="Times New Roman"/>
                <w:i/>
                <w:sz w:val="24"/>
                <w:szCs w:val="24"/>
                <w:lang w:val="ro-RO"/>
              </w:rPr>
              <w:t>Planificarea obiectivelor individuale de învăţare, a măsurilor de intervenţie și monitorizarea/evaluarea acestora</w:t>
            </w:r>
          </w:p>
        </w:tc>
      </w:tr>
      <w:tr w:rsidR="00FD1883" w:rsidRPr="00C32C12" w:rsidTr="00C32C12">
        <w:trPr>
          <w:trHeight w:val="266"/>
        </w:trPr>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rPr>
                <w:rFonts w:ascii="Times New Roman" w:hAnsi="Times New Roman"/>
                <w:b/>
                <w:sz w:val="24"/>
                <w:szCs w:val="24"/>
                <w:lang w:val="ro-RO"/>
              </w:rPr>
            </w:pPr>
          </w:p>
        </w:tc>
      </w:tr>
      <w:tr w:rsidR="00FD1883" w:rsidRPr="00C32C12" w:rsidTr="00C32C12">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c>
          <w:tcPr>
            <w:tcW w:w="15593"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ind w:left="720"/>
              <w:contextualSpacing/>
              <w:rPr>
                <w:rFonts w:ascii="Times New Roman" w:hAnsi="Times New Roman"/>
                <w:b/>
                <w:sz w:val="24"/>
                <w:szCs w:val="24"/>
                <w:lang w:val="ro-RO"/>
              </w:rPr>
            </w:pPr>
          </w:p>
        </w:tc>
      </w:tr>
      <w:tr w:rsidR="00984E04" w:rsidRPr="00C32C12" w:rsidTr="00984E04">
        <w:trPr>
          <w:trHeight w:val="150"/>
        </w:trPr>
        <w:tc>
          <w:tcPr>
            <w:tcW w:w="2552" w:type="dxa"/>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FD1883"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b/>
                <w:sz w:val="24"/>
                <w:szCs w:val="24"/>
                <w:lang w:val="ro-RO"/>
              </w:rPr>
              <w:t>Domeniul de intervenţie</w:t>
            </w:r>
          </w:p>
        </w:tc>
        <w:tc>
          <w:tcPr>
            <w:tcW w:w="2552" w:type="dxa"/>
            <w:gridSpan w:val="2"/>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hideMark/>
          </w:tcPr>
          <w:p w:rsidR="00FD1883"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b/>
                <w:sz w:val="24"/>
                <w:szCs w:val="24"/>
                <w:lang w:val="ro-RO"/>
              </w:rPr>
              <w:t>Situația inițială</w:t>
            </w:r>
          </w:p>
          <w:p w:rsidR="00B7652D"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sz w:val="24"/>
                <w:szCs w:val="24"/>
                <w:lang w:val="ro-RO"/>
              </w:rPr>
              <w:t xml:space="preserve">(Care este situația la zi? </w:t>
            </w:r>
            <w:r w:rsidR="00C3628D" w:rsidRPr="00C32C12">
              <w:rPr>
                <w:rFonts w:ascii="Times New Roman" w:hAnsi="Times New Roman"/>
                <w:sz w:val="24"/>
                <w:szCs w:val="24"/>
                <w:lang w:val="ro-RO"/>
              </w:rPr>
              <w:t xml:space="preserve">Acțiuni </w:t>
            </w:r>
            <w:r w:rsidR="00326B4A" w:rsidRPr="00C32C12">
              <w:rPr>
                <w:rFonts w:ascii="Times New Roman" w:hAnsi="Times New Roman"/>
                <w:sz w:val="24"/>
                <w:szCs w:val="24"/>
                <w:lang w:val="ro-RO"/>
              </w:rPr>
              <w:t xml:space="preserve">tipice speciale ale </w:t>
            </w:r>
            <w:r w:rsidR="00326B4A" w:rsidRPr="00C32C12">
              <w:rPr>
                <w:rFonts w:ascii="Times New Roman" w:eastAsia="Times New Roman" w:hAnsi="Times New Roman" w:cs="Times New Roman"/>
                <w:sz w:val="24"/>
                <w:szCs w:val="24"/>
                <w:lang w:val="ro-RO"/>
              </w:rPr>
              <w:t>copilului</w:t>
            </w:r>
            <w:r w:rsidR="00326B4A" w:rsidRPr="00C32C12">
              <w:rPr>
                <w:rFonts w:ascii="Times New Roman" w:hAnsi="Times New Roman"/>
                <w:sz w:val="24"/>
                <w:szCs w:val="24"/>
                <w:lang w:val="ro-RO"/>
              </w:rPr>
              <w:t xml:space="preserve"> cu TSA în </w:t>
            </w:r>
            <w:r w:rsidR="00326B4A" w:rsidRPr="00C32C12">
              <w:rPr>
                <w:rFonts w:ascii="Times New Roman" w:eastAsia="Times New Roman" w:hAnsi="Times New Roman" w:cs="Times New Roman"/>
                <w:sz w:val="24"/>
                <w:szCs w:val="24"/>
                <w:lang w:val="ro-RO"/>
              </w:rPr>
              <w:t>instituția de învățământ</w:t>
            </w:r>
            <w:r w:rsidRPr="00C32C12">
              <w:rPr>
                <w:rFonts w:ascii="Times New Roman" w:hAnsi="Times New Roman"/>
                <w:sz w:val="24"/>
                <w:szCs w:val="24"/>
                <w:lang w:val="ro-RO"/>
              </w:rPr>
              <w:t>)</w:t>
            </w:r>
          </w:p>
        </w:tc>
        <w:tc>
          <w:tcPr>
            <w:tcW w:w="269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1883" w:rsidRPr="00C32C12" w:rsidRDefault="00FD1883" w:rsidP="00C32C12">
            <w:pPr>
              <w:spacing w:after="0"/>
              <w:jc w:val="both"/>
              <w:rPr>
                <w:rFonts w:ascii="Times New Roman" w:hAnsi="Times New Roman"/>
                <w:b/>
                <w:sz w:val="24"/>
                <w:szCs w:val="24"/>
                <w:lang w:val="ro-RO"/>
              </w:rPr>
            </w:pPr>
            <w:r w:rsidRPr="00C32C12">
              <w:rPr>
                <w:rFonts w:ascii="Times New Roman" w:hAnsi="Times New Roman"/>
                <w:b/>
                <w:sz w:val="24"/>
                <w:szCs w:val="24"/>
                <w:lang w:val="ro-RO"/>
              </w:rPr>
              <w:t>Obiective de învățare</w:t>
            </w:r>
          </w:p>
          <w:p w:rsidR="00FD1883" w:rsidRPr="00C32C12" w:rsidRDefault="00FD1883" w:rsidP="00C32C12">
            <w:pPr>
              <w:spacing w:after="0"/>
              <w:jc w:val="both"/>
              <w:rPr>
                <w:rFonts w:ascii="Times New Roman" w:hAnsi="Times New Roman"/>
                <w:b/>
                <w:sz w:val="24"/>
                <w:szCs w:val="24"/>
                <w:lang w:val="ro-RO"/>
              </w:rPr>
            </w:pPr>
          </w:p>
          <w:p w:rsidR="00FD1883" w:rsidRPr="00C32C12" w:rsidRDefault="00FD1883" w:rsidP="00C32C12">
            <w:pPr>
              <w:spacing w:after="0"/>
              <w:jc w:val="both"/>
              <w:rPr>
                <w:rFonts w:ascii="Times New Roman" w:hAnsi="Times New Roman"/>
                <w:sz w:val="24"/>
                <w:szCs w:val="24"/>
                <w:lang w:val="ro-RO"/>
              </w:rPr>
            </w:pPr>
            <w:r w:rsidRPr="00C32C12">
              <w:rPr>
                <w:rFonts w:ascii="Times New Roman" w:hAnsi="Times New Roman"/>
                <w:sz w:val="24"/>
                <w:szCs w:val="24"/>
                <w:lang w:val="ro-RO"/>
              </w:rPr>
              <w:t>(Ce trebuie de obținut?)</w:t>
            </w:r>
          </w:p>
          <w:p w:rsidR="00FD1883" w:rsidRPr="00C32C12" w:rsidRDefault="00FD1883" w:rsidP="00C32C12">
            <w:pPr>
              <w:spacing w:line="240" w:lineRule="auto"/>
              <w:jc w:val="both"/>
              <w:rPr>
                <w:rFonts w:ascii="Times New Roman" w:hAnsi="Times New Roman"/>
                <w:b/>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FD1883" w:rsidRPr="00C32C12" w:rsidRDefault="00FD1883" w:rsidP="00C32C12">
            <w:pPr>
              <w:spacing w:line="240" w:lineRule="auto"/>
              <w:jc w:val="both"/>
              <w:rPr>
                <w:rFonts w:ascii="Times New Roman" w:hAnsi="Times New Roman"/>
                <w:b/>
                <w:sz w:val="24"/>
                <w:szCs w:val="24"/>
                <w:lang w:val="ro-RO"/>
              </w:rPr>
            </w:pPr>
          </w:p>
          <w:p w:rsidR="00FD1883"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b/>
                <w:sz w:val="24"/>
                <w:szCs w:val="24"/>
                <w:lang w:val="ro-RO"/>
              </w:rPr>
              <w:t xml:space="preserve">Măsuri individuale de stimulare </w:t>
            </w:r>
          </w:p>
          <w:p w:rsidR="00FD1883"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sz w:val="24"/>
                <w:szCs w:val="24"/>
                <w:lang w:val="ro-RO"/>
              </w:rPr>
              <w:t>(În ce mod ? Măsuri tipice de inter</w:t>
            </w:r>
            <w:r w:rsidR="00326B4A" w:rsidRPr="00C32C12">
              <w:rPr>
                <w:rFonts w:ascii="Times New Roman" w:hAnsi="Times New Roman"/>
                <w:sz w:val="24"/>
                <w:szCs w:val="24"/>
                <w:lang w:val="ro-RO"/>
              </w:rPr>
              <w:t xml:space="preserve">venție pe domeniu de </w:t>
            </w:r>
            <w:r w:rsidR="00326B4A" w:rsidRPr="00C32C12">
              <w:rPr>
                <w:rFonts w:ascii="Times New Roman" w:eastAsia="Calibri" w:hAnsi="Times New Roman" w:cs="Times New Roman"/>
                <w:sz w:val="24"/>
                <w:szCs w:val="24"/>
                <w:lang w:val="ro-RO"/>
              </w:rPr>
              <w:t>dezvoltare</w:t>
            </w:r>
            <w:r w:rsidRPr="00C32C12">
              <w:rPr>
                <w:rFonts w:ascii="Times New Roman" w:hAnsi="Times New Roman"/>
                <w:sz w:val="24"/>
                <w:szCs w:val="24"/>
                <w:lang w:val="ro-RO"/>
              </w:rPr>
              <w:t>)</w:t>
            </w:r>
          </w:p>
        </w:tc>
        <w:tc>
          <w:tcPr>
            <w:tcW w:w="267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FD1883"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b/>
                <w:sz w:val="24"/>
                <w:szCs w:val="24"/>
                <w:lang w:val="ro-RO"/>
              </w:rPr>
              <w:t>Data/perioada</w:t>
            </w:r>
          </w:p>
          <w:p w:rsidR="00FD1883" w:rsidRPr="00C32C12" w:rsidRDefault="00FD1883" w:rsidP="00C32C12">
            <w:pPr>
              <w:spacing w:line="240" w:lineRule="auto"/>
              <w:jc w:val="both"/>
              <w:rPr>
                <w:rFonts w:ascii="Times New Roman" w:hAnsi="Times New Roman"/>
                <w:sz w:val="24"/>
                <w:szCs w:val="24"/>
                <w:lang w:val="ro-RO"/>
              </w:rPr>
            </w:pPr>
            <w:r w:rsidRPr="00C32C12">
              <w:rPr>
                <w:rFonts w:ascii="Times New Roman" w:hAnsi="Times New Roman"/>
                <w:sz w:val="24"/>
                <w:szCs w:val="24"/>
                <w:lang w:val="ro-RO"/>
              </w:rPr>
              <w:t>( de planificare/realizare)</w:t>
            </w:r>
          </w:p>
        </w:tc>
        <w:tc>
          <w:tcPr>
            <w:tcW w:w="2568" w:type="dxa"/>
            <w:tcBorders>
              <w:top w:val="single" w:sz="12" w:space="0" w:color="auto"/>
              <w:left w:val="single" w:sz="12" w:space="0" w:color="auto"/>
              <w:bottom w:val="single" w:sz="12" w:space="0" w:color="auto"/>
              <w:right w:val="single" w:sz="18" w:space="0" w:color="auto"/>
            </w:tcBorders>
            <w:shd w:val="clear" w:color="auto" w:fill="D9D9D9" w:themeFill="background1" w:themeFillShade="D9"/>
            <w:vAlign w:val="center"/>
          </w:tcPr>
          <w:p w:rsidR="00FD1883" w:rsidRPr="00C32C12" w:rsidRDefault="00FD1883" w:rsidP="00C32C12">
            <w:pPr>
              <w:spacing w:line="240" w:lineRule="auto"/>
              <w:jc w:val="both"/>
              <w:rPr>
                <w:rFonts w:ascii="Times New Roman" w:hAnsi="Times New Roman"/>
                <w:b/>
                <w:sz w:val="24"/>
                <w:szCs w:val="24"/>
                <w:lang w:val="ro-RO"/>
              </w:rPr>
            </w:pPr>
          </w:p>
          <w:p w:rsidR="00FD1883" w:rsidRPr="00C32C12" w:rsidRDefault="00FD1883" w:rsidP="00C32C12">
            <w:pPr>
              <w:spacing w:line="240" w:lineRule="auto"/>
              <w:jc w:val="both"/>
              <w:rPr>
                <w:rFonts w:ascii="Times New Roman" w:hAnsi="Times New Roman"/>
                <w:b/>
                <w:sz w:val="24"/>
                <w:szCs w:val="24"/>
                <w:lang w:val="ro-RO"/>
              </w:rPr>
            </w:pPr>
            <w:r w:rsidRPr="00C32C12">
              <w:rPr>
                <w:rFonts w:ascii="Times New Roman" w:hAnsi="Times New Roman"/>
                <w:b/>
                <w:sz w:val="24"/>
                <w:szCs w:val="24"/>
                <w:lang w:val="ro-RO"/>
              </w:rPr>
              <w:t>Data/perioada</w:t>
            </w:r>
          </w:p>
          <w:p w:rsidR="00FD1883" w:rsidRPr="00C32C12" w:rsidRDefault="00FD1883" w:rsidP="00C32C12">
            <w:pPr>
              <w:spacing w:line="240" w:lineRule="auto"/>
              <w:jc w:val="both"/>
              <w:rPr>
                <w:rFonts w:ascii="Times New Roman" w:hAnsi="Times New Roman"/>
                <w:sz w:val="24"/>
                <w:szCs w:val="24"/>
                <w:lang w:val="ro-RO"/>
              </w:rPr>
            </w:pPr>
            <w:r w:rsidRPr="00C32C12">
              <w:rPr>
                <w:rFonts w:ascii="Times New Roman" w:hAnsi="Times New Roman"/>
                <w:sz w:val="24"/>
                <w:szCs w:val="24"/>
                <w:lang w:val="ro-RO"/>
              </w:rPr>
              <w:t>(monitorizare/evaluare)</w:t>
            </w:r>
          </w:p>
          <w:p w:rsidR="00FD1883" w:rsidRPr="00C32C12" w:rsidRDefault="00FD1883" w:rsidP="00C32C12">
            <w:pPr>
              <w:spacing w:line="240" w:lineRule="auto"/>
              <w:jc w:val="both"/>
              <w:rPr>
                <w:rFonts w:ascii="Times New Roman" w:hAnsi="Times New Roman"/>
                <w:b/>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4" w:space="0" w:color="auto"/>
              <w:right w:val="single" w:sz="18" w:space="0" w:color="auto"/>
            </w:tcBorders>
            <w:vAlign w:val="center"/>
            <w:hideMark/>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de viață</w:t>
            </w:r>
          </w:p>
        </w:tc>
        <w:tc>
          <w:tcPr>
            <w:tcW w:w="2552" w:type="dxa"/>
            <w:gridSpan w:val="2"/>
            <w:tcBorders>
              <w:top w:val="single" w:sz="12" w:space="0" w:color="auto"/>
              <w:left w:val="single" w:sz="18" w:space="0" w:color="auto"/>
              <w:bottom w:val="single" w:sz="4" w:space="0" w:color="auto"/>
              <w:right w:val="single" w:sz="12" w:space="0" w:color="auto"/>
            </w:tcBorders>
            <w:hideMark/>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hideMark/>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 xml:space="preserve">Abilități motrice </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Gândirea/memoria</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 xml:space="preserve">Perceperea </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Cunoașterea</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after="120" w:line="240" w:lineRule="auto"/>
              <w:rPr>
                <w:rFonts w:ascii="Times New Roman" w:hAnsi="Times New Roman"/>
                <w:b/>
                <w:sz w:val="24"/>
                <w:szCs w:val="24"/>
                <w:lang w:val="ro-RO"/>
              </w:rPr>
            </w:pPr>
            <w:r w:rsidRPr="00C32C12">
              <w:rPr>
                <w:rFonts w:ascii="Times New Roman" w:hAnsi="Times New Roman"/>
                <w:b/>
                <w:sz w:val="24"/>
                <w:szCs w:val="24"/>
                <w:lang w:val="ro-RO"/>
              </w:rPr>
              <w:t xml:space="preserve">Limbajul și comunicarea </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12" w:space="0" w:color="auto"/>
              <w:right w:val="single" w:sz="18" w:space="0" w:color="auto"/>
            </w:tcBorders>
            <w:vAlign w:val="center"/>
          </w:tcPr>
          <w:p w:rsidR="00FD1883" w:rsidRPr="00C32C12" w:rsidRDefault="00FD1883" w:rsidP="00C32C12">
            <w:pPr>
              <w:spacing w:after="120" w:line="240" w:lineRule="auto"/>
              <w:rPr>
                <w:rFonts w:ascii="Times New Roman" w:hAnsi="Times New Roman"/>
                <w:b/>
                <w:sz w:val="24"/>
                <w:szCs w:val="24"/>
                <w:lang w:val="ro-RO"/>
              </w:rPr>
            </w:pPr>
            <w:r w:rsidRPr="00C32C12">
              <w:rPr>
                <w:rFonts w:ascii="Times New Roman" w:hAnsi="Times New Roman"/>
                <w:b/>
                <w:sz w:val="24"/>
                <w:szCs w:val="24"/>
                <w:lang w:val="ro-RO"/>
              </w:rPr>
              <w:t>Perceperea și gestionarea emoțiilor</w:t>
            </w:r>
          </w:p>
        </w:tc>
        <w:tc>
          <w:tcPr>
            <w:tcW w:w="2552"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12" w:space="0" w:color="auto"/>
              <w:right w:val="single" w:sz="18" w:space="0" w:color="auto"/>
            </w:tcBorders>
            <w:vAlign w:val="center"/>
          </w:tcPr>
          <w:p w:rsidR="00FD1883" w:rsidRPr="00C32C12" w:rsidRDefault="00FD1883" w:rsidP="00605521">
            <w:pPr>
              <w:spacing w:after="120" w:line="240" w:lineRule="auto"/>
              <w:rPr>
                <w:rFonts w:ascii="Times New Roman" w:hAnsi="Times New Roman"/>
                <w:b/>
                <w:sz w:val="24"/>
                <w:szCs w:val="24"/>
                <w:lang w:val="ro-RO"/>
              </w:rPr>
            </w:pPr>
            <w:r w:rsidRPr="00C32C12">
              <w:rPr>
                <w:rFonts w:ascii="Times New Roman" w:hAnsi="Times New Roman"/>
                <w:b/>
                <w:sz w:val="24"/>
                <w:szCs w:val="24"/>
                <w:lang w:val="ro-RO"/>
              </w:rPr>
              <w:t>Relații și reguli</w:t>
            </w:r>
            <w:r w:rsidR="00605521">
              <w:rPr>
                <w:rFonts w:ascii="Times New Roman" w:hAnsi="Times New Roman"/>
                <w:b/>
                <w:sz w:val="24"/>
                <w:szCs w:val="24"/>
                <w:lang w:val="ro-RO"/>
              </w:rPr>
              <w:t xml:space="preserve"> </w:t>
            </w:r>
            <w:r w:rsidRPr="00C32C12">
              <w:rPr>
                <w:rFonts w:ascii="Times New Roman" w:hAnsi="Times New Roman"/>
                <w:b/>
                <w:sz w:val="24"/>
                <w:szCs w:val="24"/>
                <w:lang w:val="ro-RO"/>
              </w:rPr>
              <w:t>sociale</w:t>
            </w:r>
          </w:p>
        </w:tc>
        <w:tc>
          <w:tcPr>
            <w:tcW w:w="2552"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38"/>
        </w:trPr>
        <w:tc>
          <w:tcPr>
            <w:tcW w:w="2410" w:type="dxa"/>
            <w:tcBorders>
              <w:top w:val="single" w:sz="12" w:space="0" w:color="auto"/>
              <w:left w:val="single" w:sz="18" w:space="0" w:color="auto"/>
              <w:bottom w:val="single" w:sz="12" w:space="0" w:color="auto"/>
              <w:right w:val="single" w:sz="18" w:space="0" w:color="auto"/>
            </w:tcBorders>
            <w:vAlign w:val="center"/>
          </w:tcPr>
          <w:p w:rsidR="00FD1883" w:rsidRPr="00C32C12" w:rsidRDefault="00FD1883" w:rsidP="00C32C12">
            <w:pPr>
              <w:spacing w:after="120" w:line="240" w:lineRule="auto"/>
              <w:rPr>
                <w:rFonts w:ascii="Times New Roman" w:hAnsi="Times New Roman"/>
                <w:b/>
                <w:sz w:val="24"/>
                <w:szCs w:val="24"/>
                <w:lang w:val="ro-RO"/>
              </w:rPr>
            </w:pPr>
            <w:r w:rsidRPr="00C32C12">
              <w:rPr>
                <w:rFonts w:ascii="Times New Roman" w:hAnsi="Times New Roman"/>
                <w:b/>
                <w:sz w:val="24"/>
                <w:szCs w:val="24"/>
                <w:lang w:val="ro-RO"/>
              </w:rPr>
              <w:t>Atitudinea față de muncă</w:t>
            </w:r>
          </w:p>
        </w:tc>
        <w:tc>
          <w:tcPr>
            <w:tcW w:w="2552"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0"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75" w:type="dxa"/>
            <w:gridSpan w:val="2"/>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120"/>
        </w:trPr>
        <w:tc>
          <w:tcPr>
            <w:tcW w:w="15593" w:type="dxa"/>
            <w:gridSpan w:val="12"/>
            <w:tcBorders>
              <w:top w:val="single" w:sz="12" w:space="0" w:color="auto"/>
              <w:left w:val="single" w:sz="18" w:space="0" w:color="auto"/>
              <w:bottom w:val="single" w:sz="4" w:space="0" w:color="auto"/>
              <w:right w:val="single" w:sz="18" w:space="0" w:color="auto"/>
            </w:tcBorders>
            <w:shd w:val="clear" w:color="auto" w:fill="E99C92" w:themeFill="accent2" w:themeFillTint="66"/>
            <w:vAlign w:val="center"/>
          </w:tcPr>
          <w:p w:rsidR="00FD1883" w:rsidRPr="00C32C12" w:rsidRDefault="00FD1883" w:rsidP="00715DDA">
            <w:pPr>
              <w:jc w:val="both"/>
              <w:rPr>
                <w:rFonts w:ascii="Times New Roman" w:hAnsi="Times New Roman"/>
                <w:b/>
                <w:sz w:val="24"/>
                <w:szCs w:val="24"/>
                <w:lang w:val="ro-RO"/>
              </w:rPr>
            </w:pPr>
            <w:r w:rsidRPr="00C32C12">
              <w:rPr>
                <w:rFonts w:ascii="Times New Roman" w:hAnsi="Times New Roman"/>
                <w:sz w:val="24"/>
                <w:szCs w:val="24"/>
                <w:u w:val="single"/>
                <w:lang w:val="ro-RO"/>
              </w:rPr>
              <w:t>Partea 4</w:t>
            </w:r>
            <w:r w:rsidRPr="00C32C12">
              <w:rPr>
                <w:rFonts w:ascii="Times New Roman" w:hAnsi="Times New Roman"/>
                <w:b/>
                <w:sz w:val="24"/>
                <w:szCs w:val="24"/>
                <w:lang w:val="ro-RO"/>
              </w:rPr>
              <w:t>: Evaluarea la sfârșitul anului de studii 201./201.</w:t>
            </w:r>
          </w:p>
          <w:p w:rsidR="00FD1883" w:rsidRPr="00C32C12" w:rsidRDefault="00FD1883" w:rsidP="00C32C12">
            <w:pPr>
              <w:spacing w:after="0" w:line="240" w:lineRule="auto"/>
              <w:rPr>
                <w:rFonts w:ascii="Times New Roman" w:hAnsi="Times New Roman"/>
                <w:sz w:val="24"/>
                <w:szCs w:val="24"/>
                <w:lang w:val="ro-RO"/>
              </w:rPr>
            </w:pPr>
          </w:p>
        </w:tc>
      </w:tr>
      <w:tr w:rsidR="00984E04" w:rsidRPr="00C32C12" w:rsidTr="00984E04">
        <w:trPr>
          <w:trHeight w:val="120"/>
        </w:trPr>
        <w:tc>
          <w:tcPr>
            <w:tcW w:w="3828" w:type="dxa"/>
            <w:gridSpan w:val="2"/>
            <w:tcBorders>
              <w:top w:val="single" w:sz="12" w:space="0" w:color="auto"/>
              <w:left w:val="single" w:sz="18" w:space="0" w:color="auto"/>
              <w:bottom w:val="single" w:sz="4" w:space="0" w:color="auto"/>
              <w:right w:val="single" w:sz="18" w:space="0" w:color="auto"/>
            </w:tcBorders>
            <w:shd w:val="clear" w:color="auto" w:fill="D9D9D9" w:themeFill="background1" w:themeFillShade="D9"/>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Atingerea obiectivelor pe domenii de dezvoltare</w:t>
            </w:r>
          </w:p>
        </w:tc>
        <w:tc>
          <w:tcPr>
            <w:tcW w:w="1984" w:type="dxa"/>
            <w:gridSpan w:val="2"/>
            <w:tcBorders>
              <w:top w:val="single" w:sz="12" w:space="0" w:color="auto"/>
              <w:left w:val="single" w:sz="18" w:space="0" w:color="auto"/>
              <w:bottom w:val="single" w:sz="4" w:space="0" w:color="auto"/>
              <w:right w:val="single" w:sz="12" w:space="0" w:color="auto"/>
            </w:tcBorders>
            <w:shd w:val="clear" w:color="auto" w:fill="D9D9D9" w:themeFill="background1" w:themeFillShade="D9"/>
          </w:tcPr>
          <w:p w:rsidR="00FD1883" w:rsidRPr="00C32C12" w:rsidRDefault="00FD1883" w:rsidP="00C32C12">
            <w:pPr>
              <w:spacing w:after="0" w:line="240" w:lineRule="auto"/>
              <w:ind w:left="720"/>
              <w:rPr>
                <w:rFonts w:ascii="Times New Roman" w:hAnsi="Times New Roman"/>
                <w:b/>
                <w:sz w:val="24"/>
                <w:szCs w:val="24"/>
                <w:lang w:val="ro-RO"/>
              </w:rPr>
            </w:pPr>
            <w:r w:rsidRPr="00C32C12">
              <w:rPr>
                <w:rFonts w:ascii="Times New Roman" w:hAnsi="Times New Roman"/>
                <w:b/>
                <w:sz w:val="24"/>
                <w:szCs w:val="24"/>
                <w:lang w:val="ro-RO"/>
              </w:rPr>
              <w:t>Atins</w:t>
            </w:r>
          </w:p>
        </w:tc>
        <w:tc>
          <w:tcPr>
            <w:tcW w:w="2127"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FD1883" w:rsidRPr="00C32C12" w:rsidRDefault="00FD1883" w:rsidP="00C32C12">
            <w:pPr>
              <w:spacing w:after="0" w:line="240" w:lineRule="auto"/>
              <w:ind w:left="720"/>
              <w:rPr>
                <w:rFonts w:ascii="Times New Roman" w:hAnsi="Times New Roman"/>
                <w:b/>
                <w:sz w:val="24"/>
                <w:szCs w:val="24"/>
                <w:lang w:val="ro-RO"/>
              </w:rPr>
            </w:pPr>
            <w:r w:rsidRPr="00C32C12">
              <w:rPr>
                <w:rFonts w:ascii="Times New Roman" w:hAnsi="Times New Roman"/>
                <w:b/>
                <w:sz w:val="24"/>
                <w:szCs w:val="24"/>
                <w:lang w:val="ro-RO"/>
              </w:rPr>
              <w:t>În mare parte atins</w:t>
            </w:r>
          </w:p>
        </w:tc>
        <w:tc>
          <w:tcPr>
            <w:tcW w:w="212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FD1883" w:rsidRPr="00C32C12" w:rsidRDefault="00FD1883" w:rsidP="00C32C12">
            <w:pPr>
              <w:tabs>
                <w:tab w:val="left" w:pos="176"/>
              </w:tabs>
              <w:spacing w:line="240" w:lineRule="auto"/>
              <w:ind w:left="360"/>
              <w:rPr>
                <w:rFonts w:ascii="Times New Roman" w:hAnsi="Times New Roman"/>
                <w:b/>
                <w:sz w:val="24"/>
                <w:szCs w:val="24"/>
                <w:lang w:val="ro-RO"/>
              </w:rPr>
            </w:pPr>
            <w:r w:rsidRPr="00C32C12">
              <w:rPr>
                <w:rFonts w:ascii="Times New Roman" w:hAnsi="Times New Roman"/>
                <w:b/>
                <w:sz w:val="24"/>
                <w:szCs w:val="24"/>
                <w:lang w:val="ro-RO"/>
              </w:rPr>
              <w:t>Parțial</w:t>
            </w:r>
            <w:r w:rsidRPr="00C32C12">
              <w:rPr>
                <w:rFonts w:ascii="Times New Roman" w:hAnsi="Times New Roman"/>
                <w:b/>
                <w:sz w:val="24"/>
                <w:szCs w:val="24"/>
                <w:lang w:val="ro-RO"/>
              </w:rPr>
              <w:br/>
              <w:t>atins</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FD1883" w:rsidRPr="00C32C12" w:rsidRDefault="00FD1883" w:rsidP="00C32C12">
            <w:pPr>
              <w:spacing w:after="0" w:line="240" w:lineRule="auto"/>
              <w:rPr>
                <w:rFonts w:ascii="Times New Roman" w:hAnsi="Times New Roman"/>
                <w:b/>
                <w:sz w:val="24"/>
                <w:szCs w:val="24"/>
                <w:lang w:val="ro-RO"/>
              </w:rPr>
            </w:pPr>
            <w:r w:rsidRPr="00C32C12">
              <w:rPr>
                <w:rFonts w:ascii="Times New Roman" w:hAnsi="Times New Roman"/>
                <w:b/>
                <w:sz w:val="24"/>
                <w:szCs w:val="24"/>
                <w:lang w:val="ro-RO"/>
              </w:rPr>
              <w:t>Nu a fost atins</w:t>
            </w:r>
          </w:p>
        </w:tc>
        <w:tc>
          <w:tcPr>
            <w:tcW w:w="3260" w:type="dxa"/>
            <w:gridSpan w:val="3"/>
            <w:tcBorders>
              <w:top w:val="single" w:sz="12" w:space="0" w:color="auto"/>
              <w:left w:val="single" w:sz="12" w:space="0" w:color="auto"/>
              <w:bottom w:val="single" w:sz="4" w:space="0" w:color="auto"/>
              <w:right w:val="single" w:sz="18" w:space="0" w:color="auto"/>
            </w:tcBorders>
            <w:shd w:val="clear" w:color="auto" w:fill="D9D9D9" w:themeFill="background1" w:themeFillShade="D9"/>
          </w:tcPr>
          <w:p w:rsidR="00FD1883" w:rsidRPr="00C32C12" w:rsidRDefault="00FD1883" w:rsidP="00715DDA">
            <w:pPr>
              <w:spacing w:after="0"/>
              <w:jc w:val="both"/>
              <w:rPr>
                <w:rFonts w:ascii="Times New Roman" w:hAnsi="Times New Roman"/>
                <w:b/>
                <w:sz w:val="24"/>
                <w:szCs w:val="24"/>
                <w:lang w:val="ro-RO"/>
              </w:rPr>
            </w:pPr>
            <w:r w:rsidRPr="00C32C12">
              <w:rPr>
                <w:rFonts w:ascii="Times New Roman" w:hAnsi="Times New Roman"/>
                <w:b/>
                <w:sz w:val="24"/>
                <w:szCs w:val="24"/>
                <w:lang w:val="ro-RO"/>
              </w:rPr>
              <w:t>Obiective restante</w:t>
            </w:r>
          </w:p>
          <w:p w:rsidR="00FD1883" w:rsidRPr="00C32C12" w:rsidRDefault="00FD1883" w:rsidP="00C32C12">
            <w:pPr>
              <w:spacing w:after="0" w:line="240" w:lineRule="auto"/>
              <w:rPr>
                <w:rFonts w:ascii="Times New Roman" w:hAnsi="Times New Roman"/>
                <w:b/>
                <w:sz w:val="24"/>
                <w:szCs w:val="24"/>
                <w:lang w:val="ro-RO"/>
              </w:rPr>
            </w:pPr>
            <w:r w:rsidRPr="00C32C12">
              <w:rPr>
                <w:rFonts w:ascii="Times New Roman" w:hAnsi="Times New Roman"/>
                <w:b/>
                <w:sz w:val="24"/>
                <w:szCs w:val="24"/>
                <w:lang w:val="ro-RO"/>
              </w:rPr>
              <w:t xml:space="preserve">pentru următorul an </w:t>
            </w:r>
          </w:p>
        </w:tc>
      </w:tr>
      <w:tr w:rsidR="00FD1883" w:rsidRPr="00C32C12" w:rsidTr="00C32C12">
        <w:trPr>
          <w:trHeight w:val="629"/>
        </w:trPr>
        <w:tc>
          <w:tcPr>
            <w:tcW w:w="3686" w:type="dxa"/>
            <w:gridSpan w:val="2"/>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de viață</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538"/>
        </w:trPr>
        <w:tc>
          <w:tcPr>
            <w:tcW w:w="3686"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motorice</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674"/>
        </w:trPr>
        <w:tc>
          <w:tcPr>
            <w:tcW w:w="3686"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Gândirea/memoria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615"/>
        </w:trPr>
        <w:tc>
          <w:tcPr>
            <w:tcW w:w="3686"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Perceperea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667"/>
        </w:trPr>
        <w:tc>
          <w:tcPr>
            <w:tcW w:w="3686"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Cunoașterea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C32C12" w:rsidRPr="00C32C12" w:rsidTr="00C32C12">
        <w:trPr>
          <w:trHeight w:val="752"/>
        </w:trPr>
        <w:tc>
          <w:tcPr>
            <w:tcW w:w="3686" w:type="dxa"/>
            <w:gridSpan w:val="2"/>
            <w:tcBorders>
              <w:top w:val="single" w:sz="12" w:space="0" w:color="auto"/>
              <w:left w:val="single" w:sz="18" w:space="0" w:color="auto"/>
              <w:bottom w:val="single" w:sz="12" w:space="0" w:color="auto"/>
              <w:right w:val="single" w:sz="18" w:space="0" w:color="auto"/>
            </w:tcBorders>
          </w:tcPr>
          <w:p w:rsidR="00FD1883" w:rsidRPr="00C32C12" w:rsidRDefault="00C32C12"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 xml:space="preserve">Limbajul </w:t>
            </w:r>
            <w:r w:rsidR="00FD1883" w:rsidRPr="00C32C12">
              <w:rPr>
                <w:rFonts w:ascii="Times New Roman" w:hAnsi="Times New Roman"/>
                <w:b/>
                <w:sz w:val="24"/>
                <w:szCs w:val="24"/>
                <w:lang w:val="ro-RO"/>
              </w:rPr>
              <w:t>și comunicarea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52"/>
        </w:trPr>
        <w:tc>
          <w:tcPr>
            <w:tcW w:w="3686"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Perceperea și gestionarea emoțiilor</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52"/>
        </w:trPr>
        <w:tc>
          <w:tcPr>
            <w:tcW w:w="3686" w:type="dxa"/>
            <w:gridSpan w:val="2"/>
            <w:tcBorders>
              <w:top w:val="single" w:sz="12" w:space="0" w:color="auto"/>
              <w:left w:val="single" w:sz="18" w:space="0" w:color="auto"/>
              <w:bottom w:val="single" w:sz="4" w:space="0" w:color="auto"/>
              <w:right w:val="single" w:sz="18" w:space="0" w:color="auto"/>
            </w:tcBorders>
          </w:tcPr>
          <w:p w:rsidR="00FD1883" w:rsidRPr="00C32C12" w:rsidRDefault="00BB0076"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Relații și reguli</w:t>
            </w:r>
            <w:r w:rsidR="00FD1883" w:rsidRPr="00C32C12">
              <w:rPr>
                <w:rFonts w:ascii="Times New Roman" w:hAnsi="Times New Roman"/>
                <w:b/>
                <w:sz w:val="24"/>
                <w:szCs w:val="24"/>
                <w:lang w:val="ro-RO"/>
              </w:rPr>
              <w:t xml:space="preserve"> sociale</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752"/>
        </w:trPr>
        <w:tc>
          <w:tcPr>
            <w:tcW w:w="3686" w:type="dxa"/>
            <w:gridSpan w:val="2"/>
            <w:tcBorders>
              <w:top w:val="single" w:sz="12" w:space="0" w:color="auto"/>
              <w:left w:val="single" w:sz="18" w:space="0" w:color="auto"/>
              <w:bottom w:val="single" w:sz="12"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Atitudinea față de muncă</w:t>
            </w:r>
          </w:p>
        </w:tc>
        <w:tc>
          <w:tcPr>
            <w:tcW w:w="1984"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C32C12">
        <w:trPr>
          <w:trHeight w:val="120"/>
        </w:trPr>
        <w:tc>
          <w:tcPr>
            <w:tcW w:w="9923" w:type="dxa"/>
            <w:gridSpan w:val="7"/>
            <w:tcBorders>
              <w:top w:val="single" w:sz="12" w:space="0" w:color="auto"/>
              <w:left w:val="nil"/>
              <w:bottom w:val="nil"/>
              <w:right w:val="single" w:sz="12" w:space="0" w:color="auto"/>
            </w:tcBorders>
          </w:tcPr>
          <w:p w:rsidR="00FD1883" w:rsidRPr="00C32C12" w:rsidRDefault="00FD1883" w:rsidP="00C32C12">
            <w:pPr>
              <w:rPr>
                <w:sz w:val="24"/>
                <w:szCs w:val="24"/>
                <w:lang w:val="ro-RO"/>
              </w:rPr>
            </w:pPr>
          </w:p>
        </w:tc>
        <w:tc>
          <w:tcPr>
            <w:tcW w:w="5670" w:type="dxa"/>
            <w:gridSpan w:val="5"/>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*Motive posibile:</w:t>
            </w:r>
          </w:p>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rPr>
                <w:rFonts w:ascii="Times New Roman" w:hAnsi="Times New Roman"/>
                <w:sz w:val="24"/>
                <w:szCs w:val="24"/>
                <w:lang w:val="ro-RO"/>
              </w:rPr>
            </w:pPr>
          </w:p>
        </w:tc>
      </w:tr>
    </w:tbl>
    <w:p w:rsidR="00FD1883" w:rsidRPr="00C32C12" w:rsidRDefault="00FD1883" w:rsidP="00C32C12">
      <w:pPr>
        <w:rPr>
          <w:rFonts w:ascii="Times New Roman" w:hAnsi="Times New Roman"/>
          <w:b/>
          <w:sz w:val="24"/>
          <w:lang w:val="ro-RO"/>
        </w:rPr>
      </w:pPr>
      <w:r w:rsidRPr="00C32C12">
        <w:rPr>
          <w:rFonts w:ascii="Times New Roman" w:hAnsi="Times New Roman"/>
          <w:b/>
          <w:sz w:val="24"/>
          <w:lang w:val="ro-RO"/>
        </w:rPr>
        <w:br w:type="page"/>
      </w:r>
    </w:p>
    <w:p w:rsidR="00FD1883" w:rsidRPr="009213D1" w:rsidRDefault="00FD1883" w:rsidP="009213D1">
      <w:pPr>
        <w:jc w:val="center"/>
        <w:rPr>
          <w:rFonts w:ascii="Times New Roman" w:hAnsi="Times New Roman"/>
          <w:b/>
          <w:sz w:val="24"/>
          <w:szCs w:val="24"/>
          <w:lang w:val="ro-RO"/>
        </w:rPr>
      </w:pPr>
      <w:r w:rsidRPr="009213D1">
        <w:rPr>
          <w:rFonts w:ascii="Times New Roman" w:hAnsi="Times New Roman"/>
          <w:b/>
          <w:sz w:val="24"/>
          <w:szCs w:val="24"/>
          <w:lang w:val="ro-RO"/>
        </w:rPr>
        <w:t xml:space="preserve">PLAN </w:t>
      </w:r>
      <w:r w:rsidR="00236ED1" w:rsidRPr="009213D1">
        <w:rPr>
          <w:rFonts w:ascii="Times New Roman" w:hAnsi="Times New Roman"/>
          <w:b/>
          <w:sz w:val="24"/>
          <w:szCs w:val="24"/>
          <w:lang w:val="ro-RO"/>
        </w:rPr>
        <w:t xml:space="preserve">DE INTERVENȚIE </w:t>
      </w:r>
      <w:r w:rsidR="00236ED1" w:rsidRPr="009213D1">
        <w:rPr>
          <w:rFonts w:ascii="Times New Roman" w:hAnsi="Times New Roman" w:cs="Times New Roman"/>
          <w:b/>
          <w:sz w:val="24"/>
          <w:szCs w:val="24"/>
          <w:lang w:val="ro-RO"/>
        </w:rPr>
        <w:t>INDIVIDUALIZAT</w:t>
      </w:r>
      <w:r w:rsidR="00236ED1" w:rsidRPr="009213D1">
        <w:rPr>
          <w:rFonts w:ascii="Times New Roman" w:hAnsi="Times New Roman"/>
          <w:b/>
          <w:sz w:val="24"/>
          <w:szCs w:val="24"/>
          <w:lang w:val="ro-RO"/>
        </w:rPr>
        <w:t xml:space="preserve"> </w:t>
      </w:r>
      <w:r w:rsidR="009213D1">
        <w:rPr>
          <w:rFonts w:ascii="Times New Roman" w:hAnsi="Times New Roman"/>
          <w:b/>
          <w:sz w:val="24"/>
          <w:szCs w:val="24"/>
          <w:lang w:val="ro-RO"/>
        </w:rPr>
        <w:t xml:space="preserve">- </w:t>
      </w:r>
      <w:r w:rsidR="00236ED1" w:rsidRPr="009213D1">
        <w:rPr>
          <w:rFonts w:ascii="Times New Roman" w:hAnsi="Times New Roman"/>
          <w:b/>
          <w:sz w:val="24"/>
          <w:szCs w:val="24"/>
          <w:lang w:val="ro-RO"/>
        </w:rPr>
        <w:t>MODEL/completat</w:t>
      </w:r>
    </w:p>
    <w:p w:rsidR="00FD1883" w:rsidRPr="00C32C12" w:rsidRDefault="00FD1883" w:rsidP="00715DDA">
      <w:pPr>
        <w:jc w:val="both"/>
        <w:rPr>
          <w:rFonts w:ascii="Times New Roman" w:hAnsi="Times New Roman"/>
          <w:sz w:val="24"/>
          <w:lang w:val="ro-RO"/>
        </w:rPr>
      </w:pPr>
      <w:r w:rsidRPr="00C32C12">
        <w:rPr>
          <w:rFonts w:ascii="Times New Roman" w:hAnsi="Times New Roman"/>
          <w:sz w:val="24"/>
          <w:lang w:val="ro-RO"/>
        </w:rPr>
        <w:t xml:space="preserve">(Exemple din practică pentru elaborarea Planului de Intervenție, domeniile Gândire/Memorie; Limbaj și comunicare, școala primară): </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276"/>
        <w:gridCol w:w="1276"/>
        <w:gridCol w:w="708"/>
        <w:gridCol w:w="1985"/>
        <w:gridCol w:w="142"/>
        <w:gridCol w:w="2126"/>
        <w:gridCol w:w="425"/>
        <w:gridCol w:w="1985"/>
        <w:gridCol w:w="685"/>
        <w:gridCol w:w="7"/>
        <w:gridCol w:w="2568"/>
      </w:tblGrid>
      <w:tr w:rsidR="00FD1883" w:rsidRPr="00C32C12" w:rsidTr="00FD1883">
        <w:trPr>
          <w:trHeight w:val="683"/>
        </w:trPr>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jc w:val="center"/>
              <w:rPr>
                <w:rFonts w:ascii="Times New Roman" w:hAnsi="Times New Roman"/>
                <w:b/>
                <w:sz w:val="24"/>
                <w:szCs w:val="24"/>
                <w:lang w:val="ro-RO"/>
              </w:rPr>
            </w:pPr>
            <w:r w:rsidRPr="00C32C12">
              <w:rPr>
                <w:rFonts w:ascii="Times New Roman" w:hAnsi="Times New Roman"/>
                <w:b/>
                <w:sz w:val="24"/>
                <w:szCs w:val="24"/>
                <w:lang w:val="ro-RO"/>
              </w:rPr>
              <w:t xml:space="preserve">Asistență educațională/dezvoltativă </w:t>
            </w:r>
          </w:p>
          <w:p w:rsidR="00FD1883" w:rsidRPr="00C32C12" w:rsidRDefault="00FD1883" w:rsidP="00C32C12">
            <w:pPr>
              <w:tabs>
                <w:tab w:val="left" w:pos="5460"/>
              </w:tabs>
              <w:spacing w:line="240" w:lineRule="auto"/>
              <w:rPr>
                <w:rFonts w:ascii="Times New Roman" w:hAnsi="Times New Roman"/>
                <w:b/>
                <w:sz w:val="24"/>
                <w:szCs w:val="24"/>
                <w:lang w:val="ro-RO"/>
              </w:rPr>
            </w:pPr>
            <w:r w:rsidRPr="00C32C12">
              <w:rPr>
                <w:rFonts w:ascii="Times New Roman" w:hAnsi="Times New Roman"/>
                <w:b/>
                <w:i/>
                <w:sz w:val="24"/>
                <w:szCs w:val="24"/>
                <w:lang w:val="ro-RO"/>
              </w:rPr>
              <w:t xml:space="preserve">Anul de studii: </w:t>
            </w:r>
            <w:r w:rsidR="00802F77" w:rsidRPr="00C32C12">
              <w:rPr>
                <w:rFonts w:ascii="Times New Roman" w:eastAsia="Times New Roman" w:hAnsi="Times New Roman" w:cs="Times New Roman"/>
                <w:b/>
                <w:sz w:val="24"/>
                <w:szCs w:val="24"/>
                <w:lang w:val="ro-RO"/>
              </w:rPr>
              <w:t>201./201.</w:t>
            </w:r>
            <w:r w:rsidRPr="00C32C12">
              <w:rPr>
                <w:rFonts w:ascii="Times New Roman" w:hAnsi="Times New Roman"/>
                <w:b/>
                <w:sz w:val="24"/>
                <w:szCs w:val="24"/>
                <w:lang w:val="ro-RO"/>
              </w:rPr>
              <w:tab/>
            </w:r>
          </w:p>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b/>
                <w:i/>
                <w:sz w:val="24"/>
                <w:szCs w:val="24"/>
                <w:lang w:val="ro-RO"/>
              </w:rPr>
              <w:t xml:space="preserve">Data elaborării: </w:t>
            </w:r>
            <w:r w:rsidR="00802F77" w:rsidRPr="00C32C12">
              <w:rPr>
                <w:rFonts w:ascii="Times New Roman" w:eastAsia="Times New Roman" w:hAnsi="Times New Roman" w:cs="Times New Roman"/>
                <w:sz w:val="24"/>
                <w:szCs w:val="24"/>
                <w:lang w:val="ro-RO"/>
              </w:rPr>
              <w:t>xxx</w:t>
            </w:r>
            <w:r w:rsidRPr="00C32C12">
              <w:rPr>
                <w:rFonts w:ascii="Times New Roman" w:hAnsi="Times New Roman"/>
                <w:sz w:val="24"/>
                <w:szCs w:val="24"/>
                <w:lang w:val="ro-RO"/>
              </w:rPr>
              <w:t xml:space="preserve"> </w:t>
            </w:r>
          </w:p>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b/>
                <w:i/>
                <w:sz w:val="24"/>
                <w:szCs w:val="24"/>
                <w:lang w:val="ro-RO"/>
              </w:rPr>
              <w:t>Specialistul/Echipa de elaborare:</w:t>
            </w:r>
          </w:p>
        </w:tc>
      </w:tr>
      <w:tr w:rsidR="00FD1883" w:rsidRPr="00C32C12" w:rsidTr="00FD1883">
        <w:trPr>
          <w:trHeight w:val="683"/>
        </w:trPr>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715DDA">
            <w:pPr>
              <w:spacing w:after="0"/>
              <w:jc w:val="both"/>
              <w:rPr>
                <w:rFonts w:ascii="Times New Roman" w:hAnsi="Times New Roman"/>
                <w:i/>
                <w:sz w:val="24"/>
                <w:szCs w:val="24"/>
                <w:lang w:val="ro-RO"/>
              </w:rPr>
            </w:pPr>
            <w:r w:rsidRPr="00C32C12">
              <w:rPr>
                <w:rFonts w:ascii="Times New Roman" w:hAnsi="Times New Roman"/>
                <w:sz w:val="24"/>
                <w:szCs w:val="24"/>
                <w:u w:val="single"/>
                <w:lang w:val="ro-RO"/>
              </w:rPr>
              <w:t>Partea 1</w:t>
            </w:r>
            <w:r w:rsidRPr="00C32C12">
              <w:rPr>
                <w:rFonts w:ascii="Times New Roman" w:hAnsi="Times New Roman"/>
                <w:sz w:val="24"/>
                <w:szCs w:val="24"/>
                <w:lang w:val="ro-RO"/>
              </w:rPr>
              <w:t xml:space="preserve">: </w:t>
            </w:r>
            <w:r w:rsidRPr="00C32C12">
              <w:rPr>
                <w:rFonts w:ascii="Times New Roman" w:hAnsi="Times New Roman"/>
                <w:i/>
                <w:sz w:val="24"/>
                <w:szCs w:val="24"/>
                <w:lang w:val="ro-RO"/>
              </w:rPr>
              <w:t>Informaţii generale</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 xml:space="preserve">a) </w:t>
            </w:r>
            <w:r w:rsidR="00C3628D" w:rsidRPr="00C32C12">
              <w:rPr>
                <w:rFonts w:ascii="Times New Roman" w:hAnsi="Times New Roman"/>
                <w:sz w:val="24"/>
                <w:szCs w:val="24"/>
                <w:lang w:val="ro-RO"/>
              </w:rPr>
              <w:t xml:space="preserve">Informații </w:t>
            </w:r>
            <w:r w:rsidR="00A2619E" w:rsidRPr="00C32C12">
              <w:rPr>
                <w:rFonts w:ascii="Times New Roman" w:hAnsi="Times New Roman"/>
                <w:sz w:val="24"/>
                <w:szCs w:val="24"/>
                <w:lang w:val="ro-RO"/>
              </w:rPr>
              <w:t xml:space="preserve">despre </w:t>
            </w:r>
            <w:r w:rsidR="00A2619E" w:rsidRPr="00C32C12">
              <w:rPr>
                <w:rFonts w:ascii="Times New Roman" w:eastAsia="MS ??" w:hAnsi="Times New Roman" w:cs="Times New Roman"/>
                <w:sz w:val="24"/>
                <w:szCs w:val="24"/>
                <w:lang w:val="ro-RO" w:eastAsia="de-DE"/>
              </w:rPr>
              <w:t>copil</w:t>
            </w:r>
            <w:r w:rsidRPr="00C32C12">
              <w:rPr>
                <w:rFonts w:ascii="Times New Roman" w:hAnsi="Times New Roman"/>
                <w:sz w:val="24"/>
                <w:szCs w:val="24"/>
                <w:lang w:val="ro-RO"/>
              </w:rPr>
              <w:t xml:space="preserve"> şi mediul său familial:</w:t>
            </w:r>
          </w:p>
          <w:p w:rsidR="00FD1883" w:rsidRPr="00C32C12" w:rsidRDefault="00FD1883" w:rsidP="00715DDA">
            <w:pPr>
              <w:numPr>
                <w:ilvl w:val="0"/>
                <w:numId w:val="4"/>
              </w:numPr>
              <w:spacing w:after="0"/>
              <w:jc w:val="both"/>
              <w:rPr>
                <w:rFonts w:ascii="Times New Roman" w:hAnsi="Times New Roman"/>
                <w:sz w:val="24"/>
                <w:szCs w:val="24"/>
                <w:lang w:val="ro-RO"/>
              </w:rPr>
            </w:pPr>
            <w:r w:rsidRPr="00C32C12">
              <w:rPr>
                <w:rFonts w:ascii="Times New Roman" w:hAnsi="Times New Roman"/>
                <w:sz w:val="24"/>
                <w:szCs w:val="24"/>
                <w:lang w:val="ro-RO"/>
              </w:rPr>
              <w:t xml:space="preserve">Date </w:t>
            </w:r>
            <w:r w:rsidR="00A2619E" w:rsidRPr="00C32C12">
              <w:rPr>
                <w:rFonts w:ascii="Times New Roman" w:hAnsi="Times New Roman"/>
                <w:sz w:val="24"/>
                <w:szCs w:val="24"/>
                <w:lang w:val="ro-RO"/>
              </w:rPr>
              <w:t xml:space="preserve">personale relevante ale </w:t>
            </w:r>
            <w:r w:rsidR="00A2619E" w:rsidRPr="00C32C12">
              <w:rPr>
                <w:rFonts w:ascii="Times New Roman" w:eastAsia="MS ??" w:hAnsi="Times New Roman" w:cs="Times New Roman"/>
                <w:sz w:val="24"/>
                <w:szCs w:val="24"/>
                <w:lang w:val="ro-RO" w:eastAsia="de-DE"/>
              </w:rPr>
              <w:t>copilului</w:t>
            </w:r>
            <w:r w:rsidRPr="00C32C12">
              <w:rPr>
                <w:rFonts w:ascii="Times New Roman" w:hAnsi="Times New Roman"/>
                <w:sz w:val="24"/>
                <w:szCs w:val="24"/>
                <w:lang w:val="ro-RO"/>
              </w:rPr>
              <w:t xml:space="preserve"> şi ale familiei sale </w:t>
            </w:r>
          </w:p>
          <w:p w:rsidR="00FD1883" w:rsidRPr="00C32C12" w:rsidRDefault="00C3628D" w:rsidP="00715DDA">
            <w:pPr>
              <w:numPr>
                <w:ilvl w:val="0"/>
                <w:numId w:val="4"/>
              </w:numPr>
              <w:spacing w:after="0"/>
              <w:jc w:val="both"/>
              <w:rPr>
                <w:rFonts w:ascii="Times New Roman" w:hAnsi="Times New Roman"/>
                <w:sz w:val="24"/>
                <w:szCs w:val="24"/>
                <w:lang w:val="ro-RO"/>
              </w:rPr>
            </w:pPr>
            <w:r w:rsidRPr="00C32C12">
              <w:rPr>
                <w:rFonts w:ascii="Times New Roman" w:hAnsi="Times New Roman"/>
                <w:sz w:val="24"/>
                <w:szCs w:val="24"/>
                <w:lang w:val="ro-RO"/>
              </w:rPr>
              <w:t xml:space="preserve">Informații </w:t>
            </w:r>
            <w:r w:rsidR="00FD1883" w:rsidRPr="00C32C12">
              <w:rPr>
                <w:rFonts w:ascii="Times New Roman" w:hAnsi="Times New Roman"/>
                <w:sz w:val="24"/>
                <w:szCs w:val="24"/>
                <w:lang w:val="ro-RO"/>
              </w:rPr>
              <w:t xml:space="preserve">cu privire la parcursul/traseul educaţional </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b) Date anamnezice, medical-terapeutice:</w:t>
            </w:r>
          </w:p>
          <w:p w:rsidR="00FD1883" w:rsidRPr="00C32C12" w:rsidRDefault="00FD1883" w:rsidP="00715DDA">
            <w:pPr>
              <w:numPr>
                <w:ilvl w:val="0"/>
                <w:numId w:val="3"/>
              </w:numPr>
              <w:spacing w:after="0"/>
              <w:jc w:val="both"/>
              <w:rPr>
                <w:rFonts w:ascii="Times New Roman" w:hAnsi="Times New Roman"/>
                <w:sz w:val="24"/>
                <w:szCs w:val="24"/>
                <w:lang w:val="ro-RO"/>
              </w:rPr>
            </w:pPr>
            <w:r w:rsidRPr="00C32C12">
              <w:rPr>
                <w:rFonts w:ascii="Times New Roman" w:hAnsi="Times New Roman"/>
                <w:sz w:val="24"/>
                <w:szCs w:val="24"/>
                <w:lang w:val="ro-RO"/>
              </w:rPr>
              <w:t>Certificat medical (diagnostic)</w:t>
            </w:r>
          </w:p>
          <w:p w:rsidR="00FD1883" w:rsidRPr="00C32C12" w:rsidRDefault="00FD1883" w:rsidP="00715DDA">
            <w:pPr>
              <w:numPr>
                <w:ilvl w:val="0"/>
                <w:numId w:val="3"/>
              </w:numPr>
              <w:spacing w:after="0"/>
              <w:jc w:val="both"/>
              <w:rPr>
                <w:rFonts w:ascii="Times New Roman" w:hAnsi="Times New Roman"/>
                <w:sz w:val="24"/>
                <w:szCs w:val="24"/>
                <w:lang w:val="ro-RO"/>
              </w:rPr>
            </w:pPr>
            <w:r w:rsidRPr="00C32C12">
              <w:rPr>
                <w:rFonts w:ascii="Times New Roman" w:hAnsi="Times New Roman"/>
                <w:sz w:val="24"/>
                <w:szCs w:val="24"/>
                <w:lang w:val="ro-RO"/>
              </w:rPr>
              <w:t>Caracteristici specifice ale dezvoltării copilului</w:t>
            </w:r>
          </w:p>
          <w:p w:rsidR="00FD1883" w:rsidRPr="006C4C65" w:rsidRDefault="00FD1883" w:rsidP="006C4C65">
            <w:pPr>
              <w:numPr>
                <w:ilvl w:val="0"/>
                <w:numId w:val="3"/>
              </w:numPr>
              <w:spacing w:after="0"/>
              <w:jc w:val="both"/>
              <w:rPr>
                <w:rFonts w:ascii="Times New Roman" w:hAnsi="Times New Roman"/>
                <w:sz w:val="24"/>
                <w:szCs w:val="24"/>
                <w:lang w:val="ro-RO"/>
              </w:rPr>
            </w:pPr>
            <w:r w:rsidRPr="00C32C12">
              <w:rPr>
                <w:rFonts w:ascii="Times New Roman" w:hAnsi="Times New Roman"/>
                <w:sz w:val="24"/>
                <w:szCs w:val="24"/>
                <w:lang w:val="ro-RO"/>
              </w:rPr>
              <w:t>Sprijin extracurricular şi consiliere (terapii etc.)</w:t>
            </w:r>
          </w:p>
        </w:tc>
      </w:tr>
      <w:tr w:rsidR="00FD1883" w:rsidRPr="00C32C12" w:rsidTr="00FD1883">
        <w:trPr>
          <w:trHeight w:val="683"/>
        </w:trPr>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tcPr>
          <w:p w:rsidR="00FD1883" w:rsidRPr="00C32C12" w:rsidRDefault="00FD1883" w:rsidP="00715DDA">
            <w:pPr>
              <w:spacing w:after="0"/>
              <w:jc w:val="both"/>
              <w:rPr>
                <w:rFonts w:ascii="Times New Roman" w:hAnsi="Times New Roman"/>
                <w:i/>
                <w:sz w:val="24"/>
                <w:szCs w:val="24"/>
                <w:lang w:val="ro-RO"/>
              </w:rPr>
            </w:pPr>
            <w:r w:rsidRPr="00C32C12">
              <w:rPr>
                <w:rFonts w:ascii="Times New Roman" w:hAnsi="Times New Roman"/>
                <w:sz w:val="24"/>
                <w:szCs w:val="24"/>
                <w:u w:val="single"/>
                <w:lang w:val="ro-RO"/>
              </w:rPr>
              <w:t xml:space="preserve">Partea 2: </w:t>
            </w:r>
            <w:r w:rsidRPr="00C32C12">
              <w:rPr>
                <w:rFonts w:ascii="Times New Roman" w:hAnsi="Times New Roman"/>
                <w:i/>
                <w:sz w:val="24"/>
                <w:szCs w:val="24"/>
                <w:lang w:val="ro-RO"/>
              </w:rPr>
              <w:t>Planificarea ședințelor și a mijloacelor de realizare</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 xml:space="preserve">Numărul de ședințe: 40 de ședințe individuale </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Timp alocat fiecărei ședințe: 30-40 minute</w:t>
            </w:r>
          </w:p>
          <w:p w:rsidR="00FD1883" w:rsidRPr="00C32C12" w:rsidRDefault="00FD1883" w:rsidP="00715DDA">
            <w:pPr>
              <w:spacing w:after="0"/>
              <w:jc w:val="both"/>
              <w:rPr>
                <w:rFonts w:ascii="Times New Roman" w:hAnsi="Times New Roman"/>
                <w:sz w:val="24"/>
                <w:szCs w:val="24"/>
                <w:lang w:val="ro-RO"/>
              </w:rPr>
            </w:pPr>
            <w:r w:rsidRPr="00C32C12">
              <w:rPr>
                <w:rFonts w:ascii="Times New Roman" w:hAnsi="Times New Roman"/>
                <w:sz w:val="24"/>
                <w:szCs w:val="24"/>
                <w:lang w:val="ro-RO"/>
              </w:rPr>
              <w:t>Strategii didactice:</w:t>
            </w:r>
          </w:p>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 xml:space="preserve">Metode/tehnici de lucru: Observaţia; Demonstraţia; </w:t>
            </w:r>
            <w:bookmarkStart w:id="41" w:name="_GoBack"/>
            <w:r w:rsidRPr="00C32C12">
              <w:rPr>
                <w:rFonts w:ascii="Times New Roman" w:hAnsi="Times New Roman"/>
                <w:sz w:val="24"/>
                <w:szCs w:val="24"/>
                <w:lang w:val="ro-RO"/>
              </w:rPr>
              <w:t>Exerc</w:t>
            </w:r>
            <w:bookmarkEnd w:id="41"/>
            <w:r w:rsidRPr="00C32C12">
              <w:rPr>
                <w:rFonts w:ascii="Times New Roman" w:hAnsi="Times New Roman"/>
                <w:sz w:val="24"/>
                <w:szCs w:val="24"/>
                <w:lang w:val="ro-RO"/>
              </w:rPr>
              <w:t>iţiul; Manipularea cu</w:t>
            </w:r>
            <w:r w:rsidR="00605521">
              <w:rPr>
                <w:rFonts w:ascii="Times New Roman" w:hAnsi="Times New Roman"/>
                <w:sz w:val="24"/>
                <w:szCs w:val="24"/>
                <w:lang w:val="ro-RO"/>
              </w:rPr>
              <w:t xml:space="preserve"> </w:t>
            </w:r>
            <w:r w:rsidRPr="00C32C12">
              <w:rPr>
                <w:rFonts w:ascii="Times New Roman" w:hAnsi="Times New Roman"/>
                <w:sz w:val="24"/>
                <w:szCs w:val="24"/>
                <w:lang w:val="ro-RO"/>
              </w:rPr>
              <w:t>diferite obiecte</w:t>
            </w:r>
          </w:p>
          <w:p w:rsidR="00FD1883" w:rsidRPr="00C32C12" w:rsidRDefault="00FD1883" w:rsidP="006C4C65">
            <w:pPr>
              <w:spacing w:after="0" w:line="240" w:lineRule="auto"/>
              <w:rPr>
                <w:rFonts w:ascii="Times New Roman" w:hAnsi="Times New Roman"/>
                <w:sz w:val="24"/>
                <w:szCs w:val="24"/>
                <w:lang w:val="ro-RO"/>
              </w:rPr>
            </w:pPr>
            <w:r w:rsidRPr="00C32C12">
              <w:rPr>
                <w:rFonts w:ascii="Times New Roman" w:hAnsi="Times New Roman"/>
                <w:sz w:val="24"/>
                <w:szCs w:val="24"/>
                <w:lang w:val="ro-RO"/>
              </w:rPr>
              <w:t>Resurse materiale: coli albe,</w:t>
            </w:r>
            <w:r w:rsidR="00605521">
              <w:rPr>
                <w:rFonts w:ascii="Times New Roman" w:hAnsi="Times New Roman"/>
                <w:sz w:val="24"/>
                <w:szCs w:val="24"/>
                <w:lang w:val="ro-RO"/>
              </w:rPr>
              <w:t xml:space="preserve"> </w:t>
            </w:r>
            <w:r w:rsidRPr="00C32C12">
              <w:rPr>
                <w:rFonts w:ascii="Times New Roman" w:hAnsi="Times New Roman"/>
                <w:sz w:val="24"/>
                <w:szCs w:val="24"/>
                <w:lang w:val="ro-RO"/>
              </w:rPr>
              <w:t>colorate, creioane, carioci, lipici, şabloane,</w:t>
            </w:r>
            <w:r w:rsidR="00C3628D" w:rsidRPr="00C32C12">
              <w:rPr>
                <w:rFonts w:ascii="Times New Roman" w:hAnsi="Times New Roman"/>
                <w:sz w:val="24"/>
                <w:szCs w:val="24"/>
                <w:lang w:val="ro-RO"/>
              </w:rPr>
              <w:t xml:space="preserve"> plastilină</w:t>
            </w:r>
            <w:r w:rsidRPr="00C32C12">
              <w:rPr>
                <w:rFonts w:ascii="Times New Roman" w:hAnsi="Times New Roman"/>
                <w:sz w:val="24"/>
                <w:szCs w:val="24"/>
                <w:lang w:val="ro-RO"/>
              </w:rPr>
              <w:t>, materialele de vizualizat</w:t>
            </w:r>
            <w:r w:rsidR="00C3628D" w:rsidRPr="00C32C12">
              <w:rPr>
                <w:rFonts w:ascii="Times New Roman" w:hAnsi="Times New Roman"/>
                <w:sz w:val="24"/>
                <w:szCs w:val="24"/>
                <w:lang w:val="ro-RO"/>
              </w:rPr>
              <w:t xml:space="preserve"> </w:t>
            </w:r>
            <w:r w:rsidRPr="00C32C12">
              <w:rPr>
                <w:rFonts w:ascii="Times New Roman" w:hAnsi="Times New Roman"/>
                <w:sz w:val="24"/>
                <w:szCs w:val="24"/>
                <w:lang w:val="ro-RO"/>
              </w:rPr>
              <w:t>- cărţi cu imagini, figuri geometrice și litere,de diferite culori, mărimi, diverse jucării și jocuri de manipulat, computer, aparat foto, softuri educaţionale – animale domestice, obiecte de vestimentaţie, părţile corpului omenesc,</w:t>
            </w:r>
            <w:r w:rsidR="00A2619E" w:rsidRPr="00C32C12">
              <w:rPr>
                <w:rFonts w:ascii="Times New Roman" w:eastAsia="Times New Roman" w:hAnsi="Times New Roman" w:cs="Times New Roman"/>
                <w:sz w:val="24"/>
                <w:szCs w:val="24"/>
                <w:lang w:val="ro-RO"/>
              </w:rPr>
              <w:t xml:space="preserve"> </w:t>
            </w:r>
            <w:r w:rsidRPr="00C32C12">
              <w:rPr>
                <w:rFonts w:ascii="Times New Roman" w:hAnsi="Times New Roman"/>
                <w:sz w:val="24"/>
                <w:szCs w:val="24"/>
                <w:lang w:val="ro-RO"/>
              </w:rPr>
              <w:t>anotimpuri, învăţăm cifrele, învăţăm literele, culorile, formele etc</w:t>
            </w:r>
            <w:r w:rsidR="00C3628D" w:rsidRPr="00C32C12">
              <w:rPr>
                <w:rFonts w:ascii="Times New Roman" w:hAnsi="Times New Roman"/>
                <w:sz w:val="24"/>
                <w:szCs w:val="24"/>
                <w:lang w:val="ro-RO"/>
              </w:rPr>
              <w:t>.</w:t>
            </w:r>
          </w:p>
          <w:p w:rsidR="00FD1883" w:rsidRPr="00C32C12" w:rsidRDefault="00FD1883" w:rsidP="00C32C12">
            <w:pPr>
              <w:spacing w:before="120" w:after="120" w:line="240" w:lineRule="auto"/>
              <w:rPr>
                <w:rFonts w:ascii="Times New Roman" w:hAnsi="Times New Roman"/>
                <w:sz w:val="24"/>
                <w:szCs w:val="24"/>
                <w:lang w:val="ro-RO"/>
              </w:rPr>
            </w:pPr>
            <w:r w:rsidRPr="00C32C12">
              <w:rPr>
                <w:rFonts w:ascii="Times New Roman" w:hAnsi="Times New Roman"/>
                <w:sz w:val="24"/>
                <w:szCs w:val="24"/>
                <w:lang w:val="ro-RO"/>
              </w:rPr>
              <w:t>Rezultate scontate (la sfârșit de an școlar):</w:t>
            </w:r>
          </w:p>
          <w:p w:rsidR="00FD1883" w:rsidRPr="00C32C12" w:rsidRDefault="00FD1883" w:rsidP="00C32C12">
            <w:pPr>
              <w:numPr>
                <w:ilvl w:val="0"/>
                <w:numId w:val="70"/>
              </w:numPr>
              <w:spacing w:after="0" w:line="240" w:lineRule="auto"/>
              <w:rPr>
                <w:rFonts w:ascii="Times New Roman" w:hAnsi="Times New Roman"/>
                <w:sz w:val="24"/>
                <w:szCs w:val="24"/>
                <w:lang w:val="ro-RO"/>
              </w:rPr>
            </w:pPr>
            <w:r w:rsidRPr="00C32C12">
              <w:rPr>
                <w:rFonts w:ascii="Times New Roman" w:hAnsi="Times New Roman"/>
                <w:sz w:val="24"/>
                <w:szCs w:val="24"/>
                <w:lang w:val="ro-RO"/>
              </w:rPr>
              <w:t>Să poată să-și exprime</w:t>
            </w:r>
            <w:r w:rsidR="00605521">
              <w:rPr>
                <w:rFonts w:ascii="Times New Roman" w:hAnsi="Times New Roman"/>
                <w:sz w:val="24"/>
                <w:szCs w:val="24"/>
                <w:lang w:val="ro-RO"/>
              </w:rPr>
              <w:t xml:space="preserve"> </w:t>
            </w:r>
            <w:r w:rsidRPr="00C32C12">
              <w:rPr>
                <w:rFonts w:ascii="Times New Roman" w:hAnsi="Times New Roman"/>
                <w:sz w:val="24"/>
                <w:szCs w:val="24"/>
                <w:lang w:val="ro-RO"/>
              </w:rPr>
              <w:t>și gestioneze emoțiile în mediul școlar, acasă;</w:t>
            </w:r>
          </w:p>
          <w:p w:rsidR="00FD1883" w:rsidRPr="00C32C12" w:rsidRDefault="006C4C65" w:rsidP="00C32C12">
            <w:pPr>
              <w:numPr>
                <w:ilvl w:val="0"/>
                <w:numId w:val="70"/>
              </w:numPr>
              <w:spacing w:after="0" w:line="240" w:lineRule="auto"/>
              <w:rPr>
                <w:rFonts w:ascii="Times New Roman" w:hAnsi="Times New Roman"/>
                <w:sz w:val="24"/>
                <w:szCs w:val="24"/>
                <w:lang w:val="ro-RO"/>
              </w:rPr>
            </w:pPr>
            <w:r>
              <w:rPr>
                <w:rFonts w:ascii="Times New Roman" w:hAnsi="Times New Roman"/>
                <w:sz w:val="24"/>
                <w:szCs w:val="24"/>
                <w:lang w:val="ro-RO"/>
              </w:rPr>
              <w:t>Să poată să manipuleze</w:t>
            </w:r>
            <w:r w:rsidR="00FD1883" w:rsidRPr="00C32C12">
              <w:rPr>
                <w:rFonts w:ascii="Times New Roman" w:hAnsi="Times New Roman"/>
                <w:sz w:val="24"/>
                <w:szCs w:val="24"/>
                <w:lang w:val="ro-RO"/>
              </w:rPr>
              <w:t xml:space="preserve"> adecvat cu diverse obiecte;</w:t>
            </w:r>
          </w:p>
          <w:p w:rsidR="00FD1883" w:rsidRPr="00C32C12" w:rsidRDefault="00FD1883" w:rsidP="00C32C12">
            <w:pPr>
              <w:numPr>
                <w:ilvl w:val="0"/>
                <w:numId w:val="70"/>
              </w:numPr>
              <w:spacing w:after="0" w:line="240" w:lineRule="auto"/>
              <w:rPr>
                <w:rFonts w:ascii="Times New Roman" w:hAnsi="Times New Roman"/>
                <w:sz w:val="24"/>
                <w:szCs w:val="24"/>
                <w:lang w:val="ro-RO"/>
              </w:rPr>
            </w:pPr>
            <w:r w:rsidRPr="00C32C12">
              <w:rPr>
                <w:rFonts w:ascii="Times New Roman" w:hAnsi="Times New Roman"/>
                <w:sz w:val="24"/>
                <w:szCs w:val="24"/>
                <w:lang w:val="ro-RO"/>
              </w:rPr>
              <w:t>Să poată să lucreze atât individual cât și în grupul de copii;</w:t>
            </w:r>
          </w:p>
          <w:p w:rsidR="00FD1883" w:rsidRPr="00C32C12" w:rsidRDefault="00FD1883" w:rsidP="00C32C12">
            <w:pPr>
              <w:numPr>
                <w:ilvl w:val="0"/>
                <w:numId w:val="70"/>
              </w:numPr>
              <w:spacing w:after="0" w:line="240" w:lineRule="auto"/>
              <w:rPr>
                <w:rFonts w:ascii="Times New Roman" w:hAnsi="Times New Roman"/>
                <w:sz w:val="24"/>
                <w:szCs w:val="24"/>
                <w:lang w:val="ro-RO"/>
              </w:rPr>
            </w:pPr>
            <w:r w:rsidRPr="00C32C12">
              <w:rPr>
                <w:rFonts w:ascii="Times New Roman" w:hAnsi="Times New Roman"/>
                <w:sz w:val="24"/>
                <w:szCs w:val="24"/>
                <w:lang w:val="ro-RO"/>
              </w:rPr>
              <w:t>Să poată să realizeze o sarcină pe etape mici, să aprecieze produsul</w:t>
            </w:r>
            <w:r w:rsidR="00605521">
              <w:rPr>
                <w:rFonts w:ascii="Times New Roman" w:hAnsi="Times New Roman"/>
                <w:sz w:val="24"/>
                <w:szCs w:val="24"/>
                <w:lang w:val="ro-RO"/>
              </w:rPr>
              <w:t xml:space="preserve"> </w:t>
            </w:r>
            <w:r w:rsidRPr="00C32C12">
              <w:rPr>
                <w:rFonts w:ascii="Times New Roman" w:hAnsi="Times New Roman"/>
                <w:sz w:val="24"/>
                <w:szCs w:val="24"/>
                <w:lang w:val="ro-RO"/>
              </w:rPr>
              <w:t xml:space="preserve">final; </w:t>
            </w:r>
          </w:p>
          <w:p w:rsidR="00FD1883" w:rsidRPr="00C32C12" w:rsidRDefault="00FD1883" w:rsidP="00C32C12">
            <w:pPr>
              <w:numPr>
                <w:ilvl w:val="0"/>
                <w:numId w:val="70"/>
              </w:numPr>
              <w:spacing w:after="0" w:line="240" w:lineRule="auto"/>
              <w:rPr>
                <w:rFonts w:ascii="Times New Roman" w:hAnsi="Times New Roman"/>
                <w:sz w:val="24"/>
                <w:szCs w:val="24"/>
                <w:lang w:val="ro-RO"/>
              </w:rPr>
            </w:pPr>
            <w:r w:rsidRPr="00C32C12">
              <w:rPr>
                <w:rFonts w:ascii="Times New Roman" w:hAnsi="Times New Roman"/>
                <w:sz w:val="24"/>
                <w:szCs w:val="24"/>
                <w:lang w:val="ro-RO"/>
              </w:rPr>
              <w:t>Să înveţe să respecte regulile clasei, școlii;</w:t>
            </w:r>
          </w:p>
          <w:p w:rsidR="00FD1883" w:rsidRPr="00C32C12" w:rsidRDefault="00FD1883" w:rsidP="00C32C12">
            <w:pPr>
              <w:numPr>
                <w:ilvl w:val="0"/>
                <w:numId w:val="70"/>
              </w:numPr>
              <w:spacing w:after="0" w:line="240" w:lineRule="auto"/>
              <w:rPr>
                <w:rFonts w:ascii="Times New Roman" w:hAnsi="Times New Roman"/>
                <w:sz w:val="24"/>
                <w:szCs w:val="24"/>
                <w:lang w:val="ro-RO"/>
              </w:rPr>
            </w:pPr>
            <w:r w:rsidRPr="00C32C12">
              <w:rPr>
                <w:rFonts w:ascii="Times New Roman" w:hAnsi="Times New Roman"/>
                <w:sz w:val="24"/>
                <w:szCs w:val="24"/>
                <w:lang w:val="ro-RO"/>
              </w:rPr>
              <w:t>Să înțeleagă mesajul colegilor, cadrelor didactice, să poată răspunde la aceste mesaje</w:t>
            </w:r>
            <w:r w:rsidR="00A2619E" w:rsidRPr="00C32C12">
              <w:rPr>
                <w:rFonts w:ascii="Times New Roman" w:eastAsia="Times New Roman" w:hAnsi="Times New Roman" w:cs="Times New Roman"/>
                <w:sz w:val="24"/>
                <w:szCs w:val="24"/>
                <w:lang w:val="ro-RO"/>
              </w:rPr>
              <w:t>.</w:t>
            </w:r>
          </w:p>
        </w:tc>
      </w:tr>
      <w:tr w:rsidR="00FD1883" w:rsidRPr="00C32C12" w:rsidTr="00FD1883">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line="240" w:lineRule="auto"/>
              <w:rPr>
                <w:rFonts w:ascii="Times New Roman" w:hAnsi="Times New Roman"/>
                <w:b/>
                <w:sz w:val="24"/>
                <w:szCs w:val="24"/>
                <w:lang w:val="ro-RO"/>
              </w:rPr>
            </w:pPr>
          </w:p>
          <w:p w:rsidR="00FD1883" w:rsidRPr="00C32C12" w:rsidRDefault="00FD1883" w:rsidP="00715DDA">
            <w:pPr>
              <w:jc w:val="both"/>
              <w:rPr>
                <w:rFonts w:ascii="Times New Roman" w:hAnsi="Times New Roman"/>
                <w:sz w:val="24"/>
                <w:szCs w:val="24"/>
                <w:lang w:val="ro-RO"/>
              </w:rPr>
            </w:pPr>
            <w:r w:rsidRPr="00C32C12">
              <w:rPr>
                <w:rFonts w:ascii="Times New Roman" w:hAnsi="Times New Roman"/>
                <w:sz w:val="24"/>
                <w:szCs w:val="24"/>
                <w:u w:val="single"/>
                <w:lang w:val="ro-RO"/>
              </w:rPr>
              <w:t xml:space="preserve">Partea 3: </w:t>
            </w:r>
            <w:r w:rsidRPr="00C32C12">
              <w:rPr>
                <w:rFonts w:ascii="Times New Roman" w:hAnsi="Times New Roman"/>
                <w:i/>
                <w:sz w:val="24"/>
                <w:szCs w:val="24"/>
                <w:lang w:val="ro-RO"/>
              </w:rPr>
              <w:t>Planificarea obiectivelor individuale de învăţare, a măsurilor de intervenţie și monitorizarea/evaluarea acestora</w:t>
            </w:r>
          </w:p>
        </w:tc>
      </w:tr>
      <w:tr w:rsidR="00FD1883" w:rsidRPr="00C32C12" w:rsidTr="00FD1883">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line="240" w:lineRule="auto"/>
              <w:rPr>
                <w:rFonts w:ascii="Times New Roman" w:hAnsi="Times New Roman"/>
                <w:b/>
                <w:sz w:val="24"/>
                <w:szCs w:val="24"/>
                <w:lang w:val="ro-RO"/>
              </w:rPr>
            </w:pPr>
          </w:p>
        </w:tc>
      </w:tr>
      <w:tr w:rsidR="00FD1883" w:rsidRPr="00C32C12" w:rsidTr="00FD1883">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c>
          <w:tcPr>
            <w:tcW w:w="15877" w:type="dxa"/>
            <w:gridSpan w:val="12"/>
            <w:tcBorders>
              <w:top w:val="single" w:sz="12" w:space="0" w:color="auto"/>
              <w:left w:val="single" w:sz="18" w:space="0" w:color="auto"/>
              <w:bottom w:val="single" w:sz="12" w:space="0" w:color="auto"/>
              <w:right w:val="single" w:sz="18" w:space="0" w:color="auto"/>
            </w:tcBorders>
            <w:shd w:val="clear" w:color="auto" w:fill="F2DBDB"/>
            <w:hideMark/>
          </w:tcPr>
          <w:p w:rsidR="00FD1883" w:rsidRPr="00C32C12" w:rsidRDefault="00FD1883" w:rsidP="00C32C12">
            <w:pPr>
              <w:spacing w:after="0" w:line="240" w:lineRule="auto"/>
              <w:ind w:left="720"/>
              <w:contextualSpacing/>
              <w:rPr>
                <w:rFonts w:ascii="Times New Roman" w:hAnsi="Times New Roman"/>
                <w:b/>
                <w:sz w:val="24"/>
                <w:szCs w:val="24"/>
                <w:lang w:val="ro-RO"/>
              </w:rPr>
            </w:pPr>
          </w:p>
        </w:tc>
      </w:tr>
      <w:tr w:rsidR="00FD1883" w:rsidRPr="00C32C12" w:rsidTr="00FD1883">
        <w:trPr>
          <w:trHeight w:val="150"/>
        </w:trPr>
        <w:tc>
          <w:tcPr>
            <w:tcW w:w="2694" w:type="dxa"/>
            <w:tcBorders>
              <w:top w:val="single" w:sz="12" w:space="0" w:color="auto"/>
              <w:left w:val="single" w:sz="18" w:space="0" w:color="auto"/>
              <w:bottom w:val="single" w:sz="12" w:space="0" w:color="auto"/>
              <w:right w:val="single" w:sz="18" w:space="0" w:color="auto"/>
            </w:tcBorders>
            <w:shd w:val="clear" w:color="auto" w:fill="D9D9D9" w:themeFill="background1" w:themeFillShade="D9"/>
            <w:vAlign w:val="center"/>
            <w:hideMark/>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Domeniul de intervenţie</w:t>
            </w:r>
          </w:p>
        </w:tc>
        <w:tc>
          <w:tcPr>
            <w:tcW w:w="2552" w:type="dxa"/>
            <w:gridSpan w:val="2"/>
            <w:tcBorders>
              <w:top w:val="single" w:sz="12" w:space="0" w:color="auto"/>
              <w:left w:val="single" w:sz="18" w:space="0" w:color="auto"/>
              <w:bottom w:val="single" w:sz="12" w:space="0" w:color="auto"/>
              <w:right w:val="single" w:sz="12" w:space="0" w:color="auto"/>
            </w:tcBorders>
            <w:shd w:val="clear" w:color="auto" w:fill="D9D9D9" w:themeFill="background1" w:themeFillShade="D9"/>
            <w:vAlign w:val="center"/>
            <w:hideMark/>
          </w:tcPr>
          <w:p w:rsidR="00FD1883" w:rsidRPr="00C32C12" w:rsidRDefault="00FD1883" w:rsidP="00C32C12">
            <w:pPr>
              <w:spacing w:line="240" w:lineRule="auto"/>
              <w:jc w:val="center"/>
              <w:rPr>
                <w:rFonts w:ascii="Times New Roman" w:hAnsi="Times New Roman"/>
                <w:b/>
                <w:sz w:val="24"/>
                <w:szCs w:val="24"/>
                <w:lang w:val="ro-RO"/>
              </w:rPr>
            </w:pPr>
            <w:r w:rsidRPr="00C32C12">
              <w:rPr>
                <w:rFonts w:ascii="Times New Roman" w:hAnsi="Times New Roman"/>
                <w:b/>
                <w:sz w:val="24"/>
                <w:szCs w:val="24"/>
                <w:lang w:val="ro-RO"/>
              </w:rPr>
              <w:t>Situația inițială</w:t>
            </w:r>
          </w:p>
          <w:p w:rsidR="00B7652D" w:rsidRPr="00C32C12" w:rsidRDefault="00FD1883" w:rsidP="00C32C12">
            <w:pPr>
              <w:spacing w:line="240" w:lineRule="auto"/>
              <w:jc w:val="center"/>
              <w:rPr>
                <w:rFonts w:ascii="Times New Roman" w:hAnsi="Times New Roman"/>
                <w:b/>
                <w:sz w:val="24"/>
                <w:szCs w:val="24"/>
                <w:lang w:val="ro-RO"/>
              </w:rPr>
            </w:pPr>
            <w:r w:rsidRPr="00C32C12">
              <w:rPr>
                <w:rFonts w:ascii="Times New Roman" w:hAnsi="Times New Roman"/>
                <w:sz w:val="24"/>
                <w:szCs w:val="24"/>
                <w:lang w:val="ro-RO"/>
              </w:rPr>
              <w:t xml:space="preserve">(Care este situația la zi? </w:t>
            </w:r>
            <w:r w:rsidR="00C3628D" w:rsidRPr="00C32C12">
              <w:rPr>
                <w:rFonts w:ascii="Times New Roman" w:hAnsi="Times New Roman"/>
                <w:sz w:val="24"/>
                <w:szCs w:val="24"/>
                <w:lang w:val="ro-RO"/>
              </w:rPr>
              <w:t xml:space="preserve">Acțiuni </w:t>
            </w:r>
            <w:r w:rsidR="00034D0F" w:rsidRPr="00C32C12">
              <w:rPr>
                <w:rFonts w:ascii="Times New Roman" w:hAnsi="Times New Roman"/>
                <w:sz w:val="24"/>
                <w:szCs w:val="24"/>
                <w:lang w:val="ro-RO"/>
              </w:rPr>
              <w:t xml:space="preserve">tipice speciale ale </w:t>
            </w:r>
            <w:r w:rsidR="00034D0F" w:rsidRPr="00C32C12">
              <w:rPr>
                <w:rFonts w:ascii="Times New Roman" w:eastAsia="Times New Roman" w:hAnsi="Times New Roman" w:cs="Times New Roman"/>
                <w:sz w:val="24"/>
                <w:szCs w:val="24"/>
                <w:lang w:val="ro-RO"/>
              </w:rPr>
              <w:t>copilului</w:t>
            </w:r>
            <w:r w:rsidRPr="00C32C12">
              <w:rPr>
                <w:rFonts w:ascii="Times New Roman" w:hAnsi="Times New Roman"/>
                <w:sz w:val="24"/>
                <w:szCs w:val="24"/>
                <w:lang w:val="ro-RO"/>
              </w:rPr>
              <w:t xml:space="preserve"> cu TSA în şcoală)</w:t>
            </w:r>
          </w:p>
        </w:tc>
        <w:tc>
          <w:tcPr>
            <w:tcW w:w="2693"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1883" w:rsidRPr="00C32C12" w:rsidRDefault="00FD1883" w:rsidP="00C32C12">
            <w:pPr>
              <w:spacing w:after="0"/>
              <w:rPr>
                <w:rFonts w:ascii="Times New Roman" w:hAnsi="Times New Roman"/>
                <w:b/>
                <w:sz w:val="24"/>
                <w:szCs w:val="24"/>
                <w:lang w:val="ro-RO"/>
              </w:rPr>
            </w:pPr>
            <w:r w:rsidRPr="00C32C12">
              <w:rPr>
                <w:rFonts w:ascii="Times New Roman" w:hAnsi="Times New Roman"/>
                <w:b/>
                <w:sz w:val="24"/>
                <w:szCs w:val="24"/>
                <w:lang w:val="ro-RO"/>
              </w:rPr>
              <w:t>Obiective de învățare</w:t>
            </w:r>
          </w:p>
          <w:p w:rsidR="00FD1883" w:rsidRPr="00C32C12" w:rsidRDefault="00FD1883" w:rsidP="00C32C12">
            <w:pPr>
              <w:spacing w:after="0"/>
              <w:rPr>
                <w:rFonts w:ascii="Times New Roman" w:hAnsi="Times New Roman"/>
                <w:b/>
                <w:sz w:val="24"/>
                <w:szCs w:val="24"/>
                <w:lang w:val="ro-RO"/>
              </w:rPr>
            </w:pPr>
          </w:p>
          <w:p w:rsidR="00FD1883" w:rsidRPr="00C32C12" w:rsidRDefault="00FD1883" w:rsidP="00C32C12">
            <w:pPr>
              <w:spacing w:after="0"/>
              <w:rPr>
                <w:rFonts w:ascii="Times New Roman" w:hAnsi="Times New Roman"/>
                <w:sz w:val="24"/>
                <w:szCs w:val="24"/>
                <w:lang w:val="ro-RO"/>
              </w:rPr>
            </w:pPr>
            <w:r w:rsidRPr="00C32C12">
              <w:rPr>
                <w:rFonts w:ascii="Times New Roman" w:hAnsi="Times New Roman"/>
                <w:sz w:val="24"/>
                <w:szCs w:val="24"/>
                <w:lang w:val="ro-RO"/>
              </w:rPr>
              <w:t>(Ce trebuie de obținut ?)</w:t>
            </w:r>
          </w:p>
          <w:p w:rsidR="00FD1883" w:rsidRPr="00C32C12" w:rsidRDefault="00FD1883" w:rsidP="00C32C12">
            <w:pPr>
              <w:spacing w:line="240" w:lineRule="auto"/>
              <w:jc w:val="center"/>
              <w:rPr>
                <w:rFonts w:ascii="Times New Roman" w:hAnsi="Times New Roman"/>
                <w:b/>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 xml:space="preserve">Măsuri individuale de stimulare </w:t>
            </w:r>
          </w:p>
          <w:p w:rsidR="00B7652D" w:rsidRPr="00C32C12" w:rsidRDefault="00FD1883" w:rsidP="00C32C12">
            <w:pPr>
              <w:spacing w:line="240" w:lineRule="auto"/>
              <w:jc w:val="center"/>
              <w:rPr>
                <w:rFonts w:ascii="Times New Roman" w:hAnsi="Times New Roman"/>
                <w:b/>
                <w:sz w:val="24"/>
                <w:szCs w:val="24"/>
                <w:lang w:val="ro-RO"/>
              </w:rPr>
            </w:pPr>
            <w:r w:rsidRPr="00C32C12">
              <w:rPr>
                <w:rFonts w:ascii="Times New Roman" w:hAnsi="Times New Roman"/>
                <w:sz w:val="24"/>
                <w:szCs w:val="24"/>
                <w:lang w:val="ro-RO"/>
              </w:rPr>
              <w:t>(În ce mod?</w:t>
            </w:r>
            <w:r w:rsidR="00C3628D" w:rsidRPr="00C32C12">
              <w:rPr>
                <w:rFonts w:ascii="Times New Roman" w:hAnsi="Times New Roman"/>
                <w:sz w:val="24"/>
                <w:szCs w:val="24"/>
                <w:lang w:val="ro-RO"/>
              </w:rPr>
              <w:t xml:space="preserve"> </w:t>
            </w:r>
            <w:r w:rsidRPr="00C32C12">
              <w:rPr>
                <w:rFonts w:ascii="Times New Roman" w:hAnsi="Times New Roman"/>
                <w:sz w:val="24"/>
                <w:szCs w:val="24"/>
                <w:lang w:val="ro-RO"/>
              </w:rPr>
              <w:t>Măsuri tipice de inter</w:t>
            </w:r>
            <w:r w:rsidR="00034D0F" w:rsidRPr="00C32C12">
              <w:rPr>
                <w:rFonts w:ascii="Times New Roman" w:hAnsi="Times New Roman"/>
                <w:sz w:val="24"/>
                <w:szCs w:val="24"/>
                <w:lang w:val="ro-RO"/>
              </w:rPr>
              <w:t xml:space="preserve">venție pe domeniu de </w:t>
            </w:r>
            <w:r w:rsidR="00034D0F" w:rsidRPr="00C32C12">
              <w:rPr>
                <w:rFonts w:ascii="Times New Roman" w:eastAsia="Calibri" w:hAnsi="Times New Roman" w:cs="Times New Roman"/>
                <w:sz w:val="24"/>
                <w:szCs w:val="24"/>
                <w:lang w:val="ro-RO"/>
              </w:rPr>
              <w:t>dezvoltare</w:t>
            </w:r>
            <w:r w:rsidRPr="00C32C12">
              <w:rPr>
                <w:rFonts w:ascii="Times New Roman" w:hAnsi="Times New Roman"/>
                <w:sz w:val="24"/>
                <w:szCs w:val="24"/>
                <w:lang w:val="ro-RO"/>
              </w:rPr>
              <w:t>)</w:t>
            </w:r>
          </w:p>
        </w:tc>
        <w:tc>
          <w:tcPr>
            <w:tcW w:w="267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Data/perioada</w:t>
            </w:r>
          </w:p>
          <w:p w:rsidR="00FD1883" w:rsidRPr="00C32C12" w:rsidRDefault="00A771D7" w:rsidP="00C32C12">
            <w:pPr>
              <w:spacing w:line="240" w:lineRule="auto"/>
              <w:rPr>
                <w:rFonts w:ascii="Times New Roman" w:hAnsi="Times New Roman"/>
                <w:sz w:val="24"/>
                <w:szCs w:val="24"/>
                <w:lang w:val="ro-RO"/>
              </w:rPr>
            </w:pPr>
            <w:r w:rsidRPr="00C32C12">
              <w:rPr>
                <w:rFonts w:ascii="Times New Roman" w:hAnsi="Times New Roman"/>
                <w:sz w:val="24"/>
                <w:szCs w:val="24"/>
                <w:lang w:val="ro-RO"/>
              </w:rPr>
              <w:t>(</w:t>
            </w:r>
            <w:r w:rsidR="00FD1883" w:rsidRPr="00C32C12">
              <w:rPr>
                <w:rFonts w:ascii="Times New Roman" w:hAnsi="Times New Roman"/>
                <w:sz w:val="24"/>
                <w:szCs w:val="24"/>
                <w:lang w:val="ro-RO"/>
              </w:rPr>
              <w:t>de planificare/realizare)</w:t>
            </w:r>
          </w:p>
        </w:tc>
        <w:tc>
          <w:tcPr>
            <w:tcW w:w="2568" w:type="dxa"/>
            <w:tcBorders>
              <w:top w:val="single" w:sz="12" w:space="0" w:color="auto"/>
              <w:left w:val="single" w:sz="12" w:space="0" w:color="auto"/>
              <w:bottom w:val="single" w:sz="12" w:space="0" w:color="auto"/>
              <w:right w:val="single" w:sz="18" w:space="0" w:color="auto"/>
            </w:tcBorders>
            <w:shd w:val="clear" w:color="auto" w:fill="D9D9D9" w:themeFill="background1" w:themeFillShade="D9"/>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Data/perioada)</w:t>
            </w:r>
          </w:p>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sz w:val="24"/>
                <w:szCs w:val="24"/>
                <w:lang w:val="ro-RO"/>
              </w:rPr>
              <w:t>(monitorizare/evaluare)</w:t>
            </w:r>
          </w:p>
          <w:p w:rsidR="00FD1883" w:rsidRPr="00C32C12" w:rsidRDefault="00FD1883" w:rsidP="00C32C12">
            <w:pPr>
              <w:spacing w:line="240" w:lineRule="auto"/>
              <w:rPr>
                <w:rFonts w:ascii="Times New Roman" w:hAnsi="Times New Roman"/>
                <w:b/>
                <w:sz w:val="24"/>
                <w:szCs w:val="24"/>
                <w:lang w:val="ro-RO"/>
              </w:rPr>
            </w:pPr>
          </w:p>
        </w:tc>
      </w:tr>
      <w:tr w:rsidR="00FD1883" w:rsidRPr="00C32C12" w:rsidTr="00FD1883">
        <w:trPr>
          <w:trHeight w:val="120"/>
        </w:trPr>
        <w:tc>
          <w:tcPr>
            <w:tcW w:w="2694" w:type="dxa"/>
            <w:tcBorders>
              <w:top w:val="single" w:sz="12" w:space="0" w:color="auto"/>
              <w:left w:val="single" w:sz="18" w:space="0" w:color="auto"/>
              <w:bottom w:val="single" w:sz="4" w:space="0" w:color="auto"/>
              <w:right w:val="single" w:sz="18" w:space="0" w:color="auto"/>
            </w:tcBorders>
            <w:vAlign w:val="center"/>
            <w:hideMark/>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de viață</w:t>
            </w:r>
          </w:p>
        </w:tc>
        <w:tc>
          <w:tcPr>
            <w:tcW w:w="2552" w:type="dxa"/>
            <w:gridSpan w:val="2"/>
            <w:tcBorders>
              <w:top w:val="single" w:sz="12" w:space="0" w:color="auto"/>
              <w:left w:val="single" w:sz="18" w:space="0" w:color="auto"/>
              <w:bottom w:val="single" w:sz="4" w:space="0" w:color="auto"/>
              <w:right w:val="single" w:sz="12" w:space="0" w:color="auto"/>
            </w:tcBorders>
            <w:hideMark/>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hideMark/>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2694"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motrice</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367"/>
        </w:trPr>
        <w:tc>
          <w:tcPr>
            <w:tcW w:w="15877" w:type="dxa"/>
            <w:gridSpan w:val="12"/>
            <w:tcBorders>
              <w:top w:val="single" w:sz="12" w:space="0" w:color="auto"/>
              <w:left w:val="single" w:sz="18" w:space="0" w:color="auto"/>
              <w:bottom w:val="single" w:sz="2" w:space="0" w:color="auto"/>
              <w:right w:val="single" w:sz="18" w:space="0" w:color="auto"/>
            </w:tcBorders>
            <w:vAlign w:val="center"/>
          </w:tcPr>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b/>
                <w:sz w:val="24"/>
                <w:szCs w:val="24"/>
                <w:lang w:val="ro-RO"/>
              </w:rPr>
              <w:t>Gândirea/memoria:</w:t>
            </w:r>
          </w:p>
        </w:tc>
      </w:tr>
      <w:tr w:rsidR="00FD1883" w:rsidRPr="00C32C12" w:rsidTr="00FD1883">
        <w:trPr>
          <w:trHeight w:val="555"/>
        </w:trPr>
        <w:tc>
          <w:tcPr>
            <w:tcW w:w="2694" w:type="dxa"/>
            <w:tcBorders>
              <w:top w:val="single" w:sz="2" w:space="0" w:color="auto"/>
              <w:left w:val="single" w:sz="18" w:space="0" w:color="auto"/>
              <w:bottom w:val="single" w:sz="2"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sz w:val="24"/>
                <w:szCs w:val="24"/>
                <w:lang w:val="ro-RO"/>
              </w:rPr>
              <w:t>Gândire matematică</w:t>
            </w:r>
          </w:p>
        </w:tc>
        <w:tc>
          <w:tcPr>
            <w:tcW w:w="2552" w:type="dxa"/>
            <w:gridSpan w:val="2"/>
            <w:tcBorders>
              <w:top w:val="single" w:sz="2" w:space="0" w:color="auto"/>
              <w:left w:val="single" w:sz="18"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operează des cu cifre mari, dar fără percepţia cantităţilor</w:t>
            </w:r>
          </w:p>
        </w:tc>
        <w:tc>
          <w:tcPr>
            <w:tcW w:w="2693" w:type="dxa"/>
            <w:gridSpan w:val="2"/>
            <w:tcBorders>
              <w:top w:val="single" w:sz="2" w:space="0" w:color="auto"/>
              <w:left w:val="single" w:sz="12" w:space="0" w:color="auto"/>
              <w:bottom w:val="single" w:sz="2" w:space="0" w:color="auto"/>
              <w:right w:val="single" w:sz="12" w:space="0" w:color="auto"/>
            </w:tcBorders>
          </w:tcPr>
          <w:p w:rsidR="00FD1883" w:rsidRPr="00C32C12" w:rsidRDefault="00A771D7" w:rsidP="006C4C65">
            <w:pPr>
              <w:pStyle w:val="aff2"/>
              <w:numPr>
                <w:ilvl w:val="0"/>
                <w:numId w:val="71"/>
              </w:numPr>
              <w:spacing w:after="0" w:line="240" w:lineRule="auto"/>
              <w:ind w:left="175" w:hanging="141"/>
              <w:rPr>
                <w:rFonts w:ascii="Times New Roman" w:hAnsi="Times New Roman"/>
                <w:sz w:val="24"/>
                <w:szCs w:val="24"/>
                <w:lang w:val="ro-RO"/>
              </w:rPr>
            </w:pPr>
            <w:r w:rsidRPr="006C4C65">
              <w:rPr>
                <w:rFonts w:ascii="Times New Roman" w:hAnsi="Times New Roman"/>
                <w:sz w:val="24"/>
                <w:szCs w:val="24"/>
                <w:lang w:val="ro-RO"/>
              </w:rPr>
              <w:t>copilul</w:t>
            </w:r>
            <w:r w:rsidRPr="00C32C12">
              <w:rPr>
                <w:rFonts w:ascii="Times New Roman" w:hAnsi="Times New Roman"/>
                <w:sz w:val="24"/>
                <w:szCs w:val="24"/>
                <w:lang w:val="ro-RO"/>
              </w:rPr>
              <w:t xml:space="preserve"> </w:t>
            </w:r>
            <w:r w:rsidR="00FD1883" w:rsidRPr="00C32C12">
              <w:rPr>
                <w:rFonts w:ascii="Times New Roman" w:hAnsi="Times New Roman"/>
                <w:sz w:val="24"/>
                <w:szCs w:val="24"/>
                <w:lang w:val="ro-RO"/>
              </w:rPr>
              <w:t>manipulează cu materiale de vizualizare, găsește cifra în corespundere cu mulțimea de obiect</w:t>
            </w:r>
          </w:p>
        </w:tc>
        <w:tc>
          <w:tcPr>
            <w:tcW w:w="2693"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utilizarea materialului de vizualizare</w:t>
            </w:r>
          </w:p>
        </w:tc>
        <w:tc>
          <w:tcPr>
            <w:tcW w:w="2677"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480"/>
        </w:trPr>
        <w:tc>
          <w:tcPr>
            <w:tcW w:w="2694" w:type="dxa"/>
            <w:tcBorders>
              <w:top w:val="single" w:sz="2" w:space="0" w:color="auto"/>
              <w:left w:val="single" w:sz="18" w:space="0" w:color="auto"/>
              <w:bottom w:val="single" w:sz="2"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sz w:val="24"/>
                <w:szCs w:val="24"/>
                <w:lang w:val="ro-RO"/>
              </w:rPr>
              <w:t>Coerenţa centrală</w:t>
            </w:r>
          </w:p>
        </w:tc>
        <w:tc>
          <w:tcPr>
            <w:tcW w:w="2552" w:type="dxa"/>
            <w:gridSpan w:val="2"/>
            <w:tcBorders>
              <w:top w:val="single" w:sz="2" w:space="0" w:color="auto"/>
              <w:left w:val="single" w:sz="18"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detaliile sunt percepute din context/ dificultăţi la recunoaşterea sensurilor</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categorisirea se face după nişte reguli neflexibile, clasificarea şi aranjarea în memorie sunt îngreunate</w:t>
            </w:r>
          </w:p>
        </w:tc>
        <w:tc>
          <w:tcPr>
            <w:tcW w:w="2693" w:type="dxa"/>
            <w:gridSpan w:val="2"/>
            <w:tcBorders>
              <w:top w:val="single" w:sz="2" w:space="0" w:color="auto"/>
              <w:left w:val="single" w:sz="12" w:space="0" w:color="auto"/>
              <w:bottom w:val="single" w:sz="2" w:space="0" w:color="auto"/>
              <w:right w:val="single" w:sz="12" w:space="0" w:color="auto"/>
            </w:tcBorders>
          </w:tcPr>
          <w:p w:rsidR="00FD1883" w:rsidRPr="00C32C12" w:rsidRDefault="00A771D7" w:rsidP="006C4C65">
            <w:pPr>
              <w:pStyle w:val="aff2"/>
              <w:numPr>
                <w:ilvl w:val="0"/>
                <w:numId w:val="71"/>
              </w:numPr>
              <w:spacing w:after="0" w:line="240" w:lineRule="auto"/>
              <w:ind w:left="175" w:hanging="141"/>
              <w:rPr>
                <w:rFonts w:ascii="Times New Roman" w:hAnsi="Times New Roman"/>
                <w:sz w:val="24"/>
                <w:szCs w:val="24"/>
                <w:lang w:val="ro-RO"/>
              </w:rPr>
            </w:pPr>
            <w:r w:rsidRPr="006C4C65">
              <w:rPr>
                <w:rFonts w:ascii="Times New Roman" w:hAnsi="Times New Roman"/>
                <w:sz w:val="24"/>
                <w:szCs w:val="24"/>
                <w:lang w:val="ro-RO"/>
              </w:rPr>
              <w:t>copilul</w:t>
            </w:r>
            <w:r w:rsidR="00FD1883" w:rsidRPr="00C32C12">
              <w:rPr>
                <w:rFonts w:ascii="Times New Roman" w:hAnsi="Times New Roman"/>
                <w:sz w:val="24"/>
                <w:szCs w:val="24"/>
                <w:lang w:val="ro-RO"/>
              </w:rPr>
              <w:t xml:space="preserve"> recunoaște sensul detaliilor, se poate focusa pe esențial, poate parcurge drumul de la detaliu la imaginea completă</w:t>
            </w:r>
          </w:p>
        </w:tc>
        <w:tc>
          <w:tcPr>
            <w:tcW w:w="2693"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folosirea capacităţii percepţiei vizuale în detalii: indicarea culorilor şi accentuarea (în mărime mai mare a ceea ce este esenţial)</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focusare încă de la primirea sarcinii asupra punctului forte aşteptat</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însoţirea repetată a drumului de la detaliu la imaginea compl</w:t>
            </w:r>
            <w:r w:rsidR="00C3628D" w:rsidRPr="00C32C12">
              <w:rPr>
                <w:rFonts w:ascii="Times New Roman" w:hAnsi="Times New Roman"/>
                <w:sz w:val="24"/>
                <w:szCs w:val="24"/>
                <w:lang w:val="ro-RO"/>
              </w:rPr>
              <w:t>e</w:t>
            </w:r>
            <w:r w:rsidRPr="00C32C12">
              <w:rPr>
                <w:rFonts w:ascii="Times New Roman" w:hAnsi="Times New Roman"/>
                <w:sz w:val="24"/>
                <w:szCs w:val="24"/>
                <w:lang w:val="ro-RO"/>
              </w:rPr>
              <w:t>tă</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explicarea caracteristicilor clasificării</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lucru cu formele de prezentare vizuală (Mind-Map, vederi generale)</w:t>
            </w:r>
          </w:p>
        </w:tc>
        <w:tc>
          <w:tcPr>
            <w:tcW w:w="2677"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420"/>
        </w:trPr>
        <w:tc>
          <w:tcPr>
            <w:tcW w:w="2694" w:type="dxa"/>
            <w:tcBorders>
              <w:top w:val="single" w:sz="2" w:space="0" w:color="auto"/>
              <w:left w:val="single" w:sz="18" w:space="0" w:color="auto"/>
              <w:bottom w:val="single" w:sz="2" w:space="0" w:color="auto"/>
              <w:right w:val="single" w:sz="18" w:space="0" w:color="auto"/>
            </w:tcBorders>
            <w:vAlign w:val="center"/>
          </w:tcPr>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sz w:val="24"/>
                <w:szCs w:val="24"/>
                <w:lang w:val="ro-RO"/>
              </w:rPr>
              <w:t>Abilitatea de generalizare</w:t>
            </w:r>
          </w:p>
        </w:tc>
        <w:tc>
          <w:tcPr>
            <w:tcW w:w="2552" w:type="dxa"/>
            <w:gridSpan w:val="2"/>
            <w:tcBorders>
              <w:top w:val="single" w:sz="2" w:space="0" w:color="auto"/>
              <w:left w:val="single" w:sz="18"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generalizarea îngreunată a regulilor şi modurilor de proces (transferul către alte discipline şi persoane)</w:t>
            </w:r>
          </w:p>
        </w:tc>
        <w:tc>
          <w:tcPr>
            <w:tcW w:w="2693" w:type="dxa"/>
            <w:gridSpan w:val="2"/>
            <w:tcBorders>
              <w:top w:val="single" w:sz="2" w:space="0" w:color="auto"/>
              <w:left w:val="single" w:sz="12" w:space="0" w:color="auto"/>
              <w:bottom w:val="single" w:sz="2" w:space="0" w:color="auto"/>
              <w:right w:val="single" w:sz="12" w:space="0" w:color="auto"/>
            </w:tcBorders>
          </w:tcPr>
          <w:p w:rsidR="00FD1883" w:rsidRPr="00C32C12" w:rsidRDefault="00A771D7" w:rsidP="006C4C65">
            <w:pPr>
              <w:pStyle w:val="aff2"/>
              <w:numPr>
                <w:ilvl w:val="0"/>
                <w:numId w:val="71"/>
              </w:numPr>
              <w:spacing w:after="0" w:line="240" w:lineRule="auto"/>
              <w:ind w:left="175" w:hanging="141"/>
              <w:rPr>
                <w:rFonts w:ascii="Times New Roman" w:hAnsi="Times New Roman"/>
                <w:sz w:val="24"/>
                <w:szCs w:val="24"/>
                <w:lang w:val="ro-RO"/>
              </w:rPr>
            </w:pPr>
            <w:r w:rsidRPr="006C4C65">
              <w:rPr>
                <w:rFonts w:ascii="Times New Roman" w:hAnsi="Times New Roman"/>
                <w:sz w:val="24"/>
                <w:szCs w:val="24"/>
                <w:lang w:val="ro-RO"/>
              </w:rPr>
              <w:t>copilul</w:t>
            </w:r>
            <w:r w:rsidRPr="00C32C12">
              <w:rPr>
                <w:rFonts w:ascii="Times New Roman" w:hAnsi="Times New Roman"/>
                <w:sz w:val="24"/>
                <w:szCs w:val="24"/>
                <w:lang w:val="ro-RO"/>
              </w:rPr>
              <w:t xml:space="preserve"> </w:t>
            </w:r>
            <w:r w:rsidR="00FD1883" w:rsidRPr="00C32C12">
              <w:rPr>
                <w:rFonts w:ascii="Times New Roman" w:hAnsi="Times New Roman"/>
                <w:sz w:val="24"/>
                <w:szCs w:val="24"/>
                <w:lang w:val="ro-RO"/>
              </w:rPr>
              <w:t>implementează reguli în diferite contexte( școală, casă)</w:t>
            </w:r>
          </w:p>
        </w:tc>
        <w:tc>
          <w:tcPr>
            <w:tcW w:w="2693"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6C4C65">
            <w:pPr>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vizualizarea regulilor şi discuţii despre valabilitatea lor</w:t>
            </w:r>
          </w:p>
          <w:p w:rsidR="00FD1883" w:rsidRPr="00C32C12" w:rsidRDefault="00FD1883" w:rsidP="006C4C65">
            <w:pPr>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însoţire repetată în transferul regulilor şi a modurilor de proces în noi contexte</w:t>
            </w:r>
          </w:p>
          <w:p w:rsidR="00FD1883" w:rsidRPr="00C32C12" w:rsidRDefault="00FD1883" w:rsidP="006C4C65">
            <w:pPr>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implementarea regulilor în diferite domenii ale vieţii (acasă etc</w:t>
            </w:r>
            <w:r w:rsidR="00C3628D" w:rsidRPr="00C32C12">
              <w:rPr>
                <w:rFonts w:ascii="Times New Roman" w:hAnsi="Times New Roman"/>
                <w:sz w:val="24"/>
                <w:szCs w:val="24"/>
                <w:lang w:val="ro-RO"/>
              </w:rPr>
              <w:t>.</w:t>
            </w:r>
            <w:r w:rsidRPr="00C32C12">
              <w:rPr>
                <w:rFonts w:ascii="Times New Roman" w:hAnsi="Times New Roman"/>
                <w:sz w:val="24"/>
                <w:szCs w:val="24"/>
                <w:lang w:val="ro-RO"/>
              </w:rPr>
              <w:t>)</w:t>
            </w:r>
          </w:p>
          <w:p w:rsidR="00FD1883" w:rsidRPr="00C32C12" w:rsidRDefault="00FD1883" w:rsidP="006C4C65">
            <w:pPr>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crearea “ajutorului de tranziţie”. De exemplu: obiecte sau imagini concrete, adaptate la materialul didactic</w:t>
            </w:r>
          </w:p>
        </w:tc>
        <w:tc>
          <w:tcPr>
            <w:tcW w:w="2677"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589"/>
        </w:trPr>
        <w:tc>
          <w:tcPr>
            <w:tcW w:w="2694" w:type="dxa"/>
            <w:tcBorders>
              <w:top w:val="single" w:sz="2" w:space="0" w:color="auto"/>
              <w:left w:val="single" w:sz="18" w:space="0" w:color="auto"/>
              <w:bottom w:val="single" w:sz="2" w:space="0" w:color="auto"/>
              <w:right w:val="single" w:sz="18" w:space="0" w:color="auto"/>
            </w:tcBorders>
            <w:vAlign w:val="center"/>
          </w:tcPr>
          <w:p w:rsidR="00FD1883" w:rsidRPr="00C32C12" w:rsidRDefault="00FD1883" w:rsidP="00C32C12">
            <w:pPr>
              <w:spacing w:line="240" w:lineRule="auto"/>
              <w:rPr>
                <w:rFonts w:ascii="Times New Roman" w:hAnsi="Times New Roman"/>
                <w:sz w:val="24"/>
                <w:szCs w:val="24"/>
                <w:lang w:val="ro-RO"/>
              </w:rPr>
            </w:pPr>
          </w:p>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sz w:val="24"/>
                <w:szCs w:val="24"/>
                <w:lang w:val="ro-RO"/>
              </w:rPr>
              <w:t>Performanţa memoriei</w:t>
            </w:r>
          </w:p>
        </w:tc>
        <w:tc>
          <w:tcPr>
            <w:tcW w:w="2552" w:type="dxa"/>
            <w:gridSpan w:val="2"/>
            <w:tcBorders>
              <w:top w:val="single" w:sz="2" w:space="0" w:color="auto"/>
              <w:left w:val="single" w:sz="18"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performanţe deosebite şi specifice ale memoriei</w:t>
            </w:r>
          </w:p>
        </w:tc>
        <w:tc>
          <w:tcPr>
            <w:tcW w:w="2693" w:type="dxa"/>
            <w:gridSpan w:val="2"/>
            <w:tcBorders>
              <w:top w:val="single" w:sz="2" w:space="0" w:color="auto"/>
              <w:left w:val="single" w:sz="12" w:space="0" w:color="auto"/>
              <w:bottom w:val="single" w:sz="2"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6C4C65">
              <w:rPr>
                <w:rFonts w:ascii="Times New Roman" w:hAnsi="Times New Roman"/>
                <w:sz w:val="24"/>
                <w:szCs w:val="24"/>
                <w:lang w:val="ro-RO"/>
              </w:rPr>
              <w:t>copilul</w:t>
            </w:r>
            <w:r w:rsidR="00FD1883" w:rsidRPr="00C32C12">
              <w:rPr>
                <w:rFonts w:ascii="Times New Roman" w:hAnsi="Times New Roman"/>
                <w:sz w:val="24"/>
                <w:szCs w:val="24"/>
                <w:lang w:val="ro-RO"/>
              </w:rPr>
              <w:t xml:space="preserve"> își demonstrează în public performanța memoriei</w:t>
            </w:r>
          </w:p>
        </w:tc>
        <w:tc>
          <w:tcPr>
            <w:tcW w:w="2693"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6C4C65">
            <w:pPr>
              <w:pStyle w:val="aff2"/>
              <w:numPr>
                <w:ilvl w:val="0"/>
                <w:numId w:val="71"/>
              </w:numPr>
              <w:tabs>
                <w:tab w:val="left" w:pos="176"/>
              </w:tabs>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trăirea experienţelor de încredere în sine prin folosirea resurselor deosebite, specifice (demonstrarea talentelor deosebite)</w:t>
            </w:r>
          </w:p>
        </w:tc>
        <w:tc>
          <w:tcPr>
            <w:tcW w:w="2677"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750"/>
        </w:trPr>
        <w:tc>
          <w:tcPr>
            <w:tcW w:w="2694" w:type="dxa"/>
            <w:tcBorders>
              <w:top w:val="single" w:sz="2" w:space="0" w:color="auto"/>
              <w:left w:val="single" w:sz="18" w:space="0" w:color="auto"/>
              <w:bottom w:val="single" w:sz="2" w:space="0" w:color="auto"/>
              <w:right w:val="single" w:sz="18" w:space="0" w:color="auto"/>
            </w:tcBorders>
            <w:vAlign w:val="center"/>
          </w:tcPr>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sz w:val="24"/>
                <w:szCs w:val="24"/>
                <w:lang w:val="ro-RO"/>
              </w:rPr>
              <w:t>Abilitatea de soluţionare a problemelor</w:t>
            </w:r>
          </w:p>
        </w:tc>
        <w:tc>
          <w:tcPr>
            <w:tcW w:w="2552" w:type="dxa"/>
            <w:gridSpan w:val="2"/>
            <w:tcBorders>
              <w:top w:val="single" w:sz="2" w:space="0" w:color="auto"/>
              <w:left w:val="single" w:sz="18"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insistarea asupra propriilor soluţii</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Lipsă de flexibilitate în gândire</w:t>
            </w:r>
          </w:p>
        </w:tc>
        <w:tc>
          <w:tcPr>
            <w:tcW w:w="2693" w:type="dxa"/>
            <w:gridSpan w:val="2"/>
            <w:tcBorders>
              <w:top w:val="single" w:sz="2" w:space="0" w:color="auto"/>
              <w:left w:val="single" w:sz="12" w:space="0" w:color="auto"/>
              <w:bottom w:val="single" w:sz="2"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6C4C65">
              <w:rPr>
                <w:rFonts w:ascii="Times New Roman" w:hAnsi="Times New Roman"/>
                <w:sz w:val="24"/>
                <w:szCs w:val="24"/>
                <w:lang w:val="ro-RO"/>
              </w:rPr>
              <w:t>copilul</w:t>
            </w:r>
            <w:r w:rsidR="00FD1883" w:rsidRPr="00C32C12">
              <w:rPr>
                <w:rFonts w:ascii="Times New Roman" w:hAnsi="Times New Roman"/>
                <w:sz w:val="24"/>
                <w:szCs w:val="24"/>
                <w:lang w:val="ro-RO"/>
              </w:rPr>
              <w:t xml:space="preserve"> vine cu soluții proprii</w:t>
            </w:r>
          </w:p>
        </w:tc>
        <w:tc>
          <w:tcPr>
            <w:tcW w:w="2693"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permiterea şi acceptarea</w:t>
            </w:r>
            <w:r w:rsidR="002707B8" w:rsidRPr="00C32C12">
              <w:rPr>
                <w:rFonts w:ascii="Times New Roman" w:hAnsi="Times New Roman"/>
                <w:sz w:val="24"/>
                <w:szCs w:val="24"/>
                <w:lang w:val="ro-RO"/>
              </w:rPr>
              <w:t xml:space="preserve"> propriilor soluţii ale </w:t>
            </w:r>
            <w:r w:rsidR="002707B8" w:rsidRPr="006C4C65">
              <w:rPr>
                <w:rFonts w:ascii="Times New Roman" w:hAnsi="Times New Roman"/>
                <w:sz w:val="24"/>
                <w:szCs w:val="24"/>
                <w:lang w:val="ro-RO"/>
              </w:rPr>
              <w:t>copilului</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conducerea către soluţiile indicate (prin argumente logice, avantaje, viteză de finalizare a sarcinii)</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sisteme de mulţumire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 xml:space="preserve">alternativele vor fi editate în special în urma acţiunii (vizual), atunci </w:t>
            </w:r>
            <w:r w:rsidR="002707B8" w:rsidRPr="00C32C12">
              <w:rPr>
                <w:rFonts w:ascii="Times New Roman" w:hAnsi="Times New Roman"/>
                <w:sz w:val="24"/>
                <w:szCs w:val="24"/>
                <w:lang w:val="ro-RO"/>
              </w:rPr>
              <w:t xml:space="preserve">când există din partea </w:t>
            </w:r>
            <w:r w:rsidR="002707B8" w:rsidRPr="006C4C65">
              <w:rPr>
                <w:rFonts w:ascii="Times New Roman" w:hAnsi="Times New Roman"/>
                <w:sz w:val="24"/>
                <w:szCs w:val="24"/>
                <w:lang w:val="ro-RO"/>
              </w:rPr>
              <w:t>copilului</w:t>
            </w:r>
            <w:r w:rsidRPr="00C32C12">
              <w:rPr>
                <w:rFonts w:ascii="Times New Roman" w:hAnsi="Times New Roman"/>
                <w:sz w:val="24"/>
                <w:szCs w:val="24"/>
                <w:lang w:val="ro-RO"/>
              </w:rPr>
              <w:t xml:space="preserve"> disponibilitatea şi dorinţa de a discuta</w:t>
            </w:r>
          </w:p>
        </w:tc>
        <w:tc>
          <w:tcPr>
            <w:tcW w:w="2677"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155"/>
        </w:trPr>
        <w:tc>
          <w:tcPr>
            <w:tcW w:w="2694" w:type="dxa"/>
            <w:tcBorders>
              <w:top w:val="single" w:sz="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sz w:val="24"/>
                <w:szCs w:val="24"/>
                <w:lang w:val="ro-RO"/>
              </w:rPr>
            </w:pPr>
            <w:r w:rsidRPr="00C32C12">
              <w:rPr>
                <w:rFonts w:ascii="Times New Roman" w:hAnsi="Times New Roman"/>
                <w:sz w:val="24"/>
                <w:szCs w:val="24"/>
                <w:lang w:val="ro-RO"/>
              </w:rPr>
              <w:t>Concentrarea şi capacitatea de a obţine performanţe</w:t>
            </w:r>
          </w:p>
        </w:tc>
        <w:tc>
          <w:tcPr>
            <w:tcW w:w="2552" w:type="dxa"/>
            <w:gridSpan w:val="2"/>
            <w:tcBorders>
              <w:top w:val="single" w:sz="2" w:space="0" w:color="auto"/>
              <w:left w:val="single" w:sz="18" w:space="0" w:color="auto"/>
              <w:bottom w:val="single" w:sz="4"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atenţie şi concentrare neuniformă sau slabă</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dificultăţi de a filtra informaţia</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Suprasarcină senzorială</w:t>
            </w:r>
          </w:p>
        </w:tc>
        <w:tc>
          <w:tcPr>
            <w:tcW w:w="2693" w:type="dxa"/>
            <w:gridSpan w:val="2"/>
            <w:tcBorders>
              <w:top w:val="single" w:sz="2" w:space="0" w:color="auto"/>
              <w:left w:val="single" w:sz="12" w:space="0" w:color="auto"/>
              <w:bottom w:val="single" w:sz="4"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6C4C65">
              <w:rPr>
                <w:rFonts w:ascii="Times New Roman" w:hAnsi="Times New Roman"/>
                <w:sz w:val="24"/>
                <w:szCs w:val="24"/>
                <w:lang w:val="ro-RO"/>
              </w:rPr>
              <w:t>copilul</w:t>
            </w:r>
            <w:r w:rsidR="00FD1883" w:rsidRPr="00C32C12">
              <w:rPr>
                <w:rFonts w:ascii="Times New Roman" w:hAnsi="Times New Roman"/>
                <w:sz w:val="24"/>
                <w:szCs w:val="24"/>
                <w:lang w:val="ro-RO"/>
              </w:rPr>
              <w:t xml:space="preserve"> se va concentra asupra sarcinii și va ajunge la produsul final</w:t>
            </w:r>
          </w:p>
        </w:tc>
        <w:tc>
          <w:tcPr>
            <w:tcW w:w="2693" w:type="dxa"/>
            <w:gridSpan w:val="3"/>
            <w:tcBorders>
              <w:top w:val="single" w:sz="2" w:space="0" w:color="auto"/>
              <w:left w:val="single" w:sz="12" w:space="0" w:color="auto"/>
              <w:bottom w:val="single" w:sz="4"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folosirea intereselor speciale ca motivaţie şi a amplificatoarelor pentru materialele didactice “plictisitoare”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structurarea şi prezentarea succesivă a informaţiilor</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reducerea senzorială şi limitarea în spaţiu</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crearea spaţiilor de odihnă şi pentru pauză</w:t>
            </w:r>
          </w:p>
        </w:tc>
        <w:tc>
          <w:tcPr>
            <w:tcW w:w="2677" w:type="dxa"/>
            <w:gridSpan w:val="3"/>
            <w:tcBorders>
              <w:top w:val="single" w:sz="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2694"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Perceperea</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2694" w:type="dxa"/>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Cunoașterea</w:t>
            </w:r>
          </w:p>
        </w:tc>
        <w:tc>
          <w:tcPr>
            <w:tcW w:w="2552"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B732DA">
        <w:trPr>
          <w:trHeight w:val="593"/>
        </w:trPr>
        <w:tc>
          <w:tcPr>
            <w:tcW w:w="15877" w:type="dxa"/>
            <w:gridSpan w:val="12"/>
            <w:tcBorders>
              <w:top w:val="single" w:sz="12" w:space="0" w:color="auto"/>
              <w:left w:val="single" w:sz="18" w:space="0" w:color="auto"/>
              <w:bottom w:val="single" w:sz="2" w:space="0" w:color="auto"/>
              <w:right w:val="single" w:sz="18" w:space="0" w:color="auto"/>
            </w:tcBorders>
          </w:tcPr>
          <w:p w:rsidR="00B7652D" w:rsidRPr="00C32C12" w:rsidRDefault="00FD1883" w:rsidP="00715DDA">
            <w:pPr>
              <w:jc w:val="both"/>
              <w:rPr>
                <w:rFonts w:ascii="Times New Roman" w:hAnsi="Times New Roman"/>
                <w:b/>
                <w:sz w:val="24"/>
                <w:szCs w:val="24"/>
                <w:lang w:val="ro-RO"/>
              </w:rPr>
            </w:pPr>
            <w:r w:rsidRPr="00C32C12">
              <w:rPr>
                <w:rFonts w:ascii="Times New Roman" w:hAnsi="Times New Roman"/>
                <w:b/>
                <w:sz w:val="24"/>
                <w:szCs w:val="24"/>
                <w:lang w:val="ro-RO"/>
              </w:rPr>
              <w:t>Limbajul și comunicarea:</w:t>
            </w:r>
          </w:p>
        </w:tc>
      </w:tr>
      <w:tr w:rsidR="00FD1883" w:rsidRPr="00C32C12" w:rsidTr="00FD1883">
        <w:trPr>
          <w:trHeight w:val="5670"/>
        </w:trPr>
        <w:tc>
          <w:tcPr>
            <w:tcW w:w="2694" w:type="dxa"/>
            <w:tcBorders>
              <w:top w:val="single" w:sz="2" w:space="0" w:color="auto"/>
              <w:left w:val="single" w:sz="18" w:space="0" w:color="auto"/>
              <w:bottom w:val="single" w:sz="2" w:space="0" w:color="auto"/>
              <w:right w:val="single" w:sz="18" w:space="0" w:color="auto"/>
            </w:tcBorders>
          </w:tcPr>
          <w:p w:rsidR="00FD1883" w:rsidRPr="00C32C12" w:rsidRDefault="00FD1883" w:rsidP="00715DDA">
            <w:pPr>
              <w:jc w:val="both"/>
              <w:rPr>
                <w:rFonts w:ascii="Times New Roman" w:hAnsi="Times New Roman"/>
                <w:b/>
                <w:sz w:val="24"/>
                <w:szCs w:val="24"/>
                <w:lang w:val="ro-RO"/>
              </w:rPr>
            </w:pPr>
            <w:r w:rsidRPr="00C32C12">
              <w:rPr>
                <w:rFonts w:ascii="Times New Roman" w:hAnsi="Times New Roman"/>
                <w:sz w:val="24"/>
                <w:szCs w:val="24"/>
                <w:lang w:val="ro-RO"/>
              </w:rPr>
              <w:t>Înţelegerea limbajului</w:t>
            </w:r>
          </w:p>
        </w:tc>
        <w:tc>
          <w:tcPr>
            <w:tcW w:w="2552" w:type="dxa"/>
            <w:gridSpan w:val="2"/>
            <w:tcBorders>
              <w:top w:val="single" w:sz="2" w:space="0" w:color="auto"/>
              <w:left w:val="single" w:sz="18"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informaţiile şi indicaţiile mai complexe sunt înţelese slab sau deloc, chiar dacă se foloseşte un vocabular activ</w:t>
            </w:r>
          </w:p>
          <w:p w:rsidR="00FD1883" w:rsidRPr="00C32C12" w:rsidRDefault="00FD1883" w:rsidP="00C32C12">
            <w:pPr>
              <w:spacing w:after="0" w:line="240" w:lineRule="auto"/>
              <w:ind w:left="-108"/>
              <w:rPr>
                <w:rFonts w:ascii="Times New Roman" w:hAnsi="Times New Roman"/>
                <w:sz w:val="24"/>
                <w:szCs w:val="24"/>
                <w:lang w:val="ro-RO"/>
              </w:rPr>
            </w:pPr>
          </w:p>
          <w:p w:rsidR="00FD1883" w:rsidRPr="00C32C12" w:rsidRDefault="00FD1883" w:rsidP="00715DDA">
            <w:pPr>
              <w:jc w:val="both"/>
              <w:rPr>
                <w:rFonts w:ascii="Times New Roman" w:hAnsi="Times New Roman"/>
                <w:i/>
                <w:sz w:val="24"/>
                <w:szCs w:val="24"/>
                <w:u w:val="single"/>
                <w:lang w:val="ro-RO"/>
              </w:rPr>
            </w:pPr>
            <w:r w:rsidRPr="00C32C12">
              <w:rPr>
                <w:rFonts w:ascii="Times New Roman" w:hAnsi="Times New Roman"/>
                <w:i/>
                <w:sz w:val="24"/>
                <w:szCs w:val="24"/>
                <w:u w:val="single"/>
                <w:lang w:val="ro-RO"/>
              </w:rPr>
              <w:t>Consecinţe: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probleme în realizarea sarcinilor şi a instrucţiunilor</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reacţii întârziate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efectuarea altor acţiuni sau nedorinţa realizării instrucţiunilor</w:t>
            </w:r>
          </w:p>
        </w:tc>
        <w:tc>
          <w:tcPr>
            <w:tcW w:w="2693" w:type="dxa"/>
            <w:gridSpan w:val="2"/>
            <w:tcBorders>
              <w:top w:val="single" w:sz="2" w:space="0" w:color="auto"/>
              <w:left w:val="single" w:sz="12" w:space="0" w:color="auto"/>
              <w:bottom w:val="single" w:sz="2"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copilul</w:t>
            </w:r>
            <w:r w:rsidR="00FD1883" w:rsidRPr="00C32C12">
              <w:rPr>
                <w:rFonts w:ascii="Times New Roman" w:hAnsi="Times New Roman"/>
                <w:sz w:val="24"/>
                <w:szCs w:val="24"/>
                <w:lang w:val="ro-RO"/>
              </w:rPr>
              <w:t xml:space="preserve"> înţelege sarcina de lucru/indicaţia şi o implementează în timp util</w:t>
            </w:r>
          </w:p>
        </w:tc>
        <w:tc>
          <w:tcPr>
            <w:tcW w:w="2693"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adresarea directă folosind prenumele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indicaţii simple şi clar structurate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limbajul profesorului: scurt, concret, în propoziţii simple</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vizualizarea în paşi a indicaţiilor (poze, desene, simboluri)</w:t>
            </w:r>
          </w:p>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copilul</w:t>
            </w:r>
            <w:r w:rsidR="00FD1883" w:rsidRPr="00C32C12">
              <w:rPr>
                <w:rFonts w:ascii="Times New Roman" w:hAnsi="Times New Roman"/>
                <w:sz w:val="24"/>
                <w:szCs w:val="24"/>
                <w:lang w:val="ro-RO"/>
              </w:rPr>
              <w:t xml:space="preserve"> repetă sarcina şi arată simbolul potrivit</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stabilirea timpului (ceas de nisip, timer)</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bifarea, marcarea, ştergerea paşilor realizaţi</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orientarea spre succes prin stimuli/token</w:t>
            </w:r>
          </w:p>
        </w:tc>
        <w:tc>
          <w:tcPr>
            <w:tcW w:w="2677" w:type="dxa"/>
            <w:gridSpan w:val="3"/>
            <w:tcBorders>
              <w:top w:val="single" w:sz="2" w:space="0" w:color="auto"/>
              <w:left w:val="single" w:sz="12" w:space="0" w:color="auto"/>
              <w:bottom w:val="single" w:sz="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584"/>
        </w:trPr>
        <w:tc>
          <w:tcPr>
            <w:tcW w:w="2694" w:type="dxa"/>
            <w:tcBorders>
              <w:top w:val="single" w:sz="2" w:space="0" w:color="auto"/>
              <w:left w:val="single" w:sz="18" w:space="0" w:color="auto"/>
              <w:bottom w:val="single" w:sz="4" w:space="0" w:color="auto"/>
              <w:right w:val="single" w:sz="18" w:space="0" w:color="auto"/>
            </w:tcBorders>
          </w:tcPr>
          <w:p w:rsidR="00FD1883" w:rsidRPr="00C32C12" w:rsidRDefault="00FD1883" w:rsidP="00715DDA">
            <w:pPr>
              <w:jc w:val="both"/>
              <w:rPr>
                <w:rFonts w:ascii="Times New Roman" w:hAnsi="Times New Roman"/>
                <w:sz w:val="24"/>
                <w:szCs w:val="24"/>
                <w:lang w:val="ro-RO"/>
              </w:rPr>
            </w:pPr>
            <w:r w:rsidRPr="00C32C12">
              <w:rPr>
                <w:rFonts w:ascii="Times New Roman" w:hAnsi="Times New Roman"/>
                <w:sz w:val="24"/>
                <w:szCs w:val="24"/>
                <w:lang w:val="ro-RO"/>
              </w:rPr>
              <w:t>Folosirea limbajului</w:t>
            </w:r>
          </w:p>
        </w:tc>
        <w:tc>
          <w:tcPr>
            <w:tcW w:w="2552" w:type="dxa"/>
            <w:gridSpan w:val="2"/>
            <w:tcBorders>
              <w:top w:val="single" w:sz="2" w:space="0" w:color="auto"/>
              <w:left w:val="single" w:sz="18" w:space="0" w:color="auto"/>
              <w:bottom w:val="single" w:sz="4"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copilul</w:t>
            </w:r>
            <w:r w:rsidR="00FD1883" w:rsidRPr="00C32C12">
              <w:rPr>
                <w:rFonts w:ascii="Times New Roman" w:hAnsi="Times New Roman"/>
                <w:sz w:val="24"/>
                <w:szCs w:val="24"/>
                <w:lang w:val="ro-RO"/>
              </w:rPr>
              <w:t xml:space="preserve"> are tendinţa de a vorbi singur cu sine, îşi spune tare gândurile şi comentează propriile acţiuni şi indicaţiile profesorului (inclusiv cele adresate altor copii)</w:t>
            </w:r>
          </w:p>
          <w:p w:rsidR="00FD1883" w:rsidRPr="00C32C12" w:rsidRDefault="00FD1883" w:rsidP="00C32C12">
            <w:pPr>
              <w:spacing w:after="0" w:line="240" w:lineRule="auto"/>
              <w:ind w:left="-108"/>
              <w:rPr>
                <w:rFonts w:ascii="Times New Roman" w:hAnsi="Times New Roman"/>
                <w:sz w:val="24"/>
                <w:szCs w:val="24"/>
                <w:u w:val="single"/>
                <w:lang w:val="ro-RO"/>
              </w:rPr>
            </w:pPr>
          </w:p>
          <w:p w:rsidR="00FD1883" w:rsidRPr="00C32C12" w:rsidRDefault="00FD1883" w:rsidP="00C32C12">
            <w:pPr>
              <w:spacing w:after="0" w:line="240" w:lineRule="auto"/>
              <w:ind w:left="-108"/>
              <w:rPr>
                <w:rFonts w:ascii="Times New Roman" w:hAnsi="Times New Roman"/>
                <w:sz w:val="24"/>
                <w:szCs w:val="24"/>
                <w:u w:val="single"/>
                <w:lang w:val="ro-RO"/>
              </w:rPr>
            </w:pPr>
            <w:r w:rsidRPr="00C32C12">
              <w:rPr>
                <w:rFonts w:ascii="Times New Roman" w:hAnsi="Times New Roman"/>
                <w:sz w:val="24"/>
                <w:szCs w:val="24"/>
                <w:u w:val="single"/>
                <w:lang w:val="ro-RO"/>
              </w:rPr>
              <w:t xml:space="preserve">Cauza: </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concentrarea pe acţiuni separate/ controlul acţiunilor/calmarea/ascultarea propriei voci, dar:în aşa fel sunt deranjaţi colegii. Se poate ajunge la conflict</w:t>
            </w:r>
          </w:p>
        </w:tc>
        <w:tc>
          <w:tcPr>
            <w:tcW w:w="2693" w:type="dxa"/>
            <w:gridSpan w:val="2"/>
            <w:tcBorders>
              <w:top w:val="single" w:sz="2" w:space="0" w:color="auto"/>
              <w:left w:val="single" w:sz="12" w:space="0" w:color="auto"/>
              <w:bottom w:val="single" w:sz="4"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copilul</w:t>
            </w:r>
            <w:r w:rsidR="00FD1883" w:rsidRPr="00C32C12">
              <w:rPr>
                <w:rFonts w:ascii="Times New Roman" w:hAnsi="Times New Roman"/>
                <w:sz w:val="24"/>
                <w:szCs w:val="24"/>
                <w:lang w:val="ro-RO"/>
              </w:rPr>
              <w:t xml:space="preserve"> lucrează în linişte la sarcinile sale şi nu deranjează alţi copii</w:t>
            </w:r>
          </w:p>
        </w:tc>
        <w:tc>
          <w:tcPr>
            <w:tcW w:w="2693" w:type="dxa"/>
            <w:gridSpan w:val="3"/>
            <w:tcBorders>
              <w:top w:val="single" w:sz="2" w:space="0" w:color="auto"/>
              <w:left w:val="single" w:sz="12" w:space="0" w:color="auto"/>
              <w:bottom w:val="single" w:sz="4" w:space="0" w:color="auto"/>
              <w:right w:val="single" w:sz="12" w:space="0" w:color="auto"/>
            </w:tcBorders>
          </w:tcPr>
          <w:p w:rsidR="00FD1883" w:rsidRPr="00C32C12" w:rsidRDefault="002707B8"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încercarea de a explica copiilor</w:t>
            </w:r>
            <w:r w:rsidR="00FD1883" w:rsidRPr="00C32C12">
              <w:rPr>
                <w:rFonts w:ascii="Times New Roman" w:hAnsi="Times New Roman"/>
                <w:sz w:val="24"/>
                <w:szCs w:val="24"/>
                <w:lang w:val="ro-RO"/>
              </w:rPr>
              <w:t xml:space="preserve"> de ce se comportă în aşa fel elevul cu TSA (obţinerea recunoaşterii, acceptării şi exersarea toleranţei)</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eventual crearea unui spaţiu de lucru izolat în sala de clasă</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gândirea ca alternativă pentru limbaj (“vorbitul în gând”)</w:t>
            </w:r>
          </w:p>
          <w:p w:rsidR="00FD1883" w:rsidRPr="00C32C12" w:rsidRDefault="00FD1883" w:rsidP="006C4C65">
            <w:pPr>
              <w:pStyle w:val="aff2"/>
              <w:numPr>
                <w:ilvl w:val="0"/>
                <w:numId w:val="71"/>
              </w:numPr>
              <w:spacing w:after="0" w:line="240" w:lineRule="auto"/>
              <w:ind w:left="175" w:hanging="141"/>
              <w:rPr>
                <w:rFonts w:ascii="Times New Roman" w:hAnsi="Times New Roman"/>
                <w:sz w:val="24"/>
                <w:szCs w:val="24"/>
                <w:lang w:val="ro-RO"/>
              </w:rPr>
            </w:pPr>
            <w:r w:rsidRPr="00C32C12">
              <w:rPr>
                <w:rFonts w:ascii="Times New Roman" w:hAnsi="Times New Roman"/>
                <w:sz w:val="24"/>
                <w:szCs w:val="24"/>
                <w:lang w:val="ro-RO"/>
              </w:rPr>
              <w:t>stabilirea unui semnal de stop (prin semne sau gesturi)</w:t>
            </w:r>
          </w:p>
        </w:tc>
        <w:tc>
          <w:tcPr>
            <w:tcW w:w="2677" w:type="dxa"/>
            <w:gridSpan w:val="3"/>
            <w:tcBorders>
              <w:top w:val="single" w:sz="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420"/>
        </w:trPr>
        <w:tc>
          <w:tcPr>
            <w:tcW w:w="2694" w:type="dxa"/>
            <w:tcBorders>
              <w:top w:val="single" w:sz="12" w:space="0" w:color="auto"/>
              <w:left w:val="single" w:sz="18" w:space="0" w:color="auto"/>
              <w:bottom w:val="single" w:sz="12"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Perceperea și gestionarea emoțiilor</w:t>
            </w:r>
          </w:p>
        </w:tc>
        <w:tc>
          <w:tcPr>
            <w:tcW w:w="2552"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525"/>
        </w:trPr>
        <w:tc>
          <w:tcPr>
            <w:tcW w:w="2694" w:type="dxa"/>
            <w:tcBorders>
              <w:top w:val="single" w:sz="12" w:space="0" w:color="auto"/>
              <w:left w:val="single" w:sz="18" w:space="0" w:color="auto"/>
              <w:bottom w:val="single" w:sz="12" w:space="0" w:color="auto"/>
              <w:right w:val="single" w:sz="18" w:space="0" w:color="auto"/>
            </w:tcBorders>
            <w:vAlign w:val="center"/>
          </w:tcPr>
          <w:p w:rsidR="00FD1883" w:rsidRPr="00C32C12" w:rsidRDefault="00E64D3C"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Relații și reguli</w:t>
            </w:r>
            <w:r w:rsidR="00FD1883" w:rsidRPr="00C32C12">
              <w:rPr>
                <w:rFonts w:ascii="Times New Roman" w:hAnsi="Times New Roman"/>
                <w:b/>
                <w:sz w:val="24"/>
                <w:szCs w:val="24"/>
                <w:lang w:val="ro-RO"/>
              </w:rPr>
              <w:t xml:space="preserve"> sociale</w:t>
            </w:r>
          </w:p>
        </w:tc>
        <w:tc>
          <w:tcPr>
            <w:tcW w:w="2552"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7"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68" w:type="dxa"/>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435"/>
        </w:trPr>
        <w:tc>
          <w:tcPr>
            <w:tcW w:w="2694" w:type="dxa"/>
            <w:tcBorders>
              <w:top w:val="single" w:sz="12" w:space="0" w:color="auto"/>
              <w:left w:val="single" w:sz="18" w:space="0" w:color="auto"/>
              <w:bottom w:val="single" w:sz="12"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Atitudinea față de muncă</w:t>
            </w:r>
          </w:p>
        </w:tc>
        <w:tc>
          <w:tcPr>
            <w:tcW w:w="2552"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p w:rsidR="00FD1883" w:rsidRPr="00C32C12" w:rsidRDefault="00FD1883"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693" w:type="dxa"/>
            <w:gridSpan w:val="3"/>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670"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2575" w:type="dxa"/>
            <w:gridSpan w:val="2"/>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15877" w:type="dxa"/>
            <w:gridSpan w:val="12"/>
            <w:tcBorders>
              <w:top w:val="single" w:sz="12" w:space="0" w:color="auto"/>
              <w:left w:val="single" w:sz="18" w:space="0" w:color="auto"/>
              <w:bottom w:val="single" w:sz="4" w:space="0" w:color="auto"/>
              <w:right w:val="single" w:sz="18" w:space="0" w:color="auto"/>
            </w:tcBorders>
            <w:shd w:val="clear" w:color="auto" w:fill="E99C92" w:themeFill="accent2" w:themeFillTint="66"/>
            <w:vAlign w:val="center"/>
          </w:tcPr>
          <w:p w:rsidR="00FD1883" w:rsidRPr="00C32C12" w:rsidRDefault="00FD1883" w:rsidP="00715DDA">
            <w:pPr>
              <w:jc w:val="both"/>
              <w:rPr>
                <w:rFonts w:ascii="Times New Roman" w:hAnsi="Times New Roman"/>
                <w:b/>
                <w:sz w:val="24"/>
                <w:szCs w:val="24"/>
                <w:lang w:val="ro-RO"/>
              </w:rPr>
            </w:pPr>
            <w:r w:rsidRPr="00C32C12">
              <w:rPr>
                <w:rFonts w:ascii="Times New Roman" w:hAnsi="Times New Roman"/>
                <w:sz w:val="24"/>
                <w:szCs w:val="24"/>
                <w:u w:val="single"/>
                <w:lang w:val="ro-RO"/>
              </w:rPr>
              <w:t>Partea 4 </w:t>
            </w:r>
            <w:r w:rsidRPr="00C32C12">
              <w:rPr>
                <w:rFonts w:ascii="Times New Roman" w:hAnsi="Times New Roman"/>
                <w:b/>
                <w:sz w:val="24"/>
                <w:szCs w:val="24"/>
                <w:lang w:val="ro-RO"/>
              </w:rPr>
              <w:t>:</w:t>
            </w:r>
            <w:r w:rsidR="00605521">
              <w:rPr>
                <w:rFonts w:ascii="Times New Roman" w:hAnsi="Times New Roman"/>
                <w:b/>
                <w:sz w:val="24"/>
                <w:szCs w:val="24"/>
                <w:lang w:val="ro-RO"/>
              </w:rPr>
              <w:t xml:space="preserve"> </w:t>
            </w:r>
            <w:r w:rsidRPr="00C32C12">
              <w:rPr>
                <w:rFonts w:ascii="Times New Roman" w:hAnsi="Times New Roman"/>
                <w:b/>
                <w:sz w:val="24"/>
                <w:szCs w:val="24"/>
                <w:lang w:val="ro-RO"/>
              </w:rPr>
              <w:t>Evaluarea la sfârșitul anului de studii 201./201.</w:t>
            </w:r>
          </w:p>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shd w:val="clear" w:color="auto" w:fill="D9D9D9" w:themeFill="background1" w:themeFillShade="D9"/>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Atingerea obiectivelor pe domenii de dezvoltare</w:t>
            </w:r>
          </w:p>
        </w:tc>
        <w:tc>
          <w:tcPr>
            <w:tcW w:w="1984" w:type="dxa"/>
            <w:gridSpan w:val="2"/>
            <w:tcBorders>
              <w:top w:val="single" w:sz="12" w:space="0" w:color="auto"/>
              <w:left w:val="single" w:sz="18" w:space="0" w:color="auto"/>
              <w:bottom w:val="single" w:sz="4" w:space="0" w:color="auto"/>
              <w:right w:val="single" w:sz="12" w:space="0" w:color="auto"/>
            </w:tcBorders>
            <w:shd w:val="clear" w:color="auto" w:fill="D9D9D9" w:themeFill="background1" w:themeFillShade="D9"/>
          </w:tcPr>
          <w:p w:rsidR="00FD1883" w:rsidRPr="00C32C12" w:rsidRDefault="00FD1883" w:rsidP="00C32C12">
            <w:pPr>
              <w:spacing w:after="0" w:line="240" w:lineRule="auto"/>
              <w:ind w:left="720"/>
              <w:rPr>
                <w:rFonts w:ascii="Times New Roman" w:hAnsi="Times New Roman"/>
                <w:b/>
                <w:sz w:val="24"/>
                <w:szCs w:val="24"/>
                <w:lang w:val="ro-RO"/>
              </w:rPr>
            </w:pPr>
            <w:r w:rsidRPr="00C32C12">
              <w:rPr>
                <w:rFonts w:ascii="Times New Roman" w:hAnsi="Times New Roman"/>
                <w:b/>
                <w:sz w:val="24"/>
                <w:szCs w:val="24"/>
                <w:lang w:val="ro-RO"/>
              </w:rPr>
              <w:t>Atins</w:t>
            </w:r>
          </w:p>
        </w:tc>
        <w:tc>
          <w:tcPr>
            <w:tcW w:w="2127"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FD1883" w:rsidRPr="00C32C12" w:rsidRDefault="00FD1883" w:rsidP="00C32C12">
            <w:pPr>
              <w:spacing w:after="0" w:line="240" w:lineRule="auto"/>
              <w:ind w:left="720"/>
              <w:rPr>
                <w:rFonts w:ascii="Times New Roman" w:hAnsi="Times New Roman"/>
                <w:b/>
                <w:sz w:val="24"/>
                <w:szCs w:val="24"/>
                <w:lang w:val="ro-RO"/>
              </w:rPr>
            </w:pPr>
            <w:r w:rsidRPr="00C32C12">
              <w:rPr>
                <w:rFonts w:ascii="Times New Roman" w:hAnsi="Times New Roman"/>
                <w:b/>
                <w:sz w:val="24"/>
                <w:szCs w:val="24"/>
                <w:lang w:val="ro-RO"/>
              </w:rPr>
              <w:t>În mare parte atins</w:t>
            </w:r>
          </w:p>
        </w:tc>
        <w:tc>
          <w:tcPr>
            <w:tcW w:w="212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FD1883" w:rsidRPr="00C32C12" w:rsidRDefault="00FD1883" w:rsidP="00C32C12">
            <w:pPr>
              <w:tabs>
                <w:tab w:val="left" w:pos="176"/>
              </w:tabs>
              <w:spacing w:line="240" w:lineRule="auto"/>
              <w:ind w:left="360"/>
              <w:rPr>
                <w:rFonts w:ascii="Times New Roman" w:hAnsi="Times New Roman"/>
                <w:b/>
                <w:sz w:val="24"/>
                <w:szCs w:val="24"/>
                <w:lang w:val="ro-RO"/>
              </w:rPr>
            </w:pPr>
            <w:r w:rsidRPr="00C32C12">
              <w:rPr>
                <w:rFonts w:ascii="Times New Roman" w:hAnsi="Times New Roman"/>
                <w:b/>
                <w:sz w:val="24"/>
                <w:szCs w:val="24"/>
                <w:lang w:val="ro-RO"/>
              </w:rPr>
              <w:t>Parțial</w:t>
            </w:r>
            <w:r w:rsidRPr="00C32C12">
              <w:rPr>
                <w:rFonts w:ascii="Times New Roman" w:hAnsi="Times New Roman"/>
                <w:b/>
                <w:sz w:val="24"/>
                <w:szCs w:val="24"/>
                <w:lang w:val="ro-RO"/>
              </w:rPr>
              <w:br/>
              <w:t>atins</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FD1883" w:rsidRPr="00C32C12" w:rsidRDefault="00FD1883" w:rsidP="00C32C12">
            <w:pPr>
              <w:spacing w:after="0" w:line="240" w:lineRule="auto"/>
              <w:rPr>
                <w:rFonts w:ascii="Times New Roman" w:hAnsi="Times New Roman"/>
                <w:b/>
                <w:sz w:val="24"/>
                <w:szCs w:val="24"/>
                <w:lang w:val="ro-RO"/>
              </w:rPr>
            </w:pPr>
            <w:r w:rsidRPr="00C32C12">
              <w:rPr>
                <w:rFonts w:ascii="Times New Roman" w:hAnsi="Times New Roman"/>
                <w:b/>
                <w:sz w:val="24"/>
                <w:szCs w:val="24"/>
                <w:lang w:val="ro-RO"/>
              </w:rPr>
              <w:t>Nu a fost atins</w:t>
            </w:r>
          </w:p>
        </w:tc>
        <w:tc>
          <w:tcPr>
            <w:tcW w:w="3260" w:type="dxa"/>
            <w:gridSpan w:val="3"/>
            <w:tcBorders>
              <w:top w:val="single" w:sz="12" w:space="0" w:color="auto"/>
              <w:left w:val="single" w:sz="12" w:space="0" w:color="auto"/>
              <w:bottom w:val="single" w:sz="4" w:space="0" w:color="auto"/>
              <w:right w:val="single" w:sz="18" w:space="0" w:color="auto"/>
            </w:tcBorders>
            <w:shd w:val="clear" w:color="auto" w:fill="D9D9D9" w:themeFill="background1" w:themeFillShade="D9"/>
          </w:tcPr>
          <w:p w:rsidR="00FD1883" w:rsidRPr="00C32C12" w:rsidRDefault="00FD1883" w:rsidP="00715DDA">
            <w:pPr>
              <w:spacing w:after="0"/>
              <w:jc w:val="both"/>
              <w:rPr>
                <w:rFonts w:ascii="Times New Roman" w:hAnsi="Times New Roman"/>
                <w:b/>
                <w:sz w:val="24"/>
                <w:szCs w:val="24"/>
                <w:lang w:val="ro-RO"/>
              </w:rPr>
            </w:pPr>
            <w:r w:rsidRPr="00C32C12">
              <w:rPr>
                <w:rFonts w:ascii="Times New Roman" w:hAnsi="Times New Roman"/>
                <w:b/>
                <w:sz w:val="24"/>
                <w:szCs w:val="24"/>
                <w:lang w:val="ro-RO"/>
              </w:rPr>
              <w:t>Obiective restante</w:t>
            </w:r>
          </w:p>
          <w:p w:rsidR="00FD1883" w:rsidRPr="00C32C12" w:rsidRDefault="00FD1883" w:rsidP="00C32C12">
            <w:pPr>
              <w:spacing w:after="0" w:line="240" w:lineRule="auto"/>
              <w:rPr>
                <w:rFonts w:ascii="Times New Roman" w:hAnsi="Times New Roman"/>
                <w:b/>
                <w:sz w:val="24"/>
                <w:szCs w:val="24"/>
                <w:lang w:val="ro-RO"/>
              </w:rPr>
            </w:pPr>
            <w:r w:rsidRPr="00C32C12">
              <w:rPr>
                <w:rFonts w:ascii="Times New Roman" w:hAnsi="Times New Roman"/>
                <w:b/>
                <w:sz w:val="24"/>
                <w:szCs w:val="24"/>
                <w:lang w:val="ro-RO"/>
              </w:rPr>
              <w:t xml:space="preserve">pentru următorul an </w:t>
            </w: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vAlign w:val="center"/>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de viață</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Abilități motorice</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Gândirea/memoria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r w:rsidRPr="00C32C12">
              <w:rPr>
                <w:rFonts w:ascii="Times New Roman" w:hAnsi="Times New Roman"/>
                <w:sz w:val="24"/>
                <w:szCs w:val="24"/>
                <w:lang w:val="ro-RO"/>
              </w:rPr>
              <w:t>˅</w:t>
            </w: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w:t>
            </w:r>
            <w:r w:rsidR="00C3628D" w:rsidRPr="00C32C12">
              <w:rPr>
                <w:rFonts w:ascii="Times New Roman" w:hAnsi="Times New Roman"/>
                <w:sz w:val="24"/>
                <w:szCs w:val="24"/>
                <w:lang w:val="ro-RO"/>
              </w:rPr>
              <w:t xml:space="preserve"> </w:t>
            </w:r>
            <w:r w:rsidR="00802F77" w:rsidRPr="00C32C12">
              <w:rPr>
                <w:rFonts w:ascii="Times New Roman" w:eastAsia="Calibri" w:hAnsi="Times New Roman" w:cs="Times New Roman"/>
                <w:sz w:val="24"/>
                <w:szCs w:val="24"/>
                <w:lang w:val="ro-RO"/>
              </w:rPr>
              <w:t>copilul</w:t>
            </w:r>
            <w:r w:rsidRPr="00C32C12">
              <w:rPr>
                <w:rFonts w:ascii="Times New Roman" w:hAnsi="Times New Roman"/>
                <w:sz w:val="24"/>
                <w:szCs w:val="24"/>
                <w:lang w:val="ro-RO"/>
              </w:rPr>
              <w:t xml:space="preserve"> își demonstrează în public performanța memoriei</w:t>
            </w:r>
          </w:p>
          <w:p w:rsidR="00FD1883" w:rsidRPr="00C32C12"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w:t>
            </w:r>
            <w:r w:rsidR="00C3628D" w:rsidRPr="00C32C12">
              <w:rPr>
                <w:rFonts w:ascii="Times New Roman" w:hAnsi="Times New Roman"/>
                <w:sz w:val="24"/>
                <w:szCs w:val="24"/>
                <w:lang w:val="ro-RO"/>
              </w:rPr>
              <w:t xml:space="preserve"> </w:t>
            </w:r>
            <w:r w:rsidR="00802F77" w:rsidRPr="00C32C12">
              <w:rPr>
                <w:rFonts w:ascii="Times New Roman" w:eastAsia="Calibri" w:hAnsi="Times New Roman" w:cs="Times New Roman"/>
                <w:sz w:val="24"/>
                <w:szCs w:val="24"/>
                <w:lang w:val="ro-RO"/>
              </w:rPr>
              <w:t>copilul</w:t>
            </w:r>
            <w:r w:rsidRPr="00C32C12">
              <w:rPr>
                <w:rFonts w:ascii="Times New Roman" w:hAnsi="Times New Roman"/>
                <w:sz w:val="24"/>
                <w:szCs w:val="24"/>
                <w:lang w:val="ro-RO"/>
              </w:rPr>
              <w:t xml:space="preserve"> vine cu soluții proprii</w:t>
            </w: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Perceperea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Cunoașterea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12"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Limbaj și comunicarea</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r w:rsidRPr="00C32C12">
              <w:rPr>
                <w:rFonts w:ascii="Times New Roman" w:hAnsi="Times New Roman"/>
                <w:sz w:val="24"/>
                <w:szCs w:val="24"/>
                <w:lang w:val="ro-RO"/>
              </w:rPr>
              <w:t>˅</w:t>
            </w: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802F77" w:rsidP="00C32C12">
            <w:pPr>
              <w:spacing w:after="0" w:line="240" w:lineRule="auto"/>
              <w:rPr>
                <w:rFonts w:ascii="Times New Roman" w:hAnsi="Times New Roman"/>
                <w:sz w:val="24"/>
                <w:szCs w:val="24"/>
                <w:lang w:val="ro-RO"/>
              </w:rPr>
            </w:pPr>
            <w:r w:rsidRPr="00C32C12">
              <w:rPr>
                <w:rFonts w:ascii="Times New Roman" w:hAnsi="Times New Roman" w:cs="Times New Roman"/>
                <w:sz w:val="24"/>
                <w:szCs w:val="24"/>
                <w:lang w:val="ro-RO"/>
              </w:rPr>
              <w:t>copilul</w:t>
            </w:r>
            <w:r w:rsidR="00FD1883" w:rsidRPr="00C32C12">
              <w:rPr>
                <w:rFonts w:ascii="Times New Roman" w:hAnsi="Times New Roman"/>
                <w:sz w:val="24"/>
                <w:szCs w:val="24"/>
                <w:lang w:val="ro-RO"/>
              </w:rPr>
              <w:t xml:space="preserve"> lucrează în linişte la sarcinile sale şi nu deranjează alţi copii</w:t>
            </w: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Perceperea și gestionarea emoțiilor</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4" w:space="0" w:color="auto"/>
              <w:right w:val="single" w:sz="18" w:space="0" w:color="auto"/>
            </w:tcBorders>
          </w:tcPr>
          <w:p w:rsidR="00FD1883" w:rsidRPr="00C32C12" w:rsidRDefault="0016219D" w:rsidP="00C32C12">
            <w:pPr>
              <w:spacing w:line="240" w:lineRule="auto"/>
              <w:rPr>
                <w:rFonts w:ascii="Times New Roman" w:hAnsi="Times New Roman"/>
                <w:b/>
                <w:sz w:val="24"/>
                <w:szCs w:val="24"/>
                <w:lang w:val="ro-RO"/>
              </w:rPr>
            </w:pPr>
            <w:r>
              <w:rPr>
                <w:rFonts w:ascii="Times New Roman" w:hAnsi="Times New Roman"/>
                <w:b/>
                <w:sz w:val="24"/>
                <w:szCs w:val="24"/>
                <w:lang w:val="ro-RO"/>
              </w:rPr>
              <w:t xml:space="preserve">Relații și reguli </w:t>
            </w:r>
            <w:r w:rsidR="00FD1883" w:rsidRPr="00C32C12">
              <w:rPr>
                <w:rFonts w:ascii="Times New Roman" w:hAnsi="Times New Roman"/>
                <w:b/>
                <w:sz w:val="24"/>
                <w:szCs w:val="24"/>
                <w:lang w:val="ro-RO"/>
              </w:rPr>
              <w:t>sociale</w:t>
            </w:r>
          </w:p>
        </w:tc>
        <w:tc>
          <w:tcPr>
            <w:tcW w:w="1984" w:type="dxa"/>
            <w:gridSpan w:val="2"/>
            <w:tcBorders>
              <w:top w:val="single" w:sz="12" w:space="0" w:color="auto"/>
              <w:left w:val="single" w:sz="18"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4"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4"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4"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3970" w:type="dxa"/>
            <w:gridSpan w:val="2"/>
            <w:tcBorders>
              <w:top w:val="single" w:sz="12" w:space="0" w:color="auto"/>
              <w:left w:val="single" w:sz="18" w:space="0" w:color="auto"/>
              <w:bottom w:val="single" w:sz="12" w:space="0" w:color="auto"/>
              <w:right w:val="single" w:sz="18" w:space="0" w:color="auto"/>
            </w:tcBorders>
          </w:tcPr>
          <w:p w:rsidR="00FD1883" w:rsidRPr="00C32C12" w:rsidRDefault="00FD1883" w:rsidP="00C32C12">
            <w:pPr>
              <w:spacing w:line="240" w:lineRule="auto"/>
              <w:rPr>
                <w:rFonts w:ascii="Times New Roman" w:hAnsi="Times New Roman"/>
                <w:b/>
                <w:sz w:val="24"/>
                <w:szCs w:val="24"/>
                <w:lang w:val="ro-RO"/>
              </w:rPr>
            </w:pPr>
            <w:r w:rsidRPr="00C32C12">
              <w:rPr>
                <w:rFonts w:ascii="Times New Roman" w:hAnsi="Times New Roman"/>
                <w:b/>
                <w:sz w:val="24"/>
                <w:szCs w:val="24"/>
                <w:lang w:val="ro-RO"/>
              </w:rPr>
              <w:t>Atitudinea față de muncă</w:t>
            </w:r>
          </w:p>
        </w:tc>
        <w:tc>
          <w:tcPr>
            <w:tcW w:w="1984" w:type="dxa"/>
            <w:gridSpan w:val="2"/>
            <w:tcBorders>
              <w:top w:val="single" w:sz="12" w:space="0" w:color="auto"/>
              <w:left w:val="single" w:sz="18"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7"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ind w:left="720"/>
              <w:rPr>
                <w:rFonts w:ascii="Times New Roman" w:hAnsi="Times New Roman"/>
                <w:sz w:val="24"/>
                <w:szCs w:val="24"/>
                <w:lang w:val="ro-RO"/>
              </w:rPr>
            </w:pPr>
          </w:p>
        </w:tc>
        <w:tc>
          <w:tcPr>
            <w:tcW w:w="2126" w:type="dxa"/>
            <w:tcBorders>
              <w:top w:val="single" w:sz="12" w:space="0" w:color="auto"/>
              <w:left w:val="single" w:sz="12" w:space="0" w:color="auto"/>
              <w:bottom w:val="single" w:sz="12" w:space="0" w:color="auto"/>
              <w:right w:val="single" w:sz="12" w:space="0" w:color="auto"/>
            </w:tcBorders>
          </w:tcPr>
          <w:p w:rsidR="00FD1883" w:rsidRPr="00C32C12" w:rsidRDefault="00FD1883" w:rsidP="00C32C12">
            <w:pPr>
              <w:tabs>
                <w:tab w:val="left" w:pos="176"/>
              </w:tabs>
              <w:spacing w:line="240" w:lineRule="auto"/>
              <w:ind w:left="360"/>
              <w:rPr>
                <w:rFonts w:ascii="Times New Roman" w:hAnsi="Times New Roman"/>
                <w:sz w:val="24"/>
                <w:szCs w:val="24"/>
                <w:lang w:val="ro-RO"/>
              </w:rPr>
            </w:pPr>
          </w:p>
        </w:tc>
        <w:tc>
          <w:tcPr>
            <w:tcW w:w="2410" w:type="dxa"/>
            <w:gridSpan w:val="2"/>
            <w:tcBorders>
              <w:top w:val="single" w:sz="12" w:space="0" w:color="auto"/>
              <w:left w:val="single" w:sz="12" w:space="0" w:color="auto"/>
              <w:bottom w:val="single" w:sz="12" w:space="0" w:color="auto"/>
              <w:right w:val="single" w:sz="12" w:space="0" w:color="auto"/>
            </w:tcBorders>
          </w:tcPr>
          <w:p w:rsidR="00FD1883" w:rsidRPr="00C32C12" w:rsidRDefault="00FD1883" w:rsidP="00C32C12">
            <w:pPr>
              <w:spacing w:after="0" w:line="240" w:lineRule="auto"/>
              <w:rPr>
                <w:rFonts w:ascii="Times New Roman" w:hAnsi="Times New Roman"/>
                <w:sz w:val="24"/>
                <w:szCs w:val="24"/>
                <w:lang w:val="ro-RO"/>
              </w:rPr>
            </w:pPr>
          </w:p>
        </w:tc>
        <w:tc>
          <w:tcPr>
            <w:tcW w:w="3260" w:type="dxa"/>
            <w:gridSpan w:val="3"/>
            <w:tcBorders>
              <w:top w:val="single" w:sz="12" w:space="0" w:color="auto"/>
              <w:left w:val="single" w:sz="12" w:space="0" w:color="auto"/>
              <w:bottom w:val="single" w:sz="12" w:space="0" w:color="auto"/>
              <w:right w:val="single" w:sz="18" w:space="0" w:color="auto"/>
            </w:tcBorders>
          </w:tcPr>
          <w:p w:rsidR="00FD1883" w:rsidRPr="00C32C12" w:rsidRDefault="00FD1883" w:rsidP="00C32C12">
            <w:pPr>
              <w:spacing w:after="0" w:line="240" w:lineRule="auto"/>
              <w:rPr>
                <w:rFonts w:ascii="Times New Roman" w:hAnsi="Times New Roman"/>
                <w:sz w:val="24"/>
                <w:szCs w:val="24"/>
                <w:lang w:val="ro-RO"/>
              </w:rPr>
            </w:pPr>
          </w:p>
        </w:tc>
      </w:tr>
      <w:tr w:rsidR="00FD1883" w:rsidRPr="00C32C12" w:rsidTr="00FD1883">
        <w:trPr>
          <w:trHeight w:val="120"/>
        </w:trPr>
        <w:tc>
          <w:tcPr>
            <w:tcW w:w="10207" w:type="dxa"/>
            <w:gridSpan w:val="7"/>
            <w:tcBorders>
              <w:top w:val="single" w:sz="12" w:space="0" w:color="auto"/>
              <w:left w:val="nil"/>
              <w:bottom w:val="nil"/>
              <w:right w:val="single" w:sz="12" w:space="0" w:color="auto"/>
            </w:tcBorders>
          </w:tcPr>
          <w:p w:rsidR="00FD1883" w:rsidRPr="00C32C12" w:rsidRDefault="00FD1883" w:rsidP="00C32C12">
            <w:pPr>
              <w:rPr>
                <w:sz w:val="24"/>
                <w:szCs w:val="24"/>
                <w:lang w:val="ro-RO"/>
              </w:rPr>
            </w:pPr>
          </w:p>
        </w:tc>
        <w:tc>
          <w:tcPr>
            <w:tcW w:w="5670" w:type="dxa"/>
            <w:gridSpan w:val="5"/>
            <w:tcBorders>
              <w:top w:val="single" w:sz="12" w:space="0" w:color="auto"/>
              <w:left w:val="single" w:sz="12" w:space="0" w:color="auto"/>
              <w:bottom w:val="single" w:sz="12" w:space="0" w:color="auto"/>
              <w:right w:val="single" w:sz="18" w:space="0" w:color="auto"/>
            </w:tcBorders>
          </w:tcPr>
          <w:p w:rsidR="00FD1883" w:rsidRDefault="00FD1883" w:rsidP="00C32C12">
            <w:pPr>
              <w:spacing w:after="0" w:line="240" w:lineRule="auto"/>
              <w:rPr>
                <w:rFonts w:ascii="Times New Roman" w:hAnsi="Times New Roman"/>
                <w:sz w:val="24"/>
                <w:szCs w:val="24"/>
                <w:lang w:val="ro-RO"/>
              </w:rPr>
            </w:pPr>
            <w:r w:rsidRPr="00C32C12">
              <w:rPr>
                <w:rFonts w:ascii="Times New Roman" w:hAnsi="Times New Roman"/>
                <w:sz w:val="24"/>
                <w:szCs w:val="24"/>
                <w:lang w:val="ro-RO"/>
              </w:rPr>
              <w:t>*Motive posibile:</w:t>
            </w:r>
          </w:p>
          <w:p w:rsidR="0016219D" w:rsidRDefault="0016219D" w:rsidP="00C32C12">
            <w:pPr>
              <w:spacing w:after="0" w:line="240" w:lineRule="auto"/>
              <w:rPr>
                <w:rFonts w:ascii="Times New Roman" w:hAnsi="Times New Roman"/>
                <w:sz w:val="24"/>
                <w:szCs w:val="24"/>
                <w:lang w:val="ro-RO"/>
              </w:rPr>
            </w:pPr>
          </w:p>
          <w:p w:rsidR="0016219D" w:rsidRDefault="0016219D" w:rsidP="00C32C12">
            <w:pPr>
              <w:spacing w:after="0" w:line="240" w:lineRule="auto"/>
              <w:rPr>
                <w:rFonts w:ascii="Times New Roman" w:hAnsi="Times New Roman"/>
                <w:sz w:val="24"/>
                <w:szCs w:val="24"/>
                <w:lang w:val="ro-RO"/>
              </w:rPr>
            </w:pPr>
          </w:p>
          <w:p w:rsidR="0016219D" w:rsidRPr="00C32C12" w:rsidRDefault="0016219D" w:rsidP="00C32C12">
            <w:pPr>
              <w:spacing w:after="0" w:line="240" w:lineRule="auto"/>
              <w:rPr>
                <w:rFonts w:ascii="Times New Roman" w:hAnsi="Times New Roman"/>
                <w:sz w:val="24"/>
                <w:szCs w:val="24"/>
                <w:lang w:val="ro-RO"/>
              </w:rPr>
            </w:pPr>
          </w:p>
          <w:p w:rsidR="00FD1883" w:rsidRPr="00C32C12" w:rsidRDefault="00FD1883" w:rsidP="00C32C12">
            <w:pPr>
              <w:spacing w:after="0" w:line="240" w:lineRule="auto"/>
              <w:rPr>
                <w:rFonts w:ascii="Times New Roman" w:hAnsi="Times New Roman"/>
                <w:sz w:val="24"/>
                <w:szCs w:val="24"/>
                <w:lang w:val="ro-RO"/>
              </w:rPr>
            </w:pPr>
          </w:p>
        </w:tc>
      </w:tr>
    </w:tbl>
    <w:p w:rsidR="00FD1883" w:rsidRPr="00C32C12" w:rsidRDefault="00FD1883" w:rsidP="00C32C12">
      <w:pPr>
        <w:rPr>
          <w:lang w:val="ro-RO"/>
        </w:rPr>
      </w:pPr>
    </w:p>
    <w:p w:rsidR="00F63A84" w:rsidRPr="00C32C12" w:rsidRDefault="00F63A84" w:rsidP="00C32C12">
      <w:pPr>
        <w:rPr>
          <w:b/>
          <w:sz w:val="28"/>
          <w:lang w:val="ro-RO"/>
        </w:rPr>
        <w:sectPr w:rsidR="00F63A84" w:rsidRPr="00C32C12" w:rsidSect="00F63A84">
          <w:pgSz w:w="16839" w:h="11907" w:orient="landscape" w:code="9"/>
          <w:pgMar w:top="1162" w:right="902" w:bottom="850" w:left="1418" w:header="720" w:footer="726" w:gutter="0"/>
          <w:cols w:space="720"/>
          <w:docGrid w:linePitch="299"/>
        </w:sectPr>
      </w:pPr>
    </w:p>
    <w:p w:rsidR="003A6CE2" w:rsidRPr="00C32C12" w:rsidRDefault="000B48B5" w:rsidP="00C32C12">
      <w:pPr>
        <w:pStyle w:val="2"/>
        <w:rPr>
          <w:b w:val="0"/>
          <w:lang w:val="ro-RO"/>
        </w:rPr>
      </w:pPr>
      <w:bookmarkStart w:id="42" w:name="_Toc467623222"/>
      <w:bookmarkStart w:id="43" w:name="_Toc486252817"/>
      <w:r w:rsidRPr="00C32C12">
        <w:rPr>
          <w:b w:val="0"/>
          <w:lang w:val="ro-RO"/>
        </w:rPr>
        <w:t>ANEXA</w:t>
      </w:r>
      <w:r w:rsidR="00261DD1" w:rsidRPr="00C32C12">
        <w:rPr>
          <w:b w:val="0"/>
          <w:lang w:val="ro-RO"/>
        </w:rPr>
        <w:t xml:space="preserve"> </w:t>
      </w:r>
      <w:r w:rsidR="002B54A5" w:rsidRPr="00C32C12">
        <w:rPr>
          <w:b w:val="0"/>
          <w:lang w:val="ro-RO"/>
        </w:rPr>
        <w:t>6</w:t>
      </w:r>
      <w:r w:rsidR="00E64D3C" w:rsidRPr="00C32C12">
        <w:rPr>
          <w:b w:val="0"/>
          <w:lang w:val="ro-RO"/>
        </w:rPr>
        <w:t xml:space="preserve"> -</w:t>
      </w:r>
      <w:r w:rsidR="00261DD1" w:rsidRPr="00C32C12">
        <w:rPr>
          <w:b w:val="0"/>
          <w:lang w:val="ro-RO"/>
        </w:rPr>
        <w:t xml:space="preserve"> </w:t>
      </w:r>
      <w:r w:rsidR="00E17F6A" w:rsidRPr="00C32C12">
        <w:rPr>
          <w:b w:val="0"/>
          <w:lang w:val="ro-RO"/>
        </w:rPr>
        <w:t>Ghid pentru discuția introductivă cu părinții copiilor cu autism</w:t>
      </w:r>
      <w:bookmarkEnd w:id="42"/>
      <w:bookmarkEnd w:id="43"/>
      <w:r w:rsidR="003A6CE2" w:rsidRPr="002E6794">
        <w:rPr>
          <w:rFonts w:eastAsia="Calibri" w:cs="Times New Roman"/>
          <w:szCs w:val="32"/>
          <w:lang w:val="ro-RO"/>
        </w:rPr>
        <w:t xml:space="preserve"> </w:t>
      </w:r>
    </w:p>
    <w:p w:rsidR="00E64D3C" w:rsidRDefault="00E64D3C" w:rsidP="003A6CE2">
      <w:pPr>
        <w:jc w:val="both"/>
        <w:rPr>
          <w:rFonts w:ascii="Times New Roman" w:hAnsi="Times New Roman" w:cs="Times New Roman"/>
          <w:sz w:val="28"/>
          <w:szCs w:val="28"/>
          <w:lang w:val="ro-RO"/>
        </w:rPr>
      </w:pPr>
    </w:p>
    <w:p w:rsidR="00E64D3C" w:rsidRPr="0016219D" w:rsidRDefault="003A6CE2" w:rsidP="003A6CE2">
      <w:pPr>
        <w:jc w:val="both"/>
        <w:rPr>
          <w:rFonts w:ascii="Times New Roman" w:eastAsia="Calibri" w:hAnsi="Times New Roman" w:cs="Times New Roman"/>
          <w:i/>
          <w:sz w:val="24"/>
          <w:szCs w:val="24"/>
          <w:lang w:val="ro-RO"/>
        </w:rPr>
      </w:pPr>
      <w:r w:rsidRPr="0016219D">
        <w:rPr>
          <w:rFonts w:ascii="Times New Roman" w:eastAsia="Calibri" w:hAnsi="Times New Roman" w:cs="Times New Roman"/>
          <w:i/>
          <w:sz w:val="24"/>
          <w:szCs w:val="24"/>
          <w:lang w:val="ro-RO"/>
        </w:rPr>
        <w:t>Notă: adaptare după modelul Institutului de Stat pentru calitate școlară și cercetare a învățământului, Serviciile pedagogice speciale mobile (Germania).</w:t>
      </w:r>
    </w:p>
    <w:p w:rsidR="00E17F6A" w:rsidRPr="00C32C12" w:rsidRDefault="00E17F6A" w:rsidP="00715DDA">
      <w:pPr>
        <w:jc w:val="both"/>
        <w:rPr>
          <w:rFonts w:ascii="Times New Roman" w:hAnsi="Times New Roman"/>
          <w:sz w:val="28"/>
          <w:lang w:val="ro-RO"/>
        </w:rPr>
      </w:pPr>
      <w:r w:rsidRPr="00C32C12">
        <w:rPr>
          <w:rFonts w:ascii="Times New Roman" w:hAnsi="Times New Roman"/>
          <w:sz w:val="28"/>
          <w:lang w:val="ro-RO"/>
        </w:rPr>
        <w:t>Atunci când părinții caută consiliere pe</w:t>
      </w:r>
      <w:r w:rsidR="009A19CA" w:rsidRPr="00C32C12">
        <w:rPr>
          <w:rFonts w:ascii="Times New Roman" w:hAnsi="Times New Roman"/>
          <w:sz w:val="28"/>
          <w:lang w:val="ro-RO"/>
        </w:rPr>
        <w:t xml:space="preserve">ntru copilul lor cu tulburări </w:t>
      </w:r>
      <w:r w:rsidR="009A19CA">
        <w:rPr>
          <w:rFonts w:ascii="Times New Roman" w:hAnsi="Times New Roman" w:cs="Times New Roman"/>
          <w:sz w:val="32"/>
          <w:szCs w:val="32"/>
          <w:lang w:val="ro-RO"/>
        </w:rPr>
        <w:t>din</w:t>
      </w:r>
      <w:r w:rsidRPr="00715DDA">
        <w:rPr>
          <w:rFonts w:ascii="Times New Roman" w:hAnsi="Times New Roman" w:cs="Times New Roman"/>
          <w:sz w:val="32"/>
          <w:szCs w:val="32"/>
          <w:lang w:val="ro-RO"/>
        </w:rPr>
        <w:t xml:space="preserve"> spectru</w:t>
      </w:r>
      <w:r w:rsidR="009A19CA">
        <w:rPr>
          <w:rFonts w:ascii="Times New Roman" w:hAnsi="Times New Roman" w:cs="Times New Roman"/>
          <w:sz w:val="32"/>
          <w:szCs w:val="32"/>
          <w:lang w:val="ro-RO"/>
        </w:rPr>
        <w:t>l</w:t>
      </w:r>
      <w:r w:rsidRPr="00C32C12">
        <w:rPr>
          <w:rFonts w:ascii="Times New Roman" w:hAnsi="Times New Roman"/>
          <w:sz w:val="28"/>
          <w:lang w:val="ro-RO"/>
        </w:rPr>
        <w:t xml:space="preserve"> autist (TSA), o discuție introductivă structurată este foarte utilă pentru intervențiile ulterioare. Toate persoanele implicate în procesul de integrare și de educație a copilului sunt interesate să obțină informații relevante, pentru a iniția o dezvoltare optimală. Pentru a putea intra în contact cu medicii și terapeuții implicați în programul de dezvoltare al copilului, este indispensabilă eliberarea de clauza confidențialității.</w:t>
      </w:r>
    </w:p>
    <w:tbl>
      <w:tblPr>
        <w:tblStyle w:val="33"/>
        <w:tblW w:w="0" w:type="auto"/>
        <w:tblLook w:val="04A0"/>
      </w:tblPr>
      <w:tblGrid>
        <w:gridCol w:w="4606"/>
        <w:gridCol w:w="4776"/>
      </w:tblGrid>
      <w:tr w:rsidR="00530A59" w:rsidRPr="0016219D" w:rsidTr="00593669">
        <w:tc>
          <w:tcPr>
            <w:tcW w:w="4606" w:type="dxa"/>
          </w:tcPr>
          <w:p w:rsidR="00E17F6A" w:rsidRPr="0016219D" w:rsidRDefault="00E17F6A" w:rsidP="00C32C12">
            <w:pPr>
              <w:rPr>
                <w:rFonts w:ascii="Times New Roman" w:hAnsi="Times New Roman"/>
                <w:sz w:val="24"/>
                <w:szCs w:val="24"/>
              </w:rPr>
            </w:pPr>
            <w:r w:rsidRPr="0016219D">
              <w:rPr>
                <w:rFonts w:ascii="Times New Roman" w:hAnsi="Times New Roman"/>
                <w:b/>
                <w:sz w:val="24"/>
                <w:szCs w:val="24"/>
              </w:rPr>
              <w:t>Numele elevului</w:t>
            </w:r>
            <w:r w:rsidRPr="0016219D">
              <w:rPr>
                <w:rFonts w:ascii="Times New Roman" w:hAnsi="Times New Roman"/>
                <w:b/>
                <w:sz w:val="24"/>
                <w:szCs w:val="24"/>
              </w:rPr>
              <w:br/>
            </w:r>
            <w:r w:rsidR="009F15E7" w:rsidRPr="0016219D">
              <w:rPr>
                <w:rFonts w:ascii="Times New Roman" w:hAnsi="Times New Roman"/>
                <w:sz w:val="24"/>
                <w:szCs w:val="24"/>
              </w:rPr>
              <w:t>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Data nașterii____________________</w:t>
            </w:r>
          </w:p>
        </w:tc>
        <w:tc>
          <w:tcPr>
            <w:tcW w:w="4606" w:type="dxa"/>
          </w:tcPr>
          <w:p w:rsidR="00E17F6A" w:rsidRPr="0016219D" w:rsidRDefault="00EA16F3" w:rsidP="00715DDA">
            <w:pPr>
              <w:jc w:val="both"/>
              <w:rPr>
                <w:rFonts w:ascii="Times New Roman" w:hAnsi="Times New Roman"/>
                <w:b/>
                <w:sz w:val="24"/>
                <w:szCs w:val="24"/>
              </w:rPr>
            </w:pPr>
            <w:r w:rsidRPr="0016219D">
              <w:rPr>
                <w:rFonts w:ascii="Times New Roman" w:hAnsi="Times New Roman" w:cs="Times New Roman"/>
                <w:b/>
                <w:sz w:val="24"/>
                <w:szCs w:val="24"/>
              </w:rPr>
              <w:t>E</w:t>
            </w:r>
            <w:r w:rsidR="00E17F6A" w:rsidRPr="0016219D">
              <w:rPr>
                <w:rFonts w:ascii="Times New Roman" w:hAnsi="Times New Roman" w:cs="Times New Roman"/>
                <w:b/>
                <w:sz w:val="24"/>
                <w:szCs w:val="24"/>
              </w:rPr>
              <w:t>tapele</w:t>
            </w:r>
            <w:r w:rsidR="00E17F6A" w:rsidRPr="0016219D">
              <w:rPr>
                <w:rFonts w:ascii="Times New Roman" w:hAnsi="Times New Roman"/>
                <w:b/>
                <w:sz w:val="24"/>
                <w:szCs w:val="24"/>
              </w:rPr>
              <w:t xml:space="preserve"> anterioare ale dezvoltării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Stimulare timpurie__________________</w:t>
            </w:r>
            <w:r w:rsidRPr="0016219D">
              <w:rPr>
                <w:rFonts w:ascii="Times New Roman" w:hAnsi="Times New Roman"/>
                <w:sz w:val="24"/>
                <w:szCs w:val="24"/>
              </w:rPr>
              <w:br/>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G</w:t>
            </w:r>
            <w:r w:rsidR="009F15E7" w:rsidRPr="0016219D">
              <w:rPr>
                <w:rFonts w:ascii="Times New Roman" w:hAnsi="Times New Roman"/>
                <w:sz w:val="24"/>
                <w:szCs w:val="24"/>
              </w:rPr>
              <w:t>rădiniță_____________________</w:t>
            </w:r>
            <w:r w:rsidRPr="0016219D">
              <w:rPr>
                <w:rFonts w:ascii="Times New Roman" w:hAnsi="Times New Roman"/>
                <w:sz w:val="24"/>
                <w:szCs w:val="24"/>
              </w:rPr>
              <w:t>_</w:t>
            </w:r>
            <w:r w:rsidRPr="0016219D">
              <w:rPr>
                <w:rFonts w:ascii="Times New Roman" w:hAnsi="Times New Roman"/>
                <w:sz w:val="24"/>
                <w:szCs w:val="24"/>
              </w:rPr>
              <w:br/>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Al</w:t>
            </w:r>
            <w:r w:rsidR="009F15E7" w:rsidRPr="0016219D">
              <w:rPr>
                <w:rFonts w:ascii="Times New Roman" w:hAnsi="Times New Roman"/>
                <w:sz w:val="24"/>
                <w:szCs w:val="24"/>
              </w:rPr>
              <w:t>tele__________________________</w:t>
            </w:r>
            <w:r w:rsidRPr="0016219D">
              <w:rPr>
                <w:rFonts w:ascii="Times New Roman" w:hAnsi="Times New Roman"/>
                <w:sz w:val="24"/>
                <w:szCs w:val="24"/>
              </w:rPr>
              <w:br/>
            </w:r>
          </w:p>
        </w:tc>
      </w:tr>
      <w:tr w:rsidR="00E17F6A" w:rsidRPr="0016219D" w:rsidTr="00593669">
        <w:tc>
          <w:tcPr>
            <w:tcW w:w="4606"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Adresa</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p>
          <w:p w:rsidR="00E17F6A" w:rsidRPr="0016219D" w:rsidRDefault="009F15E7" w:rsidP="00715DDA">
            <w:pPr>
              <w:jc w:val="both"/>
              <w:rPr>
                <w:rFonts w:ascii="Times New Roman" w:hAnsi="Times New Roman"/>
                <w:sz w:val="24"/>
                <w:szCs w:val="24"/>
              </w:rPr>
            </w:pPr>
            <w:r w:rsidRPr="0016219D">
              <w:rPr>
                <w:rFonts w:ascii="Times New Roman" w:hAnsi="Times New Roman"/>
                <w:sz w:val="24"/>
                <w:szCs w:val="24"/>
              </w:rPr>
              <w:t>Tel.</w:t>
            </w:r>
            <w:r w:rsidR="00E17F6A" w:rsidRPr="0016219D">
              <w:rPr>
                <w:rFonts w:ascii="Times New Roman" w:hAnsi="Times New Roman"/>
                <w:sz w:val="24"/>
                <w:szCs w:val="24"/>
              </w:rPr>
              <w:t>Mobil_____________</w:t>
            </w:r>
            <w:r w:rsidR="00E17F6A" w:rsidRPr="0016219D">
              <w:rPr>
                <w:rFonts w:ascii="Times New Roman" w:hAnsi="Times New Roman"/>
                <w:sz w:val="24"/>
                <w:szCs w:val="24"/>
              </w:rPr>
              <w:br/>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Apel în caz de urgență_____________</w:t>
            </w:r>
          </w:p>
        </w:tc>
        <w:tc>
          <w:tcPr>
            <w:tcW w:w="4606"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Instituția actuală/Școala</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Ș</w:t>
            </w:r>
            <w:r w:rsidR="009F15E7" w:rsidRPr="0016219D">
              <w:rPr>
                <w:rFonts w:ascii="Times New Roman" w:hAnsi="Times New Roman"/>
                <w:sz w:val="24"/>
                <w:szCs w:val="24"/>
              </w:rPr>
              <w:t>coala________________________</w:t>
            </w:r>
            <w:r w:rsidRPr="0016219D">
              <w:rPr>
                <w:rFonts w:ascii="Times New Roman" w:hAnsi="Times New Roman"/>
                <w:sz w:val="24"/>
                <w:szCs w:val="24"/>
              </w:rPr>
              <w:br/>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G</w:t>
            </w:r>
            <w:r w:rsidR="009F15E7" w:rsidRPr="0016219D">
              <w:rPr>
                <w:rFonts w:ascii="Times New Roman" w:hAnsi="Times New Roman"/>
                <w:sz w:val="24"/>
                <w:szCs w:val="24"/>
              </w:rPr>
              <w:t>rupa/Clasa_____________________</w:t>
            </w:r>
            <w:r w:rsidRPr="0016219D">
              <w:rPr>
                <w:rFonts w:ascii="Times New Roman" w:hAnsi="Times New Roman"/>
                <w:sz w:val="24"/>
                <w:szCs w:val="24"/>
              </w:rPr>
              <w:br/>
            </w:r>
          </w:p>
          <w:p w:rsidR="00E17F6A" w:rsidRPr="0016219D" w:rsidRDefault="009A19CA" w:rsidP="00715DDA">
            <w:pPr>
              <w:jc w:val="both"/>
              <w:rPr>
                <w:rFonts w:ascii="Times New Roman" w:hAnsi="Times New Roman"/>
                <w:sz w:val="24"/>
                <w:szCs w:val="24"/>
              </w:rPr>
            </w:pPr>
            <w:r w:rsidRPr="0016219D">
              <w:rPr>
                <w:rFonts w:ascii="Times New Roman" w:hAnsi="Times New Roman" w:cs="Times New Roman"/>
                <w:sz w:val="24"/>
                <w:szCs w:val="24"/>
              </w:rPr>
              <w:t>Educator/</w:t>
            </w:r>
            <w:r w:rsidR="00E17F6A" w:rsidRPr="0016219D">
              <w:rPr>
                <w:rFonts w:ascii="Times New Roman" w:hAnsi="Times New Roman"/>
                <w:sz w:val="24"/>
                <w:szCs w:val="24"/>
              </w:rPr>
              <w:t>Dir</w:t>
            </w:r>
            <w:r w:rsidR="009F15E7" w:rsidRPr="0016219D">
              <w:rPr>
                <w:rFonts w:ascii="Times New Roman" w:hAnsi="Times New Roman"/>
                <w:sz w:val="24"/>
                <w:szCs w:val="24"/>
              </w:rPr>
              <w:t>iginte_______________________</w:t>
            </w:r>
          </w:p>
          <w:p w:rsidR="00E17F6A" w:rsidRPr="0016219D" w:rsidRDefault="00E17F6A" w:rsidP="00715DDA">
            <w:pPr>
              <w:jc w:val="both"/>
              <w:rPr>
                <w:rFonts w:ascii="Times New Roman" w:hAnsi="Times New Roman"/>
                <w:sz w:val="24"/>
                <w:szCs w:val="24"/>
              </w:rPr>
            </w:pP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p>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Diagnostic</w:t>
            </w:r>
            <w:r w:rsidRPr="0016219D">
              <w:rPr>
                <w:rFonts w:ascii="Times New Roman" w:hAnsi="Times New Roman"/>
                <w:sz w:val="24"/>
                <w:szCs w:val="24"/>
              </w:rPr>
              <w:t>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w:t>
            </w:r>
            <w:r w:rsidR="009F15E7" w:rsidRPr="0016219D">
              <w:rPr>
                <w:rFonts w:ascii="Times New Roman" w:hAnsi="Times New Roman"/>
                <w:sz w:val="24"/>
                <w:szCs w:val="24"/>
              </w:rPr>
              <w:t>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 xml:space="preserve">Data extrasului medical________________ </w:t>
            </w:r>
          </w:p>
          <w:p w:rsidR="00E17F6A" w:rsidRPr="0016219D" w:rsidRDefault="00E17F6A" w:rsidP="00C32C12">
            <w:pPr>
              <w:rPr>
                <w:rFonts w:ascii="Times New Roman" w:hAnsi="Times New Roman"/>
                <w:sz w:val="24"/>
                <w:szCs w:val="24"/>
              </w:rPr>
            </w:pPr>
            <w:r w:rsidRPr="0016219D">
              <w:rPr>
                <w:rFonts w:ascii="Times New Roman" w:hAnsi="Times New Roman"/>
                <w:sz w:val="24"/>
                <w:szCs w:val="24"/>
              </w:rPr>
              <w:t>Psihiatrul pentru copii și adolescenți______________________________________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Medicamente (cauza, denumirea, dozarea)</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Medicul curant</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Medicul de familie (Nume, adresă, telefon)_________________________________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Medicul specialist (Nume, adresă, telefon)_________________________________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Starea sănătății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Bolile actuale sau anumite riscuri pentru sănătate</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Alergii cunoscute (produse alimentare, medicamente etc.)</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Măsuri terapeutice și de stimulare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Măsuri terapeutice / de stimulare anterioare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Măsurile actuale de stimulare (formă și volum)</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Rezultatele măsurilor de stimulare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Serviciile utilizate (Oficiul pentru Minori etc.)</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Alimentația</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Intoleranță la produse alimentare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w:t>
            </w:r>
            <w:r w:rsidR="009F15E7" w:rsidRPr="0016219D">
              <w:rPr>
                <w:rFonts w:ascii="Times New Roman" w:hAnsi="Times New Roman"/>
                <w:sz w:val="24"/>
                <w:szCs w:val="24"/>
              </w:rPr>
              <w:t>_______________________________</w:t>
            </w:r>
            <w:r w:rsidRPr="0016219D">
              <w:rPr>
                <w:rFonts w:ascii="Times New Roman" w:hAnsi="Times New Roman"/>
                <w:sz w:val="24"/>
                <w:szCs w:val="24"/>
              </w:rPr>
              <w:t>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 xml:space="preserve">Obiceiuri alimentare </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Prelucrarea percepțiilor</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Ce caracteristici are copilul Dvs. în domeniul</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Văzului______________________________________________________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Auzului_____________________________</w:t>
            </w:r>
            <w:r w:rsidR="009F15E7" w:rsidRPr="0016219D">
              <w:rPr>
                <w:rFonts w:ascii="Times New Roman" w:hAnsi="Times New Roman"/>
                <w:sz w:val="24"/>
                <w:szCs w:val="24"/>
              </w:rPr>
              <w:t>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w:t>
            </w:r>
            <w:r w:rsidR="009F15E7" w:rsidRPr="0016219D">
              <w:rPr>
                <w:rFonts w:ascii="Times New Roman" w:hAnsi="Times New Roman"/>
                <w:sz w:val="24"/>
                <w:szCs w:val="24"/>
              </w:rPr>
              <w:t>_______________________________</w:t>
            </w:r>
          </w:p>
          <w:p w:rsidR="00E17F6A" w:rsidRPr="0016219D" w:rsidRDefault="00E17F6A" w:rsidP="00715DDA">
            <w:pPr>
              <w:jc w:val="both"/>
              <w:rPr>
                <w:rFonts w:ascii="Times New Roman" w:hAnsi="Times New Roman"/>
                <w:sz w:val="24"/>
                <w:szCs w:val="24"/>
              </w:rPr>
            </w:pPr>
          </w:p>
          <w:p w:rsidR="00E17F6A" w:rsidRPr="0016219D" w:rsidRDefault="009F15E7" w:rsidP="00C32C12">
            <w:pPr>
              <w:rPr>
                <w:rFonts w:ascii="Times New Roman" w:hAnsi="Times New Roman"/>
                <w:sz w:val="24"/>
                <w:szCs w:val="24"/>
              </w:rPr>
            </w:pPr>
            <w:r w:rsidRPr="0016219D">
              <w:rPr>
                <w:rFonts w:ascii="Times New Roman" w:hAnsi="Times New Roman"/>
                <w:sz w:val="24"/>
                <w:szCs w:val="24"/>
              </w:rPr>
              <w:t xml:space="preserve">Tactil (pasiv, activ) </w:t>
            </w:r>
            <w:r w:rsidR="00E17F6A" w:rsidRPr="0016219D">
              <w:rPr>
                <w:rFonts w:ascii="Times New Roman" w:hAnsi="Times New Roman"/>
                <w:sz w:val="24"/>
                <w:szCs w:val="24"/>
              </w:rPr>
              <w:t>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Mirosului/gustului______________________________________________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Starea emoțională</w:t>
            </w:r>
          </w:p>
          <w:p w:rsidR="00E17F6A" w:rsidRPr="0016219D" w:rsidRDefault="00E17F6A" w:rsidP="00C32C12">
            <w:pPr>
              <w:rPr>
                <w:rFonts w:ascii="Times New Roman" w:hAnsi="Times New Roman"/>
                <w:sz w:val="24"/>
                <w:szCs w:val="24"/>
              </w:rPr>
            </w:pPr>
            <w:r w:rsidRPr="0016219D">
              <w:rPr>
                <w:rFonts w:ascii="Times New Roman" w:hAnsi="Times New Roman"/>
                <w:sz w:val="24"/>
                <w:szCs w:val="24"/>
              </w:rPr>
              <w:t>Sunt vizibile zilnic stările de anxietate?</w:t>
            </w:r>
            <w:r w:rsidRPr="0016219D">
              <w:rPr>
                <w:rFonts w:ascii="Times New Roman" w:hAnsi="Times New Roman"/>
                <w:sz w:val="24"/>
                <w:szCs w:val="24"/>
              </w:rPr>
              <w:b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Dacă da, ce declanșează aceste stări?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530A59" w:rsidRPr="0016219D" w:rsidRDefault="00530A59"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Bucurii/Fericire/ Interese deosebite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De ce anume se bucură în mod deosebit copilul Dvs.? (De ex.</w:t>
            </w:r>
            <w:r w:rsidR="00D559F1" w:rsidRPr="0016219D">
              <w:rPr>
                <w:rFonts w:ascii="Times New Roman" w:hAnsi="Times New Roman"/>
                <w:sz w:val="24"/>
                <w:szCs w:val="24"/>
              </w:rPr>
              <w:t>,</w:t>
            </w:r>
            <w:r w:rsidRPr="0016219D">
              <w:rPr>
                <w:rFonts w:ascii="Times New Roman" w:hAnsi="Times New Roman"/>
                <w:sz w:val="24"/>
                <w:szCs w:val="24"/>
              </w:rPr>
              <w:t xml:space="preserve"> evenimente, muzică, animale, jocuri, mâncare/băutură etc.)</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Ce îl ajută pe copilul Dvs. să se simtă bine? (De ex.</w:t>
            </w:r>
            <w:r w:rsidR="00D559F1" w:rsidRPr="0016219D">
              <w:rPr>
                <w:rFonts w:ascii="Times New Roman" w:hAnsi="Times New Roman"/>
                <w:sz w:val="24"/>
                <w:szCs w:val="24"/>
              </w:rPr>
              <w:t>,</w:t>
            </w:r>
            <w:r w:rsidRPr="0016219D">
              <w:rPr>
                <w:rFonts w:ascii="Times New Roman" w:hAnsi="Times New Roman"/>
                <w:sz w:val="24"/>
                <w:szCs w:val="24"/>
              </w:rPr>
              <w:t xml:space="preserve"> ritualuri, obiecte, „însoțitori” pentru distragerea atenției)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De ce are nevoie copilul Dvs. pentru a reveni la starea de liniște?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Alte obiceiuri și interese deosebite ale copilului.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530A59"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Comportament repetitiv</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(De ex.</w:t>
            </w:r>
            <w:r w:rsidR="00D559F1" w:rsidRPr="0016219D">
              <w:rPr>
                <w:rFonts w:ascii="Times New Roman" w:hAnsi="Times New Roman"/>
                <w:sz w:val="24"/>
                <w:szCs w:val="24"/>
              </w:rPr>
              <w:t>,</w:t>
            </w:r>
            <w:r w:rsidRPr="0016219D">
              <w:rPr>
                <w:rFonts w:ascii="Times New Roman" w:hAnsi="Times New Roman"/>
                <w:sz w:val="24"/>
                <w:szCs w:val="24"/>
              </w:rPr>
              <w:t xml:space="preserve"> ticuri, stereotipii)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w:t>
            </w:r>
            <w:r w:rsidR="009F15E7" w:rsidRPr="0016219D">
              <w:rPr>
                <w:rFonts w:ascii="Times New Roman" w:hAnsi="Times New Roman"/>
                <w:sz w:val="24"/>
                <w:szCs w:val="24"/>
              </w:rPr>
              <w:t>__________________________</w:t>
            </w:r>
          </w:p>
          <w:p w:rsidR="00E17F6A" w:rsidRPr="0016219D" w:rsidRDefault="009F15E7" w:rsidP="00715DDA">
            <w:pPr>
              <w:jc w:val="both"/>
              <w:rPr>
                <w:rFonts w:ascii="Times New Roman" w:hAnsi="Times New Roman"/>
                <w:sz w:val="24"/>
                <w:szCs w:val="24"/>
              </w:rPr>
            </w:pPr>
            <w:r w:rsidRPr="0016219D">
              <w:rPr>
                <w:rFonts w:ascii="Times New Roman" w:hAnsi="Times New Roman"/>
                <w:sz w:val="24"/>
                <w:szCs w:val="24"/>
              </w:rPr>
              <w:t>______</w:t>
            </w:r>
            <w:r w:rsidR="00E17F6A" w:rsidRPr="0016219D">
              <w:rPr>
                <w:rFonts w:ascii="Times New Roman" w:hAnsi="Times New Roman"/>
                <w:sz w:val="24"/>
                <w:szCs w:val="24"/>
              </w:rPr>
              <w:t>_______________________________________________________</w:t>
            </w:r>
          </w:p>
          <w:p w:rsidR="00E17F6A" w:rsidRPr="0016219D" w:rsidRDefault="009F15E7" w:rsidP="00715DDA">
            <w:pPr>
              <w:jc w:val="both"/>
              <w:rPr>
                <w:rFonts w:ascii="Times New Roman" w:hAnsi="Times New Roman"/>
                <w:sz w:val="24"/>
                <w:szCs w:val="24"/>
              </w:rPr>
            </w:pPr>
            <w:r w:rsidRPr="0016219D">
              <w:rPr>
                <w:rFonts w:ascii="Times New Roman" w:hAnsi="Times New Roman"/>
                <w:sz w:val="24"/>
                <w:szCs w:val="24"/>
              </w:rPr>
              <w:t>_____</w:t>
            </w:r>
            <w:r w:rsidR="00E17F6A" w:rsidRPr="0016219D">
              <w:rPr>
                <w:rFonts w:ascii="Times New Roman" w:hAnsi="Times New Roman"/>
                <w:sz w:val="24"/>
                <w:szCs w:val="24"/>
              </w:rPr>
              <w:t>________________________________________________________</w:t>
            </w:r>
          </w:p>
          <w:p w:rsidR="00E17F6A" w:rsidRPr="0016219D" w:rsidRDefault="00E17F6A" w:rsidP="00715DDA">
            <w:pPr>
              <w:jc w:val="both"/>
              <w:rPr>
                <w:rFonts w:ascii="Times New Roman" w:hAnsi="Times New Roman"/>
                <w:b/>
                <w:sz w:val="24"/>
                <w:szCs w:val="24"/>
              </w:rPr>
            </w:pPr>
          </w:p>
        </w:tc>
      </w:tr>
      <w:tr w:rsidR="00E17F6A" w:rsidRPr="0016219D" w:rsidTr="00C32C12">
        <w:tc>
          <w:tcPr>
            <w:tcW w:w="9212" w:type="dxa"/>
          </w:tcPr>
          <w:p w:rsidR="00E17F6A" w:rsidRPr="0016219D" w:rsidRDefault="00E17F6A" w:rsidP="00715DDA">
            <w:pPr>
              <w:jc w:val="both"/>
              <w:rPr>
                <w:rFonts w:ascii="Times New Roman" w:hAnsi="Times New Roman"/>
                <w:sz w:val="24"/>
                <w:szCs w:val="24"/>
              </w:rPr>
            </w:pPr>
            <w:r w:rsidRPr="0016219D">
              <w:rPr>
                <w:rFonts w:ascii="Times New Roman" w:hAnsi="Times New Roman"/>
                <w:b/>
                <w:sz w:val="24"/>
                <w:szCs w:val="24"/>
              </w:rPr>
              <w:t xml:space="preserve">Comportamentul în grup </w:t>
            </w:r>
            <w:r w:rsidRPr="0016219D">
              <w:rPr>
                <w:rFonts w:ascii="Times New Roman" w:hAnsi="Times New Roman"/>
                <w:sz w:val="24"/>
                <w:szCs w:val="24"/>
              </w:rPr>
              <w:t>(Interacțiuni sociale)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b/>
                <w:sz w:val="24"/>
                <w:szCs w:val="24"/>
              </w:rPr>
            </w:pP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ayout w:type="fixed"/>
        <w:tblLook w:val="04A0"/>
      </w:tblPr>
      <w:tblGrid>
        <w:gridCol w:w="9180"/>
      </w:tblGrid>
      <w:tr w:rsidR="00E17F6A" w:rsidRPr="0016219D" w:rsidTr="00E64D3C">
        <w:tc>
          <w:tcPr>
            <w:tcW w:w="9180"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Comunicare/Limbaj</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Vorbire activă/ înțelegerea limbajului</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__________________________________________________________________________________________________________________________</w:t>
            </w:r>
          </w:p>
          <w:p w:rsidR="00E17F6A" w:rsidRPr="0016219D" w:rsidRDefault="00E17F6A" w:rsidP="00715DDA">
            <w:pPr>
              <w:jc w:val="both"/>
              <w:rPr>
                <w:rFonts w:ascii="Times New Roman" w:hAnsi="Times New Roman"/>
                <w:sz w:val="24"/>
                <w:szCs w:val="24"/>
              </w:rPr>
            </w:pP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Respectiv comunicare susținută (gesturi, simboluri, mijloace electronice auxiliare)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_____________________________________________________________</w:t>
            </w:r>
          </w:p>
          <w:p w:rsidR="00E17F6A" w:rsidRPr="0016219D" w:rsidRDefault="00E17F6A" w:rsidP="00715DDA">
            <w:pPr>
              <w:jc w:val="both"/>
              <w:rPr>
                <w:rFonts w:ascii="Times New Roman" w:hAnsi="Times New Roman"/>
                <w:sz w:val="24"/>
                <w:szCs w:val="24"/>
              </w:rPr>
            </w:pPr>
          </w:p>
        </w:tc>
      </w:tr>
    </w:tbl>
    <w:p w:rsidR="00E17F6A" w:rsidRPr="0016219D" w:rsidRDefault="00E17F6A" w:rsidP="00715DDA">
      <w:pPr>
        <w:spacing w:after="0" w:line="240" w:lineRule="auto"/>
        <w:jc w:val="both"/>
        <w:rPr>
          <w:rFonts w:ascii="Times New Roman" w:hAnsi="Times New Roman"/>
          <w:sz w:val="24"/>
          <w:szCs w:val="24"/>
          <w:lang w:val="ro-RO"/>
        </w:rPr>
      </w:pPr>
    </w:p>
    <w:tbl>
      <w:tblPr>
        <w:tblStyle w:val="33"/>
        <w:tblW w:w="0" w:type="auto"/>
        <w:tblLook w:val="04A0"/>
      </w:tblPr>
      <w:tblGrid>
        <w:gridCol w:w="9212"/>
      </w:tblGrid>
      <w:tr w:rsidR="00E17F6A" w:rsidRPr="0016219D" w:rsidTr="00C32C12">
        <w:tc>
          <w:tcPr>
            <w:tcW w:w="9212" w:type="dxa"/>
          </w:tcPr>
          <w:p w:rsidR="00E17F6A" w:rsidRPr="0016219D" w:rsidRDefault="00E17F6A" w:rsidP="00715DDA">
            <w:pPr>
              <w:jc w:val="both"/>
              <w:rPr>
                <w:rFonts w:ascii="Times New Roman" w:hAnsi="Times New Roman"/>
                <w:b/>
                <w:sz w:val="24"/>
                <w:szCs w:val="24"/>
              </w:rPr>
            </w:pPr>
            <w:r w:rsidRPr="0016219D">
              <w:rPr>
                <w:rFonts w:ascii="Times New Roman" w:hAnsi="Times New Roman"/>
                <w:b/>
                <w:sz w:val="24"/>
                <w:szCs w:val="24"/>
              </w:rPr>
              <w:t>Abilități cotidiene</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De ex. traversarea străzii, afară/ în casă, în situații deosebite, utilizarea aparatelor, îmbrăcat, igienă</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w:t>
            </w:r>
            <w:r w:rsidR="009F15E7" w:rsidRPr="0016219D">
              <w:rPr>
                <w:rFonts w:ascii="Times New Roman" w:hAnsi="Times New Roman"/>
                <w:sz w:val="24"/>
                <w:szCs w:val="24"/>
              </w:rPr>
              <w:t>__________________________</w:t>
            </w:r>
          </w:p>
          <w:p w:rsidR="00E17F6A" w:rsidRPr="0016219D" w:rsidRDefault="00E17F6A" w:rsidP="00715DDA">
            <w:pPr>
              <w:jc w:val="both"/>
              <w:rPr>
                <w:rFonts w:ascii="Times New Roman" w:hAnsi="Times New Roman"/>
                <w:sz w:val="24"/>
                <w:szCs w:val="24"/>
              </w:rPr>
            </w:pPr>
            <w:r w:rsidRPr="0016219D">
              <w:rPr>
                <w:rFonts w:ascii="Times New Roman" w:hAnsi="Times New Roman"/>
                <w:sz w:val="24"/>
                <w:szCs w:val="24"/>
              </w:rPr>
              <w:t>___________________________________</w:t>
            </w:r>
            <w:r w:rsidR="009F15E7" w:rsidRPr="0016219D">
              <w:rPr>
                <w:rFonts w:ascii="Times New Roman" w:hAnsi="Times New Roman"/>
                <w:sz w:val="24"/>
                <w:szCs w:val="24"/>
              </w:rPr>
              <w:t>__________________________</w:t>
            </w:r>
          </w:p>
          <w:p w:rsidR="00E17F6A" w:rsidRPr="0016219D" w:rsidRDefault="00E17F6A" w:rsidP="00715DDA">
            <w:pPr>
              <w:jc w:val="both"/>
              <w:rPr>
                <w:rFonts w:ascii="Times New Roman" w:hAnsi="Times New Roman"/>
                <w:sz w:val="24"/>
                <w:szCs w:val="24"/>
              </w:rPr>
            </w:pPr>
          </w:p>
        </w:tc>
      </w:tr>
    </w:tbl>
    <w:p w:rsidR="00E17F6A" w:rsidRPr="0016219D" w:rsidRDefault="00E17F6A" w:rsidP="00715DDA">
      <w:pPr>
        <w:spacing w:after="0" w:line="240" w:lineRule="auto"/>
        <w:jc w:val="both"/>
        <w:rPr>
          <w:rFonts w:ascii="Times New Roman" w:hAnsi="Times New Roman"/>
          <w:sz w:val="24"/>
          <w:szCs w:val="24"/>
          <w:lang w:val="ro-RO"/>
        </w:rPr>
      </w:pPr>
    </w:p>
    <w:p w:rsidR="00C47F15" w:rsidRDefault="00C47F15">
      <w:pPr>
        <w:rPr>
          <w:rFonts w:ascii="Times New Roman" w:hAnsi="Times New Roman"/>
          <w:sz w:val="24"/>
          <w:szCs w:val="24"/>
          <w:lang w:val="ro-RO"/>
        </w:rPr>
      </w:pPr>
      <w:r>
        <w:rPr>
          <w:rFonts w:ascii="Times New Roman" w:hAnsi="Times New Roman"/>
          <w:sz w:val="24"/>
          <w:szCs w:val="24"/>
          <w:lang w:val="ro-RO"/>
        </w:rPr>
        <w:br w:type="page"/>
      </w:r>
    </w:p>
    <w:p w:rsidR="00380092" w:rsidRPr="0016219D" w:rsidRDefault="00380092" w:rsidP="00715DDA">
      <w:pPr>
        <w:spacing w:after="0" w:line="240" w:lineRule="auto"/>
        <w:jc w:val="both"/>
        <w:rPr>
          <w:rFonts w:ascii="Times New Roman" w:hAnsi="Times New Roman"/>
          <w:sz w:val="24"/>
          <w:szCs w:val="24"/>
          <w:lang w:val="ro-RO"/>
        </w:rPr>
      </w:pPr>
    </w:p>
    <w:p w:rsidR="00E17F6A" w:rsidRPr="0016219D" w:rsidRDefault="00CA155C" w:rsidP="00715DDA">
      <w:pPr>
        <w:jc w:val="both"/>
        <w:rPr>
          <w:rFonts w:ascii="Times New Roman" w:hAnsi="Times New Roman"/>
          <w:sz w:val="24"/>
          <w:szCs w:val="24"/>
          <w:lang w:val="ro-RO"/>
        </w:rPr>
      </w:pPr>
      <w:r w:rsidRPr="00CA155C">
        <w:rPr>
          <w:rFonts w:ascii="Times New Roman" w:hAnsi="Times New Roman"/>
          <w:sz w:val="24"/>
          <w:szCs w:val="24"/>
          <w:lang w:val="ro-RO"/>
        </w:rPr>
        <w:pict>
          <v:rect id="_x0000_i1036" style="width:0;height:1.5pt" o:hralign="center" o:hrstd="t" o:hr="t" fillcolor="#a0a0a0" stroked="f"/>
        </w:pict>
      </w:r>
    </w:p>
    <w:p w:rsidR="00E17F6A" w:rsidRPr="0016219D" w:rsidRDefault="00E17F6A" w:rsidP="00715DDA">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ro-RO"/>
        </w:rPr>
      </w:pPr>
      <w:r w:rsidRPr="0016219D">
        <w:rPr>
          <w:rFonts w:ascii="Times New Roman" w:hAnsi="Times New Roman"/>
          <w:b/>
          <w:sz w:val="24"/>
          <w:szCs w:val="24"/>
          <w:lang w:val="ro-RO"/>
        </w:rPr>
        <w:t>Scutirea de clauza confidențialității</w:t>
      </w:r>
    </w:p>
    <w:p w:rsidR="00E17F6A" w:rsidRPr="0016219D" w:rsidRDefault="00E17F6A" w:rsidP="00C32C12">
      <w:pPr>
        <w:pBdr>
          <w:top w:val="single" w:sz="4" w:space="1" w:color="auto"/>
          <w:left w:val="single" w:sz="4" w:space="4" w:color="auto"/>
          <w:bottom w:val="single" w:sz="4" w:space="1" w:color="auto"/>
          <w:right w:val="single" w:sz="4" w:space="4" w:color="auto"/>
        </w:pBdr>
        <w:rPr>
          <w:rFonts w:ascii="Times New Roman" w:hAnsi="Times New Roman"/>
          <w:b/>
          <w:sz w:val="24"/>
          <w:szCs w:val="24"/>
          <w:lang w:val="ro-RO"/>
        </w:rPr>
      </w:pPr>
      <w:r w:rsidRPr="0016219D">
        <w:rPr>
          <w:rFonts w:ascii="Times New Roman" w:hAnsi="Times New Roman"/>
          <w:b/>
          <w:sz w:val="24"/>
          <w:szCs w:val="24"/>
          <w:lang w:val="ro-RO"/>
        </w:rPr>
        <w:t>Prin prezenta noi______</w:t>
      </w:r>
      <w:r w:rsidR="00E57733" w:rsidRPr="0016219D">
        <w:rPr>
          <w:rFonts w:ascii="Times New Roman" w:hAnsi="Times New Roman"/>
          <w:b/>
          <w:sz w:val="24"/>
          <w:szCs w:val="24"/>
          <w:lang w:val="ro-RO"/>
        </w:rPr>
        <w:t>_______________________</w:t>
      </w:r>
      <w:r w:rsidRPr="0016219D">
        <w:rPr>
          <w:rFonts w:ascii="Times New Roman" w:hAnsi="Times New Roman"/>
          <w:b/>
          <w:sz w:val="24"/>
          <w:szCs w:val="24"/>
          <w:lang w:val="ro-RO"/>
        </w:rPr>
        <w:t>_</w:t>
      </w:r>
      <w:r w:rsidRPr="0016219D">
        <w:rPr>
          <w:rFonts w:ascii="Times New Roman" w:hAnsi="Times New Roman"/>
          <w:sz w:val="24"/>
          <w:szCs w:val="24"/>
          <w:lang w:val="ro-RO"/>
        </w:rPr>
        <w:t>(numele</w:t>
      </w:r>
      <w:r w:rsidRPr="0016219D">
        <w:rPr>
          <w:rFonts w:ascii="Times New Roman" w:hAnsi="Times New Roman"/>
          <w:b/>
          <w:sz w:val="24"/>
          <w:szCs w:val="24"/>
          <w:lang w:val="ro-RO"/>
        </w:rPr>
        <w:t xml:space="preserve"> </w:t>
      </w:r>
      <w:r w:rsidRPr="0016219D">
        <w:rPr>
          <w:rFonts w:ascii="Times New Roman" w:hAnsi="Times New Roman"/>
          <w:sz w:val="24"/>
          <w:szCs w:val="24"/>
          <w:lang w:val="ro-RO"/>
        </w:rPr>
        <w:t>tutorelui)</w:t>
      </w:r>
      <w:r w:rsidRPr="0016219D">
        <w:rPr>
          <w:rFonts w:ascii="Times New Roman" w:hAnsi="Times New Roman"/>
          <w:b/>
          <w:sz w:val="24"/>
          <w:szCs w:val="24"/>
          <w:lang w:val="ro-RO"/>
        </w:rPr>
        <w:br/>
        <w:t>confirmăm că între angajatul Serviciului</w:t>
      </w:r>
      <w:r w:rsidR="00483334" w:rsidRPr="0016219D">
        <w:rPr>
          <w:rFonts w:ascii="Times New Roman" w:eastAsia="Calibri" w:hAnsi="Times New Roman" w:cs="Times New Roman"/>
          <w:b/>
          <w:sz w:val="24"/>
          <w:szCs w:val="24"/>
          <w:lang w:val="ro-RO"/>
        </w:rPr>
        <w:t>/Instituției</w:t>
      </w:r>
      <w:r w:rsidRPr="0016219D">
        <w:rPr>
          <w:rFonts w:ascii="Times New Roman" w:hAnsi="Times New Roman"/>
          <w:b/>
          <w:sz w:val="24"/>
          <w:szCs w:val="24"/>
          <w:lang w:val="ro-RO"/>
        </w:rPr>
        <w:t xml:space="preserve"> </w:t>
      </w:r>
      <w:r w:rsidR="00946674" w:rsidRPr="0016219D">
        <w:rPr>
          <w:rFonts w:ascii="Times New Roman" w:hAnsi="Times New Roman"/>
          <w:b/>
          <w:sz w:val="24"/>
          <w:szCs w:val="24"/>
          <w:lang w:val="ro-RO"/>
        </w:rPr>
        <w:t xml:space="preserve">…. </w:t>
      </w:r>
      <w:r w:rsidRPr="0016219D">
        <w:rPr>
          <w:rFonts w:ascii="Times New Roman" w:hAnsi="Times New Roman"/>
          <w:b/>
          <w:sz w:val="24"/>
          <w:szCs w:val="24"/>
          <w:lang w:val="ro-RO"/>
        </w:rPr>
        <w:t>_______________________</w:t>
      </w:r>
      <w:r w:rsidRPr="0016219D">
        <w:rPr>
          <w:rFonts w:ascii="Times New Roman" w:hAnsi="Times New Roman"/>
          <w:sz w:val="24"/>
          <w:szCs w:val="24"/>
          <w:lang w:val="ro-RO"/>
        </w:rPr>
        <w:t>(numele angajatului Serviciului</w:t>
      </w:r>
      <w:r w:rsidR="00483334" w:rsidRPr="0016219D">
        <w:rPr>
          <w:rFonts w:ascii="Times New Roman" w:eastAsia="Calibri" w:hAnsi="Times New Roman" w:cs="Times New Roman"/>
          <w:sz w:val="24"/>
          <w:szCs w:val="24"/>
          <w:lang w:val="ro-RO"/>
        </w:rPr>
        <w:t>/Instituției</w:t>
      </w:r>
      <w:r w:rsidRPr="0016219D">
        <w:rPr>
          <w:rFonts w:ascii="Times New Roman" w:hAnsi="Times New Roman"/>
          <w:sz w:val="24"/>
          <w:szCs w:val="24"/>
          <w:lang w:val="ro-RO"/>
        </w:rPr>
        <w:t>)</w:t>
      </w:r>
      <w:r w:rsidRPr="0016219D">
        <w:rPr>
          <w:rFonts w:ascii="Times New Roman" w:hAnsi="Times New Roman"/>
          <w:b/>
          <w:sz w:val="24"/>
          <w:szCs w:val="24"/>
          <w:lang w:val="ro-RO"/>
        </w:rPr>
        <w:t xml:space="preserve"> și următorii medici curanți sau terapeuți:</w:t>
      </w:r>
      <w:r w:rsidRPr="0016219D">
        <w:rPr>
          <w:rFonts w:ascii="Times New Roman" w:hAnsi="Times New Roman"/>
          <w:b/>
          <w:sz w:val="24"/>
          <w:szCs w:val="24"/>
          <w:lang w:val="ro-RO"/>
        </w:rPr>
        <w:br/>
        <w:t>___________________________________</w:t>
      </w:r>
      <w:r w:rsidR="00E57733" w:rsidRPr="0016219D">
        <w:rPr>
          <w:rFonts w:ascii="Times New Roman" w:hAnsi="Times New Roman"/>
          <w:b/>
          <w:sz w:val="24"/>
          <w:szCs w:val="24"/>
          <w:lang w:val="ro-RO"/>
        </w:rPr>
        <w:t>__________________________</w:t>
      </w:r>
    </w:p>
    <w:p w:rsidR="00E17F6A" w:rsidRPr="0016219D" w:rsidRDefault="00E17F6A" w:rsidP="00C32C12">
      <w:pPr>
        <w:pBdr>
          <w:top w:val="single" w:sz="4" w:space="1" w:color="auto"/>
          <w:left w:val="single" w:sz="4" w:space="4" w:color="auto"/>
          <w:bottom w:val="single" w:sz="4" w:space="1" w:color="auto"/>
          <w:right w:val="single" w:sz="4" w:space="4" w:color="auto"/>
        </w:pBdr>
        <w:rPr>
          <w:rFonts w:ascii="Times New Roman" w:hAnsi="Times New Roman"/>
          <w:b/>
          <w:sz w:val="24"/>
          <w:szCs w:val="24"/>
          <w:lang w:val="ro-RO"/>
        </w:rPr>
      </w:pPr>
      <w:r w:rsidRPr="0016219D">
        <w:rPr>
          <w:rFonts w:ascii="Times New Roman" w:hAnsi="Times New Roman"/>
          <w:b/>
          <w:sz w:val="24"/>
          <w:szCs w:val="24"/>
          <w:lang w:val="ro-RO"/>
        </w:rPr>
        <w:t>___________________________________</w:t>
      </w:r>
      <w:r w:rsidR="00E57733" w:rsidRPr="0016219D">
        <w:rPr>
          <w:rFonts w:ascii="Times New Roman" w:hAnsi="Times New Roman"/>
          <w:b/>
          <w:sz w:val="24"/>
          <w:szCs w:val="24"/>
          <w:lang w:val="ro-RO"/>
        </w:rPr>
        <w:t>__________________________</w:t>
      </w:r>
    </w:p>
    <w:p w:rsidR="00E17F6A" w:rsidRPr="0016219D" w:rsidRDefault="00E17F6A" w:rsidP="00715DDA">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ro-RO"/>
        </w:rPr>
      </w:pPr>
      <w:r w:rsidRPr="0016219D">
        <w:rPr>
          <w:rFonts w:ascii="Times New Roman" w:hAnsi="Times New Roman"/>
          <w:b/>
          <w:sz w:val="24"/>
          <w:szCs w:val="24"/>
          <w:lang w:val="ro-RO"/>
        </w:rPr>
        <w:t>poate avea loc schimb de informații.</w:t>
      </w:r>
    </w:p>
    <w:p w:rsidR="00E17F6A" w:rsidRPr="0016219D" w:rsidRDefault="00E17F6A" w:rsidP="00715DDA">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ro-RO"/>
        </w:rPr>
      </w:pPr>
      <w:r w:rsidRPr="0016219D">
        <w:rPr>
          <w:rFonts w:ascii="Times New Roman" w:hAnsi="Times New Roman"/>
          <w:b/>
          <w:sz w:val="24"/>
          <w:szCs w:val="24"/>
          <w:lang w:val="ro-RO"/>
        </w:rPr>
        <w:t>Colaboratorul Serviciului</w:t>
      </w:r>
      <w:r w:rsidR="00483334" w:rsidRPr="0016219D">
        <w:rPr>
          <w:rFonts w:ascii="Times New Roman" w:eastAsia="Calibri" w:hAnsi="Times New Roman" w:cs="Times New Roman"/>
          <w:b/>
          <w:sz w:val="24"/>
          <w:szCs w:val="24"/>
          <w:lang w:val="ro-RO"/>
        </w:rPr>
        <w:t>/Instituției</w:t>
      </w:r>
      <w:r w:rsidRPr="0016219D">
        <w:rPr>
          <w:rFonts w:ascii="Times New Roman" w:hAnsi="Times New Roman"/>
          <w:b/>
          <w:sz w:val="24"/>
          <w:szCs w:val="24"/>
          <w:lang w:val="ro-RO"/>
        </w:rPr>
        <w:t xml:space="preserve"> are dreptul accesului la dosar. Această declarație de acord este valabilă până la încheierea măsurii Serviciului</w:t>
      </w:r>
      <w:r w:rsidR="00483334" w:rsidRPr="0016219D">
        <w:rPr>
          <w:rFonts w:ascii="Times New Roman" w:eastAsia="Calibri" w:hAnsi="Times New Roman" w:cs="Times New Roman"/>
          <w:b/>
          <w:sz w:val="24"/>
          <w:szCs w:val="24"/>
          <w:lang w:val="ro-RO"/>
        </w:rPr>
        <w:t>/Instituției</w:t>
      </w:r>
      <w:r w:rsidRPr="0016219D">
        <w:rPr>
          <w:rFonts w:ascii="Times New Roman" w:hAnsi="Times New Roman"/>
          <w:b/>
          <w:sz w:val="24"/>
          <w:szCs w:val="24"/>
          <w:lang w:val="ro-RO"/>
        </w:rPr>
        <w:t>. Putem s-o retragem în orice moment.</w:t>
      </w:r>
      <w:r w:rsidRPr="0016219D">
        <w:rPr>
          <w:rFonts w:ascii="Times New Roman" w:hAnsi="Times New Roman"/>
          <w:b/>
          <w:sz w:val="24"/>
          <w:szCs w:val="24"/>
          <w:lang w:val="ro-RO"/>
        </w:rPr>
        <w:br/>
      </w:r>
    </w:p>
    <w:p w:rsidR="00E17F6A" w:rsidRPr="0016219D" w:rsidRDefault="00E17F6A" w:rsidP="00715DDA">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u w:val="single"/>
          <w:lang w:val="ro-RO"/>
        </w:rPr>
      </w:pPr>
      <w:r w:rsidRPr="0016219D">
        <w:rPr>
          <w:rFonts w:ascii="Times New Roman" w:hAnsi="Times New Roman"/>
          <w:b/>
          <w:sz w:val="24"/>
          <w:szCs w:val="24"/>
          <w:lang w:val="ro-RO"/>
        </w:rPr>
        <w:t>Locul, data</w:t>
      </w:r>
      <w:r w:rsidRPr="0016219D">
        <w:rPr>
          <w:rFonts w:ascii="Times New Roman" w:hAnsi="Times New Roman"/>
          <w:b/>
          <w:sz w:val="24"/>
          <w:szCs w:val="24"/>
          <w:lang w:val="ro-RO"/>
        </w:rPr>
        <w:tab/>
      </w:r>
      <w:r w:rsidRPr="0016219D">
        <w:rPr>
          <w:rFonts w:ascii="Times New Roman" w:hAnsi="Times New Roman"/>
          <w:b/>
          <w:sz w:val="24"/>
          <w:szCs w:val="24"/>
          <w:u w:val="single"/>
          <w:lang w:val="ro-RO"/>
        </w:rPr>
        <w:tab/>
      </w:r>
      <w:r w:rsidRPr="0016219D">
        <w:rPr>
          <w:rFonts w:ascii="Times New Roman" w:hAnsi="Times New Roman"/>
          <w:b/>
          <w:sz w:val="24"/>
          <w:szCs w:val="24"/>
          <w:u w:val="single"/>
          <w:lang w:val="ro-RO"/>
        </w:rPr>
        <w:tab/>
      </w:r>
      <w:r w:rsidRPr="0016219D">
        <w:rPr>
          <w:rFonts w:ascii="Times New Roman" w:hAnsi="Times New Roman"/>
          <w:b/>
          <w:sz w:val="24"/>
          <w:szCs w:val="24"/>
          <w:u w:val="single"/>
          <w:lang w:val="ro-RO"/>
        </w:rPr>
        <w:tab/>
      </w:r>
      <w:r w:rsidRPr="0016219D">
        <w:rPr>
          <w:rFonts w:ascii="Times New Roman" w:hAnsi="Times New Roman"/>
          <w:b/>
          <w:sz w:val="24"/>
          <w:szCs w:val="24"/>
          <w:u w:val="single"/>
          <w:lang w:val="ro-RO"/>
        </w:rPr>
        <w:tab/>
      </w:r>
      <w:r w:rsidRPr="0016219D">
        <w:rPr>
          <w:rFonts w:ascii="Times New Roman" w:hAnsi="Times New Roman"/>
          <w:b/>
          <w:sz w:val="24"/>
          <w:szCs w:val="24"/>
          <w:u w:val="single"/>
          <w:lang w:val="ro-RO"/>
        </w:rPr>
        <w:tab/>
      </w:r>
      <w:r w:rsidRPr="0016219D">
        <w:rPr>
          <w:rFonts w:ascii="Times New Roman" w:hAnsi="Times New Roman"/>
          <w:b/>
          <w:sz w:val="24"/>
          <w:szCs w:val="24"/>
          <w:u w:val="single"/>
          <w:lang w:val="ro-RO"/>
        </w:rPr>
        <w:tab/>
      </w:r>
      <w:r w:rsidRPr="0016219D">
        <w:rPr>
          <w:rFonts w:ascii="Times New Roman" w:hAnsi="Times New Roman"/>
          <w:b/>
          <w:sz w:val="24"/>
          <w:szCs w:val="24"/>
          <w:lang w:val="ro-RO"/>
        </w:rPr>
        <w:tab/>
        <w:t>Semnătura tutorelui</w:t>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r w:rsidR="00946674" w:rsidRPr="0016219D">
        <w:rPr>
          <w:rFonts w:ascii="Times New Roman" w:hAnsi="Times New Roman"/>
          <w:b/>
          <w:sz w:val="24"/>
          <w:szCs w:val="24"/>
          <w:u w:val="single"/>
          <w:lang w:val="ro-RO"/>
        </w:rPr>
        <w:tab/>
      </w:r>
    </w:p>
    <w:p w:rsidR="00E17F6A" w:rsidRPr="0016219D" w:rsidRDefault="00E17F6A" w:rsidP="00715DDA">
      <w:pPr>
        <w:pBdr>
          <w:top w:val="single" w:sz="4" w:space="1" w:color="auto"/>
          <w:left w:val="single" w:sz="4" w:space="4" w:color="auto"/>
          <w:bottom w:val="single" w:sz="4" w:space="1" w:color="auto"/>
          <w:right w:val="single" w:sz="4" w:space="4" w:color="auto"/>
        </w:pBdr>
        <w:jc w:val="both"/>
        <w:rPr>
          <w:rFonts w:ascii="Times New Roman" w:hAnsi="Times New Roman"/>
          <w:b/>
          <w:sz w:val="24"/>
          <w:szCs w:val="24"/>
          <w:lang w:val="ro-RO"/>
        </w:rPr>
      </w:pPr>
    </w:p>
    <w:p w:rsidR="00C553D1" w:rsidRPr="00715DDA" w:rsidRDefault="00C553D1" w:rsidP="00715DDA">
      <w:pPr>
        <w:jc w:val="both"/>
        <w:rPr>
          <w:rFonts w:ascii="Times New Roman" w:eastAsia="Calibri" w:hAnsi="Times New Roman" w:cs="Times New Roman"/>
          <w:i/>
          <w:sz w:val="32"/>
          <w:szCs w:val="32"/>
          <w:lang w:val="ro-RO"/>
        </w:rPr>
      </w:pPr>
    </w:p>
    <w:p w:rsidR="00C553D1" w:rsidRPr="00715DDA" w:rsidRDefault="00C553D1" w:rsidP="00715DDA">
      <w:pPr>
        <w:jc w:val="both"/>
        <w:rPr>
          <w:rFonts w:ascii="Times New Roman" w:eastAsia="Calibri" w:hAnsi="Times New Roman" w:cs="Times New Roman"/>
          <w:i/>
          <w:sz w:val="32"/>
          <w:szCs w:val="32"/>
          <w:lang w:val="ro-RO"/>
        </w:rPr>
      </w:pPr>
    </w:p>
    <w:p w:rsidR="00E64D3C" w:rsidRPr="00715DDA" w:rsidRDefault="00E64D3C" w:rsidP="00C32C12">
      <w:pPr>
        <w:rPr>
          <w:rFonts w:ascii="Times New Roman" w:eastAsia="Calibri" w:hAnsi="Times New Roman" w:cs="Times New Roman"/>
          <w:b/>
          <w:bCs/>
          <w:i/>
          <w:sz w:val="32"/>
          <w:szCs w:val="32"/>
          <w:lang w:val="ro-RO"/>
        </w:rPr>
      </w:pPr>
      <w:r w:rsidRPr="00C32C12">
        <w:rPr>
          <w:lang w:val="ro-RO"/>
        </w:rPr>
        <w:br w:type="page"/>
      </w:r>
    </w:p>
    <w:p w:rsidR="00E64D3C" w:rsidRPr="00C32C12" w:rsidRDefault="000B48B5" w:rsidP="00C32C12">
      <w:pPr>
        <w:pStyle w:val="2"/>
        <w:rPr>
          <w:lang w:val="ro-RO"/>
        </w:rPr>
      </w:pPr>
      <w:bookmarkStart w:id="44" w:name="_Toc486252818"/>
      <w:r w:rsidRPr="00C32C12">
        <w:rPr>
          <w:lang w:val="ro-RO"/>
        </w:rPr>
        <w:t xml:space="preserve">ANEXA </w:t>
      </w:r>
      <w:r w:rsidR="00E64D3C" w:rsidRPr="00C32C12">
        <w:rPr>
          <w:lang w:val="ro-RO"/>
        </w:rPr>
        <w:t>7 – Exemple, ilustra</w:t>
      </w:r>
      <w:r w:rsidR="00D32DAF" w:rsidRPr="00C32C12">
        <w:rPr>
          <w:lang w:val="ro-RO"/>
        </w:rPr>
        <w:t>ț</w:t>
      </w:r>
      <w:r w:rsidR="00E64D3C" w:rsidRPr="00C32C12">
        <w:rPr>
          <w:lang w:val="ro-RO"/>
        </w:rPr>
        <w:t>ii pentru capitol</w:t>
      </w:r>
      <w:r w:rsidR="00D559F1" w:rsidRPr="00C32C12">
        <w:rPr>
          <w:lang w:val="ro-RO"/>
        </w:rPr>
        <w:t>ul</w:t>
      </w:r>
      <w:r w:rsidR="00E64D3C" w:rsidRPr="00C32C12">
        <w:rPr>
          <w:lang w:val="ro-RO"/>
        </w:rPr>
        <w:t xml:space="preserve"> 3</w:t>
      </w:r>
      <w:bookmarkEnd w:id="44"/>
    </w:p>
    <w:p w:rsidR="00E64D3C" w:rsidRPr="00C32C12" w:rsidRDefault="00E64D3C" w:rsidP="00C32C12">
      <w:pPr>
        <w:pStyle w:val="a"/>
        <w:numPr>
          <w:ilvl w:val="0"/>
          <w:numId w:val="0"/>
        </w:numPr>
        <w:rPr>
          <w:lang w:val="ro-RO"/>
        </w:rPr>
      </w:pPr>
    </w:p>
    <w:p w:rsidR="00C553D1" w:rsidRPr="00C32C12" w:rsidRDefault="00A175FC" w:rsidP="00C32C12">
      <w:pPr>
        <w:rPr>
          <w:rFonts w:ascii="Times New Roman" w:hAnsi="Times New Roman"/>
          <w:sz w:val="28"/>
          <w:u w:val="single"/>
          <w:lang w:val="ro-RO"/>
        </w:rPr>
      </w:pPr>
      <w:r w:rsidRPr="00C32C12">
        <w:rPr>
          <w:rFonts w:ascii="Times New Roman" w:hAnsi="Times New Roman"/>
          <w:sz w:val="28"/>
          <w:u w:val="single"/>
          <w:lang w:val="ro-RO"/>
        </w:rPr>
        <w:t>A</w:t>
      </w:r>
      <w:r w:rsidR="00857AEE" w:rsidRPr="00C32C12">
        <w:rPr>
          <w:rFonts w:ascii="Times New Roman" w:hAnsi="Times New Roman"/>
          <w:sz w:val="28"/>
          <w:u w:val="single"/>
          <w:lang w:val="ro-RO"/>
        </w:rPr>
        <w:t>nexa 7.</w:t>
      </w:r>
      <w:r w:rsidR="00EA16F3" w:rsidRPr="00C32C12">
        <w:rPr>
          <w:rFonts w:ascii="Times New Roman" w:hAnsi="Times New Roman"/>
          <w:sz w:val="28"/>
          <w:u w:val="single"/>
          <w:lang w:val="ro-RO"/>
        </w:rPr>
        <w:t xml:space="preserve">A: </w:t>
      </w:r>
      <w:r w:rsidR="00EA16F3">
        <w:rPr>
          <w:rFonts w:ascii="Times New Roman" w:eastAsia="Calibri" w:hAnsi="Times New Roman" w:cs="Times New Roman"/>
          <w:sz w:val="32"/>
          <w:szCs w:val="32"/>
          <w:u w:val="single"/>
          <w:lang w:val="ro-RO"/>
        </w:rPr>
        <w:t>Prin</w:t>
      </w:r>
      <w:r w:rsidR="00C553D1" w:rsidRPr="00715DDA">
        <w:rPr>
          <w:rFonts w:ascii="Times New Roman" w:eastAsia="Calibri" w:hAnsi="Times New Roman" w:cs="Times New Roman"/>
          <w:sz w:val="32"/>
          <w:szCs w:val="32"/>
          <w:u w:val="single"/>
          <w:lang w:val="ro-RO"/>
        </w:rPr>
        <w:t>cipiul</w:t>
      </w:r>
      <w:r w:rsidR="00C553D1" w:rsidRPr="00C32C12">
        <w:rPr>
          <w:rFonts w:ascii="Times New Roman" w:hAnsi="Times New Roman"/>
          <w:sz w:val="28"/>
          <w:u w:val="single"/>
          <w:lang w:val="ro-RO"/>
        </w:rPr>
        <w:t xml:space="preserve"> Premack</w:t>
      </w:r>
    </w:p>
    <w:p w:rsidR="00C553D1" w:rsidRPr="00715DDA" w:rsidRDefault="00C553D1" w:rsidP="00715DDA">
      <w:pPr>
        <w:jc w:val="both"/>
        <w:rPr>
          <w:rFonts w:ascii="Times New Roman" w:eastAsia="Calibri" w:hAnsi="Times New Roman" w:cs="Times New Roman"/>
          <w:i/>
          <w:sz w:val="32"/>
          <w:szCs w:val="32"/>
          <w:lang w:val="ro-RO"/>
        </w:rPr>
      </w:pPr>
      <w:r w:rsidRPr="00715DDA">
        <w:rPr>
          <w:rFonts w:ascii="Times New Roman" w:hAnsi="Times New Roman" w:cs="Times New Roman"/>
          <w:noProof/>
          <w:sz w:val="32"/>
          <w:szCs w:val="32"/>
          <w:lang w:val="ru-RU" w:eastAsia="ru-RU"/>
        </w:rPr>
        <w:drawing>
          <wp:inline distT="0" distB="0" distL="0" distR="0">
            <wp:extent cx="5156200" cy="4978400"/>
            <wp:effectExtent l="0" t="0" r="635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Then-Strips.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6200" cy="4978400"/>
                    </a:xfrm>
                    <a:prstGeom prst="rect">
                      <a:avLst/>
                    </a:prstGeom>
                  </pic:spPr>
                </pic:pic>
              </a:graphicData>
            </a:graphic>
          </wp:inline>
        </w:drawing>
      </w:r>
    </w:p>
    <w:p w:rsidR="00C553D1" w:rsidRPr="00715DDA" w:rsidRDefault="00C553D1" w:rsidP="00715DDA">
      <w:pPr>
        <w:jc w:val="both"/>
        <w:rPr>
          <w:rFonts w:ascii="Times New Roman" w:eastAsia="Calibri" w:hAnsi="Times New Roman" w:cs="Times New Roman"/>
          <w:i/>
          <w:sz w:val="32"/>
          <w:szCs w:val="32"/>
          <w:lang w:val="ro-RO"/>
        </w:rPr>
      </w:pPr>
    </w:p>
    <w:p w:rsidR="00C553D1" w:rsidRPr="00715DDA" w:rsidRDefault="00C553D1" w:rsidP="00715DDA">
      <w:pPr>
        <w:jc w:val="both"/>
        <w:rPr>
          <w:rFonts w:ascii="Times New Roman" w:eastAsia="Calibri" w:hAnsi="Times New Roman" w:cs="Times New Roman"/>
          <w:i/>
          <w:sz w:val="32"/>
          <w:szCs w:val="32"/>
          <w:lang w:val="ro-RO"/>
        </w:rPr>
      </w:pPr>
    </w:p>
    <w:p w:rsidR="00E64D3C" w:rsidRPr="00715DDA" w:rsidRDefault="00E64D3C" w:rsidP="00C32C12">
      <w:pPr>
        <w:rPr>
          <w:rFonts w:ascii="Times New Roman" w:eastAsia="Calibri" w:hAnsi="Times New Roman" w:cs="Times New Roman"/>
          <w:i/>
          <w:sz w:val="32"/>
          <w:szCs w:val="32"/>
          <w:lang w:val="ro-RO"/>
        </w:rPr>
      </w:pPr>
      <w:r w:rsidRPr="00715DDA">
        <w:rPr>
          <w:rFonts w:ascii="Times New Roman" w:eastAsia="Calibri" w:hAnsi="Times New Roman" w:cs="Times New Roman"/>
          <w:i/>
          <w:sz w:val="32"/>
          <w:szCs w:val="32"/>
          <w:lang w:val="ro-RO"/>
        </w:rPr>
        <w:br w:type="page"/>
      </w:r>
    </w:p>
    <w:p w:rsidR="00C553D1" w:rsidRPr="00C32C12" w:rsidRDefault="00A175FC" w:rsidP="00C32C12">
      <w:pPr>
        <w:rPr>
          <w:rFonts w:ascii="Times New Roman" w:hAnsi="Times New Roman"/>
          <w:sz w:val="28"/>
          <w:u w:val="single"/>
          <w:lang w:val="ro-RO"/>
        </w:rPr>
      </w:pPr>
      <w:r w:rsidRPr="00C32C12">
        <w:rPr>
          <w:rFonts w:ascii="Times New Roman" w:hAnsi="Times New Roman"/>
          <w:sz w:val="28"/>
          <w:u w:val="single"/>
          <w:lang w:val="ro-RO"/>
        </w:rPr>
        <w:t>Anexa 7</w:t>
      </w:r>
      <w:r w:rsidR="00857AEE" w:rsidRPr="00C32C12">
        <w:rPr>
          <w:rFonts w:ascii="Times New Roman" w:hAnsi="Times New Roman"/>
          <w:sz w:val="28"/>
          <w:u w:val="single"/>
          <w:lang w:val="ro-RO"/>
        </w:rPr>
        <w:t>.</w:t>
      </w:r>
      <w:r w:rsidRPr="00C32C12">
        <w:rPr>
          <w:rFonts w:ascii="Times New Roman" w:hAnsi="Times New Roman"/>
          <w:sz w:val="28"/>
          <w:u w:val="single"/>
          <w:lang w:val="ro-RO"/>
        </w:rPr>
        <w:t>B: Exemplu de orar vizual al zilei</w:t>
      </w:r>
    </w:p>
    <w:p w:rsidR="003863CA" w:rsidRPr="00715DDA" w:rsidRDefault="00FF4FAA" w:rsidP="00715DDA">
      <w:pPr>
        <w:jc w:val="both"/>
        <w:rPr>
          <w:rFonts w:ascii="Times New Roman" w:hAnsi="Times New Roman" w:cs="Times New Roman"/>
          <w:sz w:val="32"/>
          <w:szCs w:val="32"/>
          <w:lang w:val="ro-RO"/>
        </w:rPr>
      </w:pPr>
      <w:r w:rsidRPr="00715DDA">
        <w:rPr>
          <w:rFonts w:ascii="Times New Roman" w:hAnsi="Times New Roman" w:cs="Times New Roman"/>
          <w:noProof/>
          <w:sz w:val="32"/>
          <w:szCs w:val="32"/>
          <w:lang w:val="ru-RU" w:eastAsia="ru-RU"/>
        </w:rPr>
        <w:drawing>
          <wp:inline distT="0" distB="0" distL="0" distR="0">
            <wp:extent cx="5821680" cy="5295900"/>
            <wp:effectExtent l="0" t="0" r="762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orarul lectiilor.jp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61" t="2081" r="4412" b="1509"/>
                    <a:stretch/>
                  </pic:blipFill>
                  <pic:spPr bwMode="auto">
                    <a:xfrm>
                      <a:off x="0" y="0"/>
                      <a:ext cx="5825691" cy="52995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63CA" w:rsidRPr="00715DDA" w:rsidRDefault="003863CA" w:rsidP="00715DDA">
      <w:pPr>
        <w:jc w:val="both"/>
        <w:rPr>
          <w:rFonts w:ascii="Times New Roman" w:hAnsi="Times New Roman" w:cs="Times New Roman"/>
          <w:sz w:val="32"/>
          <w:szCs w:val="32"/>
          <w:lang w:val="ro-RO"/>
        </w:rPr>
      </w:pPr>
    </w:p>
    <w:p w:rsidR="008A4FF4" w:rsidRPr="00715DDA" w:rsidRDefault="008A4FF4" w:rsidP="00715DDA">
      <w:pPr>
        <w:jc w:val="both"/>
        <w:rPr>
          <w:rFonts w:ascii="Times New Roman" w:hAnsi="Times New Roman" w:cs="Times New Roman"/>
          <w:sz w:val="32"/>
          <w:szCs w:val="32"/>
          <w:lang w:val="ro-RO"/>
        </w:rPr>
      </w:pPr>
    </w:p>
    <w:p w:rsidR="00857AEE" w:rsidRPr="00C32C12" w:rsidRDefault="00857AEE" w:rsidP="00C32C12">
      <w:pPr>
        <w:rPr>
          <w:rFonts w:ascii="Times New Roman" w:hAnsi="Times New Roman"/>
          <w:sz w:val="28"/>
          <w:u w:val="single"/>
          <w:lang w:val="ro-RO"/>
        </w:rPr>
      </w:pPr>
      <w:r w:rsidRPr="00C32C12">
        <w:rPr>
          <w:rFonts w:ascii="Times New Roman" w:hAnsi="Times New Roman"/>
          <w:sz w:val="28"/>
          <w:u w:val="single"/>
          <w:lang w:val="ro-RO"/>
        </w:rPr>
        <w:br w:type="page"/>
      </w:r>
    </w:p>
    <w:p w:rsidR="008A4FF4" w:rsidRPr="00C32C12" w:rsidRDefault="00857AEE" w:rsidP="00C32C12">
      <w:pPr>
        <w:rPr>
          <w:rFonts w:ascii="Times New Roman" w:hAnsi="Times New Roman"/>
          <w:sz w:val="28"/>
          <w:u w:val="single"/>
          <w:lang w:val="ro-RO"/>
        </w:rPr>
      </w:pPr>
      <w:r w:rsidRPr="00C32C12">
        <w:rPr>
          <w:rFonts w:ascii="Times New Roman" w:hAnsi="Times New Roman"/>
          <w:sz w:val="28"/>
          <w:u w:val="single"/>
          <w:lang w:val="ro-RO"/>
        </w:rPr>
        <w:t>Anexa 7.</w:t>
      </w:r>
      <w:r w:rsidR="00A175FC" w:rsidRPr="00C32C12">
        <w:rPr>
          <w:rFonts w:ascii="Times New Roman" w:hAnsi="Times New Roman"/>
          <w:sz w:val="28"/>
          <w:u w:val="single"/>
          <w:lang w:val="ro-RO"/>
        </w:rPr>
        <w:t>C</w:t>
      </w:r>
      <w:r w:rsidR="008A4FF4" w:rsidRPr="00C32C12">
        <w:rPr>
          <w:rFonts w:ascii="Times New Roman" w:hAnsi="Times New Roman"/>
          <w:sz w:val="28"/>
          <w:u w:val="single"/>
          <w:lang w:val="ro-RO"/>
        </w:rPr>
        <w:t xml:space="preserve">: </w:t>
      </w:r>
      <w:r w:rsidR="00A175FC" w:rsidRPr="00C32C12">
        <w:rPr>
          <w:rFonts w:ascii="Times New Roman" w:hAnsi="Times New Roman"/>
          <w:sz w:val="28"/>
          <w:u w:val="single"/>
          <w:lang w:val="ro-RO"/>
        </w:rPr>
        <w:t>O</w:t>
      </w:r>
      <w:r w:rsidR="008A4FF4" w:rsidRPr="00C32C12">
        <w:rPr>
          <w:rFonts w:ascii="Times New Roman" w:hAnsi="Times New Roman"/>
          <w:sz w:val="28"/>
          <w:u w:val="single"/>
          <w:lang w:val="ro-RO"/>
        </w:rPr>
        <w:t>rar vizual de pregătire pentru lecții</w:t>
      </w:r>
      <w:r w:rsidR="00A175FC" w:rsidRPr="00C32C12">
        <w:rPr>
          <w:rFonts w:ascii="Times New Roman" w:hAnsi="Times New Roman"/>
          <w:sz w:val="28"/>
          <w:u w:val="single"/>
          <w:lang w:val="ro-RO"/>
        </w:rPr>
        <w:t xml:space="preserve"> (exemplu)</w:t>
      </w:r>
    </w:p>
    <w:p w:rsidR="008A4FF4" w:rsidRPr="00715DDA" w:rsidRDefault="008A4FF4" w:rsidP="00715DDA">
      <w:pPr>
        <w:jc w:val="both"/>
        <w:rPr>
          <w:rFonts w:ascii="Times New Roman" w:hAnsi="Times New Roman" w:cs="Times New Roman"/>
          <w:sz w:val="32"/>
          <w:szCs w:val="32"/>
          <w:lang w:val="ro-RO"/>
        </w:rPr>
      </w:pPr>
      <w:r w:rsidRPr="00715DDA">
        <w:rPr>
          <w:rFonts w:ascii="Times New Roman" w:hAnsi="Times New Roman" w:cs="Times New Roman"/>
          <w:b/>
          <w:bCs/>
          <w:noProof/>
          <w:sz w:val="32"/>
          <w:szCs w:val="32"/>
          <w:shd w:val="clear" w:color="auto" w:fill="FFFFFF"/>
          <w:lang w:val="ru-RU" w:eastAsia="ru-RU"/>
        </w:rPr>
        <w:drawing>
          <wp:inline distT="0" distB="0" distL="0" distR="0">
            <wp:extent cx="2842260" cy="3383280"/>
            <wp:effectExtent l="0" t="0" r="0" b="762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ack+Schedule.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10" t="3057" r="16836"/>
                    <a:stretch/>
                  </pic:blipFill>
                  <pic:spPr bwMode="auto">
                    <a:xfrm>
                      <a:off x="0" y="0"/>
                      <a:ext cx="2844329" cy="33857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4FF4" w:rsidRPr="00715DDA" w:rsidRDefault="008A4FF4" w:rsidP="00715DDA">
      <w:pPr>
        <w:jc w:val="both"/>
        <w:rPr>
          <w:rFonts w:ascii="Times New Roman" w:hAnsi="Times New Roman" w:cs="Times New Roman"/>
          <w:sz w:val="32"/>
          <w:szCs w:val="32"/>
          <w:lang w:val="ro-RO"/>
        </w:rPr>
      </w:pPr>
    </w:p>
    <w:p w:rsidR="003863CA" w:rsidRPr="00C32C12" w:rsidRDefault="002B54A5" w:rsidP="00C32C12">
      <w:pPr>
        <w:rPr>
          <w:rFonts w:ascii="Times New Roman" w:hAnsi="Times New Roman"/>
          <w:sz w:val="28"/>
          <w:u w:val="single"/>
          <w:lang w:val="ro-RO"/>
        </w:rPr>
      </w:pPr>
      <w:r w:rsidRPr="00C32C12">
        <w:rPr>
          <w:rFonts w:ascii="Times New Roman" w:hAnsi="Times New Roman"/>
          <w:sz w:val="28"/>
          <w:u w:val="single"/>
          <w:lang w:val="ro-RO"/>
        </w:rPr>
        <w:t>Anex</w:t>
      </w:r>
      <w:r w:rsidR="00FF4FAA" w:rsidRPr="00C32C12">
        <w:rPr>
          <w:rFonts w:ascii="Times New Roman" w:hAnsi="Times New Roman"/>
          <w:sz w:val="28"/>
          <w:u w:val="single"/>
          <w:lang w:val="ro-RO"/>
        </w:rPr>
        <w:t>a 7</w:t>
      </w:r>
      <w:r w:rsidR="00857AEE" w:rsidRPr="00C32C12">
        <w:rPr>
          <w:rFonts w:ascii="Times New Roman" w:hAnsi="Times New Roman"/>
          <w:sz w:val="28"/>
          <w:u w:val="single"/>
          <w:lang w:val="ro-RO"/>
        </w:rPr>
        <w:t>.</w:t>
      </w:r>
      <w:r w:rsidR="00FF4FAA" w:rsidRPr="00C32C12">
        <w:rPr>
          <w:rFonts w:ascii="Times New Roman" w:hAnsi="Times New Roman"/>
          <w:sz w:val="28"/>
          <w:u w:val="single"/>
          <w:lang w:val="ro-RO"/>
        </w:rPr>
        <w:t>D</w:t>
      </w:r>
      <w:r w:rsidRPr="00C32C12">
        <w:rPr>
          <w:rFonts w:ascii="Times New Roman" w:hAnsi="Times New Roman"/>
          <w:sz w:val="28"/>
          <w:u w:val="single"/>
          <w:lang w:val="ro-RO"/>
        </w:rPr>
        <w:t xml:space="preserve">: </w:t>
      </w:r>
      <w:r w:rsidR="00B62FA9" w:rsidRPr="00C32C12">
        <w:rPr>
          <w:rFonts w:ascii="Times New Roman" w:hAnsi="Times New Roman"/>
          <w:sz w:val="28"/>
          <w:u w:val="single"/>
          <w:lang w:val="ro-RO"/>
        </w:rPr>
        <w:t>Exemplu de sistem token</w:t>
      </w:r>
    </w:p>
    <w:p w:rsidR="00C30812" w:rsidRPr="00715DDA" w:rsidRDefault="00261DD1" w:rsidP="00715DDA">
      <w:pPr>
        <w:jc w:val="both"/>
        <w:rPr>
          <w:rFonts w:ascii="Times New Roman" w:hAnsi="Times New Roman" w:cs="Times New Roman"/>
          <w:sz w:val="32"/>
          <w:szCs w:val="32"/>
          <w:lang w:val="ro-RO"/>
        </w:rPr>
      </w:pPr>
      <w:r w:rsidRPr="00715DDA">
        <w:rPr>
          <w:rFonts w:ascii="Times New Roman" w:hAnsi="Times New Roman" w:cs="Times New Roman"/>
          <w:b/>
          <w:bCs/>
          <w:noProof/>
          <w:sz w:val="32"/>
          <w:szCs w:val="32"/>
          <w:shd w:val="clear" w:color="auto" w:fill="FFFFFF"/>
          <w:lang w:val="ru-RU" w:eastAsia="ru-RU"/>
        </w:rPr>
        <w:drawing>
          <wp:inline distT="0" distB="0" distL="0" distR="0">
            <wp:extent cx="4587240" cy="42291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economy-example.pn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7" t="2593" r="3957" b="1385"/>
                    <a:stretch/>
                  </pic:blipFill>
                  <pic:spPr bwMode="auto">
                    <a:xfrm>
                      <a:off x="0" y="0"/>
                      <a:ext cx="4594311" cy="4235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5DDA" w:rsidRPr="00715DDA" w:rsidRDefault="00715DDA">
      <w:pPr>
        <w:jc w:val="both"/>
        <w:rPr>
          <w:rFonts w:ascii="Times New Roman" w:hAnsi="Times New Roman" w:cs="Times New Roman"/>
          <w:sz w:val="32"/>
          <w:szCs w:val="32"/>
          <w:lang w:val="ro-RO"/>
        </w:rPr>
      </w:pPr>
    </w:p>
    <w:sectPr w:rsidR="00715DDA" w:rsidRPr="00715DDA" w:rsidSect="00815194">
      <w:pgSz w:w="11907" w:h="16839" w:code="9"/>
      <w:pgMar w:top="902" w:right="850" w:bottom="1418" w:left="1162" w:header="720" w:footer="72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2E9" w:rsidRDefault="004F32E9">
      <w:r>
        <w:separator/>
      </w:r>
    </w:p>
  </w:endnote>
  <w:endnote w:type="continuationSeparator" w:id="0">
    <w:p w:rsidR="004F32E9" w:rsidRDefault="004F32E9">
      <w:r>
        <w:continuationSeparator/>
      </w:r>
    </w:p>
  </w:endnote>
  <w:endnote w:type="continuationNotice" w:id="1">
    <w:p w:rsidR="004F32E9" w:rsidRDefault="004F32E9">
      <w:pPr>
        <w:spacing w:after="0"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CB" w:rsidRDefault="00CA155C">
    <w:pPr>
      <w:pStyle w:val="affc"/>
    </w:pPr>
    <w:sdt>
      <w:sdtPr>
        <w:rPr>
          <w:rFonts w:ascii="Calibri Light" w:eastAsia="Times New Roman" w:hAnsi="Calibri Light" w:cs="Times New Roman"/>
        </w:rPr>
        <w:id w:val="-1532335674"/>
        <w:temporary/>
        <w:showingPlcHdr/>
      </w:sdtPr>
      <w:sdtContent>
        <w:r w:rsidR="007B33CB" w:rsidRPr="007F0DA7">
          <w:rPr>
            <w:rFonts w:ascii="Calibri Light" w:eastAsia="Times New Roman" w:hAnsi="Calibri Light" w:cs="Times New Roman"/>
          </w:rPr>
          <w:t>[Type text]</w:t>
        </w:r>
      </w:sdtContent>
    </w:sdt>
    <w:r w:rsidR="007B33CB" w:rsidRPr="007F0DA7">
      <w:rPr>
        <w:rFonts w:ascii="Calibri Light" w:eastAsia="Times New Roman" w:hAnsi="Calibri Light" w:cs="Times New Roman"/>
      </w:rPr>
      <w:ptab w:relativeTo="margin" w:alignment="right" w:leader="none"/>
    </w:r>
    <w:r w:rsidR="007B33CB" w:rsidRPr="007F0DA7">
      <w:rPr>
        <w:rFonts w:ascii="Calibri Light" w:eastAsia="Times New Roman" w:hAnsi="Calibri Light" w:cs="Times New Roman"/>
      </w:rPr>
      <w:t xml:space="preserve">Page </w:t>
    </w:r>
    <w:r w:rsidRPr="00CA155C">
      <w:fldChar w:fldCharType="begin"/>
    </w:r>
    <w:r w:rsidR="007B33CB">
      <w:instrText xml:space="preserve"> PAGE   \* MERGEFORMAT </w:instrText>
    </w:r>
    <w:r w:rsidRPr="00CA155C">
      <w:fldChar w:fldCharType="separate"/>
    </w:r>
    <w:r w:rsidR="007B33CB" w:rsidRPr="007F0DA7">
      <w:rPr>
        <w:rFonts w:ascii="Calibri Light" w:eastAsia="Times New Roman" w:hAnsi="Calibri Light" w:cs="Times New Roman"/>
        <w:noProof/>
      </w:rPr>
      <w:t>4</w:t>
    </w:r>
    <w:r w:rsidRPr="007F0DA7">
      <w:rPr>
        <w:rFonts w:ascii="Calibri Light" w:eastAsia="Times New Roman" w:hAnsi="Calibri Light" w:cs="Times New Roman"/>
        <w:noProof/>
      </w:rPr>
      <w:fldChar w:fldCharType="end"/>
    </w:r>
    <w:r w:rsidRPr="00CA155C">
      <w:rPr>
        <w:noProof/>
      </w:rPr>
      <w:pict>
        <v:group id="Group 441" o:spid="_x0000_s205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2058"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057"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sidRPr="00CA155C">
      <w:rPr>
        <w:noProof/>
      </w:rPr>
      <w:pict>
        <v:rect id="Rectangle 444" o:spid="_x0000_s2055" style="position:absolute;margin-left:0;margin-top:0;width:7.15pt;height:64.8pt;z-index:251661312;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w:r>
    <w:r w:rsidRPr="00CA155C">
      <w:rPr>
        <w:noProof/>
      </w:rPr>
      <w:pict>
        <v:rect id="Rectangle 445" o:spid="_x0000_s2054" style="position:absolute;margin-left:0;margin-top:0;width:7.2pt;height:64.8pt;z-index:251660288;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w:r>
  </w:p>
  <w:p w:rsidR="007B33CB" w:rsidRDefault="007B33CB"/>
  <w:p w:rsidR="007B33CB" w:rsidRDefault="007B33CB"/>
  <w:p w:rsidR="007B33CB" w:rsidRDefault="007B33CB"/>
  <w:p w:rsidR="007B33CB" w:rsidRDefault="007B33CB"/>
  <w:p w:rsidR="007B33CB" w:rsidRDefault="007B33CB"/>
  <w:p w:rsidR="007B33CB" w:rsidRDefault="007B33CB"/>
  <w:p w:rsidR="007B33CB" w:rsidRDefault="007B33C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CB" w:rsidRDefault="00CA155C">
    <w:pPr>
      <w:pStyle w:val="affc"/>
    </w:pPr>
    <w:r w:rsidRPr="00CA155C">
      <w:rPr>
        <w:noProof/>
      </w:rPr>
      <w:pict>
        <v:rect id="Rectangle 459" o:spid="_x0000_s2053" style="position:absolute;margin-left:0;margin-top:0;width:467.65pt;height:58.3pt;z-index:251671552;visibility:visible;mso-width-percent:1000;mso-height-percent:810;mso-position-horizontal:center;mso-position-horizontal-relative:margin;mso-position-vertical:bottom;mso-position-vertical-relative:page;mso-width-percent:1000;mso-height-percent:81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style="mso-next-textbox:#Rectangle 459" inset=",0">
            <w:txbxContent>
              <w:p w:rsidR="007B33CB" w:rsidRPr="00CA236F" w:rsidRDefault="007B33CB" w:rsidP="00CA236F"/>
            </w:txbxContent>
          </v:textbox>
          <w10:wrap anchorx="margin" anchory="page"/>
        </v:rect>
      </w:pict>
    </w:r>
    <w:r w:rsidRPr="00CA155C">
      <w:rPr>
        <w:noProof/>
      </w:rPr>
      <w:pict>
        <v:group id="Group 460" o:spid="_x0000_s2049"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2052"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2051"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2050"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2E9" w:rsidRDefault="004F32E9">
      <w:r>
        <w:separator/>
      </w:r>
    </w:p>
  </w:footnote>
  <w:footnote w:type="continuationSeparator" w:id="0">
    <w:p w:rsidR="004F32E9" w:rsidRDefault="004F32E9">
      <w:r>
        <w:separator/>
      </w:r>
    </w:p>
  </w:footnote>
  <w:footnote w:type="continuationNotice" w:id="1">
    <w:p w:rsidR="004F32E9" w:rsidRDefault="004F32E9">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CB" w:rsidRPr="007F0DA7" w:rsidRDefault="007B33CB">
    <w:pPr>
      <w:pStyle w:val="affe"/>
      <w:rPr>
        <w:rFonts w:ascii="Calibri Light" w:eastAsia="Times New Roman" w:hAnsi="Calibri Light" w:cs="Times New Roman"/>
      </w:rPr>
    </w:pPr>
    <w:r w:rsidRPr="007F0DA7">
      <w:rPr>
        <w:rFonts w:ascii="Calibri Light" w:eastAsia="Times New Roman" w:hAnsi="Calibri Light" w:cs="Times New Roman"/>
      </w:rPr>
      <w:t>Adventure Works Marketing Plan</w:t>
    </w:r>
  </w:p>
  <w:p w:rsidR="007B33CB" w:rsidRDefault="00CA155C">
    <w:pPr>
      <w:pStyle w:val="affe"/>
    </w:pPr>
    <w:r w:rsidRPr="00CA155C">
      <w:rPr>
        <w:rFonts w:ascii="Calibri Light" w:eastAsia="Times New Roman" w:hAnsi="Calibri Light" w:cs="Times New Roman"/>
        <w:noProof/>
      </w:rPr>
      <w:pict>
        <v:group id="Group 468" o:spid="_x0000_s2063"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2065"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2064"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Pr="00CA155C">
      <w:rPr>
        <w:rFonts w:ascii="Calibri Light" w:eastAsia="Times New Roman" w:hAnsi="Calibri Light" w:cs="Times New Roman"/>
        <w:noProof/>
      </w:rPr>
      <w:pict>
        <v:rect id="Rectangle 471" o:spid="_x0000_s2062" style="position:absolute;margin-left:0;margin-top:0;width:7.15pt;height:64.8pt;z-index:251664384;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w:r>
    <w:r w:rsidRPr="00CA155C">
      <w:rPr>
        <w:rFonts w:ascii="Calibri Light" w:eastAsia="Times New Roman" w:hAnsi="Calibri Light" w:cs="Times New Roman"/>
        <w:noProof/>
      </w:rPr>
      <w:pict>
        <v:rect id="Rectangle 472" o:spid="_x0000_s2061" style="position:absolute;margin-left:0;margin-top:0;width:7.15pt;height:64.8pt;z-index:251663360;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w:r>
  </w:p>
  <w:p w:rsidR="007B33CB" w:rsidRDefault="007B33CB"/>
  <w:p w:rsidR="007B33CB" w:rsidRDefault="007B33CB"/>
  <w:p w:rsidR="007B33CB" w:rsidRDefault="007B33CB"/>
  <w:p w:rsidR="007B33CB" w:rsidRDefault="007B33CB"/>
  <w:p w:rsidR="007B33CB" w:rsidRDefault="007B33CB"/>
  <w:p w:rsidR="007B33CB" w:rsidRDefault="007B33CB"/>
  <w:p w:rsidR="007B33CB" w:rsidRDefault="007B33C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CB" w:rsidRDefault="00CA155C" w:rsidP="005B3868">
    <w:pPr>
      <w:pStyle w:val="affe"/>
    </w:pPr>
    <w:r w:rsidRPr="00CA155C">
      <w:rPr>
        <w:rFonts w:ascii="Calibri Light" w:eastAsia="Times New Roman" w:hAnsi="Calibri Light" w:cs="Times New Roman"/>
        <w:noProof/>
        <w:sz w:val="36"/>
        <w:szCs w:val="36"/>
      </w:rPr>
      <w:pict>
        <v:shapetype id="_x0000_t202" coordsize="21600,21600" o:spt="202" path="m,l,21600r21600,l21600,xe">
          <v:stroke joinstyle="miter"/>
          <v:path gradientshapeok="t" o:connecttype="rect"/>
        </v:shapetype>
        <v:shape id="Text Box 475" o:spid="_x0000_s2060" type="#_x0000_t202" style="position:absolute;margin-left:0;margin-top:0;width:468pt;height:13.45pt;z-index:25166848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next-textbox:#Text Box 475;mso-fit-shape-to-text:t" inset=",0,,0">
            <w:txbxContent>
              <w:p w:rsidR="007B33CB" w:rsidRPr="005B743B" w:rsidRDefault="007B33CB">
                <w:pPr>
                  <w:spacing w:after="0" w:line="240" w:lineRule="auto"/>
                  <w:jc w:val="right"/>
                  <w:rPr>
                    <w:sz w:val="24"/>
                    <w:szCs w:val="24"/>
                  </w:rPr>
                </w:pPr>
                <w:r>
                  <w:rPr>
                    <w:sz w:val="24"/>
                    <w:szCs w:val="24"/>
                  </w:rPr>
                  <w:t xml:space="preserve">GHID Incluziunea </w:t>
                </w:r>
                <w:r w:rsidRPr="005B743B">
                  <w:rPr>
                    <w:sz w:val="24"/>
                    <w:szCs w:val="24"/>
                  </w:rPr>
                  <w:t>educațională a copiilor cu TSA</w:t>
                </w:r>
              </w:p>
            </w:txbxContent>
          </v:textbox>
          <w10:wrap anchorx="margin" anchory="margin"/>
        </v:shape>
      </w:pict>
    </w:r>
    <w:r w:rsidRPr="00CA155C">
      <w:rPr>
        <w:rFonts w:ascii="Calibri Light" w:eastAsia="Times New Roman" w:hAnsi="Calibri Light" w:cs="Times New Roman"/>
        <w:noProof/>
        <w:sz w:val="36"/>
        <w:szCs w:val="36"/>
      </w:rPr>
      <w:pict>
        <v:shape id="Text Box 476" o:spid="_x0000_s2059" type="#_x0000_t202" style="position:absolute;margin-left:742.4pt;margin-top:0;width:1in;height:13.45pt;z-index:251667456;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" o:allowincell="f" fillcolor="#5a5a5a [2109]" stroked="f">
          <v:textbox style="mso-next-textbox:#Text Box 476;mso-fit-shape-to-text:t" inset=",0,,0">
            <w:txbxContent>
              <w:p w:rsidR="007B33CB" w:rsidRPr="007F0DA7" w:rsidRDefault="00CA155C">
                <w:pPr>
                  <w:spacing w:after="0" w:line="240" w:lineRule="auto"/>
                  <w:rPr>
                    <w:color w:val="FFFFFF"/>
                  </w:rPr>
                </w:pPr>
                <w:r w:rsidRPr="00CA155C">
                  <w:fldChar w:fldCharType="begin"/>
                </w:r>
                <w:r w:rsidR="007B33CB">
                  <w:instrText xml:space="preserve"> PAGE   \* MERGEFORMAT </w:instrText>
                </w:r>
                <w:r w:rsidRPr="00CA155C">
                  <w:fldChar w:fldCharType="separate"/>
                </w:r>
                <w:r w:rsidR="00604EBE" w:rsidRPr="00604EBE">
                  <w:rPr>
                    <w:noProof/>
                    <w:color w:val="FFFFFF"/>
                  </w:rPr>
                  <w:t>1</w:t>
                </w:r>
                <w:r w:rsidRPr="007F0DA7">
                  <w:rPr>
                    <w:noProof/>
                    <w:color w:val="FFFFFF"/>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BFE"/>
      </v:shape>
    </w:pict>
  </w:numPicBullet>
  <w:abstractNum w:abstractNumId="0">
    <w:nsid w:val="FFFFFF88"/>
    <w:multiLevelType w:val="singleLevel"/>
    <w:tmpl w:val="A29E1F36"/>
    <w:lvl w:ilvl="0">
      <w:start w:val="1"/>
      <w:numFmt w:val="decimal"/>
      <w:pStyle w:val="a"/>
      <w:lvlText w:val="%1."/>
      <w:lvlJc w:val="left"/>
      <w:pPr>
        <w:tabs>
          <w:tab w:val="num" w:pos="360"/>
        </w:tabs>
        <w:ind w:left="360" w:hanging="360"/>
      </w:pPr>
    </w:lvl>
  </w:abstractNum>
  <w:abstractNum w:abstractNumId="1">
    <w:nsid w:val="FFFFFFFE"/>
    <w:multiLevelType w:val="singleLevel"/>
    <w:tmpl w:val="FFFFFFFF"/>
    <w:lvl w:ilvl="0">
      <w:numFmt w:val="decimal"/>
      <w:pStyle w:val="a0"/>
      <w:lvlText w:val="*"/>
      <w:lvlJc w:val="left"/>
    </w:lvl>
  </w:abstractNum>
  <w:abstractNum w:abstractNumId="2">
    <w:nsid w:val="00C65466"/>
    <w:multiLevelType w:val="hybridMultilevel"/>
    <w:tmpl w:val="246EF9CA"/>
    <w:lvl w:ilvl="0" w:tplc="ADE2264C">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C4A22"/>
    <w:multiLevelType w:val="hybridMultilevel"/>
    <w:tmpl w:val="5A5C0322"/>
    <w:lvl w:ilvl="0" w:tplc="0419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4D34AA9"/>
    <w:multiLevelType w:val="hybridMultilevel"/>
    <w:tmpl w:val="117E6D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3F72B5"/>
    <w:multiLevelType w:val="hybridMultilevel"/>
    <w:tmpl w:val="7DBE8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66703"/>
    <w:multiLevelType w:val="hybridMultilevel"/>
    <w:tmpl w:val="7126410C"/>
    <w:lvl w:ilvl="0" w:tplc="1584ACA6">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8421EC"/>
    <w:multiLevelType w:val="hybridMultilevel"/>
    <w:tmpl w:val="A484D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EE3453"/>
    <w:multiLevelType w:val="hybridMultilevel"/>
    <w:tmpl w:val="04C67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315349"/>
    <w:multiLevelType w:val="hybridMultilevel"/>
    <w:tmpl w:val="C2BE7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C03459"/>
    <w:multiLevelType w:val="hybridMultilevel"/>
    <w:tmpl w:val="DDA475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3C4154"/>
    <w:multiLevelType w:val="hybridMultilevel"/>
    <w:tmpl w:val="5FEA2472"/>
    <w:lvl w:ilvl="0" w:tplc="2AC65098">
      <w:start w:val="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C5F3837"/>
    <w:multiLevelType w:val="hybridMultilevel"/>
    <w:tmpl w:val="DFB6C50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32323F"/>
    <w:multiLevelType w:val="hybridMultilevel"/>
    <w:tmpl w:val="B4E43C0E"/>
    <w:lvl w:ilvl="0" w:tplc="ADE2264C">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AF3E7B"/>
    <w:multiLevelType w:val="multilevel"/>
    <w:tmpl w:val="F1B2C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CD11A0"/>
    <w:multiLevelType w:val="hybridMultilevel"/>
    <w:tmpl w:val="D4A2E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237EAF"/>
    <w:multiLevelType w:val="hybridMultilevel"/>
    <w:tmpl w:val="6BF4D822"/>
    <w:lvl w:ilvl="0" w:tplc="4A8C5D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1F191B"/>
    <w:multiLevelType w:val="hybridMultilevel"/>
    <w:tmpl w:val="EAA456FE"/>
    <w:lvl w:ilvl="0" w:tplc="1FE626CC">
      <w:start w:val="1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DA3212"/>
    <w:multiLevelType w:val="hybridMultilevel"/>
    <w:tmpl w:val="6958C39A"/>
    <w:lvl w:ilvl="0" w:tplc="0C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127549"/>
    <w:multiLevelType w:val="hybridMultilevel"/>
    <w:tmpl w:val="823A8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C837F5"/>
    <w:multiLevelType w:val="hybridMultilevel"/>
    <w:tmpl w:val="F0CC6144"/>
    <w:lvl w:ilvl="0" w:tplc="2AC65098">
      <w:start w:val="6"/>
      <w:numFmt w:val="bullet"/>
      <w:lvlText w:val="-"/>
      <w:lvlJc w:val="left"/>
      <w:pPr>
        <w:ind w:left="720" w:hanging="360"/>
      </w:pPr>
      <w:rPr>
        <w:rFonts w:ascii="Cambria" w:eastAsia="MS ??"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15F67D0"/>
    <w:multiLevelType w:val="hybridMultilevel"/>
    <w:tmpl w:val="AFFCE268"/>
    <w:lvl w:ilvl="0" w:tplc="E3306A8A">
      <w:start w:val="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3994F04"/>
    <w:multiLevelType w:val="hybridMultilevel"/>
    <w:tmpl w:val="20D841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796CFA"/>
    <w:multiLevelType w:val="hybridMultilevel"/>
    <w:tmpl w:val="6666C8E6"/>
    <w:lvl w:ilvl="0" w:tplc="418E652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EF0E0B"/>
    <w:multiLevelType w:val="hybridMultilevel"/>
    <w:tmpl w:val="E7B6D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B4636A"/>
    <w:multiLevelType w:val="hybridMultilevel"/>
    <w:tmpl w:val="47C4BD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A320FA"/>
    <w:multiLevelType w:val="hybridMultilevel"/>
    <w:tmpl w:val="7A8A6968"/>
    <w:lvl w:ilvl="0" w:tplc="2AC65098">
      <w:start w:val="6"/>
      <w:numFmt w:val="bullet"/>
      <w:lvlText w:val="-"/>
      <w:lvlJc w:val="left"/>
      <w:pPr>
        <w:ind w:left="720" w:hanging="360"/>
      </w:pPr>
      <w:rPr>
        <w:rFonts w:ascii="Cambria" w:eastAsia="MS ??"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DF2661"/>
    <w:multiLevelType w:val="hybridMultilevel"/>
    <w:tmpl w:val="1EBA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146F63"/>
    <w:multiLevelType w:val="hybridMultilevel"/>
    <w:tmpl w:val="D8E8D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BA5067"/>
    <w:multiLevelType w:val="multilevel"/>
    <w:tmpl w:val="AAD6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4831C7"/>
    <w:multiLevelType w:val="hybridMultilevel"/>
    <w:tmpl w:val="9C226E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03114FD"/>
    <w:multiLevelType w:val="hybridMultilevel"/>
    <w:tmpl w:val="D868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333C9D"/>
    <w:multiLevelType w:val="multilevel"/>
    <w:tmpl w:val="87E87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5327DC6"/>
    <w:multiLevelType w:val="hybridMultilevel"/>
    <w:tmpl w:val="E6F4CEC4"/>
    <w:lvl w:ilvl="0" w:tplc="2AC65098">
      <w:start w:val="6"/>
      <w:numFmt w:val="bullet"/>
      <w:lvlText w:val="-"/>
      <w:lvlJc w:val="left"/>
      <w:pPr>
        <w:ind w:left="720" w:hanging="360"/>
      </w:pPr>
      <w:rPr>
        <w:rFonts w:ascii="Cambria" w:eastAsia="MS ??"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74556D"/>
    <w:multiLevelType w:val="hybridMultilevel"/>
    <w:tmpl w:val="1ECA8226"/>
    <w:lvl w:ilvl="0" w:tplc="D6DE89FC">
      <w:numFmt w:val="bullet"/>
      <w:lvlText w:val="-"/>
      <w:lvlJc w:val="left"/>
      <w:pPr>
        <w:ind w:left="720"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1732C1"/>
    <w:multiLevelType w:val="hybridMultilevel"/>
    <w:tmpl w:val="2D265060"/>
    <w:lvl w:ilvl="0" w:tplc="F88EEEB6">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685236"/>
    <w:multiLevelType w:val="hybridMultilevel"/>
    <w:tmpl w:val="5E626614"/>
    <w:lvl w:ilvl="0" w:tplc="2AC65098">
      <w:start w:val="6"/>
      <w:numFmt w:val="bullet"/>
      <w:lvlText w:val="-"/>
      <w:lvlJc w:val="left"/>
      <w:pPr>
        <w:ind w:left="720" w:hanging="360"/>
      </w:pPr>
      <w:rPr>
        <w:rFonts w:ascii="Cambria" w:eastAsia="MS ??" w:hAnsi="Cambria"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3B796349"/>
    <w:multiLevelType w:val="hybridMultilevel"/>
    <w:tmpl w:val="67FE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B656FD"/>
    <w:multiLevelType w:val="multilevel"/>
    <w:tmpl w:val="AAC25B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BA3026"/>
    <w:multiLevelType w:val="hybridMultilevel"/>
    <w:tmpl w:val="9D64A2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91376E"/>
    <w:multiLevelType w:val="hybridMultilevel"/>
    <w:tmpl w:val="A9D0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47A9726E"/>
    <w:multiLevelType w:val="hybridMultilevel"/>
    <w:tmpl w:val="75F4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8273920"/>
    <w:multiLevelType w:val="hybridMultilevel"/>
    <w:tmpl w:val="68E48AFC"/>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7B1F4E"/>
    <w:multiLevelType w:val="hybridMultilevel"/>
    <w:tmpl w:val="0E54E86A"/>
    <w:lvl w:ilvl="0" w:tplc="ADE2264C">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681913"/>
    <w:multiLevelType w:val="hybridMultilevel"/>
    <w:tmpl w:val="B8C62B10"/>
    <w:lvl w:ilvl="0" w:tplc="9EA6F098">
      <w:numFmt w:val="bullet"/>
      <w:lvlText w:val="-"/>
      <w:lvlJc w:val="left"/>
      <w:pPr>
        <w:ind w:left="578" w:hanging="360"/>
      </w:pPr>
      <w:rPr>
        <w:rFonts w:ascii="Times New Roman" w:eastAsia="Times New Roman" w:hAnsi="Times New Roman" w:cs="Times New Roman" w:hint="default"/>
      </w:rPr>
    </w:lvl>
    <w:lvl w:ilvl="1" w:tplc="04190003">
      <w:start w:val="1"/>
      <w:numFmt w:val="bullet"/>
      <w:lvlText w:val="o"/>
      <w:lvlJc w:val="left"/>
      <w:pPr>
        <w:ind w:left="1298" w:hanging="360"/>
      </w:pPr>
      <w:rPr>
        <w:rFonts w:ascii="Courier New" w:hAnsi="Courier New" w:cs="Arial"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Arial"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Arial" w:hint="default"/>
      </w:rPr>
    </w:lvl>
    <w:lvl w:ilvl="8" w:tplc="04190005">
      <w:start w:val="1"/>
      <w:numFmt w:val="bullet"/>
      <w:lvlText w:val=""/>
      <w:lvlJc w:val="left"/>
      <w:pPr>
        <w:ind w:left="6338" w:hanging="360"/>
      </w:pPr>
      <w:rPr>
        <w:rFonts w:ascii="Wingdings" w:hAnsi="Wingdings" w:hint="default"/>
      </w:rPr>
    </w:lvl>
  </w:abstractNum>
  <w:abstractNum w:abstractNumId="46">
    <w:nsid w:val="4C4A707F"/>
    <w:multiLevelType w:val="hybridMultilevel"/>
    <w:tmpl w:val="106E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651D95"/>
    <w:multiLevelType w:val="hybridMultilevel"/>
    <w:tmpl w:val="1206D88C"/>
    <w:lvl w:ilvl="0" w:tplc="1584ACA6">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F78733F"/>
    <w:multiLevelType w:val="hybridMultilevel"/>
    <w:tmpl w:val="F94462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133548"/>
    <w:multiLevelType w:val="multilevel"/>
    <w:tmpl w:val="82124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01B5FBC"/>
    <w:multiLevelType w:val="hybridMultilevel"/>
    <w:tmpl w:val="922E6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470BDC"/>
    <w:multiLevelType w:val="hybridMultilevel"/>
    <w:tmpl w:val="698A316A"/>
    <w:lvl w:ilvl="0" w:tplc="ADE2264C">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45A49AE"/>
    <w:multiLevelType w:val="hybridMultilevel"/>
    <w:tmpl w:val="6CDCA224"/>
    <w:lvl w:ilvl="0" w:tplc="AB509FB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30662D"/>
    <w:multiLevelType w:val="hybridMultilevel"/>
    <w:tmpl w:val="15B8A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5376B8C"/>
    <w:multiLevelType w:val="hybridMultilevel"/>
    <w:tmpl w:val="2B2EE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B72082"/>
    <w:multiLevelType w:val="hybridMultilevel"/>
    <w:tmpl w:val="C5A6FB76"/>
    <w:lvl w:ilvl="0" w:tplc="2AC65098">
      <w:start w:val="6"/>
      <w:numFmt w:val="bullet"/>
      <w:lvlText w:val="-"/>
      <w:lvlJc w:val="left"/>
      <w:pPr>
        <w:ind w:left="720" w:hanging="360"/>
      </w:pPr>
      <w:rPr>
        <w:rFonts w:ascii="Cambria" w:eastAsia="MS ??"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402830"/>
    <w:multiLevelType w:val="hybridMultilevel"/>
    <w:tmpl w:val="08BEAB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E666FB"/>
    <w:multiLevelType w:val="hybridMultilevel"/>
    <w:tmpl w:val="A322D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CA610FD"/>
    <w:multiLevelType w:val="hybridMultilevel"/>
    <w:tmpl w:val="9A5EA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DC348E8"/>
    <w:multiLevelType w:val="hybridMultilevel"/>
    <w:tmpl w:val="660EC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F1149DA"/>
    <w:multiLevelType w:val="hybridMultilevel"/>
    <w:tmpl w:val="DA1E354A"/>
    <w:lvl w:ilvl="0" w:tplc="240E751A">
      <w:start w:val="1"/>
      <w:numFmt w:val="decimal"/>
      <w:lvlText w:val="%1."/>
      <w:lvlJc w:val="left"/>
      <w:pPr>
        <w:ind w:left="420" w:hanging="360"/>
      </w:pPr>
      <w:rPr>
        <w:rFonts w:eastAsiaTheme="minorEastAsia" w:hint="default"/>
        <w:i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1">
    <w:nsid w:val="5FA7461A"/>
    <w:multiLevelType w:val="hybridMultilevel"/>
    <w:tmpl w:val="AE3CB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3F19FE"/>
    <w:multiLevelType w:val="multilevel"/>
    <w:tmpl w:val="A520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0C36A13"/>
    <w:multiLevelType w:val="hybridMultilevel"/>
    <w:tmpl w:val="583C8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366B6D"/>
    <w:multiLevelType w:val="hybridMultilevel"/>
    <w:tmpl w:val="192C3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4C36239"/>
    <w:multiLevelType w:val="hybridMultilevel"/>
    <w:tmpl w:val="F4E209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62D297C"/>
    <w:multiLevelType w:val="hybridMultilevel"/>
    <w:tmpl w:val="48040ED2"/>
    <w:lvl w:ilvl="0" w:tplc="ADE2264C">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084205"/>
    <w:multiLevelType w:val="hybridMultilevel"/>
    <w:tmpl w:val="138055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B17149B"/>
    <w:multiLevelType w:val="hybridMultilevel"/>
    <w:tmpl w:val="5B6A72C6"/>
    <w:lvl w:ilvl="0" w:tplc="1584ACA6">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D702AF1"/>
    <w:multiLevelType w:val="multilevel"/>
    <w:tmpl w:val="93E2AC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0">
    <w:nsid w:val="6FC22714"/>
    <w:multiLevelType w:val="hybridMultilevel"/>
    <w:tmpl w:val="BE3A4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0372B47"/>
    <w:multiLevelType w:val="hybridMultilevel"/>
    <w:tmpl w:val="C14CF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C50B6D"/>
    <w:multiLevelType w:val="hybridMultilevel"/>
    <w:tmpl w:val="66B0CA1C"/>
    <w:lvl w:ilvl="0" w:tplc="77E4C606">
      <w:numFmt w:val="bullet"/>
      <w:lvlText w:val="-"/>
      <w:lvlJc w:val="left"/>
      <w:pPr>
        <w:ind w:left="405" w:hanging="360"/>
      </w:pPr>
      <w:rPr>
        <w:rFonts w:ascii="Times New Roman" w:eastAsiaTheme="minorHAns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73">
    <w:nsid w:val="71F10C44"/>
    <w:multiLevelType w:val="hybridMultilevel"/>
    <w:tmpl w:val="4DE24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41650FD"/>
    <w:multiLevelType w:val="hybridMultilevel"/>
    <w:tmpl w:val="5D40C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6404069"/>
    <w:multiLevelType w:val="hybridMultilevel"/>
    <w:tmpl w:val="854AD1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6AD23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8CF6C4B"/>
    <w:multiLevelType w:val="hybridMultilevel"/>
    <w:tmpl w:val="7B1AF662"/>
    <w:lvl w:ilvl="0" w:tplc="1584ACA6">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9737871"/>
    <w:multiLevelType w:val="hybridMultilevel"/>
    <w:tmpl w:val="D61ED1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A0908CC"/>
    <w:multiLevelType w:val="hybridMultilevel"/>
    <w:tmpl w:val="1F66EE00"/>
    <w:lvl w:ilvl="0" w:tplc="DC74FC1A">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AFB44E9"/>
    <w:multiLevelType w:val="hybridMultilevel"/>
    <w:tmpl w:val="D3F26558"/>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lvlOverride w:ilvl="0">
      <w:lvl w:ilvl="0">
        <w:start w:val="1"/>
        <w:numFmt w:val="bullet"/>
        <w:pStyle w:val="a0"/>
        <w:lvlText w:val=""/>
        <w:legacy w:legacy="1" w:legacySpace="0" w:legacyIndent="360"/>
        <w:lvlJc w:val="left"/>
        <w:pPr>
          <w:ind w:left="720" w:hanging="360"/>
        </w:pPr>
        <w:rPr>
          <w:rFonts w:ascii="Wingdings" w:hAnsi="Wingdings" w:hint="default"/>
          <w:sz w:val="12"/>
        </w:rPr>
      </w:lvl>
    </w:lvlOverride>
  </w:num>
  <w:num w:numId="2">
    <w:abstractNumId w:val="21"/>
  </w:num>
  <w:num w:numId="3">
    <w:abstractNumId w:val="11"/>
  </w:num>
  <w:num w:numId="4">
    <w:abstractNumId w:val="22"/>
  </w:num>
  <w:num w:numId="5">
    <w:abstractNumId w:val="46"/>
  </w:num>
  <w:num w:numId="6">
    <w:abstractNumId w:val="13"/>
  </w:num>
  <w:num w:numId="7">
    <w:abstractNumId w:val="2"/>
  </w:num>
  <w:num w:numId="8">
    <w:abstractNumId w:val="44"/>
  </w:num>
  <w:num w:numId="9">
    <w:abstractNumId w:val="51"/>
  </w:num>
  <w:num w:numId="10">
    <w:abstractNumId w:val="55"/>
  </w:num>
  <w:num w:numId="11">
    <w:abstractNumId w:val="36"/>
  </w:num>
  <w:num w:numId="12">
    <w:abstractNumId w:val="19"/>
  </w:num>
  <w:num w:numId="13">
    <w:abstractNumId w:val="35"/>
  </w:num>
  <w:num w:numId="14">
    <w:abstractNumId w:val="39"/>
  </w:num>
  <w:num w:numId="15">
    <w:abstractNumId w:val="33"/>
  </w:num>
  <w:num w:numId="16">
    <w:abstractNumId w:val="14"/>
  </w:num>
  <w:num w:numId="17">
    <w:abstractNumId w:val="62"/>
  </w:num>
  <w:num w:numId="18">
    <w:abstractNumId w:val="49"/>
  </w:num>
  <w:num w:numId="19">
    <w:abstractNumId w:val="58"/>
  </w:num>
  <w:num w:numId="20">
    <w:abstractNumId w:val="7"/>
  </w:num>
  <w:num w:numId="21">
    <w:abstractNumId w:val="32"/>
  </w:num>
  <w:num w:numId="22">
    <w:abstractNumId w:val="24"/>
  </w:num>
  <w:num w:numId="23">
    <w:abstractNumId w:val="61"/>
  </w:num>
  <w:num w:numId="24">
    <w:abstractNumId w:val="30"/>
  </w:num>
  <w:num w:numId="25">
    <w:abstractNumId w:val="42"/>
  </w:num>
  <w:num w:numId="26">
    <w:abstractNumId w:val="23"/>
  </w:num>
  <w:num w:numId="27">
    <w:abstractNumId w:val="73"/>
  </w:num>
  <w:num w:numId="28">
    <w:abstractNumId w:val="41"/>
  </w:num>
  <w:num w:numId="29">
    <w:abstractNumId w:val="0"/>
  </w:num>
  <w:num w:numId="30">
    <w:abstractNumId w:val="76"/>
  </w:num>
  <w:num w:numId="31">
    <w:abstractNumId w:val="69"/>
  </w:num>
  <w:num w:numId="32">
    <w:abstractNumId w:val="9"/>
  </w:num>
  <w:num w:numId="33">
    <w:abstractNumId w:val="57"/>
  </w:num>
  <w:num w:numId="34">
    <w:abstractNumId w:val="74"/>
  </w:num>
  <w:num w:numId="35">
    <w:abstractNumId w:val="15"/>
  </w:num>
  <w:num w:numId="36">
    <w:abstractNumId w:val="67"/>
  </w:num>
  <w:num w:numId="37">
    <w:abstractNumId w:val="79"/>
  </w:num>
  <w:num w:numId="38">
    <w:abstractNumId w:val="60"/>
  </w:num>
  <w:num w:numId="39">
    <w:abstractNumId w:val="12"/>
  </w:num>
  <w:num w:numId="40">
    <w:abstractNumId w:val="47"/>
  </w:num>
  <w:num w:numId="41">
    <w:abstractNumId w:val="77"/>
  </w:num>
  <w:num w:numId="42">
    <w:abstractNumId w:val="68"/>
  </w:num>
  <w:num w:numId="43">
    <w:abstractNumId w:val="6"/>
  </w:num>
  <w:num w:numId="44">
    <w:abstractNumId w:val="75"/>
  </w:num>
  <w:num w:numId="45">
    <w:abstractNumId w:val="80"/>
  </w:num>
  <w:num w:numId="46">
    <w:abstractNumId w:val="26"/>
  </w:num>
  <w:num w:numId="47">
    <w:abstractNumId w:val="40"/>
  </w:num>
  <w:num w:numId="48">
    <w:abstractNumId w:val="65"/>
  </w:num>
  <w:num w:numId="49">
    <w:abstractNumId w:val="31"/>
  </w:num>
  <w:num w:numId="50">
    <w:abstractNumId w:val="4"/>
  </w:num>
  <w:num w:numId="51">
    <w:abstractNumId w:val="10"/>
  </w:num>
  <w:num w:numId="52">
    <w:abstractNumId w:val="56"/>
  </w:num>
  <w:num w:numId="53">
    <w:abstractNumId w:val="3"/>
  </w:num>
  <w:num w:numId="54">
    <w:abstractNumId w:val="25"/>
  </w:num>
  <w:num w:numId="55">
    <w:abstractNumId w:val="20"/>
  </w:num>
  <w:num w:numId="56">
    <w:abstractNumId w:val="52"/>
  </w:num>
  <w:num w:numId="57">
    <w:abstractNumId w:val="28"/>
  </w:num>
  <w:num w:numId="58">
    <w:abstractNumId w:val="66"/>
  </w:num>
  <w:num w:numId="59">
    <w:abstractNumId w:val="48"/>
  </w:num>
  <w:num w:numId="60">
    <w:abstractNumId w:val="43"/>
  </w:num>
  <w:num w:numId="61">
    <w:abstractNumId w:val="71"/>
  </w:num>
  <w:num w:numId="62">
    <w:abstractNumId w:val="45"/>
  </w:num>
  <w:num w:numId="63">
    <w:abstractNumId w:val="8"/>
  </w:num>
  <w:num w:numId="64">
    <w:abstractNumId w:val="64"/>
  </w:num>
  <w:num w:numId="65">
    <w:abstractNumId w:val="63"/>
  </w:num>
  <w:num w:numId="66">
    <w:abstractNumId w:val="50"/>
  </w:num>
  <w:num w:numId="67">
    <w:abstractNumId w:val="53"/>
  </w:num>
  <w:num w:numId="68">
    <w:abstractNumId w:val="16"/>
  </w:num>
  <w:num w:numId="69">
    <w:abstractNumId w:val="37"/>
  </w:num>
  <w:num w:numId="70">
    <w:abstractNumId w:val="70"/>
  </w:num>
  <w:num w:numId="71">
    <w:abstractNumId w:val="27"/>
  </w:num>
  <w:num w:numId="72">
    <w:abstractNumId w:val="34"/>
  </w:num>
  <w:num w:numId="73">
    <w:abstractNumId w:val="54"/>
  </w:num>
  <w:num w:numId="74">
    <w:abstractNumId w:val="5"/>
  </w:num>
  <w:num w:numId="75">
    <w:abstractNumId w:val="18"/>
  </w:num>
  <w:num w:numId="76">
    <w:abstractNumId w:val="72"/>
  </w:num>
  <w:num w:numId="77">
    <w:abstractNumId w:val="59"/>
  </w:num>
  <w:num w:numId="78">
    <w:abstractNumId w:val="17"/>
  </w:num>
  <w:num w:numId="79">
    <w:abstractNumId w:val="29"/>
  </w:num>
  <w:num w:numId="80">
    <w:abstractNumId w:val="78"/>
  </w:num>
  <w:num w:numId="81">
    <w:abstractNumId w:val="3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hideSpellingErrors/>
  <w:attachedTemplate r:id="rId1"/>
  <w:stylePaneFormatFilter w:val="3F01"/>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68"/>
    <o:shapelayout v:ext="edit">
      <o:idmap v:ext="edit" data="2"/>
      <o:rules v:ext="edit">
        <o:r id="V:Rule2" type="connector" idref="#AutoShape 4"/>
        <o:r id="V:Rule5" type="connector" idref="#AutoShape 4"/>
        <o:r id="V:Rule7" type="connector" idref="#AutoShape 2"/>
        <o:r id="V:Rule9" type="connector" idref="#AutoShape 4"/>
        <o:r id="V:Rule10" type="connector" idref="#AutoShape 3"/>
      </o:rules>
    </o:shapelayout>
  </w:hdrShapeDefaults>
  <w:footnotePr>
    <w:footnote w:id="-1"/>
    <w:footnote w:id="0"/>
    <w:footnote w:id="1"/>
  </w:footnotePr>
  <w:endnotePr>
    <w:endnote w:id="-1"/>
    <w:endnote w:id="0"/>
    <w:endnote w:id="1"/>
  </w:endnotePr>
  <w:compat>
    <w:useFELayout/>
  </w:compat>
  <w:rsids>
    <w:rsidRoot w:val="00AF431B"/>
    <w:rsid w:val="0000190D"/>
    <w:rsid w:val="00006A21"/>
    <w:rsid w:val="000077CA"/>
    <w:rsid w:val="00010E4E"/>
    <w:rsid w:val="00013228"/>
    <w:rsid w:val="00014093"/>
    <w:rsid w:val="00014D9C"/>
    <w:rsid w:val="00015A33"/>
    <w:rsid w:val="00016E9C"/>
    <w:rsid w:val="00021376"/>
    <w:rsid w:val="000230EC"/>
    <w:rsid w:val="000234CC"/>
    <w:rsid w:val="00023A85"/>
    <w:rsid w:val="00024159"/>
    <w:rsid w:val="000257FC"/>
    <w:rsid w:val="00026D11"/>
    <w:rsid w:val="00030266"/>
    <w:rsid w:val="00033F9B"/>
    <w:rsid w:val="00034D0F"/>
    <w:rsid w:val="00035653"/>
    <w:rsid w:val="00036109"/>
    <w:rsid w:val="00036395"/>
    <w:rsid w:val="00036CF0"/>
    <w:rsid w:val="00041443"/>
    <w:rsid w:val="00044DDE"/>
    <w:rsid w:val="00055391"/>
    <w:rsid w:val="00055B61"/>
    <w:rsid w:val="0005679D"/>
    <w:rsid w:val="00064C69"/>
    <w:rsid w:val="000725FB"/>
    <w:rsid w:val="00076789"/>
    <w:rsid w:val="00076A6E"/>
    <w:rsid w:val="00082F68"/>
    <w:rsid w:val="00083892"/>
    <w:rsid w:val="0008515D"/>
    <w:rsid w:val="00092630"/>
    <w:rsid w:val="00094894"/>
    <w:rsid w:val="00095A09"/>
    <w:rsid w:val="00095F9A"/>
    <w:rsid w:val="000960A7"/>
    <w:rsid w:val="000A0EE7"/>
    <w:rsid w:val="000A6927"/>
    <w:rsid w:val="000B155B"/>
    <w:rsid w:val="000B48B5"/>
    <w:rsid w:val="000B4DA0"/>
    <w:rsid w:val="000B5830"/>
    <w:rsid w:val="000B7D2F"/>
    <w:rsid w:val="000C1EEE"/>
    <w:rsid w:val="000C5A18"/>
    <w:rsid w:val="000C6BEA"/>
    <w:rsid w:val="000D7D1A"/>
    <w:rsid w:val="000E1F82"/>
    <w:rsid w:val="000E3FE8"/>
    <w:rsid w:val="000F34D4"/>
    <w:rsid w:val="000F3AB5"/>
    <w:rsid w:val="000F5A62"/>
    <w:rsid w:val="0010043F"/>
    <w:rsid w:val="00104612"/>
    <w:rsid w:val="00106BAE"/>
    <w:rsid w:val="00107088"/>
    <w:rsid w:val="00107274"/>
    <w:rsid w:val="00107689"/>
    <w:rsid w:val="00110391"/>
    <w:rsid w:val="0011440A"/>
    <w:rsid w:val="0012079D"/>
    <w:rsid w:val="00121FC7"/>
    <w:rsid w:val="001221DE"/>
    <w:rsid w:val="0012255A"/>
    <w:rsid w:val="00125087"/>
    <w:rsid w:val="00125403"/>
    <w:rsid w:val="00130133"/>
    <w:rsid w:val="0013159E"/>
    <w:rsid w:val="00131A3F"/>
    <w:rsid w:val="00136AB5"/>
    <w:rsid w:val="00140756"/>
    <w:rsid w:val="00140980"/>
    <w:rsid w:val="0014244D"/>
    <w:rsid w:val="00145111"/>
    <w:rsid w:val="00146DFC"/>
    <w:rsid w:val="00147CE3"/>
    <w:rsid w:val="00150680"/>
    <w:rsid w:val="00154439"/>
    <w:rsid w:val="0016219D"/>
    <w:rsid w:val="001643CA"/>
    <w:rsid w:val="00166D63"/>
    <w:rsid w:val="0017488E"/>
    <w:rsid w:val="00174A5E"/>
    <w:rsid w:val="0017501D"/>
    <w:rsid w:val="0017683C"/>
    <w:rsid w:val="00183641"/>
    <w:rsid w:val="00184831"/>
    <w:rsid w:val="00185944"/>
    <w:rsid w:val="00193B87"/>
    <w:rsid w:val="00194291"/>
    <w:rsid w:val="00194C87"/>
    <w:rsid w:val="00194E91"/>
    <w:rsid w:val="001A6A8E"/>
    <w:rsid w:val="001B540A"/>
    <w:rsid w:val="001B6CEC"/>
    <w:rsid w:val="001C1669"/>
    <w:rsid w:val="001C5295"/>
    <w:rsid w:val="001C66BB"/>
    <w:rsid w:val="001D1692"/>
    <w:rsid w:val="001D54D9"/>
    <w:rsid w:val="001D78F1"/>
    <w:rsid w:val="001E0899"/>
    <w:rsid w:val="001E3EB2"/>
    <w:rsid w:val="001E5F38"/>
    <w:rsid w:val="001E625E"/>
    <w:rsid w:val="001F1252"/>
    <w:rsid w:val="001F3811"/>
    <w:rsid w:val="001F52D4"/>
    <w:rsid w:val="001F5EB4"/>
    <w:rsid w:val="00204086"/>
    <w:rsid w:val="00206A04"/>
    <w:rsid w:val="00212E99"/>
    <w:rsid w:val="0021463C"/>
    <w:rsid w:val="00214B69"/>
    <w:rsid w:val="002174AE"/>
    <w:rsid w:val="002218EA"/>
    <w:rsid w:val="0022301B"/>
    <w:rsid w:val="00225365"/>
    <w:rsid w:val="00225E93"/>
    <w:rsid w:val="00236ED1"/>
    <w:rsid w:val="002379AF"/>
    <w:rsid w:val="00240E0F"/>
    <w:rsid w:val="0024613D"/>
    <w:rsid w:val="00246831"/>
    <w:rsid w:val="00250D93"/>
    <w:rsid w:val="002542D7"/>
    <w:rsid w:val="0026103C"/>
    <w:rsid w:val="00261490"/>
    <w:rsid w:val="00261DD1"/>
    <w:rsid w:val="002629ED"/>
    <w:rsid w:val="00262FD3"/>
    <w:rsid w:val="002675A9"/>
    <w:rsid w:val="00267F18"/>
    <w:rsid w:val="002700CA"/>
    <w:rsid w:val="002707B8"/>
    <w:rsid w:val="00270B30"/>
    <w:rsid w:val="002712EC"/>
    <w:rsid w:val="00272869"/>
    <w:rsid w:val="002766CC"/>
    <w:rsid w:val="0027732F"/>
    <w:rsid w:val="00277AEC"/>
    <w:rsid w:val="00280774"/>
    <w:rsid w:val="00291D09"/>
    <w:rsid w:val="00292CE8"/>
    <w:rsid w:val="00294813"/>
    <w:rsid w:val="0029560A"/>
    <w:rsid w:val="002971E4"/>
    <w:rsid w:val="002A07CB"/>
    <w:rsid w:val="002A156B"/>
    <w:rsid w:val="002B3FD6"/>
    <w:rsid w:val="002B54A5"/>
    <w:rsid w:val="002B59A0"/>
    <w:rsid w:val="002B6612"/>
    <w:rsid w:val="002B7980"/>
    <w:rsid w:val="002B7C5D"/>
    <w:rsid w:val="002B7E72"/>
    <w:rsid w:val="002C0ECD"/>
    <w:rsid w:val="002C5511"/>
    <w:rsid w:val="002D11B2"/>
    <w:rsid w:val="002D2FBE"/>
    <w:rsid w:val="002D6164"/>
    <w:rsid w:val="002D7B27"/>
    <w:rsid w:val="002E1DA3"/>
    <w:rsid w:val="002E2EDA"/>
    <w:rsid w:val="002E324C"/>
    <w:rsid w:val="002E6794"/>
    <w:rsid w:val="002E6CC4"/>
    <w:rsid w:val="002F116B"/>
    <w:rsid w:val="002F1BA0"/>
    <w:rsid w:val="002F2CED"/>
    <w:rsid w:val="002F2D4A"/>
    <w:rsid w:val="002F6389"/>
    <w:rsid w:val="00303A25"/>
    <w:rsid w:val="00303F91"/>
    <w:rsid w:val="00304FB5"/>
    <w:rsid w:val="00317D74"/>
    <w:rsid w:val="00320F7E"/>
    <w:rsid w:val="003216A0"/>
    <w:rsid w:val="00322215"/>
    <w:rsid w:val="00322673"/>
    <w:rsid w:val="00322B28"/>
    <w:rsid w:val="00326B4A"/>
    <w:rsid w:val="00327E51"/>
    <w:rsid w:val="00331CC5"/>
    <w:rsid w:val="003369D4"/>
    <w:rsid w:val="003418F8"/>
    <w:rsid w:val="0034200B"/>
    <w:rsid w:val="0034385F"/>
    <w:rsid w:val="00347040"/>
    <w:rsid w:val="00352FF7"/>
    <w:rsid w:val="0035508E"/>
    <w:rsid w:val="003552FB"/>
    <w:rsid w:val="003557CA"/>
    <w:rsid w:val="00355CC7"/>
    <w:rsid w:val="00357489"/>
    <w:rsid w:val="0036070A"/>
    <w:rsid w:val="003609D2"/>
    <w:rsid w:val="003614C5"/>
    <w:rsid w:val="00370A10"/>
    <w:rsid w:val="003712D5"/>
    <w:rsid w:val="00372F0A"/>
    <w:rsid w:val="00373215"/>
    <w:rsid w:val="00374992"/>
    <w:rsid w:val="00374E24"/>
    <w:rsid w:val="0037530E"/>
    <w:rsid w:val="00380092"/>
    <w:rsid w:val="00383A3E"/>
    <w:rsid w:val="003863CA"/>
    <w:rsid w:val="003905F9"/>
    <w:rsid w:val="00397A1F"/>
    <w:rsid w:val="003A2180"/>
    <w:rsid w:val="003A2CAB"/>
    <w:rsid w:val="003A42C7"/>
    <w:rsid w:val="003A4F37"/>
    <w:rsid w:val="003A5FBE"/>
    <w:rsid w:val="003A675D"/>
    <w:rsid w:val="003A6CE2"/>
    <w:rsid w:val="003A746B"/>
    <w:rsid w:val="003B3444"/>
    <w:rsid w:val="003B4CD3"/>
    <w:rsid w:val="003B620C"/>
    <w:rsid w:val="003B6746"/>
    <w:rsid w:val="003B7775"/>
    <w:rsid w:val="003C0A2C"/>
    <w:rsid w:val="003C158A"/>
    <w:rsid w:val="003C24E2"/>
    <w:rsid w:val="003C5716"/>
    <w:rsid w:val="003C6AF3"/>
    <w:rsid w:val="003C6F82"/>
    <w:rsid w:val="003C70A7"/>
    <w:rsid w:val="003D0790"/>
    <w:rsid w:val="003D2368"/>
    <w:rsid w:val="003D3015"/>
    <w:rsid w:val="003D54BC"/>
    <w:rsid w:val="003D7C82"/>
    <w:rsid w:val="003E35D6"/>
    <w:rsid w:val="003E38C1"/>
    <w:rsid w:val="003E4404"/>
    <w:rsid w:val="003E523C"/>
    <w:rsid w:val="003E6E0E"/>
    <w:rsid w:val="003E7F63"/>
    <w:rsid w:val="003F0C0A"/>
    <w:rsid w:val="003F50F0"/>
    <w:rsid w:val="003F5380"/>
    <w:rsid w:val="003F54D1"/>
    <w:rsid w:val="003F73B4"/>
    <w:rsid w:val="003F740D"/>
    <w:rsid w:val="004015B4"/>
    <w:rsid w:val="00401D00"/>
    <w:rsid w:val="004063CC"/>
    <w:rsid w:val="00407202"/>
    <w:rsid w:val="004116CE"/>
    <w:rsid w:val="00413E8B"/>
    <w:rsid w:val="00415D8C"/>
    <w:rsid w:val="00420154"/>
    <w:rsid w:val="00421387"/>
    <w:rsid w:val="00422AC5"/>
    <w:rsid w:val="0042441B"/>
    <w:rsid w:val="00426C15"/>
    <w:rsid w:val="00427361"/>
    <w:rsid w:val="00431851"/>
    <w:rsid w:val="004332E5"/>
    <w:rsid w:val="00434DF1"/>
    <w:rsid w:val="004368DB"/>
    <w:rsid w:val="0044203F"/>
    <w:rsid w:val="004429EC"/>
    <w:rsid w:val="00442D50"/>
    <w:rsid w:val="00445017"/>
    <w:rsid w:val="0044569B"/>
    <w:rsid w:val="00445FCE"/>
    <w:rsid w:val="004560C7"/>
    <w:rsid w:val="00460CD6"/>
    <w:rsid w:val="00463D88"/>
    <w:rsid w:val="00463DB2"/>
    <w:rsid w:val="0046534A"/>
    <w:rsid w:val="00466F09"/>
    <w:rsid w:val="0047017C"/>
    <w:rsid w:val="004816ED"/>
    <w:rsid w:val="00483334"/>
    <w:rsid w:val="00484AB1"/>
    <w:rsid w:val="004864FA"/>
    <w:rsid w:val="00493BE7"/>
    <w:rsid w:val="00497B7A"/>
    <w:rsid w:val="004A167A"/>
    <w:rsid w:val="004A1F36"/>
    <w:rsid w:val="004A51BD"/>
    <w:rsid w:val="004B06C9"/>
    <w:rsid w:val="004B143E"/>
    <w:rsid w:val="004B1A23"/>
    <w:rsid w:val="004B1D9A"/>
    <w:rsid w:val="004B7C68"/>
    <w:rsid w:val="004B7E60"/>
    <w:rsid w:val="004C09EF"/>
    <w:rsid w:val="004C4868"/>
    <w:rsid w:val="004C6856"/>
    <w:rsid w:val="004C6F35"/>
    <w:rsid w:val="004C7A13"/>
    <w:rsid w:val="004C7FDD"/>
    <w:rsid w:val="004D2057"/>
    <w:rsid w:val="004D6BEC"/>
    <w:rsid w:val="004E5B0F"/>
    <w:rsid w:val="004E5CE0"/>
    <w:rsid w:val="004E798E"/>
    <w:rsid w:val="004E7AEE"/>
    <w:rsid w:val="004F17B2"/>
    <w:rsid w:val="004F2852"/>
    <w:rsid w:val="004F32E9"/>
    <w:rsid w:val="004F3FFF"/>
    <w:rsid w:val="004F45A3"/>
    <w:rsid w:val="0050348D"/>
    <w:rsid w:val="0050557A"/>
    <w:rsid w:val="00507527"/>
    <w:rsid w:val="00511508"/>
    <w:rsid w:val="005140FB"/>
    <w:rsid w:val="00515EC0"/>
    <w:rsid w:val="00520162"/>
    <w:rsid w:val="00521FF5"/>
    <w:rsid w:val="00522E96"/>
    <w:rsid w:val="00530733"/>
    <w:rsid w:val="00530A59"/>
    <w:rsid w:val="00531BD1"/>
    <w:rsid w:val="00531C41"/>
    <w:rsid w:val="00532BCD"/>
    <w:rsid w:val="005346C4"/>
    <w:rsid w:val="0054311A"/>
    <w:rsid w:val="005460C6"/>
    <w:rsid w:val="0054794E"/>
    <w:rsid w:val="00554638"/>
    <w:rsid w:val="0056191D"/>
    <w:rsid w:val="00563081"/>
    <w:rsid w:val="00564F7A"/>
    <w:rsid w:val="00565771"/>
    <w:rsid w:val="00570E86"/>
    <w:rsid w:val="00572901"/>
    <w:rsid w:val="0057653A"/>
    <w:rsid w:val="00576707"/>
    <w:rsid w:val="00576994"/>
    <w:rsid w:val="00577886"/>
    <w:rsid w:val="005830D6"/>
    <w:rsid w:val="005853CC"/>
    <w:rsid w:val="0059061C"/>
    <w:rsid w:val="005934B1"/>
    <w:rsid w:val="00593669"/>
    <w:rsid w:val="005A3BC0"/>
    <w:rsid w:val="005A4FBB"/>
    <w:rsid w:val="005A5C6E"/>
    <w:rsid w:val="005A7659"/>
    <w:rsid w:val="005B11EE"/>
    <w:rsid w:val="005B267A"/>
    <w:rsid w:val="005B3868"/>
    <w:rsid w:val="005B4775"/>
    <w:rsid w:val="005B4D2C"/>
    <w:rsid w:val="005B4E1A"/>
    <w:rsid w:val="005B743B"/>
    <w:rsid w:val="005C0F56"/>
    <w:rsid w:val="005C1C88"/>
    <w:rsid w:val="005C2582"/>
    <w:rsid w:val="005C2E39"/>
    <w:rsid w:val="005C3A36"/>
    <w:rsid w:val="005C40C3"/>
    <w:rsid w:val="005C4501"/>
    <w:rsid w:val="005C6224"/>
    <w:rsid w:val="005C64BE"/>
    <w:rsid w:val="005C7B2E"/>
    <w:rsid w:val="005E1827"/>
    <w:rsid w:val="005E2133"/>
    <w:rsid w:val="005E56AD"/>
    <w:rsid w:val="005E6AF1"/>
    <w:rsid w:val="005E77AC"/>
    <w:rsid w:val="005E7B0D"/>
    <w:rsid w:val="005F1DA7"/>
    <w:rsid w:val="005F3501"/>
    <w:rsid w:val="005F3B8D"/>
    <w:rsid w:val="005F5418"/>
    <w:rsid w:val="00604EBE"/>
    <w:rsid w:val="00605521"/>
    <w:rsid w:val="00607311"/>
    <w:rsid w:val="00611046"/>
    <w:rsid w:val="00617FA5"/>
    <w:rsid w:val="006213B1"/>
    <w:rsid w:val="00630935"/>
    <w:rsid w:val="00633CAF"/>
    <w:rsid w:val="00634A7A"/>
    <w:rsid w:val="00635CA7"/>
    <w:rsid w:val="0064115E"/>
    <w:rsid w:val="00643C66"/>
    <w:rsid w:val="00645668"/>
    <w:rsid w:val="0065425E"/>
    <w:rsid w:val="006545C4"/>
    <w:rsid w:val="00656641"/>
    <w:rsid w:val="00656EF3"/>
    <w:rsid w:val="00660DF0"/>
    <w:rsid w:val="0066100E"/>
    <w:rsid w:val="00661E87"/>
    <w:rsid w:val="00667555"/>
    <w:rsid w:val="00670258"/>
    <w:rsid w:val="0068080B"/>
    <w:rsid w:val="00683EEA"/>
    <w:rsid w:val="006904BC"/>
    <w:rsid w:val="00690578"/>
    <w:rsid w:val="00691A88"/>
    <w:rsid w:val="00693988"/>
    <w:rsid w:val="00696877"/>
    <w:rsid w:val="00696DDC"/>
    <w:rsid w:val="00697A30"/>
    <w:rsid w:val="00697ACE"/>
    <w:rsid w:val="006A0C6E"/>
    <w:rsid w:val="006A1168"/>
    <w:rsid w:val="006A11D2"/>
    <w:rsid w:val="006A5FEF"/>
    <w:rsid w:val="006A6E81"/>
    <w:rsid w:val="006B0675"/>
    <w:rsid w:val="006B161F"/>
    <w:rsid w:val="006B41FA"/>
    <w:rsid w:val="006B694B"/>
    <w:rsid w:val="006B7F76"/>
    <w:rsid w:val="006C0BCC"/>
    <w:rsid w:val="006C0F12"/>
    <w:rsid w:val="006C0F24"/>
    <w:rsid w:val="006C2F2E"/>
    <w:rsid w:val="006C4C65"/>
    <w:rsid w:val="006C534A"/>
    <w:rsid w:val="006D3EF2"/>
    <w:rsid w:val="006D51C0"/>
    <w:rsid w:val="006E1CEF"/>
    <w:rsid w:val="006E301D"/>
    <w:rsid w:val="006E4548"/>
    <w:rsid w:val="006E52BC"/>
    <w:rsid w:val="006E6EA6"/>
    <w:rsid w:val="006E71FF"/>
    <w:rsid w:val="006E765F"/>
    <w:rsid w:val="006F046D"/>
    <w:rsid w:val="006F0682"/>
    <w:rsid w:val="006F61A0"/>
    <w:rsid w:val="006F6A2E"/>
    <w:rsid w:val="006F6CAE"/>
    <w:rsid w:val="006F70EF"/>
    <w:rsid w:val="006F7248"/>
    <w:rsid w:val="007001AF"/>
    <w:rsid w:val="00700A88"/>
    <w:rsid w:val="00702117"/>
    <w:rsid w:val="00703702"/>
    <w:rsid w:val="007046BE"/>
    <w:rsid w:val="007075B9"/>
    <w:rsid w:val="0071066C"/>
    <w:rsid w:val="00713D11"/>
    <w:rsid w:val="007144C5"/>
    <w:rsid w:val="007157C2"/>
    <w:rsid w:val="00715DDA"/>
    <w:rsid w:val="00716333"/>
    <w:rsid w:val="00721767"/>
    <w:rsid w:val="00721855"/>
    <w:rsid w:val="00726284"/>
    <w:rsid w:val="00731753"/>
    <w:rsid w:val="0073186C"/>
    <w:rsid w:val="00735D7D"/>
    <w:rsid w:val="00737A45"/>
    <w:rsid w:val="00737DD5"/>
    <w:rsid w:val="00740A31"/>
    <w:rsid w:val="00741B93"/>
    <w:rsid w:val="00746077"/>
    <w:rsid w:val="007507FD"/>
    <w:rsid w:val="007550E9"/>
    <w:rsid w:val="00757C25"/>
    <w:rsid w:val="007600F8"/>
    <w:rsid w:val="00762CFF"/>
    <w:rsid w:val="0076753F"/>
    <w:rsid w:val="00772DD0"/>
    <w:rsid w:val="00777FF0"/>
    <w:rsid w:val="007804BD"/>
    <w:rsid w:val="00780A55"/>
    <w:rsid w:val="00782E9D"/>
    <w:rsid w:val="00783315"/>
    <w:rsid w:val="00785966"/>
    <w:rsid w:val="00786DCE"/>
    <w:rsid w:val="00790E41"/>
    <w:rsid w:val="007948AB"/>
    <w:rsid w:val="00794D6C"/>
    <w:rsid w:val="00795090"/>
    <w:rsid w:val="00795C40"/>
    <w:rsid w:val="007A0313"/>
    <w:rsid w:val="007A0A1F"/>
    <w:rsid w:val="007A50F0"/>
    <w:rsid w:val="007A754E"/>
    <w:rsid w:val="007A7E2D"/>
    <w:rsid w:val="007B290A"/>
    <w:rsid w:val="007B33CB"/>
    <w:rsid w:val="007C5336"/>
    <w:rsid w:val="007C6163"/>
    <w:rsid w:val="007C6E19"/>
    <w:rsid w:val="007D045B"/>
    <w:rsid w:val="007D0A45"/>
    <w:rsid w:val="007D2CC0"/>
    <w:rsid w:val="007D7972"/>
    <w:rsid w:val="007E0210"/>
    <w:rsid w:val="007E0DA4"/>
    <w:rsid w:val="007E4A50"/>
    <w:rsid w:val="007E694C"/>
    <w:rsid w:val="007F0DA7"/>
    <w:rsid w:val="00800070"/>
    <w:rsid w:val="00800072"/>
    <w:rsid w:val="008001DE"/>
    <w:rsid w:val="00800B39"/>
    <w:rsid w:val="00800F19"/>
    <w:rsid w:val="00802F77"/>
    <w:rsid w:val="00803EA2"/>
    <w:rsid w:val="00804024"/>
    <w:rsid w:val="00806C21"/>
    <w:rsid w:val="00806DAB"/>
    <w:rsid w:val="00811204"/>
    <w:rsid w:val="00815194"/>
    <w:rsid w:val="00815592"/>
    <w:rsid w:val="00816885"/>
    <w:rsid w:val="00816CE9"/>
    <w:rsid w:val="00816D68"/>
    <w:rsid w:val="00820D43"/>
    <w:rsid w:val="008235D8"/>
    <w:rsid w:val="008241EB"/>
    <w:rsid w:val="00824973"/>
    <w:rsid w:val="00824CF5"/>
    <w:rsid w:val="00825FC5"/>
    <w:rsid w:val="00830A3C"/>
    <w:rsid w:val="0083161A"/>
    <w:rsid w:val="00832EC1"/>
    <w:rsid w:val="008447D2"/>
    <w:rsid w:val="0084765A"/>
    <w:rsid w:val="00850C66"/>
    <w:rsid w:val="00855FD9"/>
    <w:rsid w:val="00857AEE"/>
    <w:rsid w:val="0086306D"/>
    <w:rsid w:val="00863BF5"/>
    <w:rsid w:val="00863D28"/>
    <w:rsid w:val="0086564A"/>
    <w:rsid w:val="0086654F"/>
    <w:rsid w:val="008736D0"/>
    <w:rsid w:val="008738C5"/>
    <w:rsid w:val="0088208A"/>
    <w:rsid w:val="00882468"/>
    <w:rsid w:val="00884258"/>
    <w:rsid w:val="0088443F"/>
    <w:rsid w:val="0089000B"/>
    <w:rsid w:val="00892D06"/>
    <w:rsid w:val="008935B0"/>
    <w:rsid w:val="008941A4"/>
    <w:rsid w:val="008A07A5"/>
    <w:rsid w:val="008A0F36"/>
    <w:rsid w:val="008A2D15"/>
    <w:rsid w:val="008A4FF4"/>
    <w:rsid w:val="008A50F9"/>
    <w:rsid w:val="008B04B9"/>
    <w:rsid w:val="008B3901"/>
    <w:rsid w:val="008B5970"/>
    <w:rsid w:val="008B6D2F"/>
    <w:rsid w:val="008C1994"/>
    <w:rsid w:val="008C1F7E"/>
    <w:rsid w:val="008C44E4"/>
    <w:rsid w:val="008C51C9"/>
    <w:rsid w:val="008D621A"/>
    <w:rsid w:val="008E3AAF"/>
    <w:rsid w:val="008E4AF7"/>
    <w:rsid w:val="008E5620"/>
    <w:rsid w:val="008F002B"/>
    <w:rsid w:val="008F2BFC"/>
    <w:rsid w:val="008F398B"/>
    <w:rsid w:val="008F4AF6"/>
    <w:rsid w:val="008F74E5"/>
    <w:rsid w:val="008F786E"/>
    <w:rsid w:val="009038F4"/>
    <w:rsid w:val="0090666F"/>
    <w:rsid w:val="0090709E"/>
    <w:rsid w:val="00907E89"/>
    <w:rsid w:val="0091210A"/>
    <w:rsid w:val="00915093"/>
    <w:rsid w:val="009166BD"/>
    <w:rsid w:val="0092107B"/>
    <w:rsid w:val="009213D1"/>
    <w:rsid w:val="009213D9"/>
    <w:rsid w:val="00922C3F"/>
    <w:rsid w:val="00925322"/>
    <w:rsid w:val="00930A34"/>
    <w:rsid w:val="00934AA5"/>
    <w:rsid w:val="009355F4"/>
    <w:rsid w:val="00942EE0"/>
    <w:rsid w:val="00946674"/>
    <w:rsid w:val="009541F4"/>
    <w:rsid w:val="00954A19"/>
    <w:rsid w:val="00954A7A"/>
    <w:rsid w:val="009639C0"/>
    <w:rsid w:val="0096703D"/>
    <w:rsid w:val="0096739A"/>
    <w:rsid w:val="009724D5"/>
    <w:rsid w:val="00972AE6"/>
    <w:rsid w:val="009803E9"/>
    <w:rsid w:val="00981BF0"/>
    <w:rsid w:val="0098428C"/>
    <w:rsid w:val="00984E04"/>
    <w:rsid w:val="00987843"/>
    <w:rsid w:val="00990AD8"/>
    <w:rsid w:val="00992037"/>
    <w:rsid w:val="00997FBA"/>
    <w:rsid w:val="009A119B"/>
    <w:rsid w:val="009A19CA"/>
    <w:rsid w:val="009A2370"/>
    <w:rsid w:val="009A5FD6"/>
    <w:rsid w:val="009B24DE"/>
    <w:rsid w:val="009B4C6D"/>
    <w:rsid w:val="009C18F9"/>
    <w:rsid w:val="009C5B65"/>
    <w:rsid w:val="009C63BE"/>
    <w:rsid w:val="009C6C72"/>
    <w:rsid w:val="009D1942"/>
    <w:rsid w:val="009D21AC"/>
    <w:rsid w:val="009D2437"/>
    <w:rsid w:val="009E4700"/>
    <w:rsid w:val="009F15E7"/>
    <w:rsid w:val="009F69CB"/>
    <w:rsid w:val="00A05434"/>
    <w:rsid w:val="00A10AC3"/>
    <w:rsid w:val="00A175FC"/>
    <w:rsid w:val="00A25141"/>
    <w:rsid w:val="00A2619E"/>
    <w:rsid w:val="00A37C64"/>
    <w:rsid w:val="00A420D8"/>
    <w:rsid w:val="00A42AD1"/>
    <w:rsid w:val="00A44008"/>
    <w:rsid w:val="00A443B6"/>
    <w:rsid w:val="00A44AAE"/>
    <w:rsid w:val="00A5515A"/>
    <w:rsid w:val="00A5694B"/>
    <w:rsid w:val="00A574DE"/>
    <w:rsid w:val="00A57E46"/>
    <w:rsid w:val="00A65BA0"/>
    <w:rsid w:val="00A67D0F"/>
    <w:rsid w:val="00A7380B"/>
    <w:rsid w:val="00A771D7"/>
    <w:rsid w:val="00A77864"/>
    <w:rsid w:val="00A827F9"/>
    <w:rsid w:val="00A840C3"/>
    <w:rsid w:val="00A85CAE"/>
    <w:rsid w:val="00A867BC"/>
    <w:rsid w:val="00AA09DD"/>
    <w:rsid w:val="00AA124F"/>
    <w:rsid w:val="00AA2759"/>
    <w:rsid w:val="00AA4379"/>
    <w:rsid w:val="00AA6B2D"/>
    <w:rsid w:val="00AA79C8"/>
    <w:rsid w:val="00AB06A6"/>
    <w:rsid w:val="00AB1538"/>
    <w:rsid w:val="00AB20E2"/>
    <w:rsid w:val="00AB357C"/>
    <w:rsid w:val="00AC27B7"/>
    <w:rsid w:val="00AC2D1A"/>
    <w:rsid w:val="00AC63E0"/>
    <w:rsid w:val="00AD0883"/>
    <w:rsid w:val="00AD13DC"/>
    <w:rsid w:val="00AD5346"/>
    <w:rsid w:val="00AD6271"/>
    <w:rsid w:val="00AE0983"/>
    <w:rsid w:val="00AE2BD2"/>
    <w:rsid w:val="00AE63D5"/>
    <w:rsid w:val="00AE7FC5"/>
    <w:rsid w:val="00AF3B41"/>
    <w:rsid w:val="00AF431B"/>
    <w:rsid w:val="00AF4EBC"/>
    <w:rsid w:val="00AF63A2"/>
    <w:rsid w:val="00B0099C"/>
    <w:rsid w:val="00B04E17"/>
    <w:rsid w:val="00B10FA9"/>
    <w:rsid w:val="00B13021"/>
    <w:rsid w:val="00B152CE"/>
    <w:rsid w:val="00B22C35"/>
    <w:rsid w:val="00B2713E"/>
    <w:rsid w:val="00B3056D"/>
    <w:rsid w:val="00B35C74"/>
    <w:rsid w:val="00B35FCC"/>
    <w:rsid w:val="00B37DA5"/>
    <w:rsid w:val="00B42FC3"/>
    <w:rsid w:val="00B45FB4"/>
    <w:rsid w:val="00B57B88"/>
    <w:rsid w:val="00B609EA"/>
    <w:rsid w:val="00B61587"/>
    <w:rsid w:val="00B62FA9"/>
    <w:rsid w:val="00B635D4"/>
    <w:rsid w:val="00B645FD"/>
    <w:rsid w:val="00B64864"/>
    <w:rsid w:val="00B649E2"/>
    <w:rsid w:val="00B66FBD"/>
    <w:rsid w:val="00B70254"/>
    <w:rsid w:val="00B72078"/>
    <w:rsid w:val="00B732DA"/>
    <w:rsid w:val="00B7652D"/>
    <w:rsid w:val="00B81D1B"/>
    <w:rsid w:val="00BA1AA4"/>
    <w:rsid w:val="00BA4344"/>
    <w:rsid w:val="00BB0076"/>
    <w:rsid w:val="00BB3ADC"/>
    <w:rsid w:val="00BB4C26"/>
    <w:rsid w:val="00BB6379"/>
    <w:rsid w:val="00BB7495"/>
    <w:rsid w:val="00BC1865"/>
    <w:rsid w:val="00BC418A"/>
    <w:rsid w:val="00BC5628"/>
    <w:rsid w:val="00BC72FD"/>
    <w:rsid w:val="00BD1AB1"/>
    <w:rsid w:val="00BD38FD"/>
    <w:rsid w:val="00BD5891"/>
    <w:rsid w:val="00BD6021"/>
    <w:rsid w:val="00BE09CE"/>
    <w:rsid w:val="00BE238B"/>
    <w:rsid w:val="00BE6065"/>
    <w:rsid w:val="00BF05B1"/>
    <w:rsid w:val="00BF32D9"/>
    <w:rsid w:val="00BF4F9F"/>
    <w:rsid w:val="00BF57C0"/>
    <w:rsid w:val="00C0286B"/>
    <w:rsid w:val="00C07D31"/>
    <w:rsid w:val="00C10DED"/>
    <w:rsid w:val="00C126E4"/>
    <w:rsid w:val="00C14862"/>
    <w:rsid w:val="00C14E3E"/>
    <w:rsid w:val="00C227D7"/>
    <w:rsid w:val="00C22BEE"/>
    <w:rsid w:val="00C260C9"/>
    <w:rsid w:val="00C266C8"/>
    <w:rsid w:val="00C30812"/>
    <w:rsid w:val="00C3143E"/>
    <w:rsid w:val="00C327BB"/>
    <w:rsid w:val="00C32C12"/>
    <w:rsid w:val="00C33BE0"/>
    <w:rsid w:val="00C3628D"/>
    <w:rsid w:val="00C3631C"/>
    <w:rsid w:val="00C368AF"/>
    <w:rsid w:val="00C40723"/>
    <w:rsid w:val="00C41631"/>
    <w:rsid w:val="00C469E6"/>
    <w:rsid w:val="00C46AF8"/>
    <w:rsid w:val="00C47F15"/>
    <w:rsid w:val="00C521DF"/>
    <w:rsid w:val="00C53528"/>
    <w:rsid w:val="00C54038"/>
    <w:rsid w:val="00C54227"/>
    <w:rsid w:val="00C544C3"/>
    <w:rsid w:val="00C54D90"/>
    <w:rsid w:val="00C553D1"/>
    <w:rsid w:val="00C56D24"/>
    <w:rsid w:val="00C603B4"/>
    <w:rsid w:val="00C64A91"/>
    <w:rsid w:val="00C65CDD"/>
    <w:rsid w:val="00C70EB3"/>
    <w:rsid w:val="00C7677A"/>
    <w:rsid w:val="00C76E8E"/>
    <w:rsid w:val="00C90B74"/>
    <w:rsid w:val="00C91A26"/>
    <w:rsid w:val="00C9377C"/>
    <w:rsid w:val="00C97F08"/>
    <w:rsid w:val="00CA04E4"/>
    <w:rsid w:val="00CA155C"/>
    <w:rsid w:val="00CA236F"/>
    <w:rsid w:val="00CA2DC2"/>
    <w:rsid w:val="00CA4C14"/>
    <w:rsid w:val="00CA500C"/>
    <w:rsid w:val="00CA5963"/>
    <w:rsid w:val="00CA6854"/>
    <w:rsid w:val="00CB11F0"/>
    <w:rsid w:val="00CB1273"/>
    <w:rsid w:val="00CB5AA5"/>
    <w:rsid w:val="00CC08BC"/>
    <w:rsid w:val="00CC7BA5"/>
    <w:rsid w:val="00CD12EE"/>
    <w:rsid w:val="00CD543A"/>
    <w:rsid w:val="00CD67F2"/>
    <w:rsid w:val="00CD756D"/>
    <w:rsid w:val="00CD7A56"/>
    <w:rsid w:val="00CE0AE9"/>
    <w:rsid w:val="00CE5410"/>
    <w:rsid w:val="00CE7F74"/>
    <w:rsid w:val="00CF0939"/>
    <w:rsid w:val="00CF29F8"/>
    <w:rsid w:val="00CF41CD"/>
    <w:rsid w:val="00CF4D05"/>
    <w:rsid w:val="00CF5772"/>
    <w:rsid w:val="00CF5E78"/>
    <w:rsid w:val="00D00026"/>
    <w:rsid w:val="00D011AF"/>
    <w:rsid w:val="00D025FE"/>
    <w:rsid w:val="00D04498"/>
    <w:rsid w:val="00D04752"/>
    <w:rsid w:val="00D13740"/>
    <w:rsid w:val="00D1456B"/>
    <w:rsid w:val="00D17347"/>
    <w:rsid w:val="00D203C8"/>
    <w:rsid w:val="00D23FBB"/>
    <w:rsid w:val="00D2451E"/>
    <w:rsid w:val="00D24575"/>
    <w:rsid w:val="00D245AF"/>
    <w:rsid w:val="00D250C6"/>
    <w:rsid w:val="00D275EE"/>
    <w:rsid w:val="00D27E1D"/>
    <w:rsid w:val="00D32DAF"/>
    <w:rsid w:val="00D360F2"/>
    <w:rsid w:val="00D44280"/>
    <w:rsid w:val="00D44418"/>
    <w:rsid w:val="00D451C6"/>
    <w:rsid w:val="00D47C7A"/>
    <w:rsid w:val="00D47D34"/>
    <w:rsid w:val="00D50F9B"/>
    <w:rsid w:val="00D559F1"/>
    <w:rsid w:val="00D5715F"/>
    <w:rsid w:val="00D6205A"/>
    <w:rsid w:val="00D6397A"/>
    <w:rsid w:val="00D66E1A"/>
    <w:rsid w:val="00D70A3F"/>
    <w:rsid w:val="00D7290E"/>
    <w:rsid w:val="00D753EA"/>
    <w:rsid w:val="00D80785"/>
    <w:rsid w:val="00D815BD"/>
    <w:rsid w:val="00D841CA"/>
    <w:rsid w:val="00D872CA"/>
    <w:rsid w:val="00D927B9"/>
    <w:rsid w:val="00DA2831"/>
    <w:rsid w:val="00DA29E3"/>
    <w:rsid w:val="00DA55C6"/>
    <w:rsid w:val="00DA79F4"/>
    <w:rsid w:val="00DB044C"/>
    <w:rsid w:val="00DB2961"/>
    <w:rsid w:val="00DB3D36"/>
    <w:rsid w:val="00DB6CED"/>
    <w:rsid w:val="00DB71E9"/>
    <w:rsid w:val="00DC4EE4"/>
    <w:rsid w:val="00DD1BFC"/>
    <w:rsid w:val="00DD4FB4"/>
    <w:rsid w:val="00DE6821"/>
    <w:rsid w:val="00DF44BB"/>
    <w:rsid w:val="00DF49A1"/>
    <w:rsid w:val="00DF690B"/>
    <w:rsid w:val="00DF7428"/>
    <w:rsid w:val="00E0528E"/>
    <w:rsid w:val="00E07C62"/>
    <w:rsid w:val="00E1253E"/>
    <w:rsid w:val="00E15FBC"/>
    <w:rsid w:val="00E17F6A"/>
    <w:rsid w:val="00E2137E"/>
    <w:rsid w:val="00E24B90"/>
    <w:rsid w:val="00E273E3"/>
    <w:rsid w:val="00E3136A"/>
    <w:rsid w:val="00E35CD9"/>
    <w:rsid w:val="00E35E14"/>
    <w:rsid w:val="00E40017"/>
    <w:rsid w:val="00E43749"/>
    <w:rsid w:val="00E47212"/>
    <w:rsid w:val="00E47C76"/>
    <w:rsid w:val="00E52A9C"/>
    <w:rsid w:val="00E531D1"/>
    <w:rsid w:val="00E54212"/>
    <w:rsid w:val="00E5440B"/>
    <w:rsid w:val="00E54EF8"/>
    <w:rsid w:val="00E557CF"/>
    <w:rsid w:val="00E57733"/>
    <w:rsid w:val="00E61CD6"/>
    <w:rsid w:val="00E64298"/>
    <w:rsid w:val="00E64D3C"/>
    <w:rsid w:val="00E72AE6"/>
    <w:rsid w:val="00E7308F"/>
    <w:rsid w:val="00E73755"/>
    <w:rsid w:val="00E7705D"/>
    <w:rsid w:val="00E77120"/>
    <w:rsid w:val="00E83F02"/>
    <w:rsid w:val="00E87252"/>
    <w:rsid w:val="00E902FC"/>
    <w:rsid w:val="00E91A9C"/>
    <w:rsid w:val="00E920A6"/>
    <w:rsid w:val="00E96440"/>
    <w:rsid w:val="00EA0360"/>
    <w:rsid w:val="00EA16F3"/>
    <w:rsid w:val="00EA4E1B"/>
    <w:rsid w:val="00EA558C"/>
    <w:rsid w:val="00EB51ED"/>
    <w:rsid w:val="00EB543E"/>
    <w:rsid w:val="00EB7B9F"/>
    <w:rsid w:val="00EC0FA7"/>
    <w:rsid w:val="00EC3B8E"/>
    <w:rsid w:val="00EC5789"/>
    <w:rsid w:val="00ED273B"/>
    <w:rsid w:val="00ED5596"/>
    <w:rsid w:val="00EE14E1"/>
    <w:rsid w:val="00EE2471"/>
    <w:rsid w:val="00EE4A3B"/>
    <w:rsid w:val="00EE651D"/>
    <w:rsid w:val="00EE6BB7"/>
    <w:rsid w:val="00EE6F1D"/>
    <w:rsid w:val="00EF196A"/>
    <w:rsid w:val="00EF2F6C"/>
    <w:rsid w:val="00EF65B3"/>
    <w:rsid w:val="00F00DAE"/>
    <w:rsid w:val="00F01721"/>
    <w:rsid w:val="00F030FA"/>
    <w:rsid w:val="00F033DF"/>
    <w:rsid w:val="00F03AF0"/>
    <w:rsid w:val="00F040A3"/>
    <w:rsid w:val="00F05409"/>
    <w:rsid w:val="00F054BF"/>
    <w:rsid w:val="00F0614A"/>
    <w:rsid w:val="00F06C29"/>
    <w:rsid w:val="00F11C74"/>
    <w:rsid w:val="00F136FC"/>
    <w:rsid w:val="00F14D3A"/>
    <w:rsid w:val="00F1635E"/>
    <w:rsid w:val="00F2461A"/>
    <w:rsid w:val="00F24647"/>
    <w:rsid w:val="00F27039"/>
    <w:rsid w:val="00F30945"/>
    <w:rsid w:val="00F31487"/>
    <w:rsid w:val="00F31E0B"/>
    <w:rsid w:val="00F36644"/>
    <w:rsid w:val="00F37233"/>
    <w:rsid w:val="00F405D1"/>
    <w:rsid w:val="00F46743"/>
    <w:rsid w:val="00F471E0"/>
    <w:rsid w:val="00F47998"/>
    <w:rsid w:val="00F51092"/>
    <w:rsid w:val="00F53291"/>
    <w:rsid w:val="00F543C5"/>
    <w:rsid w:val="00F55CD8"/>
    <w:rsid w:val="00F56554"/>
    <w:rsid w:val="00F577A7"/>
    <w:rsid w:val="00F60F0E"/>
    <w:rsid w:val="00F61140"/>
    <w:rsid w:val="00F61C9E"/>
    <w:rsid w:val="00F63A84"/>
    <w:rsid w:val="00F65732"/>
    <w:rsid w:val="00F67691"/>
    <w:rsid w:val="00F67986"/>
    <w:rsid w:val="00F72010"/>
    <w:rsid w:val="00F73288"/>
    <w:rsid w:val="00F73BE0"/>
    <w:rsid w:val="00F7438F"/>
    <w:rsid w:val="00F75EA4"/>
    <w:rsid w:val="00F80E6F"/>
    <w:rsid w:val="00F82C06"/>
    <w:rsid w:val="00F849D4"/>
    <w:rsid w:val="00F93A77"/>
    <w:rsid w:val="00F9482E"/>
    <w:rsid w:val="00F96500"/>
    <w:rsid w:val="00FA2E19"/>
    <w:rsid w:val="00FA42CD"/>
    <w:rsid w:val="00FB0D3B"/>
    <w:rsid w:val="00FB0ED7"/>
    <w:rsid w:val="00FB15DB"/>
    <w:rsid w:val="00FB4283"/>
    <w:rsid w:val="00FB6E46"/>
    <w:rsid w:val="00FB7DD3"/>
    <w:rsid w:val="00FC0912"/>
    <w:rsid w:val="00FC0F8E"/>
    <w:rsid w:val="00FC4F08"/>
    <w:rsid w:val="00FD1883"/>
    <w:rsid w:val="00FD58A6"/>
    <w:rsid w:val="00FD7129"/>
    <w:rsid w:val="00FD7C0F"/>
    <w:rsid w:val="00FE5792"/>
    <w:rsid w:val="00FE795F"/>
    <w:rsid w:val="00FF033E"/>
    <w:rsid w:val="00FF034B"/>
    <w:rsid w:val="00FF0729"/>
    <w:rsid w:val="00FF4529"/>
    <w:rsid w:val="00FF4FAA"/>
    <w:rsid w:val="00FF6B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iPriority="99"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501D"/>
  </w:style>
  <w:style w:type="paragraph" w:styleId="1">
    <w:name w:val="heading 1"/>
    <w:basedOn w:val="a1"/>
    <w:link w:val="10"/>
    <w:uiPriority w:val="9"/>
    <w:qFormat/>
    <w:rsid w:val="006F61A0"/>
    <w:pPr>
      <w:keepNext/>
      <w:keepLines/>
      <w:spacing w:before="480" w:after="0"/>
      <w:outlineLvl w:val="0"/>
    </w:pPr>
    <w:rPr>
      <w:rFonts w:ascii="Times New Roman" w:eastAsiaTheme="majorEastAsia" w:hAnsi="Times New Roman" w:cstheme="majorBidi"/>
      <w:b/>
      <w:bCs/>
      <w:sz w:val="32"/>
      <w:szCs w:val="28"/>
    </w:rPr>
  </w:style>
  <w:style w:type="paragraph" w:styleId="2">
    <w:name w:val="heading 2"/>
    <w:basedOn w:val="a"/>
    <w:next w:val="a"/>
    <w:link w:val="20"/>
    <w:uiPriority w:val="9"/>
    <w:unhideWhenUsed/>
    <w:qFormat/>
    <w:rsid w:val="00DA2831"/>
    <w:pPr>
      <w:keepNext/>
      <w:keepLines/>
      <w:numPr>
        <w:numId w:val="0"/>
      </w:numPr>
      <w:spacing w:before="200" w:after="0"/>
      <w:outlineLvl w:val="1"/>
    </w:pPr>
    <w:rPr>
      <w:rFonts w:ascii="Times New Roman" w:eastAsiaTheme="majorEastAsia" w:hAnsi="Times New Roman" w:cstheme="majorBidi"/>
      <w:b/>
      <w:bCs/>
      <w:i/>
      <w:sz w:val="32"/>
      <w:szCs w:val="26"/>
    </w:rPr>
  </w:style>
  <w:style w:type="paragraph" w:styleId="3">
    <w:name w:val="heading 3"/>
    <w:basedOn w:val="a1"/>
    <w:next w:val="a1"/>
    <w:link w:val="30"/>
    <w:autoRedefine/>
    <w:uiPriority w:val="9"/>
    <w:unhideWhenUsed/>
    <w:qFormat/>
    <w:rsid w:val="007A754E"/>
    <w:pPr>
      <w:keepNext/>
      <w:keepLines/>
      <w:spacing w:before="200" w:after="120"/>
      <w:jc w:val="both"/>
      <w:outlineLvl w:val="2"/>
    </w:pPr>
    <w:rPr>
      <w:rFonts w:ascii="Times New Roman" w:eastAsiaTheme="majorEastAsia" w:hAnsi="Times New Roman" w:cs="Times New Roman"/>
      <w:b/>
      <w:bCs/>
      <w:sz w:val="32"/>
      <w:szCs w:val="32"/>
      <w:u w:val="single"/>
      <w:lang w:val="ro-RO"/>
    </w:rPr>
  </w:style>
  <w:style w:type="paragraph" w:styleId="4">
    <w:name w:val="heading 4"/>
    <w:basedOn w:val="a1"/>
    <w:next w:val="a1"/>
    <w:link w:val="40"/>
    <w:uiPriority w:val="9"/>
    <w:unhideWhenUsed/>
    <w:qFormat/>
    <w:rsid w:val="001221DE"/>
    <w:pPr>
      <w:keepNext/>
      <w:keepLines/>
      <w:spacing w:before="200" w:after="0"/>
      <w:outlineLvl w:val="3"/>
    </w:pPr>
    <w:rPr>
      <w:rFonts w:ascii="Times New Roman" w:eastAsiaTheme="majorEastAsia" w:hAnsi="Times New Roman" w:cstheme="majorBidi"/>
      <w:bCs/>
      <w:i/>
      <w:iCs/>
      <w:color w:val="000000" w:themeColor="text1"/>
      <w:sz w:val="32"/>
    </w:rPr>
  </w:style>
  <w:style w:type="paragraph" w:styleId="5">
    <w:name w:val="heading 5"/>
    <w:basedOn w:val="a1"/>
    <w:next w:val="a1"/>
    <w:link w:val="50"/>
    <w:uiPriority w:val="9"/>
    <w:unhideWhenUsed/>
    <w:qFormat/>
    <w:rsid w:val="0017501D"/>
    <w:pPr>
      <w:keepNext/>
      <w:keepLines/>
      <w:numPr>
        <w:ilvl w:val="4"/>
        <w:numId w:val="31"/>
      </w:numPr>
      <w:spacing w:before="200" w:after="0"/>
      <w:outlineLvl w:val="4"/>
    </w:pPr>
    <w:rPr>
      <w:rFonts w:asciiTheme="majorHAnsi" w:eastAsiaTheme="majorEastAsia" w:hAnsiTheme="majorHAnsi" w:cstheme="majorBidi"/>
      <w:color w:val="68230B" w:themeColor="accent1" w:themeShade="7F"/>
    </w:rPr>
  </w:style>
  <w:style w:type="paragraph" w:styleId="6">
    <w:name w:val="heading 6"/>
    <w:basedOn w:val="a1"/>
    <w:next w:val="a1"/>
    <w:link w:val="60"/>
    <w:uiPriority w:val="9"/>
    <w:unhideWhenUsed/>
    <w:qFormat/>
    <w:rsid w:val="0017501D"/>
    <w:pPr>
      <w:keepNext/>
      <w:keepLines/>
      <w:numPr>
        <w:ilvl w:val="5"/>
        <w:numId w:val="31"/>
      </w:numPr>
      <w:spacing w:before="200" w:after="0"/>
      <w:outlineLvl w:val="5"/>
    </w:pPr>
    <w:rPr>
      <w:rFonts w:asciiTheme="majorHAnsi" w:eastAsiaTheme="majorEastAsia" w:hAnsiTheme="majorHAnsi" w:cstheme="majorBidi"/>
      <w:i/>
      <w:iCs/>
      <w:color w:val="68230B" w:themeColor="accent1" w:themeShade="7F"/>
    </w:rPr>
  </w:style>
  <w:style w:type="paragraph" w:styleId="7">
    <w:name w:val="heading 7"/>
    <w:basedOn w:val="a1"/>
    <w:next w:val="a1"/>
    <w:link w:val="70"/>
    <w:uiPriority w:val="9"/>
    <w:unhideWhenUsed/>
    <w:qFormat/>
    <w:rsid w:val="0017501D"/>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qFormat/>
    <w:rsid w:val="0017501D"/>
    <w:pPr>
      <w:keepNext/>
      <w:keepLines/>
      <w:numPr>
        <w:ilvl w:val="7"/>
        <w:numId w:val="31"/>
      </w:numPr>
      <w:spacing w:before="200" w:after="0"/>
      <w:outlineLvl w:val="7"/>
    </w:pPr>
    <w:rPr>
      <w:rFonts w:asciiTheme="majorHAnsi" w:eastAsiaTheme="majorEastAsia" w:hAnsiTheme="majorHAnsi" w:cstheme="majorBidi"/>
      <w:color w:val="D34817" w:themeColor="accent1"/>
      <w:sz w:val="20"/>
      <w:szCs w:val="20"/>
    </w:rPr>
  </w:style>
  <w:style w:type="paragraph" w:styleId="9">
    <w:name w:val="heading 9"/>
    <w:basedOn w:val="a1"/>
    <w:next w:val="a1"/>
    <w:link w:val="90"/>
    <w:uiPriority w:val="9"/>
    <w:unhideWhenUsed/>
    <w:qFormat/>
    <w:rsid w:val="0017501D"/>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96703D"/>
    <w:pPr>
      <w:spacing w:after="240" w:line="240" w:lineRule="atLeast"/>
      <w:ind w:firstLine="360"/>
      <w:jc w:val="both"/>
    </w:pPr>
  </w:style>
  <w:style w:type="character" w:customStyle="1" w:styleId="a6">
    <w:name w:val="Основной текст Знак"/>
    <w:basedOn w:val="a2"/>
    <w:link w:val="a5"/>
    <w:rsid w:val="00D2451E"/>
    <w:rPr>
      <w:rFonts w:ascii="Garamond" w:hAnsi="Garamond"/>
      <w:sz w:val="22"/>
      <w:lang w:val="en-US" w:eastAsia="en-US" w:bidi="ar-SA"/>
    </w:rPr>
  </w:style>
  <w:style w:type="paragraph" w:customStyle="1" w:styleId="BlockQuotation">
    <w:name w:val="Block Quotation"/>
    <w:basedOn w:val="a5"/>
    <w:link w:val="BlockQuotationChar"/>
    <w:rsid w:val="0096703D"/>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a2"/>
    <w:link w:val="BlockQuotation"/>
    <w:rsid w:val="00D2451E"/>
    <w:rPr>
      <w:rFonts w:ascii="Garamond" w:hAnsi="Garamond"/>
      <w:i/>
      <w:sz w:val="22"/>
      <w:lang w:val="en-US" w:eastAsia="en-US" w:bidi="ar-SA"/>
    </w:rPr>
  </w:style>
  <w:style w:type="paragraph" w:styleId="a7">
    <w:name w:val="caption"/>
    <w:basedOn w:val="a1"/>
    <w:next w:val="a1"/>
    <w:uiPriority w:val="35"/>
    <w:unhideWhenUsed/>
    <w:qFormat/>
    <w:rsid w:val="0017501D"/>
    <w:pPr>
      <w:spacing w:line="240" w:lineRule="auto"/>
    </w:pPr>
    <w:rPr>
      <w:b/>
      <w:bCs/>
      <w:color w:val="D34817" w:themeColor="accent1"/>
      <w:sz w:val="18"/>
      <w:szCs w:val="18"/>
    </w:rPr>
  </w:style>
  <w:style w:type="character" w:styleId="a8">
    <w:name w:val="endnote reference"/>
    <w:semiHidden/>
    <w:rsid w:val="0096703D"/>
    <w:rPr>
      <w:vertAlign w:val="superscript"/>
    </w:rPr>
  </w:style>
  <w:style w:type="paragraph" w:styleId="a9">
    <w:name w:val="endnote text"/>
    <w:basedOn w:val="a1"/>
    <w:link w:val="aa"/>
    <w:semiHidden/>
    <w:rsid w:val="00AD13DC"/>
  </w:style>
  <w:style w:type="character" w:styleId="ab">
    <w:name w:val="footnote reference"/>
    <w:semiHidden/>
    <w:rsid w:val="0096703D"/>
    <w:rPr>
      <w:vertAlign w:val="superscript"/>
    </w:rPr>
  </w:style>
  <w:style w:type="paragraph" w:styleId="ac">
    <w:name w:val="footnote text"/>
    <w:basedOn w:val="a1"/>
    <w:link w:val="ad"/>
    <w:semiHidden/>
    <w:rsid w:val="00AD13DC"/>
  </w:style>
  <w:style w:type="paragraph" w:styleId="11">
    <w:name w:val="index 1"/>
    <w:basedOn w:val="a1"/>
    <w:semiHidden/>
    <w:rsid w:val="00AD13DC"/>
    <w:rPr>
      <w:sz w:val="21"/>
    </w:rPr>
  </w:style>
  <w:style w:type="paragraph" w:styleId="21">
    <w:name w:val="index 2"/>
    <w:basedOn w:val="a1"/>
    <w:semiHidden/>
    <w:rsid w:val="00AD13DC"/>
    <w:pPr>
      <w:ind w:hanging="240"/>
    </w:pPr>
    <w:rPr>
      <w:sz w:val="21"/>
    </w:rPr>
  </w:style>
  <w:style w:type="paragraph" w:styleId="31">
    <w:name w:val="index 3"/>
    <w:basedOn w:val="a1"/>
    <w:semiHidden/>
    <w:rsid w:val="00AD13DC"/>
    <w:pPr>
      <w:ind w:left="480" w:hanging="240"/>
    </w:pPr>
    <w:rPr>
      <w:sz w:val="21"/>
    </w:rPr>
  </w:style>
  <w:style w:type="paragraph" w:styleId="41">
    <w:name w:val="index 4"/>
    <w:basedOn w:val="a1"/>
    <w:semiHidden/>
    <w:rsid w:val="00AD13DC"/>
    <w:pPr>
      <w:ind w:left="600" w:hanging="240"/>
    </w:pPr>
    <w:rPr>
      <w:sz w:val="21"/>
    </w:rPr>
  </w:style>
  <w:style w:type="paragraph" w:styleId="51">
    <w:name w:val="index 5"/>
    <w:basedOn w:val="a1"/>
    <w:semiHidden/>
    <w:rsid w:val="00AD13DC"/>
    <w:pPr>
      <w:ind w:left="840"/>
    </w:pPr>
    <w:rPr>
      <w:sz w:val="21"/>
    </w:rPr>
  </w:style>
  <w:style w:type="paragraph" w:styleId="ae">
    <w:name w:val="index heading"/>
    <w:basedOn w:val="a1"/>
    <w:next w:val="11"/>
    <w:semiHidden/>
    <w:rsid w:val="00AD13DC"/>
    <w:pPr>
      <w:spacing w:line="480" w:lineRule="atLeast"/>
    </w:pPr>
    <w:rPr>
      <w:spacing w:val="-5"/>
      <w:sz w:val="28"/>
    </w:rPr>
  </w:style>
  <w:style w:type="character" w:customStyle="1" w:styleId="Lead-inEmphasis">
    <w:name w:val="Lead-in Emphasis"/>
    <w:rsid w:val="0096703D"/>
    <w:rPr>
      <w:caps/>
      <w:sz w:val="18"/>
    </w:rPr>
  </w:style>
  <w:style w:type="paragraph" w:styleId="a0">
    <w:name w:val="List Bullet"/>
    <w:basedOn w:val="a1"/>
    <w:rsid w:val="00AD13DC"/>
    <w:pPr>
      <w:numPr>
        <w:numId w:val="1"/>
      </w:numPr>
      <w:spacing w:after="240" w:line="240" w:lineRule="atLeast"/>
      <w:ind w:right="720"/>
      <w:jc w:val="both"/>
    </w:pPr>
  </w:style>
  <w:style w:type="paragraph" w:styleId="af">
    <w:name w:val="macro"/>
    <w:basedOn w:val="a5"/>
    <w:link w:val="af0"/>
    <w:semiHidden/>
    <w:rsid w:val="0096703D"/>
    <w:pPr>
      <w:spacing w:line="240" w:lineRule="auto"/>
      <w:jc w:val="left"/>
    </w:pPr>
    <w:rPr>
      <w:rFonts w:ascii="Courier New" w:hAnsi="Courier New"/>
    </w:rPr>
  </w:style>
  <w:style w:type="character" w:styleId="af1">
    <w:name w:val="page number"/>
    <w:rsid w:val="0096703D"/>
    <w:rPr>
      <w:sz w:val="24"/>
    </w:rPr>
  </w:style>
  <w:style w:type="paragraph" w:customStyle="1" w:styleId="SubtitleCover">
    <w:name w:val="Subtitle Cover"/>
    <w:basedOn w:val="TitleCover"/>
    <w:next w:val="a5"/>
    <w:rsid w:val="0096703D"/>
    <w:pPr>
      <w:pBdr>
        <w:top w:val="single" w:sz="6" w:space="12" w:color="808080"/>
      </w:pBdr>
      <w:spacing w:after="0" w:line="440" w:lineRule="atLeast"/>
    </w:pPr>
    <w:rPr>
      <w:spacing w:val="30"/>
      <w:sz w:val="36"/>
    </w:rPr>
  </w:style>
  <w:style w:type="paragraph" w:customStyle="1" w:styleId="TitleCover">
    <w:name w:val="Title Cover"/>
    <w:basedOn w:val="a1"/>
    <w:next w:val="SubtitleCover"/>
    <w:rsid w:val="00AD13DC"/>
    <w:pPr>
      <w:keepNext/>
      <w:keepLines/>
      <w:spacing w:after="240" w:line="720" w:lineRule="atLeast"/>
      <w:jc w:val="center"/>
    </w:pPr>
    <w:rPr>
      <w:caps/>
      <w:spacing w:val="65"/>
      <w:kern w:val="20"/>
      <w:sz w:val="64"/>
    </w:rPr>
  </w:style>
  <w:style w:type="paragraph" w:styleId="af2">
    <w:name w:val="table of figures"/>
    <w:basedOn w:val="a1"/>
    <w:semiHidden/>
    <w:rsid w:val="00AD13DC"/>
  </w:style>
  <w:style w:type="paragraph" w:styleId="12">
    <w:name w:val="toc 1"/>
    <w:basedOn w:val="a1"/>
    <w:autoRedefine/>
    <w:uiPriority w:val="39"/>
    <w:qFormat/>
    <w:rsid w:val="005C2582"/>
    <w:pPr>
      <w:tabs>
        <w:tab w:val="right" w:leader="dot" w:pos="9760"/>
      </w:tabs>
      <w:spacing w:before="120" w:after="120"/>
      <w:jc w:val="center"/>
    </w:pPr>
    <w:rPr>
      <w:b/>
      <w:bCs/>
      <w:caps/>
      <w:sz w:val="20"/>
      <w:szCs w:val="20"/>
    </w:rPr>
  </w:style>
  <w:style w:type="paragraph" w:styleId="22">
    <w:name w:val="toc 2"/>
    <w:basedOn w:val="a1"/>
    <w:uiPriority w:val="39"/>
    <w:qFormat/>
    <w:rsid w:val="005C2582"/>
    <w:pPr>
      <w:tabs>
        <w:tab w:val="right" w:leader="dot" w:pos="9760"/>
      </w:tabs>
      <w:spacing w:after="0"/>
      <w:ind w:left="220"/>
    </w:pPr>
    <w:rPr>
      <w:smallCaps/>
      <w:noProof/>
      <w:sz w:val="20"/>
      <w:szCs w:val="20"/>
    </w:rPr>
  </w:style>
  <w:style w:type="paragraph" w:styleId="32">
    <w:name w:val="toc 3"/>
    <w:basedOn w:val="a1"/>
    <w:uiPriority w:val="39"/>
    <w:qFormat/>
    <w:rsid w:val="00532BCD"/>
    <w:pPr>
      <w:tabs>
        <w:tab w:val="right" w:leader="dot" w:pos="9760"/>
      </w:tabs>
      <w:spacing w:after="0"/>
      <w:ind w:left="440"/>
    </w:pPr>
    <w:rPr>
      <w:i/>
      <w:iCs/>
      <w:noProof/>
      <w:sz w:val="20"/>
      <w:szCs w:val="20"/>
    </w:rPr>
  </w:style>
  <w:style w:type="paragraph" w:styleId="42">
    <w:name w:val="toc 4"/>
    <w:basedOn w:val="a1"/>
    <w:uiPriority w:val="39"/>
    <w:rsid w:val="00AD13DC"/>
    <w:pPr>
      <w:spacing w:after="0"/>
      <w:ind w:left="660"/>
    </w:pPr>
    <w:rPr>
      <w:sz w:val="18"/>
      <w:szCs w:val="18"/>
    </w:rPr>
  </w:style>
  <w:style w:type="paragraph" w:styleId="52">
    <w:name w:val="toc 5"/>
    <w:basedOn w:val="a1"/>
    <w:semiHidden/>
    <w:rsid w:val="00AD13DC"/>
    <w:pPr>
      <w:spacing w:after="0"/>
      <w:ind w:left="880"/>
    </w:pPr>
    <w:rPr>
      <w:sz w:val="18"/>
      <w:szCs w:val="18"/>
    </w:rPr>
  </w:style>
  <w:style w:type="paragraph" w:styleId="af3">
    <w:name w:val="Subtitle"/>
    <w:basedOn w:val="a1"/>
    <w:next w:val="a1"/>
    <w:link w:val="af4"/>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af5">
    <w:name w:val="Title"/>
    <w:basedOn w:val="a1"/>
    <w:next w:val="a1"/>
    <w:link w:val="af6"/>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a1"/>
    <w:rsid w:val="004D6BEC"/>
    <w:pPr>
      <w:keepNext/>
      <w:spacing w:before="80"/>
      <w:jc w:val="center"/>
    </w:pPr>
    <w:rPr>
      <w:caps/>
      <w:sz w:val="14"/>
    </w:rPr>
  </w:style>
  <w:style w:type="character" w:styleId="af7">
    <w:name w:val="annotation reference"/>
    <w:uiPriority w:val="99"/>
    <w:semiHidden/>
    <w:rsid w:val="0096703D"/>
    <w:rPr>
      <w:sz w:val="16"/>
    </w:rPr>
  </w:style>
  <w:style w:type="paragraph" w:styleId="af8">
    <w:name w:val="annotation text"/>
    <w:basedOn w:val="a1"/>
    <w:link w:val="af9"/>
    <w:uiPriority w:val="99"/>
    <w:semiHidden/>
    <w:rsid w:val="00AD13DC"/>
  </w:style>
  <w:style w:type="paragraph" w:customStyle="1" w:styleId="CompanyName">
    <w:name w:val="Company Name"/>
    <w:basedOn w:val="a5"/>
    <w:rsid w:val="0096703D"/>
    <w:pPr>
      <w:keepLines/>
      <w:framePr w:w="8640" w:h="1440" w:wrap="notBeside" w:vAnchor="page" w:hAnchor="margin" w:xAlign="center" w:y="889"/>
      <w:spacing w:after="40"/>
      <w:ind w:firstLine="0"/>
      <w:jc w:val="center"/>
    </w:pPr>
    <w:rPr>
      <w:caps/>
      <w:spacing w:val="75"/>
      <w:kern w:val="18"/>
    </w:rPr>
  </w:style>
  <w:style w:type="paragraph" w:styleId="afa">
    <w:name w:val="table of authorities"/>
    <w:basedOn w:val="a1"/>
    <w:semiHidden/>
    <w:rsid w:val="0096703D"/>
    <w:pPr>
      <w:tabs>
        <w:tab w:val="right" w:leader="dot" w:pos="7560"/>
      </w:tabs>
    </w:pPr>
  </w:style>
  <w:style w:type="paragraph" w:styleId="afb">
    <w:name w:val="toa heading"/>
    <w:basedOn w:val="a1"/>
    <w:next w:val="afa"/>
    <w:semiHidden/>
    <w:rsid w:val="0096703D"/>
    <w:pPr>
      <w:keepNext/>
      <w:spacing w:line="720" w:lineRule="atLeast"/>
    </w:pPr>
    <w:rPr>
      <w:caps/>
      <w:spacing w:val="-10"/>
      <w:kern w:val="28"/>
    </w:rPr>
  </w:style>
  <w:style w:type="paragraph" w:customStyle="1" w:styleId="Rowlabels">
    <w:name w:val="Row labels"/>
    <w:basedOn w:val="a1"/>
    <w:rsid w:val="004D6BEC"/>
    <w:pPr>
      <w:keepNext/>
      <w:spacing w:before="40"/>
    </w:pPr>
    <w:rPr>
      <w:sz w:val="18"/>
    </w:rPr>
  </w:style>
  <w:style w:type="paragraph" w:customStyle="1" w:styleId="Percentage">
    <w:name w:val="Percentage"/>
    <w:basedOn w:val="a1"/>
    <w:rsid w:val="009213D9"/>
    <w:pPr>
      <w:spacing w:before="40"/>
      <w:jc w:val="center"/>
    </w:pPr>
    <w:rPr>
      <w:sz w:val="18"/>
    </w:rPr>
  </w:style>
  <w:style w:type="paragraph" w:customStyle="1" w:styleId="NumberedList">
    <w:name w:val="Numbered List"/>
    <w:basedOn w:val="a1"/>
    <w:link w:val="NumberedListChar"/>
    <w:rsid w:val="00697ACE"/>
    <w:pPr>
      <w:numPr>
        <w:numId w:val="2"/>
      </w:numPr>
      <w:spacing w:after="240" w:line="312" w:lineRule="auto"/>
      <w:contextualSpacing/>
    </w:pPr>
  </w:style>
  <w:style w:type="character" w:customStyle="1" w:styleId="NumberedListChar">
    <w:name w:val="Numbered List Char"/>
    <w:basedOn w:val="a2"/>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a1"/>
    <w:rsid w:val="00D2451E"/>
    <w:rPr>
      <w:rFonts w:ascii="Verdana" w:hAnsi="Verdana"/>
      <w:sz w:val="12"/>
    </w:rPr>
  </w:style>
  <w:style w:type="paragraph" w:styleId="afc">
    <w:name w:val="No Spacing"/>
    <w:link w:val="afd"/>
    <w:uiPriority w:val="1"/>
    <w:qFormat/>
    <w:rsid w:val="0017501D"/>
    <w:pPr>
      <w:spacing w:after="0" w:line="240" w:lineRule="auto"/>
    </w:pPr>
  </w:style>
  <w:style w:type="character" w:customStyle="1" w:styleId="afd">
    <w:name w:val="Без интервала Знак"/>
    <w:basedOn w:val="a2"/>
    <w:link w:val="afc"/>
    <w:uiPriority w:val="1"/>
    <w:rsid w:val="00AF3B41"/>
  </w:style>
  <w:style w:type="paragraph" w:styleId="afe">
    <w:name w:val="Balloon Text"/>
    <w:basedOn w:val="a1"/>
    <w:link w:val="aff"/>
    <w:uiPriority w:val="99"/>
    <w:rsid w:val="00AF3B41"/>
    <w:rPr>
      <w:rFonts w:ascii="Tahoma" w:hAnsi="Tahoma" w:cs="Tahoma"/>
      <w:sz w:val="16"/>
      <w:szCs w:val="16"/>
    </w:rPr>
  </w:style>
  <w:style w:type="character" w:customStyle="1" w:styleId="aff">
    <w:name w:val="Текст выноски Знак"/>
    <w:basedOn w:val="a2"/>
    <w:link w:val="afe"/>
    <w:uiPriority w:val="99"/>
    <w:rsid w:val="00AF3B41"/>
    <w:rPr>
      <w:rFonts w:ascii="Tahoma" w:hAnsi="Tahoma" w:cs="Tahoma"/>
      <w:sz w:val="16"/>
      <w:szCs w:val="16"/>
    </w:rPr>
  </w:style>
  <w:style w:type="character" w:customStyle="1" w:styleId="10">
    <w:name w:val="Заголовок 1 Знак"/>
    <w:basedOn w:val="a2"/>
    <w:link w:val="1"/>
    <w:uiPriority w:val="9"/>
    <w:rsid w:val="006F61A0"/>
    <w:rPr>
      <w:rFonts w:ascii="Times New Roman" w:eastAsiaTheme="majorEastAsia" w:hAnsi="Times New Roman" w:cstheme="majorBidi"/>
      <w:b/>
      <w:bCs/>
      <w:sz w:val="32"/>
      <w:szCs w:val="28"/>
    </w:rPr>
  </w:style>
  <w:style w:type="character" w:customStyle="1" w:styleId="20">
    <w:name w:val="Заголовок 2 Знак"/>
    <w:basedOn w:val="a2"/>
    <w:link w:val="2"/>
    <w:uiPriority w:val="9"/>
    <w:rsid w:val="00DA2831"/>
    <w:rPr>
      <w:rFonts w:ascii="Times New Roman" w:eastAsiaTheme="majorEastAsia" w:hAnsi="Times New Roman" w:cstheme="majorBidi"/>
      <w:b/>
      <w:bCs/>
      <w:i/>
      <w:sz w:val="32"/>
      <w:szCs w:val="26"/>
    </w:rPr>
  </w:style>
  <w:style w:type="character" w:customStyle="1" w:styleId="30">
    <w:name w:val="Заголовок 3 Знак"/>
    <w:basedOn w:val="a2"/>
    <w:link w:val="3"/>
    <w:uiPriority w:val="9"/>
    <w:rsid w:val="007A754E"/>
    <w:rPr>
      <w:rFonts w:ascii="Times New Roman" w:eastAsiaTheme="majorEastAsia" w:hAnsi="Times New Roman" w:cs="Times New Roman"/>
      <w:b/>
      <w:bCs/>
      <w:sz w:val="32"/>
      <w:szCs w:val="32"/>
      <w:u w:val="single"/>
      <w:lang w:val="ro-RO"/>
    </w:rPr>
  </w:style>
  <w:style w:type="character" w:customStyle="1" w:styleId="40">
    <w:name w:val="Заголовок 4 Знак"/>
    <w:basedOn w:val="a2"/>
    <w:link w:val="4"/>
    <w:uiPriority w:val="9"/>
    <w:rsid w:val="001221DE"/>
    <w:rPr>
      <w:rFonts w:ascii="Times New Roman" w:eastAsiaTheme="majorEastAsia" w:hAnsi="Times New Roman" w:cstheme="majorBidi"/>
      <w:bCs/>
      <w:i/>
      <w:iCs/>
      <w:color w:val="000000" w:themeColor="text1"/>
      <w:sz w:val="32"/>
    </w:rPr>
  </w:style>
  <w:style w:type="character" w:customStyle="1" w:styleId="50">
    <w:name w:val="Заголовок 5 Знак"/>
    <w:basedOn w:val="a2"/>
    <w:link w:val="5"/>
    <w:uiPriority w:val="9"/>
    <w:rsid w:val="0017501D"/>
    <w:rPr>
      <w:rFonts w:asciiTheme="majorHAnsi" w:eastAsiaTheme="majorEastAsia" w:hAnsiTheme="majorHAnsi" w:cstheme="majorBidi"/>
      <w:color w:val="68230B" w:themeColor="accent1" w:themeShade="7F"/>
    </w:rPr>
  </w:style>
  <w:style w:type="character" w:customStyle="1" w:styleId="60">
    <w:name w:val="Заголовок 6 Знак"/>
    <w:basedOn w:val="a2"/>
    <w:link w:val="6"/>
    <w:uiPriority w:val="9"/>
    <w:rsid w:val="0017501D"/>
    <w:rPr>
      <w:rFonts w:asciiTheme="majorHAnsi" w:eastAsiaTheme="majorEastAsia" w:hAnsiTheme="majorHAnsi" w:cstheme="majorBidi"/>
      <w:i/>
      <w:iCs/>
      <w:color w:val="68230B" w:themeColor="accent1" w:themeShade="7F"/>
    </w:rPr>
  </w:style>
  <w:style w:type="character" w:customStyle="1" w:styleId="70">
    <w:name w:val="Заголовок 7 Знак"/>
    <w:basedOn w:val="a2"/>
    <w:link w:val="7"/>
    <w:uiPriority w:val="9"/>
    <w:rsid w:val="0017501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rsid w:val="0017501D"/>
    <w:rPr>
      <w:rFonts w:asciiTheme="majorHAnsi" w:eastAsiaTheme="majorEastAsia" w:hAnsiTheme="majorHAnsi" w:cstheme="majorBidi"/>
      <w:color w:val="D34817" w:themeColor="accent1"/>
      <w:sz w:val="20"/>
      <w:szCs w:val="20"/>
    </w:rPr>
  </w:style>
  <w:style w:type="character" w:customStyle="1" w:styleId="90">
    <w:name w:val="Заголовок 9 Знак"/>
    <w:basedOn w:val="a2"/>
    <w:link w:val="9"/>
    <w:uiPriority w:val="9"/>
    <w:rsid w:val="0017501D"/>
    <w:rPr>
      <w:rFonts w:asciiTheme="majorHAnsi" w:eastAsiaTheme="majorEastAsia" w:hAnsiTheme="majorHAnsi" w:cstheme="majorBidi"/>
      <w:i/>
      <w:iCs/>
      <w:color w:val="404040" w:themeColor="text1" w:themeTint="BF"/>
      <w:sz w:val="20"/>
      <w:szCs w:val="20"/>
    </w:rPr>
  </w:style>
  <w:style w:type="character" w:customStyle="1" w:styleId="af6">
    <w:name w:val="Название Знак"/>
    <w:basedOn w:val="a2"/>
    <w:link w:val="af5"/>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af4">
    <w:name w:val="Подзаголовок Знак"/>
    <w:basedOn w:val="a2"/>
    <w:link w:val="af3"/>
    <w:uiPriority w:val="11"/>
    <w:rsid w:val="0017501D"/>
    <w:rPr>
      <w:rFonts w:asciiTheme="majorHAnsi" w:eastAsiaTheme="majorEastAsia" w:hAnsiTheme="majorHAnsi" w:cstheme="majorBidi"/>
      <w:i/>
      <w:iCs/>
      <w:color w:val="D34817" w:themeColor="accent1"/>
      <w:spacing w:val="15"/>
      <w:sz w:val="24"/>
      <w:szCs w:val="24"/>
    </w:rPr>
  </w:style>
  <w:style w:type="character" w:styleId="aff0">
    <w:name w:val="Strong"/>
    <w:basedOn w:val="a2"/>
    <w:uiPriority w:val="22"/>
    <w:qFormat/>
    <w:rsid w:val="0017501D"/>
    <w:rPr>
      <w:b/>
      <w:bCs/>
    </w:rPr>
  </w:style>
  <w:style w:type="character" w:styleId="aff1">
    <w:name w:val="Emphasis"/>
    <w:basedOn w:val="a2"/>
    <w:uiPriority w:val="20"/>
    <w:qFormat/>
    <w:rsid w:val="0017501D"/>
    <w:rPr>
      <w:i/>
      <w:iCs/>
    </w:rPr>
  </w:style>
  <w:style w:type="paragraph" w:styleId="aff2">
    <w:name w:val="List Paragraph"/>
    <w:basedOn w:val="a1"/>
    <w:uiPriority w:val="34"/>
    <w:qFormat/>
    <w:rsid w:val="0017501D"/>
    <w:pPr>
      <w:ind w:left="720"/>
      <w:contextualSpacing/>
    </w:pPr>
  </w:style>
  <w:style w:type="paragraph" w:styleId="23">
    <w:name w:val="Quote"/>
    <w:basedOn w:val="a1"/>
    <w:next w:val="a1"/>
    <w:link w:val="24"/>
    <w:uiPriority w:val="29"/>
    <w:qFormat/>
    <w:rsid w:val="0017501D"/>
    <w:rPr>
      <w:i/>
      <w:iCs/>
      <w:color w:val="000000" w:themeColor="text1"/>
    </w:rPr>
  </w:style>
  <w:style w:type="character" w:customStyle="1" w:styleId="24">
    <w:name w:val="Цитата 2 Знак"/>
    <w:basedOn w:val="a2"/>
    <w:link w:val="23"/>
    <w:uiPriority w:val="29"/>
    <w:rsid w:val="0017501D"/>
    <w:rPr>
      <w:i/>
      <w:iCs/>
      <w:color w:val="000000" w:themeColor="text1"/>
    </w:rPr>
  </w:style>
  <w:style w:type="paragraph" w:styleId="aff3">
    <w:name w:val="Intense Quote"/>
    <w:basedOn w:val="a1"/>
    <w:next w:val="a1"/>
    <w:link w:val="aff4"/>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aff4">
    <w:name w:val="Выделенная цитата Знак"/>
    <w:basedOn w:val="a2"/>
    <w:link w:val="aff3"/>
    <w:uiPriority w:val="30"/>
    <w:rsid w:val="0017501D"/>
    <w:rPr>
      <w:b/>
      <w:bCs/>
      <w:i/>
      <w:iCs/>
      <w:color w:val="D34817" w:themeColor="accent1"/>
    </w:rPr>
  </w:style>
  <w:style w:type="character" w:styleId="aff5">
    <w:name w:val="Subtle Emphasis"/>
    <w:basedOn w:val="a2"/>
    <w:uiPriority w:val="19"/>
    <w:qFormat/>
    <w:rsid w:val="0017501D"/>
    <w:rPr>
      <w:i/>
      <w:iCs/>
      <w:color w:val="808080" w:themeColor="text1" w:themeTint="7F"/>
    </w:rPr>
  </w:style>
  <w:style w:type="character" w:styleId="aff6">
    <w:name w:val="Intense Emphasis"/>
    <w:basedOn w:val="a2"/>
    <w:uiPriority w:val="21"/>
    <w:qFormat/>
    <w:rsid w:val="0017501D"/>
    <w:rPr>
      <w:b/>
      <w:bCs/>
      <w:i/>
      <w:iCs/>
      <w:color w:val="D34817" w:themeColor="accent1"/>
    </w:rPr>
  </w:style>
  <w:style w:type="character" w:styleId="aff7">
    <w:name w:val="Subtle Reference"/>
    <w:basedOn w:val="a2"/>
    <w:uiPriority w:val="31"/>
    <w:qFormat/>
    <w:rsid w:val="0017501D"/>
    <w:rPr>
      <w:smallCaps/>
      <w:color w:val="9B2D1F" w:themeColor="accent2"/>
      <w:u w:val="single"/>
    </w:rPr>
  </w:style>
  <w:style w:type="character" w:styleId="aff8">
    <w:name w:val="Intense Reference"/>
    <w:basedOn w:val="a2"/>
    <w:uiPriority w:val="32"/>
    <w:qFormat/>
    <w:rsid w:val="0017501D"/>
    <w:rPr>
      <w:b/>
      <w:bCs/>
      <w:smallCaps/>
      <w:color w:val="9B2D1F" w:themeColor="accent2"/>
      <w:spacing w:val="5"/>
      <w:u w:val="single"/>
    </w:rPr>
  </w:style>
  <w:style w:type="character" w:styleId="aff9">
    <w:name w:val="Book Title"/>
    <w:basedOn w:val="a2"/>
    <w:uiPriority w:val="33"/>
    <w:qFormat/>
    <w:rsid w:val="0017501D"/>
    <w:rPr>
      <w:b/>
      <w:bCs/>
      <w:smallCaps/>
      <w:spacing w:val="5"/>
    </w:rPr>
  </w:style>
  <w:style w:type="paragraph" w:styleId="affa">
    <w:name w:val="TOC Heading"/>
    <w:basedOn w:val="1"/>
    <w:next w:val="a1"/>
    <w:uiPriority w:val="39"/>
    <w:semiHidden/>
    <w:unhideWhenUsed/>
    <w:qFormat/>
    <w:rsid w:val="0017501D"/>
    <w:pPr>
      <w:outlineLvl w:val="9"/>
    </w:pPr>
  </w:style>
  <w:style w:type="character" w:styleId="affb">
    <w:name w:val="Hyperlink"/>
    <w:basedOn w:val="a2"/>
    <w:uiPriority w:val="99"/>
    <w:unhideWhenUsed/>
    <w:rsid w:val="005C0F56"/>
    <w:rPr>
      <w:color w:val="CC9900" w:themeColor="hyperlink"/>
      <w:u w:val="single"/>
    </w:rPr>
  </w:style>
  <w:style w:type="paragraph" w:styleId="affc">
    <w:name w:val="footer"/>
    <w:basedOn w:val="a1"/>
    <w:link w:val="affd"/>
    <w:uiPriority w:val="99"/>
    <w:rsid w:val="005C0F56"/>
    <w:pPr>
      <w:tabs>
        <w:tab w:val="center" w:pos="4680"/>
        <w:tab w:val="right" w:pos="9360"/>
      </w:tabs>
      <w:spacing w:after="0" w:line="240" w:lineRule="auto"/>
    </w:pPr>
  </w:style>
  <w:style w:type="character" w:customStyle="1" w:styleId="affd">
    <w:name w:val="Нижний колонтитул Знак"/>
    <w:basedOn w:val="a2"/>
    <w:link w:val="affc"/>
    <w:uiPriority w:val="99"/>
    <w:rsid w:val="005C0F56"/>
  </w:style>
  <w:style w:type="paragraph" w:styleId="affe">
    <w:name w:val="header"/>
    <w:basedOn w:val="a1"/>
    <w:link w:val="afff"/>
    <w:uiPriority w:val="99"/>
    <w:rsid w:val="005C0F56"/>
    <w:pPr>
      <w:tabs>
        <w:tab w:val="center" w:pos="4680"/>
        <w:tab w:val="right" w:pos="9360"/>
      </w:tabs>
      <w:spacing w:after="0" w:line="240" w:lineRule="auto"/>
    </w:pPr>
  </w:style>
  <w:style w:type="character" w:customStyle="1" w:styleId="afff">
    <w:name w:val="Верхний колонтитул Знак"/>
    <w:basedOn w:val="a2"/>
    <w:link w:val="affe"/>
    <w:uiPriority w:val="99"/>
    <w:rsid w:val="005C0F56"/>
  </w:style>
  <w:style w:type="paragraph" w:customStyle="1" w:styleId="05BC2C2812214721B0E643442EA253EB">
    <w:name w:val="05BC2C2812214721B0E643442EA253EB"/>
    <w:rsid w:val="005C0F56"/>
    <w:rPr>
      <w:lang w:eastAsia="ja-JP"/>
    </w:rPr>
  </w:style>
  <w:style w:type="paragraph" w:styleId="afff0">
    <w:name w:val="annotation subject"/>
    <w:basedOn w:val="af8"/>
    <w:next w:val="af8"/>
    <w:link w:val="afff1"/>
    <w:rsid w:val="005E6AF1"/>
    <w:pPr>
      <w:spacing w:line="240" w:lineRule="auto"/>
    </w:pPr>
    <w:rPr>
      <w:b/>
      <w:bCs/>
      <w:sz w:val="20"/>
      <w:szCs w:val="20"/>
    </w:rPr>
  </w:style>
  <w:style w:type="character" w:customStyle="1" w:styleId="af9">
    <w:name w:val="Текст примечания Знак"/>
    <w:basedOn w:val="a2"/>
    <w:link w:val="af8"/>
    <w:uiPriority w:val="99"/>
    <w:semiHidden/>
    <w:rsid w:val="005E6AF1"/>
  </w:style>
  <w:style w:type="character" w:customStyle="1" w:styleId="afff1">
    <w:name w:val="Тема примечания Знак"/>
    <w:basedOn w:val="af9"/>
    <w:link w:val="afff0"/>
    <w:rsid w:val="005E6AF1"/>
  </w:style>
  <w:style w:type="table" w:styleId="afff2">
    <w:name w:val="Table Grid"/>
    <w:basedOn w:val="a3"/>
    <w:uiPriority w:val="59"/>
    <w:rsid w:val="00225365"/>
    <w:pPr>
      <w:spacing w:after="0" w:line="240" w:lineRule="auto"/>
    </w:pPr>
    <w:rPr>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basedOn w:val="a2"/>
    <w:uiPriority w:val="99"/>
    <w:rsid w:val="00272869"/>
  </w:style>
  <w:style w:type="character" w:customStyle="1" w:styleId="shorttext">
    <w:name w:val="short_text"/>
    <w:basedOn w:val="a2"/>
    <w:rsid w:val="00272869"/>
  </w:style>
  <w:style w:type="table" w:customStyle="1" w:styleId="13">
    <w:name w:val="Сетка таблицы1"/>
    <w:basedOn w:val="a3"/>
    <w:next w:val="afff2"/>
    <w:uiPriority w:val="59"/>
    <w:rsid w:val="00BC5628"/>
    <w:pPr>
      <w:spacing w:after="0" w:line="240" w:lineRule="auto"/>
    </w:pPr>
    <w:rPr>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fff2"/>
    <w:rsid w:val="007F0D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fff2"/>
    <w:uiPriority w:val="59"/>
    <w:rsid w:val="00E17F6A"/>
    <w:pPr>
      <w:spacing w:after="0" w:line="240" w:lineRule="auto"/>
    </w:pPr>
    <w:rPr>
      <w:rFonts w:eastAsia="Calibri"/>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a3"/>
    <w:next w:val="afff2"/>
    <w:rsid w:val="00CF09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a3"/>
    <w:next w:val="afff2"/>
    <w:rsid w:val="00AA12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a3"/>
    <w:next w:val="afff2"/>
    <w:rsid w:val="00AA12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Normal (Web)"/>
    <w:basedOn w:val="a1"/>
    <w:uiPriority w:val="99"/>
    <w:unhideWhenUsed/>
    <w:rsid w:val="006411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2"/>
    <w:rsid w:val="0064115E"/>
  </w:style>
  <w:style w:type="paragraph" w:customStyle="1" w:styleId="Default">
    <w:name w:val="Default"/>
    <w:rsid w:val="00EC0FA7"/>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grame">
    <w:name w:val="grame"/>
    <w:basedOn w:val="a2"/>
    <w:rsid w:val="006E71FF"/>
  </w:style>
  <w:style w:type="character" w:customStyle="1" w:styleId="aa">
    <w:name w:val="Текст концевой сноски Знак"/>
    <w:basedOn w:val="a2"/>
    <w:link w:val="a9"/>
    <w:semiHidden/>
    <w:rsid w:val="00322215"/>
  </w:style>
  <w:style w:type="character" w:customStyle="1" w:styleId="ad">
    <w:name w:val="Текст сноски Знак"/>
    <w:basedOn w:val="a2"/>
    <w:link w:val="ac"/>
    <w:semiHidden/>
    <w:rsid w:val="00322215"/>
  </w:style>
  <w:style w:type="character" w:customStyle="1" w:styleId="af0">
    <w:name w:val="Текст макроса Знак"/>
    <w:basedOn w:val="a2"/>
    <w:link w:val="af"/>
    <w:semiHidden/>
    <w:rsid w:val="00322215"/>
    <w:rPr>
      <w:rFonts w:ascii="Courier New" w:hAnsi="Courier New"/>
    </w:rPr>
  </w:style>
  <w:style w:type="paragraph" w:styleId="61">
    <w:name w:val="toc 6"/>
    <w:basedOn w:val="a1"/>
    <w:next w:val="a1"/>
    <w:autoRedefine/>
    <w:unhideWhenUsed/>
    <w:rsid w:val="005C2582"/>
    <w:pPr>
      <w:spacing w:after="0"/>
    </w:pPr>
    <w:rPr>
      <w:rFonts w:ascii="Times New Roman" w:hAnsi="Times New Roman"/>
      <w:sz w:val="28"/>
      <w:szCs w:val="18"/>
    </w:rPr>
  </w:style>
  <w:style w:type="paragraph" w:styleId="71">
    <w:name w:val="toc 7"/>
    <w:basedOn w:val="a1"/>
    <w:next w:val="a1"/>
    <w:autoRedefine/>
    <w:unhideWhenUsed/>
    <w:rsid w:val="003A42C7"/>
    <w:pPr>
      <w:spacing w:after="0"/>
      <w:ind w:left="1320"/>
    </w:pPr>
    <w:rPr>
      <w:sz w:val="18"/>
      <w:szCs w:val="18"/>
    </w:rPr>
  </w:style>
  <w:style w:type="paragraph" w:styleId="a">
    <w:name w:val="List Number"/>
    <w:basedOn w:val="a1"/>
    <w:uiPriority w:val="99"/>
    <w:rsid w:val="0056191D"/>
    <w:pPr>
      <w:numPr>
        <w:numId w:val="29"/>
      </w:numPr>
      <w:contextualSpacing/>
    </w:pPr>
  </w:style>
  <w:style w:type="paragraph" w:styleId="81">
    <w:name w:val="toc 8"/>
    <w:basedOn w:val="a1"/>
    <w:next w:val="a1"/>
    <w:autoRedefine/>
    <w:unhideWhenUsed/>
    <w:rsid w:val="003A42C7"/>
    <w:pPr>
      <w:spacing w:after="0"/>
      <w:ind w:left="1540"/>
    </w:pPr>
    <w:rPr>
      <w:sz w:val="18"/>
      <w:szCs w:val="18"/>
    </w:rPr>
  </w:style>
  <w:style w:type="paragraph" w:styleId="91">
    <w:name w:val="toc 9"/>
    <w:basedOn w:val="a1"/>
    <w:next w:val="a1"/>
    <w:autoRedefine/>
    <w:unhideWhenUsed/>
    <w:rsid w:val="003A42C7"/>
    <w:pPr>
      <w:spacing w:after="0"/>
      <w:ind w:left="1760"/>
    </w:pPr>
    <w:rPr>
      <w:sz w:val="18"/>
      <w:szCs w:val="18"/>
    </w:rPr>
  </w:style>
  <w:style w:type="paragraph" w:styleId="HTML">
    <w:name w:val="HTML Preformatted"/>
    <w:basedOn w:val="a1"/>
    <w:link w:val="HTML0"/>
    <w:uiPriority w:val="99"/>
    <w:unhideWhenUsed/>
    <w:rsid w:val="002B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2"/>
    <w:link w:val="HTML"/>
    <w:uiPriority w:val="99"/>
    <w:rsid w:val="002B59A0"/>
    <w:rPr>
      <w:rFonts w:ascii="Courier New" w:eastAsia="Times New Roman" w:hAnsi="Courier New" w:cs="Courier New"/>
      <w:sz w:val="20"/>
      <w:szCs w:val="20"/>
      <w:lang w:val="ru-RU" w:eastAsia="ru-RU"/>
    </w:rPr>
  </w:style>
  <w:style w:type="table" w:styleId="1-1">
    <w:name w:val="Medium Grid 1 Accent 1"/>
    <w:basedOn w:val="a3"/>
    <w:uiPriority w:val="67"/>
    <w:rsid w:val="009C6C72"/>
    <w:pPr>
      <w:spacing w:after="0" w:line="240" w:lineRule="auto"/>
    </w:pPr>
    <w:rPr>
      <w:rFonts w:eastAsiaTheme="minorHAnsi"/>
    </w:r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CellMar>
        <w:top w:w="0" w:type="dxa"/>
        <w:left w:w="108" w:type="dxa"/>
        <w:bottom w:w="0" w:type="dxa"/>
        <w:right w:w="108" w:type="dxa"/>
      </w:tblCellMar>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paragraph" w:customStyle="1" w:styleId="14">
    <w:name w:val="Без интервала1"/>
    <w:qFormat/>
    <w:rsid w:val="009C6C72"/>
    <w:pPr>
      <w:spacing w:after="0" w:line="240" w:lineRule="auto"/>
    </w:pPr>
    <w:rPr>
      <w:rFonts w:ascii="Calibri" w:eastAsia="Times New Roman" w:hAnsi="Calibri" w:cs="Times New Roman"/>
      <w:lang w:val="ro-RO" w:eastAsia="ro-RO"/>
    </w:rPr>
  </w:style>
  <w:style w:type="paragraph" w:customStyle="1" w:styleId="ColorfulList-Accent11">
    <w:name w:val="Colorful List - Accent 11"/>
    <w:basedOn w:val="a1"/>
    <w:uiPriority w:val="34"/>
    <w:qFormat/>
    <w:rsid w:val="00FD1883"/>
    <w:pPr>
      <w:ind w:left="720"/>
      <w:contextualSpacing/>
    </w:pPr>
    <w:rPr>
      <w:rFonts w:ascii="Calibri" w:eastAsia="Calibri" w:hAnsi="Calibri" w:cs="Times New Roman"/>
    </w:rPr>
  </w:style>
  <w:style w:type="paragraph" w:customStyle="1" w:styleId="NoSpacing1">
    <w:name w:val="No Spacing1"/>
    <w:uiPriority w:val="1"/>
    <w:qFormat/>
    <w:rsid w:val="00FD1883"/>
    <w:pPr>
      <w:spacing w:after="0" w:line="240" w:lineRule="auto"/>
    </w:pPr>
    <w:rPr>
      <w:rFonts w:ascii="Calibri" w:eastAsia="Calibri" w:hAnsi="Calibri" w:cs="Times New Roman"/>
      <w:lang w:val="ro-RO"/>
    </w:rPr>
  </w:style>
  <w:style w:type="paragraph" w:customStyle="1" w:styleId="-11">
    <w:name w:val="Цветной список - Акцент 11"/>
    <w:basedOn w:val="a1"/>
    <w:uiPriority w:val="34"/>
    <w:qFormat/>
    <w:rsid w:val="00FD1883"/>
    <w:pPr>
      <w:ind w:left="720"/>
      <w:contextualSpacing/>
    </w:pPr>
    <w:rPr>
      <w:rFonts w:ascii="Calibri" w:eastAsia="Calibri" w:hAnsi="Calibri" w:cs="Times New Roman"/>
    </w:rPr>
  </w:style>
  <w:style w:type="paragraph" w:customStyle="1" w:styleId="26">
    <w:name w:val="Абзац списка2"/>
    <w:basedOn w:val="a1"/>
    <w:uiPriority w:val="34"/>
    <w:qFormat/>
    <w:rsid w:val="00FD1883"/>
    <w:pPr>
      <w:ind w:left="720"/>
      <w:contextualSpacing/>
    </w:pPr>
    <w:rPr>
      <w:rFonts w:ascii="Calibri" w:eastAsia="Calibri" w:hAnsi="Calibri" w:cs="Times New Roman"/>
    </w:rPr>
  </w:style>
  <w:style w:type="table" w:customStyle="1" w:styleId="TableGrid1">
    <w:name w:val="Table Grid1"/>
    <w:basedOn w:val="a3"/>
    <w:next w:val="afff2"/>
    <w:uiPriority w:val="59"/>
    <w:rsid w:val="0014511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Revision"/>
    <w:hidden/>
    <w:uiPriority w:val="99"/>
    <w:semiHidden/>
    <w:rsid w:val="003F50F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iPriority="99"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501D"/>
  </w:style>
  <w:style w:type="paragraph" w:styleId="berschrift1">
    <w:name w:val="heading 1"/>
    <w:basedOn w:val="Standard"/>
    <w:link w:val="berschrift1Zchn"/>
    <w:uiPriority w:val="9"/>
    <w:qFormat/>
    <w:rsid w:val="006F61A0"/>
    <w:pPr>
      <w:keepNext/>
      <w:keepLines/>
      <w:spacing w:before="480" w:after="0"/>
      <w:outlineLvl w:val="0"/>
    </w:pPr>
    <w:rPr>
      <w:rFonts w:ascii="Times New Roman" w:eastAsiaTheme="majorEastAsia" w:hAnsi="Times New Roman" w:cstheme="majorBidi"/>
      <w:b/>
      <w:bCs/>
      <w:sz w:val="32"/>
      <w:szCs w:val="28"/>
    </w:rPr>
  </w:style>
  <w:style w:type="paragraph" w:styleId="berschrift2">
    <w:name w:val="heading 2"/>
    <w:basedOn w:val="Listennummer"/>
    <w:next w:val="Listennummer"/>
    <w:link w:val="berschrift2Zchn"/>
    <w:uiPriority w:val="9"/>
    <w:unhideWhenUsed/>
    <w:qFormat/>
    <w:rsid w:val="00DA2831"/>
    <w:pPr>
      <w:keepNext/>
      <w:keepLines/>
      <w:numPr>
        <w:numId w:val="0"/>
      </w:numPr>
      <w:spacing w:before="200" w:after="0"/>
      <w:outlineLvl w:val="1"/>
    </w:pPr>
    <w:rPr>
      <w:rFonts w:ascii="Times New Roman" w:eastAsiaTheme="majorEastAsia" w:hAnsi="Times New Roman" w:cstheme="majorBidi"/>
      <w:b/>
      <w:bCs/>
      <w:i/>
      <w:sz w:val="32"/>
      <w:szCs w:val="26"/>
    </w:rPr>
  </w:style>
  <w:style w:type="paragraph" w:styleId="berschrift3">
    <w:name w:val="heading 3"/>
    <w:basedOn w:val="Standard"/>
    <w:next w:val="Standard"/>
    <w:link w:val="berschrift3Zchn"/>
    <w:autoRedefine/>
    <w:uiPriority w:val="9"/>
    <w:unhideWhenUsed/>
    <w:qFormat/>
    <w:rsid w:val="007A754E"/>
    <w:pPr>
      <w:keepNext/>
      <w:keepLines/>
      <w:spacing w:before="200" w:after="120"/>
      <w:jc w:val="both"/>
      <w:outlineLvl w:val="2"/>
    </w:pPr>
    <w:rPr>
      <w:rFonts w:ascii="Times New Roman" w:eastAsiaTheme="majorEastAsia" w:hAnsi="Times New Roman" w:cs="Times New Roman"/>
      <w:b/>
      <w:bCs/>
      <w:sz w:val="32"/>
      <w:szCs w:val="32"/>
      <w:u w:val="single"/>
      <w:lang w:val="ro-RO"/>
    </w:rPr>
  </w:style>
  <w:style w:type="paragraph" w:styleId="berschrift4">
    <w:name w:val="heading 4"/>
    <w:basedOn w:val="Standard"/>
    <w:next w:val="Standard"/>
    <w:link w:val="berschrift4Zchn"/>
    <w:uiPriority w:val="9"/>
    <w:unhideWhenUsed/>
    <w:qFormat/>
    <w:rsid w:val="001221DE"/>
    <w:pPr>
      <w:keepNext/>
      <w:keepLines/>
      <w:spacing w:before="200" w:after="0"/>
      <w:outlineLvl w:val="3"/>
    </w:pPr>
    <w:rPr>
      <w:rFonts w:ascii="Times New Roman" w:eastAsiaTheme="majorEastAsia" w:hAnsi="Times New Roman" w:cstheme="majorBidi"/>
      <w:bCs/>
      <w:i/>
      <w:iCs/>
      <w:color w:val="000000" w:themeColor="text1"/>
      <w:sz w:val="32"/>
    </w:rPr>
  </w:style>
  <w:style w:type="paragraph" w:styleId="berschrift5">
    <w:name w:val="heading 5"/>
    <w:basedOn w:val="Standard"/>
    <w:next w:val="Standard"/>
    <w:link w:val="berschrift5Zchn"/>
    <w:uiPriority w:val="9"/>
    <w:unhideWhenUsed/>
    <w:qFormat/>
    <w:rsid w:val="0017501D"/>
    <w:pPr>
      <w:keepNext/>
      <w:keepLines/>
      <w:numPr>
        <w:ilvl w:val="4"/>
        <w:numId w:val="31"/>
      </w:numPr>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chn"/>
    <w:uiPriority w:val="9"/>
    <w:unhideWhenUsed/>
    <w:qFormat/>
    <w:rsid w:val="0017501D"/>
    <w:pPr>
      <w:keepNext/>
      <w:keepLines/>
      <w:numPr>
        <w:ilvl w:val="5"/>
        <w:numId w:val="31"/>
      </w:numPr>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chn"/>
    <w:uiPriority w:val="9"/>
    <w:unhideWhenUsed/>
    <w:qFormat/>
    <w:rsid w:val="0017501D"/>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rsid w:val="0017501D"/>
    <w:pPr>
      <w:keepNext/>
      <w:keepLines/>
      <w:numPr>
        <w:ilvl w:val="7"/>
        <w:numId w:val="31"/>
      </w:numPr>
      <w:spacing w:before="200" w:after="0"/>
      <w:outlineLvl w:val="7"/>
    </w:pPr>
    <w:rPr>
      <w:rFonts w:asciiTheme="majorHAnsi" w:eastAsiaTheme="majorEastAsia" w:hAnsiTheme="majorHAnsi" w:cstheme="majorBidi"/>
      <w:color w:val="D34817" w:themeColor="accent1"/>
      <w:sz w:val="20"/>
      <w:szCs w:val="20"/>
    </w:rPr>
  </w:style>
  <w:style w:type="paragraph" w:styleId="berschrift9">
    <w:name w:val="heading 9"/>
    <w:basedOn w:val="Standard"/>
    <w:next w:val="Standard"/>
    <w:link w:val="berschrift9Zchn"/>
    <w:uiPriority w:val="9"/>
    <w:unhideWhenUsed/>
    <w:qFormat/>
    <w:rsid w:val="0017501D"/>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6703D"/>
    <w:pPr>
      <w:spacing w:after="240" w:line="240" w:lineRule="atLeast"/>
      <w:ind w:firstLine="360"/>
      <w:jc w:val="both"/>
    </w:pPr>
  </w:style>
  <w:style w:type="character" w:customStyle="1" w:styleId="TextkrperZchn">
    <w:name w:val="Textkörper Zchn"/>
    <w:basedOn w:val="Absatz-Standardschriftart"/>
    <w:link w:val="Textkrper"/>
    <w:rsid w:val="00D2451E"/>
    <w:rPr>
      <w:rFonts w:ascii="Garamond" w:hAnsi="Garamond"/>
      <w:sz w:val="22"/>
      <w:lang w:val="en-US" w:eastAsia="en-US" w:bidi="ar-SA"/>
    </w:rPr>
  </w:style>
  <w:style w:type="paragraph" w:customStyle="1" w:styleId="BlockQuotation">
    <w:name w:val="Block Quotation"/>
    <w:basedOn w:val="Textkrper"/>
    <w:link w:val="BlockQuotationChar"/>
    <w:rsid w:val="0096703D"/>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Absatz-Standardschriftart"/>
    <w:link w:val="BlockQuotation"/>
    <w:rsid w:val="00D2451E"/>
    <w:rPr>
      <w:rFonts w:ascii="Garamond" w:hAnsi="Garamond"/>
      <w:i/>
      <w:sz w:val="22"/>
      <w:lang w:val="en-US" w:eastAsia="en-US" w:bidi="ar-SA"/>
    </w:rPr>
  </w:style>
  <w:style w:type="paragraph" w:styleId="Beschriftung">
    <w:name w:val="caption"/>
    <w:basedOn w:val="Standard"/>
    <w:next w:val="Standard"/>
    <w:uiPriority w:val="35"/>
    <w:unhideWhenUsed/>
    <w:qFormat/>
    <w:rsid w:val="0017501D"/>
    <w:pPr>
      <w:spacing w:line="240" w:lineRule="auto"/>
    </w:pPr>
    <w:rPr>
      <w:b/>
      <w:bCs/>
      <w:color w:val="D34817" w:themeColor="accent1"/>
      <w:sz w:val="18"/>
      <w:szCs w:val="18"/>
    </w:rPr>
  </w:style>
  <w:style w:type="character" w:styleId="Endnotenzeichen">
    <w:name w:val="endnote reference"/>
    <w:semiHidden/>
    <w:rsid w:val="0096703D"/>
    <w:rPr>
      <w:vertAlign w:val="superscript"/>
    </w:rPr>
  </w:style>
  <w:style w:type="paragraph" w:styleId="Endnotentext">
    <w:name w:val="endnote text"/>
    <w:basedOn w:val="Standard"/>
    <w:link w:val="EndnotentextZchn"/>
    <w:semiHidden/>
    <w:rsid w:val="00AD13DC"/>
  </w:style>
  <w:style w:type="character" w:styleId="Funotenzeichen">
    <w:name w:val="footnote reference"/>
    <w:semiHidden/>
    <w:rsid w:val="0096703D"/>
    <w:rPr>
      <w:vertAlign w:val="superscript"/>
    </w:rPr>
  </w:style>
  <w:style w:type="paragraph" w:styleId="Funotentext">
    <w:name w:val="footnote text"/>
    <w:basedOn w:val="Standard"/>
    <w:link w:val="FunotentextZchn"/>
    <w:semiHidden/>
    <w:rsid w:val="00AD13DC"/>
  </w:style>
  <w:style w:type="paragraph" w:styleId="Index1">
    <w:name w:val="index 1"/>
    <w:basedOn w:val="Standard"/>
    <w:semiHidden/>
    <w:rsid w:val="00AD13DC"/>
    <w:rPr>
      <w:sz w:val="21"/>
    </w:rPr>
  </w:style>
  <w:style w:type="paragraph" w:styleId="Index2">
    <w:name w:val="index 2"/>
    <w:basedOn w:val="Standard"/>
    <w:semiHidden/>
    <w:rsid w:val="00AD13DC"/>
    <w:pPr>
      <w:ind w:hanging="240"/>
    </w:pPr>
    <w:rPr>
      <w:sz w:val="21"/>
    </w:rPr>
  </w:style>
  <w:style w:type="paragraph" w:styleId="Index3">
    <w:name w:val="index 3"/>
    <w:basedOn w:val="Standard"/>
    <w:semiHidden/>
    <w:rsid w:val="00AD13DC"/>
    <w:pPr>
      <w:ind w:left="480" w:hanging="240"/>
    </w:pPr>
    <w:rPr>
      <w:sz w:val="21"/>
    </w:rPr>
  </w:style>
  <w:style w:type="paragraph" w:styleId="Index4">
    <w:name w:val="index 4"/>
    <w:basedOn w:val="Standard"/>
    <w:semiHidden/>
    <w:rsid w:val="00AD13DC"/>
    <w:pPr>
      <w:ind w:left="600" w:hanging="240"/>
    </w:pPr>
    <w:rPr>
      <w:sz w:val="21"/>
    </w:rPr>
  </w:style>
  <w:style w:type="paragraph" w:styleId="Index5">
    <w:name w:val="index 5"/>
    <w:basedOn w:val="Standard"/>
    <w:semiHidden/>
    <w:rsid w:val="00AD13DC"/>
    <w:pPr>
      <w:ind w:left="840"/>
    </w:pPr>
    <w:rPr>
      <w:sz w:val="21"/>
    </w:rPr>
  </w:style>
  <w:style w:type="paragraph" w:styleId="Indexberschrift">
    <w:name w:val="index heading"/>
    <w:basedOn w:val="Standard"/>
    <w:next w:val="Index1"/>
    <w:semiHidden/>
    <w:rsid w:val="00AD13DC"/>
    <w:pPr>
      <w:spacing w:line="480" w:lineRule="atLeast"/>
    </w:pPr>
    <w:rPr>
      <w:spacing w:val="-5"/>
      <w:sz w:val="28"/>
    </w:rPr>
  </w:style>
  <w:style w:type="character" w:customStyle="1" w:styleId="Lead-inEmphasis">
    <w:name w:val="Lead-in Emphasis"/>
    <w:rsid w:val="0096703D"/>
    <w:rPr>
      <w:caps/>
      <w:sz w:val="18"/>
    </w:rPr>
  </w:style>
  <w:style w:type="paragraph" w:styleId="Aufzhlungszeichen">
    <w:name w:val="List Bullet"/>
    <w:basedOn w:val="Standard"/>
    <w:rsid w:val="00AD13DC"/>
    <w:pPr>
      <w:numPr>
        <w:numId w:val="1"/>
      </w:numPr>
      <w:spacing w:after="240" w:line="240" w:lineRule="atLeast"/>
      <w:ind w:right="720"/>
      <w:jc w:val="both"/>
    </w:pPr>
  </w:style>
  <w:style w:type="paragraph" w:styleId="Makrotext">
    <w:name w:val="macro"/>
    <w:basedOn w:val="Textkrper"/>
    <w:link w:val="MakrotextZchn"/>
    <w:semiHidden/>
    <w:rsid w:val="0096703D"/>
    <w:pPr>
      <w:spacing w:line="240" w:lineRule="auto"/>
      <w:jc w:val="left"/>
    </w:pPr>
    <w:rPr>
      <w:rFonts w:ascii="Courier New" w:hAnsi="Courier New"/>
    </w:rPr>
  </w:style>
  <w:style w:type="character" w:styleId="Seitenzahl">
    <w:name w:val="page number"/>
    <w:rsid w:val="0096703D"/>
    <w:rPr>
      <w:sz w:val="24"/>
    </w:rPr>
  </w:style>
  <w:style w:type="paragraph" w:customStyle="1" w:styleId="SubtitleCover">
    <w:name w:val="Subtitle Cover"/>
    <w:basedOn w:val="TitleCover"/>
    <w:next w:val="Textkrper"/>
    <w:rsid w:val="0096703D"/>
    <w:pPr>
      <w:pBdr>
        <w:top w:val="single" w:sz="6" w:space="12" w:color="808080"/>
      </w:pBdr>
      <w:spacing w:after="0" w:line="440" w:lineRule="atLeast"/>
    </w:pPr>
    <w:rPr>
      <w:spacing w:val="30"/>
      <w:sz w:val="36"/>
    </w:rPr>
  </w:style>
  <w:style w:type="paragraph" w:customStyle="1" w:styleId="TitleCover">
    <w:name w:val="Title Cover"/>
    <w:basedOn w:val="Standard"/>
    <w:next w:val="SubtitleCover"/>
    <w:rsid w:val="00AD13DC"/>
    <w:pPr>
      <w:keepNext/>
      <w:keepLines/>
      <w:spacing w:after="240" w:line="720" w:lineRule="atLeast"/>
      <w:jc w:val="center"/>
    </w:pPr>
    <w:rPr>
      <w:caps/>
      <w:spacing w:val="65"/>
      <w:kern w:val="20"/>
      <w:sz w:val="64"/>
    </w:rPr>
  </w:style>
  <w:style w:type="paragraph" w:styleId="Abbildungsverzeichnis">
    <w:name w:val="table of figures"/>
    <w:basedOn w:val="Standard"/>
    <w:semiHidden/>
    <w:rsid w:val="00AD13DC"/>
  </w:style>
  <w:style w:type="paragraph" w:styleId="Verzeichnis1">
    <w:name w:val="toc 1"/>
    <w:basedOn w:val="Standard"/>
    <w:autoRedefine/>
    <w:uiPriority w:val="39"/>
    <w:qFormat/>
    <w:rsid w:val="005C2582"/>
    <w:pPr>
      <w:tabs>
        <w:tab w:val="right" w:leader="dot" w:pos="9760"/>
      </w:tabs>
      <w:spacing w:before="120" w:after="120"/>
      <w:jc w:val="center"/>
    </w:pPr>
    <w:rPr>
      <w:b/>
      <w:bCs/>
      <w:caps/>
      <w:sz w:val="20"/>
      <w:szCs w:val="20"/>
    </w:rPr>
  </w:style>
  <w:style w:type="paragraph" w:styleId="Verzeichnis2">
    <w:name w:val="toc 2"/>
    <w:basedOn w:val="Standard"/>
    <w:uiPriority w:val="39"/>
    <w:qFormat/>
    <w:rsid w:val="005C2582"/>
    <w:pPr>
      <w:tabs>
        <w:tab w:val="right" w:leader="dot" w:pos="9760"/>
      </w:tabs>
      <w:spacing w:after="0"/>
      <w:ind w:left="220"/>
    </w:pPr>
    <w:rPr>
      <w:smallCaps/>
      <w:noProof/>
      <w:sz w:val="20"/>
      <w:szCs w:val="20"/>
    </w:rPr>
  </w:style>
  <w:style w:type="paragraph" w:styleId="Verzeichnis3">
    <w:name w:val="toc 3"/>
    <w:basedOn w:val="Standard"/>
    <w:uiPriority w:val="39"/>
    <w:qFormat/>
    <w:rsid w:val="00532BCD"/>
    <w:pPr>
      <w:tabs>
        <w:tab w:val="right" w:leader="dot" w:pos="9760"/>
      </w:tabs>
      <w:spacing w:after="0"/>
      <w:ind w:left="440"/>
    </w:pPr>
    <w:rPr>
      <w:i/>
      <w:iCs/>
      <w:noProof/>
      <w:sz w:val="20"/>
      <w:szCs w:val="20"/>
    </w:rPr>
  </w:style>
  <w:style w:type="paragraph" w:styleId="Verzeichnis4">
    <w:name w:val="toc 4"/>
    <w:basedOn w:val="Standard"/>
    <w:uiPriority w:val="39"/>
    <w:rsid w:val="00AD13DC"/>
    <w:pPr>
      <w:spacing w:after="0"/>
      <w:ind w:left="660"/>
    </w:pPr>
    <w:rPr>
      <w:sz w:val="18"/>
      <w:szCs w:val="18"/>
    </w:rPr>
  </w:style>
  <w:style w:type="paragraph" w:styleId="Verzeichnis5">
    <w:name w:val="toc 5"/>
    <w:basedOn w:val="Standard"/>
    <w:semiHidden/>
    <w:rsid w:val="00AD13DC"/>
    <w:pPr>
      <w:spacing w:after="0"/>
      <w:ind w:left="880"/>
    </w:pPr>
    <w:rPr>
      <w:sz w:val="18"/>
      <w:szCs w:val="18"/>
    </w:rPr>
  </w:style>
  <w:style w:type="paragraph" w:styleId="Untertitel">
    <w:name w:val="Subtitle"/>
    <w:basedOn w:val="Standard"/>
    <w:next w:val="Standard"/>
    <w:link w:val="UntertitelZchn"/>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el">
    <w:name w:val="Title"/>
    <w:basedOn w:val="Standard"/>
    <w:next w:val="Standard"/>
    <w:link w:val="TitelZchn"/>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rd"/>
    <w:rsid w:val="004D6BEC"/>
    <w:pPr>
      <w:keepNext/>
      <w:spacing w:before="80"/>
      <w:jc w:val="center"/>
    </w:pPr>
    <w:rPr>
      <w:caps/>
      <w:sz w:val="14"/>
    </w:rPr>
  </w:style>
  <w:style w:type="character" w:styleId="Kommentarzeichen">
    <w:name w:val="annotation reference"/>
    <w:uiPriority w:val="99"/>
    <w:semiHidden/>
    <w:rsid w:val="0096703D"/>
    <w:rPr>
      <w:sz w:val="16"/>
    </w:rPr>
  </w:style>
  <w:style w:type="paragraph" w:styleId="Kommentartext">
    <w:name w:val="annotation text"/>
    <w:basedOn w:val="Standard"/>
    <w:link w:val="KommentartextZchn"/>
    <w:uiPriority w:val="99"/>
    <w:semiHidden/>
    <w:rsid w:val="00AD13DC"/>
  </w:style>
  <w:style w:type="paragraph" w:customStyle="1" w:styleId="CompanyName">
    <w:name w:val="Company Name"/>
    <w:basedOn w:val="Textkrper"/>
    <w:rsid w:val="0096703D"/>
    <w:pPr>
      <w:keepLines/>
      <w:framePr w:w="8640" w:h="1440" w:wrap="notBeside" w:vAnchor="page" w:hAnchor="margin" w:xAlign="center" w:y="889"/>
      <w:spacing w:after="40"/>
      <w:ind w:firstLine="0"/>
      <w:jc w:val="center"/>
    </w:pPr>
    <w:rPr>
      <w:caps/>
      <w:spacing w:val="75"/>
      <w:kern w:val="18"/>
    </w:rPr>
  </w:style>
  <w:style w:type="paragraph" w:styleId="Rechtsgrundlagenverzeichnis">
    <w:name w:val="table of authorities"/>
    <w:basedOn w:val="Standard"/>
    <w:semiHidden/>
    <w:rsid w:val="0096703D"/>
    <w:pPr>
      <w:tabs>
        <w:tab w:val="right" w:leader="dot" w:pos="7560"/>
      </w:tabs>
    </w:pPr>
  </w:style>
  <w:style w:type="paragraph" w:styleId="RGV-berschrift">
    <w:name w:val="toa heading"/>
    <w:basedOn w:val="Standard"/>
    <w:next w:val="Rechtsgrundlagenverzeichnis"/>
    <w:semiHidden/>
    <w:rsid w:val="0096703D"/>
    <w:pPr>
      <w:keepNext/>
      <w:spacing w:line="720" w:lineRule="atLeast"/>
    </w:pPr>
    <w:rPr>
      <w:caps/>
      <w:spacing w:val="-10"/>
      <w:kern w:val="28"/>
    </w:rPr>
  </w:style>
  <w:style w:type="paragraph" w:customStyle="1" w:styleId="Rowlabels">
    <w:name w:val="Row labels"/>
    <w:basedOn w:val="Standard"/>
    <w:rsid w:val="004D6BEC"/>
    <w:pPr>
      <w:keepNext/>
      <w:spacing w:before="40"/>
    </w:pPr>
    <w:rPr>
      <w:sz w:val="18"/>
    </w:rPr>
  </w:style>
  <w:style w:type="paragraph" w:customStyle="1" w:styleId="Percentage">
    <w:name w:val="Percentage"/>
    <w:basedOn w:val="Standard"/>
    <w:rsid w:val="009213D9"/>
    <w:pPr>
      <w:spacing w:before="40"/>
      <w:jc w:val="center"/>
    </w:pPr>
    <w:rPr>
      <w:sz w:val="18"/>
    </w:rPr>
  </w:style>
  <w:style w:type="paragraph" w:customStyle="1" w:styleId="NumberedList">
    <w:name w:val="Numbered List"/>
    <w:basedOn w:val="Standard"/>
    <w:link w:val="NumberedListChar"/>
    <w:rsid w:val="00697ACE"/>
    <w:pPr>
      <w:numPr>
        <w:numId w:val="2"/>
      </w:numPr>
      <w:spacing w:after="240" w:line="312" w:lineRule="auto"/>
      <w:contextualSpacing/>
    </w:pPr>
  </w:style>
  <w:style w:type="character" w:customStyle="1" w:styleId="NumberedListChar">
    <w:name w:val="Numbered List Char"/>
    <w:basedOn w:val="Absatz-Standardschriftart"/>
    <w:link w:val="NumberedList"/>
    <w:rsid w:val="00697ACE"/>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b/>
      <w:bCs/>
    </w:rPr>
  </w:style>
  <w:style w:type="paragraph" w:customStyle="1" w:styleId="LineSpace">
    <w:name w:val="Line Space"/>
    <w:basedOn w:val="Standard"/>
    <w:rsid w:val="00D2451E"/>
    <w:rPr>
      <w:rFonts w:ascii="Verdana" w:hAnsi="Verdana"/>
      <w:sz w:val="12"/>
    </w:rPr>
  </w:style>
  <w:style w:type="paragraph" w:styleId="KeinLeerraum">
    <w:name w:val="No Spacing"/>
    <w:link w:val="KeinLeerraumZchn"/>
    <w:uiPriority w:val="1"/>
    <w:qFormat/>
    <w:rsid w:val="0017501D"/>
    <w:pPr>
      <w:spacing w:after="0" w:line="240" w:lineRule="auto"/>
    </w:pPr>
  </w:style>
  <w:style w:type="character" w:customStyle="1" w:styleId="KeinLeerraumZchn">
    <w:name w:val="Kein Leerraum Zchn"/>
    <w:basedOn w:val="Absatz-Standardschriftart"/>
    <w:link w:val="KeinLeerraum"/>
    <w:uiPriority w:val="1"/>
    <w:rsid w:val="00AF3B41"/>
  </w:style>
  <w:style w:type="paragraph" w:styleId="Sprechblasentext">
    <w:name w:val="Balloon Text"/>
    <w:basedOn w:val="Standard"/>
    <w:link w:val="SprechblasentextZchn"/>
    <w:uiPriority w:val="99"/>
    <w:rsid w:val="00AF3B41"/>
    <w:rPr>
      <w:rFonts w:ascii="Tahoma" w:hAnsi="Tahoma" w:cs="Tahoma"/>
      <w:sz w:val="16"/>
      <w:szCs w:val="16"/>
    </w:rPr>
  </w:style>
  <w:style w:type="character" w:customStyle="1" w:styleId="SprechblasentextZchn">
    <w:name w:val="Sprechblasentext Zchn"/>
    <w:basedOn w:val="Absatz-Standardschriftart"/>
    <w:link w:val="Sprechblasentext"/>
    <w:uiPriority w:val="99"/>
    <w:rsid w:val="00AF3B41"/>
    <w:rPr>
      <w:rFonts w:ascii="Tahoma" w:hAnsi="Tahoma" w:cs="Tahoma"/>
      <w:sz w:val="16"/>
      <w:szCs w:val="16"/>
    </w:rPr>
  </w:style>
  <w:style w:type="character" w:customStyle="1" w:styleId="berschrift1Zchn">
    <w:name w:val="Überschrift 1 Zchn"/>
    <w:basedOn w:val="Absatz-Standardschriftart"/>
    <w:link w:val="berschrift1"/>
    <w:uiPriority w:val="9"/>
    <w:rsid w:val="006F61A0"/>
    <w:rPr>
      <w:rFonts w:ascii="Times New Roman" w:eastAsiaTheme="majorEastAsia" w:hAnsi="Times New Roman" w:cstheme="majorBidi"/>
      <w:b/>
      <w:bCs/>
      <w:sz w:val="32"/>
      <w:szCs w:val="28"/>
    </w:rPr>
  </w:style>
  <w:style w:type="character" w:customStyle="1" w:styleId="berschrift2Zchn">
    <w:name w:val="Überschrift 2 Zchn"/>
    <w:basedOn w:val="Absatz-Standardschriftart"/>
    <w:link w:val="berschrift2"/>
    <w:uiPriority w:val="9"/>
    <w:rsid w:val="00DA2831"/>
    <w:rPr>
      <w:rFonts w:ascii="Times New Roman" w:eastAsiaTheme="majorEastAsia" w:hAnsi="Times New Roman" w:cstheme="majorBidi"/>
      <w:b/>
      <w:bCs/>
      <w:i/>
      <w:sz w:val="32"/>
      <w:szCs w:val="26"/>
    </w:rPr>
  </w:style>
  <w:style w:type="character" w:customStyle="1" w:styleId="berschrift3Zchn">
    <w:name w:val="Überschrift 3 Zchn"/>
    <w:basedOn w:val="Absatz-Standardschriftart"/>
    <w:link w:val="berschrift3"/>
    <w:uiPriority w:val="9"/>
    <w:rsid w:val="007A754E"/>
    <w:rPr>
      <w:rFonts w:ascii="Times New Roman" w:eastAsiaTheme="majorEastAsia" w:hAnsi="Times New Roman" w:cs="Times New Roman"/>
      <w:b/>
      <w:bCs/>
      <w:sz w:val="32"/>
      <w:szCs w:val="32"/>
      <w:u w:val="single"/>
      <w:lang w:val="ro-RO"/>
    </w:rPr>
  </w:style>
  <w:style w:type="character" w:customStyle="1" w:styleId="berschrift4Zchn">
    <w:name w:val="Überschrift 4 Zchn"/>
    <w:basedOn w:val="Absatz-Standardschriftart"/>
    <w:link w:val="berschrift4"/>
    <w:uiPriority w:val="9"/>
    <w:rsid w:val="001221DE"/>
    <w:rPr>
      <w:rFonts w:ascii="Times New Roman" w:eastAsiaTheme="majorEastAsia" w:hAnsi="Times New Roman" w:cstheme="majorBidi"/>
      <w:bCs/>
      <w:i/>
      <w:iCs/>
      <w:color w:val="000000" w:themeColor="text1"/>
      <w:sz w:val="32"/>
    </w:rPr>
  </w:style>
  <w:style w:type="character" w:customStyle="1" w:styleId="berschrift5Zchn">
    <w:name w:val="Überschrift 5 Zchn"/>
    <w:basedOn w:val="Absatz-Standardschriftart"/>
    <w:link w:val="berschrift5"/>
    <w:uiPriority w:val="9"/>
    <w:rsid w:val="0017501D"/>
    <w:rPr>
      <w:rFonts w:asciiTheme="majorHAnsi" w:eastAsiaTheme="majorEastAsia" w:hAnsiTheme="majorHAnsi" w:cstheme="majorBidi"/>
      <w:color w:val="68230B" w:themeColor="accent1" w:themeShade="7F"/>
    </w:rPr>
  </w:style>
  <w:style w:type="character" w:customStyle="1" w:styleId="berschrift6Zchn">
    <w:name w:val="Überschrift 6 Zchn"/>
    <w:basedOn w:val="Absatz-Standardschriftart"/>
    <w:link w:val="berschrift6"/>
    <w:uiPriority w:val="9"/>
    <w:rsid w:val="0017501D"/>
    <w:rPr>
      <w:rFonts w:asciiTheme="majorHAnsi" w:eastAsiaTheme="majorEastAsia" w:hAnsiTheme="majorHAnsi" w:cstheme="majorBidi"/>
      <w:i/>
      <w:iCs/>
      <w:color w:val="68230B" w:themeColor="accent1" w:themeShade="7F"/>
    </w:rPr>
  </w:style>
  <w:style w:type="character" w:customStyle="1" w:styleId="berschrift7Zchn">
    <w:name w:val="Überschrift 7 Zchn"/>
    <w:basedOn w:val="Absatz-Standardschriftart"/>
    <w:link w:val="berschrift7"/>
    <w:uiPriority w:val="9"/>
    <w:rsid w:val="0017501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17501D"/>
    <w:rPr>
      <w:rFonts w:asciiTheme="majorHAnsi" w:eastAsiaTheme="majorEastAsia" w:hAnsiTheme="majorHAnsi" w:cstheme="majorBidi"/>
      <w:color w:val="D34817" w:themeColor="accent1"/>
      <w:sz w:val="20"/>
      <w:szCs w:val="20"/>
    </w:rPr>
  </w:style>
  <w:style w:type="character" w:customStyle="1" w:styleId="berschrift9Zchn">
    <w:name w:val="Überschrift 9 Zchn"/>
    <w:basedOn w:val="Absatz-Standardschriftart"/>
    <w:link w:val="berschrift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elZchn">
    <w:name w:val="Titel Zchn"/>
    <w:basedOn w:val="Absatz-Standardschriftart"/>
    <w:link w:val="Titel"/>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UntertitelZchn">
    <w:name w:val="Untertitel Zchn"/>
    <w:basedOn w:val="Absatz-Standardschriftart"/>
    <w:link w:val="Untertitel"/>
    <w:uiPriority w:val="11"/>
    <w:rsid w:val="0017501D"/>
    <w:rPr>
      <w:rFonts w:asciiTheme="majorHAnsi" w:eastAsiaTheme="majorEastAsia" w:hAnsiTheme="majorHAnsi" w:cstheme="majorBidi"/>
      <w:i/>
      <w:iCs/>
      <w:color w:val="D34817" w:themeColor="accent1"/>
      <w:spacing w:val="15"/>
      <w:sz w:val="24"/>
      <w:szCs w:val="24"/>
    </w:rPr>
  </w:style>
  <w:style w:type="character" w:styleId="Fett">
    <w:name w:val="Strong"/>
    <w:basedOn w:val="Absatz-Standardschriftart"/>
    <w:uiPriority w:val="22"/>
    <w:qFormat/>
    <w:rsid w:val="0017501D"/>
    <w:rPr>
      <w:b/>
      <w:bCs/>
    </w:rPr>
  </w:style>
  <w:style w:type="character" w:styleId="Hervorhebung">
    <w:name w:val="Emphasis"/>
    <w:basedOn w:val="Absatz-Standardschriftart"/>
    <w:uiPriority w:val="20"/>
    <w:qFormat/>
    <w:rsid w:val="0017501D"/>
    <w:rPr>
      <w:i/>
      <w:iCs/>
    </w:rPr>
  </w:style>
  <w:style w:type="paragraph" w:styleId="Listenabsatz">
    <w:name w:val="List Paragraph"/>
    <w:basedOn w:val="Standard"/>
    <w:uiPriority w:val="34"/>
    <w:qFormat/>
    <w:rsid w:val="0017501D"/>
    <w:pPr>
      <w:ind w:left="720"/>
      <w:contextualSpacing/>
    </w:pPr>
  </w:style>
  <w:style w:type="paragraph" w:styleId="Zitat">
    <w:name w:val="Quote"/>
    <w:basedOn w:val="Standard"/>
    <w:next w:val="Standard"/>
    <w:link w:val="ZitatZchn"/>
    <w:uiPriority w:val="29"/>
    <w:qFormat/>
    <w:rsid w:val="0017501D"/>
    <w:rPr>
      <w:i/>
      <w:iCs/>
      <w:color w:val="000000" w:themeColor="text1"/>
    </w:rPr>
  </w:style>
  <w:style w:type="character" w:customStyle="1" w:styleId="ZitatZchn">
    <w:name w:val="Zitat Zchn"/>
    <w:basedOn w:val="Absatz-Standardschriftart"/>
    <w:link w:val="Zitat"/>
    <w:uiPriority w:val="29"/>
    <w:rsid w:val="0017501D"/>
    <w:rPr>
      <w:i/>
      <w:iCs/>
      <w:color w:val="000000" w:themeColor="text1"/>
    </w:rPr>
  </w:style>
  <w:style w:type="paragraph" w:styleId="IntensivesZitat">
    <w:name w:val="Intense Quote"/>
    <w:basedOn w:val="Standard"/>
    <w:next w:val="Standard"/>
    <w:link w:val="IntensivesZitatZchn"/>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ivesZitatZchn">
    <w:name w:val="Intensives Zitat Zchn"/>
    <w:basedOn w:val="Absatz-Standardschriftart"/>
    <w:link w:val="IntensivesZitat"/>
    <w:uiPriority w:val="30"/>
    <w:rsid w:val="0017501D"/>
    <w:rPr>
      <w:b/>
      <w:bCs/>
      <w:i/>
      <w:iCs/>
      <w:color w:val="D34817" w:themeColor="accent1"/>
    </w:rPr>
  </w:style>
  <w:style w:type="character" w:styleId="SchwacheHervorhebung">
    <w:name w:val="Subtle Emphasis"/>
    <w:basedOn w:val="Absatz-Standardschriftart"/>
    <w:uiPriority w:val="19"/>
    <w:qFormat/>
    <w:rsid w:val="0017501D"/>
    <w:rPr>
      <w:i/>
      <w:iCs/>
      <w:color w:val="808080" w:themeColor="text1" w:themeTint="7F"/>
    </w:rPr>
  </w:style>
  <w:style w:type="character" w:styleId="IntensiveHervorhebung">
    <w:name w:val="Intense Emphasis"/>
    <w:basedOn w:val="Absatz-Standardschriftart"/>
    <w:uiPriority w:val="21"/>
    <w:qFormat/>
    <w:rsid w:val="0017501D"/>
    <w:rPr>
      <w:b/>
      <w:bCs/>
      <w:i/>
      <w:iCs/>
      <w:color w:val="D34817" w:themeColor="accent1"/>
    </w:rPr>
  </w:style>
  <w:style w:type="character" w:styleId="SchwacherVerweis">
    <w:name w:val="Subtle Reference"/>
    <w:basedOn w:val="Absatz-Standardschriftart"/>
    <w:uiPriority w:val="31"/>
    <w:qFormat/>
    <w:rsid w:val="0017501D"/>
    <w:rPr>
      <w:smallCaps/>
      <w:color w:val="9B2D1F" w:themeColor="accent2"/>
      <w:u w:val="single"/>
    </w:rPr>
  </w:style>
  <w:style w:type="character" w:styleId="IntensiverVerweis">
    <w:name w:val="Intense Reference"/>
    <w:basedOn w:val="Absatz-Standardschriftart"/>
    <w:uiPriority w:val="32"/>
    <w:qFormat/>
    <w:rsid w:val="0017501D"/>
    <w:rPr>
      <w:b/>
      <w:bCs/>
      <w:smallCaps/>
      <w:color w:val="9B2D1F" w:themeColor="accent2"/>
      <w:spacing w:val="5"/>
      <w:u w:val="single"/>
    </w:rPr>
  </w:style>
  <w:style w:type="character" w:styleId="Buchtitel">
    <w:name w:val="Book Title"/>
    <w:basedOn w:val="Absatz-Standardschriftart"/>
    <w:uiPriority w:val="33"/>
    <w:qFormat/>
    <w:rsid w:val="0017501D"/>
    <w:rPr>
      <w:b/>
      <w:bCs/>
      <w:smallCaps/>
      <w:spacing w:val="5"/>
    </w:rPr>
  </w:style>
  <w:style w:type="paragraph" w:styleId="Inhaltsverzeichnisberschrift">
    <w:name w:val="TOC Heading"/>
    <w:basedOn w:val="berschrift1"/>
    <w:next w:val="Standard"/>
    <w:uiPriority w:val="39"/>
    <w:semiHidden/>
    <w:unhideWhenUsed/>
    <w:qFormat/>
    <w:rsid w:val="0017501D"/>
    <w:pPr>
      <w:outlineLvl w:val="9"/>
    </w:pPr>
  </w:style>
  <w:style w:type="character" w:styleId="Hyperlink">
    <w:name w:val="Hyperlink"/>
    <w:basedOn w:val="Absatz-Standardschriftart"/>
    <w:uiPriority w:val="99"/>
    <w:unhideWhenUsed/>
    <w:rsid w:val="005C0F56"/>
    <w:rPr>
      <w:color w:val="CC9900" w:themeColor="hyperlink"/>
      <w:u w:val="single"/>
    </w:rPr>
  </w:style>
  <w:style w:type="paragraph" w:styleId="Fuzeile">
    <w:name w:val="footer"/>
    <w:basedOn w:val="Standard"/>
    <w:link w:val="FuzeileZchn"/>
    <w:uiPriority w:val="99"/>
    <w:rsid w:val="005C0F56"/>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5C0F56"/>
  </w:style>
  <w:style w:type="paragraph" w:styleId="Kopfzeile">
    <w:name w:val="header"/>
    <w:basedOn w:val="Standard"/>
    <w:link w:val="KopfzeileZchn"/>
    <w:uiPriority w:val="99"/>
    <w:rsid w:val="005C0F56"/>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5C0F56"/>
  </w:style>
  <w:style w:type="paragraph" w:customStyle="1" w:styleId="05BC2C2812214721B0E643442EA253EB">
    <w:name w:val="05BC2C2812214721B0E643442EA253EB"/>
    <w:rsid w:val="005C0F56"/>
    <w:rPr>
      <w:lang w:eastAsia="ja-JP"/>
    </w:rPr>
  </w:style>
  <w:style w:type="paragraph" w:styleId="Kommentarthema">
    <w:name w:val="annotation subject"/>
    <w:basedOn w:val="Kommentartext"/>
    <w:next w:val="Kommentartext"/>
    <w:link w:val="KommentarthemaZchn"/>
    <w:rsid w:val="005E6AF1"/>
    <w:pPr>
      <w:spacing w:line="240" w:lineRule="auto"/>
    </w:pPr>
    <w:rPr>
      <w:b/>
      <w:bCs/>
      <w:sz w:val="20"/>
      <w:szCs w:val="20"/>
    </w:rPr>
  </w:style>
  <w:style w:type="character" w:customStyle="1" w:styleId="KommentartextZchn">
    <w:name w:val="Kommentartext Zchn"/>
    <w:basedOn w:val="Absatz-Standardschriftart"/>
    <w:link w:val="Kommentartext"/>
    <w:uiPriority w:val="99"/>
    <w:semiHidden/>
    <w:rsid w:val="005E6AF1"/>
  </w:style>
  <w:style w:type="character" w:customStyle="1" w:styleId="KommentarthemaZchn">
    <w:name w:val="Kommentarthema Zchn"/>
    <w:basedOn w:val="KommentartextZchn"/>
    <w:link w:val="Kommentarthema"/>
    <w:rsid w:val="005E6AF1"/>
  </w:style>
  <w:style w:type="table" w:styleId="Tabellenraster">
    <w:name w:val="Table Grid"/>
    <w:basedOn w:val="NormaleTabelle"/>
    <w:uiPriority w:val="59"/>
    <w:rsid w:val="00225365"/>
    <w:pPr>
      <w:spacing w:after="0" w:line="240" w:lineRule="auto"/>
    </w:pPr>
    <w:rPr>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Absatz-Standardschriftart"/>
    <w:uiPriority w:val="99"/>
    <w:rsid w:val="00272869"/>
  </w:style>
  <w:style w:type="character" w:customStyle="1" w:styleId="shorttext">
    <w:name w:val="short_text"/>
    <w:basedOn w:val="Absatz-Standardschriftart"/>
    <w:rsid w:val="00272869"/>
  </w:style>
  <w:style w:type="table" w:customStyle="1" w:styleId="1">
    <w:name w:val="Сетка таблицы1"/>
    <w:basedOn w:val="NormaleTabelle"/>
    <w:next w:val="Tabellenraster"/>
    <w:uiPriority w:val="59"/>
    <w:rsid w:val="00BC5628"/>
    <w:pPr>
      <w:spacing w:after="0" w:line="240" w:lineRule="auto"/>
    </w:pPr>
    <w:rPr>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NormaleTabelle"/>
    <w:next w:val="Tabellenraster"/>
    <w:rsid w:val="007F0D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NormaleTabelle"/>
    <w:next w:val="Tabellenraster"/>
    <w:uiPriority w:val="59"/>
    <w:rsid w:val="00E17F6A"/>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rsid w:val="00CF0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AA12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6411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bsatz-Standardschriftart"/>
    <w:rsid w:val="0064115E"/>
  </w:style>
  <w:style w:type="paragraph" w:customStyle="1" w:styleId="Default">
    <w:name w:val="Default"/>
    <w:rsid w:val="00EC0FA7"/>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grame">
    <w:name w:val="grame"/>
    <w:basedOn w:val="Absatz-Standardschriftart"/>
    <w:rsid w:val="006E71FF"/>
  </w:style>
  <w:style w:type="character" w:customStyle="1" w:styleId="EndnotentextZchn">
    <w:name w:val="Endnotentext Zchn"/>
    <w:basedOn w:val="Absatz-Standardschriftart"/>
    <w:link w:val="Endnotentext"/>
    <w:semiHidden/>
    <w:rsid w:val="00322215"/>
  </w:style>
  <w:style w:type="character" w:customStyle="1" w:styleId="FunotentextZchn">
    <w:name w:val="Fußnotentext Zchn"/>
    <w:basedOn w:val="Absatz-Standardschriftart"/>
    <w:link w:val="Funotentext"/>
    <w:semiHidden/>
    <w:rsid w:val="00322215"/>
  </w:style>
  <w:style w:type="character" w:customStyle="1" w:styleId="MakrotextZchn">
    <w:name w:val="Makrotext Zchn"/>
    <w:basedOn w:val="Absatz-Standardschriftart"/>
    <w:link w:val="Makrotext"/>
    <w:semiHidden/>
    <w:rsid w:val="00322215"/>
    <w:rPr>
      <w:rFonts w:ascii="Courier New" w:hAnsi="Courier New"/>
    </w:rPr>
  </w:style>
  <w:style w:type="paragraph" w:styleId="Verzeichnis6">
    <w:name w:val="toc 6"/>
    <w:basedOn w:val="Standard"/>
    <w:next w:val="Standard"/>
    <w:autoRedefine/>
    <w:unhideWhenUsed/>
    <w:rsid w:val="005C2582"/>
    <w:pPr>
      <w:spacing w:after="0"/>
    </w:pPr>
    <w:rPr>
      <w:rFonts w:ascii="Times New Roman" w:hAnsi="Times New Roman"/>
      <w:sz w:val="28"/>
      <w:szCs w:val="18"/>
    </w:rPr>
  </w:style>
  <w:style w:type="paragraph" w:styleId="Verzeichnis7">
    <w:name w:val="toc 7"/>
    <w:basedOn w:val="Standard"/>
    <w:next w:val="Standard"/>
    <w:autoRedefine/>
    <w:unhideWhenUsed/>
    <w:rsid w:val="003A42C7"/>
    <w:pPr>
      <w:spacing w:after="0"/>
      <w:ind w:left="1320"/>
    </w:pPr>
    <w:rPr>
      <w:sz w:val="18"/>
      <w:szCs w:val="18"/>
    </w:rPr>
  </w:style>
  <w:style w:type="paragraph" w:styleId="Listennummer">
    <w:name w:val="List Number"/>
    <w:basedOn w:val="Standard"/>
    <w:uiPriority w:val="99"/>
    <w:rsid w:val="0056191D"/>
    <w:pPr>
      <w:numPr>
        <w:numId w:val="29"/>
      </w:numPr>
      <w:contextualSpacing/>
    </w:pPr>
  </w:style>
  <w:style w:type="paragraph" w:styleId="Verzeichnis8">
    <w:name w:val="toc 8"/>
    <w:basedOn w:val="Standard"/>
    <w:next w:val="Standard"/>
    <w:autoRedefine/>
    <w:unhideWhenUsed/>
    <w:rsid w:val="003A42C7"/>
    <w:pPr>
      <w:spacing w:after="0"/>
      <w:ind w:left="1540"/>
    </w:pPr>
    <w:rPr>
      <w:sz w:val="18"/>
      <w:szCs w:val="18"/>
    </w:rPr>
  </w:style>
  <w:style w:type="paragraph" w:styleId="Verzeichnis9">
    <w:name w:val="toc 9"/>
    <w:basedOn w:val="Standard"/>
    <w:next w:val="Standard"/>
    <w:autoRedefine/>
    <w:unhideWhenUsed/>
    <w:rsid w:val="003A42C7"/>
    <w:pPr>
      <w:spacing w:after="0"/>
      <w:ind w:left="1760"/>
    </w:pPr>
    <w:rPr>
      <w:sz w:val="18"/>
      <w:szCs w:val="18"/>
    </w:rPr>
  </w:style>
  <w:style w:type="paragraph" w:styleId="HTMLVorformatiert">
    <w:name w:val="HTML Preformatted"/>
    <w:basedOn w:val="Standard"/>
    <w:link w:val="HTMLVorformatiertZchn"/>
    <w:uiPriority w:val="99"/>
    <w:unhideWhenUsed/>
    <w:rsid w:val="002B5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VorformatiertZchn">
    <w:name w:val="HTML Vorformatiert Zchn"/>
    <w:basedOn w:val="Absatz-Standardschriftart"/>
    <w:link w:val="HTMLVorformatiert"/>
    <w:uiPriority w:val="99"/>
    <w:rsid w:val="002B59A0"/>
    <w:rPr>
      <w:rFonts w:ascii="Courier New" w:eastAsia="Times New Roman" w:hAnsi="Courier New" w:cs="Courier New"/>
      <w:sz w:val="20"/>
      <w:szCs w:val="20"/>
      <w:lang w:val="ru-RU" w:eastAsia="ru-RU"/>
    </w:rPr>
  </w:style>
  <w:style w:type="table" w:styleId="MittleresRaster1-Akzent1">
    <w:name w:val="Medium Grid 1 Accent 1"/>
    <w:basedOn w:val="NormaleTabelle"/>
    <w:uiPriority w:val="67"/>
    <w:rsid w:val="009C6C72"/>
    <w:pPr>
      <w:spacing w:after="0" w:line="240" w:lineRule="auto"/>
    </w:pPr>
    <w:rPr>
      <w:rFonts w:eastAsiaTheme="minorHAnsi"/>
    </w:r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paragraph" w:customStyle="1" w:styleId="10">
    <w:name w:val="Без интервала1"/>
    <w:qFormat/>
    <w:rsid w:val="009C6C72"/>
    <w:pPr>
      <w:spacing w:after="0" w:line="240" w:lineRule="auto"/>
    </w:pPr>
    <w:rPr>
      <w:rFonts w:ascii="Calibri" w:eastAsia="Times New Roman" w:hAnsi="Calibri" w:cs="Times New Roman"/>
      <w:lang w:val="ro-RO" w:eastAsia="ro-RO"/>
    </w:rPr>
  </w:style>
  <w:style w:type="paragraph" w:customStyle="1" w:styleId="ColorfulList-Accent11">
    <w:name w:val="Colorful List - Accent 11"/>
    <w:basedOn w:val="Standard"/>
    <w:uiPriority w:val="34"/>
    <w:qFormat/>
    <w:rsid w:val="00FD1883"/>
    <w:pPr>
      <w:ind w:left="720"/>
      <w:contextualSpacing/>
    </w:pPr>
    <w:rPr>
      <w:rFonts w:ascii="Calibri" w:eastAsia="Calibri" w:hAnsi="Calibri" w:cs="Times New Roman"/>
    </w:rPr>
  </w:style>
  <w:style w:type="paragraph" w:customStyle="1" w:styleId="NoSpacing1">
    <w:name w:val="No Spacing1"/>
    <w:uiPriority w:val="1"/>
    <w:qFormat/>
    <w:rsid w:val="00FD1883"/>
    <w:pPr>
      <w:spacing w:after="0" w:line="240" w:lineRule="auto"/>
    </w:pPr>
    <w:rPr>
      <w:rFonts w:ascii="Calibri" w:eastAsia="Calibri" w:hAnsi="Calibri" w:cs="Times New Roman"/>
      <w:lang w:val="ro-RO"/>
    </w:rPr>
  </w:style>
  <w:style w:type="paragraph" w:customStyle="1" w:styleId="-11">
    <w:name w:val="Цветной список - Акцент 11"/>
    <w:basedOn w:val="Standard"/>
    <w:uiPriority w:val="34"/>
    <w:qFormat/>
    <w:rsid w:val="00FD1883"/>
    <w:pPr>
      <w:ind w:left="720"/>
      <w:contextualSpacing/>
    </w:pPr>
    <w:rPr>
      <w:rFonts w:ascii="Calibri" w:eastAsia="Calibri" w:hAnsi="Calibri" w:cs="Times New Roman"/>
    </w:rPr>
  </w:style>
  <w:style w:type="paragraph" w:customStyle="1" w:styleId="20">
    <w:name w:val="Абзац списка2"/>
    <w:basedOn w:val="Standard"/>
    <w:uiPriority w:val="34"/>
    <w:qFormat/>
    <w:rsid w:val="00FD1883"/>
    <w:pPr>
      <w:ind w:left="720"/>
      <w:contextualSpacing/>
    </w:pPr>
    <w:rPr>
      <w:rFonts w:ascii="Calibri" w:eastAsia="Calibri" w:hAnsi="Calibri" w:cs="Times New Roman"/>
    </w:rPr>
  </w:style>
  <w:style w:type="table" w:customStyle="1" w:styleId="TableGrid1">
    <w:name w:val="Table Grid1"/>
    <w:basedOn w:val="NormaleTabelle"/>
    <w:next w:val="Tabellenraster"/>
    <w:uiPriority w:val="59"/>
    <w:rsid w:val="001451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3F50F0"/>
    <w:pPr>
      <w:spacing w:after="0" w:line="240" w:lineRule="auto"/>
    </w:pPr>
  </w:style>
</w:styles>
</file>

<file path=word/webSettings.xml><?xml version="1.0" encoding="utf-8"?>
<w:webSettings xmlns:r="http://schemas.openxmlformats.org/officeDocument/2006/relationships" xmlns:w="http://schemas.openxmlformats.org/wordprocessingml/2006/main">
  <w:divs>
    <w:div w:id="54473946">
      <w:bodyDiv w:val="1"/>
      <w:marLeft w:val="0"/>
      <w:marRight w:val="0"/>
      <w:marTop w:val="0"/>
      <w:marBottom w:val="0"/>
      <w:divBdr>
        <w:top w:val="none" w:sz="0" w:space="0" w:color="auto"/>
        <w:left w:val="none" w:sz="0" w:space="0" w:color="auto"/>
        <w:bottom w:val="none" w:sz="0" w:space="0" w:color="auto"/>
        <w:right w:val="none" w:sz="0" w:space="0" w:color="auto"/>
      </w:divBdr>
    </w:div>
    <w:div w:id="169763868">
      <w:bodyDiv w:val="1"/>
      <w:marLeft w:val="0"/>
      <w:marRight w:val="0"/>
      <w:marTop w:val="0"/>
      <w:marBottom w:val="0"/>
      <w:divBdr>
        <w:top w:val="none" w:sz="0" w:space="0" w:color="auto"/>
        <w:left w:val="none" w:sz="0" w:space="0" w:color="auto"/>
        <w:bottom w:val="none" w:sz="0" w:space="0" w:color="auto"/>
        <w:right w:val="none" w:sz="0" w:space="0" w:color="auto"/>
      </w:divBdr>
    </w:div>
    <w:div w:id="662044946">
      <w:bodyDiv w:val="1"/>
      <w:marLeft w:val="0"/>
      <w:marRight w:val="0"/>
      <w:marTop w:val="0"/>
      <w:marBottom w:val="0"/>
      <w:divBdr>
        <w:top w:val="none" w:sz="0" w:space="0" w:color="auto"/>
        <w:left w:val="none" w:sz="0" w:space="0" w:color="auto"/>
        <w:bottom w:val="none" w:sz="0" w:space="0" w:color="auto"/>
        <w:right w:val="none" w:sz="0" w:space="0" w:color="auto"/>
      </w:divBdr>
    </w:div>
    <w:div w:id="673994185">
      <w:bodyDiv w:val="1"/>
      <w:marLeft w:val="0"/>
      <w:marRight w:val="0"/>
      <w:marTop w:val="0"/>
      <w:marBottom w:val="0"/>
      <w:divBdr>
        <w:top w:val="none" w:sz="0" w:space="0" w:color="auto"/>
        <w:left w:val="none" w:sz="0" w:space="0" w:color="auto"/>
        <w:bottom w:val="none" w:sz="0" w:space="0" w:color="auto"/>
        <w:right w:val="none" w:sz="0" w:space="0" w:color="auto"/>
      </w:divBdr>
    </w:div>
    <w:div w:id="763767426">
      <w:bodyDiv w:val="1"/>
      <w:marLeft w:val="0"/>
      <w:marRight w:val="0"/>
      <w:marTop w:val="0"/>
      <w:marBottom w:val="0"/>
      <w:divBdr>
        <w:top w:val="none" w:sz="0" w:space="0" w:color="auto"/>
        <w:left w:val="none" w:sz="0" w:space="0" w:color="auto"/>
        <w:bottom w:val="none" w:sz="0" w:space="0" w:color="auto"/>
        <w:right w:val="none" w:sz="0" w:space="0" w:color="auto"/>
      </w:divBdr>
    </w:div>
    <w:div w:id="791242321">
      <w:bodyDiv w:val="1"/>
      <w:marLeft w:val="0"/>
      <w:marRight w:val="0"/>
      <w:marTop w:val="0"/>
      <w:marBottom w:val="0"/>
      <w:divBdr>
        <w:top w:val="none" w:sz="0" w:space="0" w:color="auto"/>
        <w:left w:val="none" w:sz="0" w:space="0" w:color="auto"/>
        <w:bottom w:val="none" w:sz="0" w:space="0" w:color="auto"/>
        <w:right w:val="none" w:sz="0" w:space="0" w:color="auto"/>
      </w:divBdr>
    </w:div>
    <w:div w:id="828594175">
      <w:bodyDiv w:val="1"/>
      <w:marLeft w:val="0"/>
      <w:marRight w:val="0"/>
      <w:marTop w:val="0"/>
      <w:marBottom w:val="0"/>
      <w:divBdr>
        <w:top w:val="none" w:sz="0" w:space="0" w:color="auto"/>
        <w:left w:val="none" w:sz="0" w:space="0" w:color="auto"/>
        <w:bottom w:val="none" w:sz="0" w:space="0" w:color="auto"/>
        <w:right w:val="none" w:sz="0" w:space="0" w:color="auto"/>
      </w:divBdr>
    </w:div>
    <w:div w:id="862284565">
      <w:bodyDiv w:val="1"/>
      <w:marLeft w:val="0"/>
      <w:marRight w:val="0"/>
      <w:marTop w:val="0"/>
      <w:marBottom w:val="0"/>
      <w:divBdr>
        <w:top w:val="none" w:sz="0" w:space="0" w:color="auto"/>
        <w:left w:val="none" w:sz="0" w:space="0" w:color="auto"/>
        <w:bottom w:val="none" w:sz="0" w:space="0" w:color="auto"/>
        <w:right w:val="none" w:sz="0" w:space="0" w:color="auto"/>
      </w:divBdr>
      <w:divsChild>
        <w:div w:id="1814636962">
          <w:marLeft w:val="0"/>
          <w:marRight w:val="0"/>
          <w:marTop w:val="0"/>
          <w:marBottom w:val="0"/>
          <w:divBdr>
            <w:top w:val="none" w:sz="0" w:space="0" w:color="auto"/>
            <w:left w:val="none" w:sz="0" w:space="0" w:color="auto"/>
            <w:bottom w:val="none" w:sz="0" w:space="0" w:color="auto"/>
            <w:right w:val="none" w:sz="0" w:space="0" w:color="auto"/>
          </w:divBdr>
        </w:div>
      </w:divsChild>
    </w:div>
    <w:div w:id="1132676205">
      <w:bodyDiv w:val="1"/>
      <w:marLeft w:val="0"/>
      <w:marRight w:val="0"/>
      <w:marTop w:val="0"/>
      <w:marBottom w:val="0"/>
      <w:divBdr>
        <w:top w:val="none" w:sz="0" w:space="0" w:color="auto"/>
        <w:left w:val="none" w:sz="0" w:space="0" w:color="auto"/>
        <w:bottom w:val="none" w:sz="0" w:space="0" w:color="auto"/>
        <w:right w:val="none" w:sz="0" w:space="0" w:color="auto"/>
      </w:divBdr>
      <w:divsChild>
        <w:div w:id="453527069">
          <w:marLeft w:val="-240"/>
          <w:marRight w:val="-240"/>
          <w:marTop w:val="0"/>
          <w:marBottom w:val="0"/>
          <w:divBdr>
            <w:top w:val="none" w:sz="0" w:space="0" w:color="auto"/>
            <w:left w:val="none" w:sz="0" w:space="0" w:color="auto"/>
            <w:bottom w:val="none" w:sz="0" w:space="0" w:color="auto"/>
            <w:right w:val="none" w:sz="0" w:space="0" w:color="auto"/>
          </w:divBdr>
          <w:divsChild>
            <w:div w:id="392772686">
              <w:marLeft w:val="0"/>
              <w:marRight w:val="0"/>
              <w:marTop w:val="0"/>
              <w:marBottom w:val="0"/>
              <w:divBdr>
                <w:top w:val="none" w:sz="0" w:space="0" w:color="auto"/>
                <w:left w:val="none" w:sz="0" w:space="0" w:color="auto"/>
                <w:bottom w:val="none" w:sz="0" w:space="0" w:color="auto"/>
                <w:right w:val="none" w:sz="0" w:space="0" w:color="auto"/>
              </w:divBdr>
              <w:divsChild>
                <w:div w:id="119307797">
                  <w:marLeft w:val="0"/>
                  <w:marRight w:val="0"/>
                  <w:marTop w:val="0"/>
                  <w:marBottom w:val="0"/>
                  <w:divBdr>
                    <w:top w:val="none" w:sz="0" w:space="0" w:color="auto"/>
                    <w:left w:val="none" w:sz="0" w:space="0" w:color="auto"/>
                    <w:bottom w:val="none" w:sz="0" w:space="0" w:color="auto"/>
                    <w:right w:val="none" w:sz="0" w:space="0" w:color="auto"/>
                  </w:divBdr>
                  <w:divsChild>
                    <w:div w:id="1645813772">
                      <w:marLeft w:val="0"/>
                      <w:marRight w:val="0"/>
                      <w:marTop w:val="0"/>
                      <w:marBottom w:val="0"/>
                      <w:divBdr>
                        <w:top w:val="none" w:sz="0" w:space="0" w:color="auto"/>
                        <w:left w:val="none" w:sz="0" w:space="0" w:color="auto"/>
                        <w:bottom w:val="none" w:sz="0" w:space="0" w:color="auto"/>
                        <w:right w:val="none" w:sz="0" w:space="0" w:color="auto"/>
                      </w:divBdr>
                      <w:divsChild>
                        <w:div w:id="1188983008">
                          <w:marLeft w:val="0"/>
                          <w:marRight w:val="0"/>
                          <w:marTop w:val="0"/>
                          <w:marBottom w:val="0"/>
                          <w:divBdr>
                            <w:top w:val="none" w:sz="0" w:space="0" w:color="auto"/>
                            <w:left w:val="none" w:sz="0" w:space="0" w:color="auto"/>
                            <w:bottom w:val="none" w:sz="0" w:space="0" w:color="auto"/>
                            <w:right w:val="none" w:sz="0" w:space="0" w:color="auto"/>
                          </w:divBdr>
                          <w:divsChild>
                            <w:div w:id="1194927303">
                              <w:marLeft w:val="0"/>
                              <w:marRight w:val="0"/>
                              <w:marTop w:val="0"/>
                              <w:marBottom w:val="0"/>
                              <w:divBdr>
                                <w:top w:val="none" w:sz="0" w:space="0" w:color="auto"/>
                                <w:left w:val="none" w:sz="0" w:space="0" w:color="auto"/>
                                <w:bottom w:val="none" w:sz="0" w:space="0" w:color="auto"/>
                                <w:right w:val="none" w:sz="0" w:space="0" w:color="auto"/>
                              </w:divBdr>
                            </w:div>
                            <w:div w:id="2084790731">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979845894">
          <w:marLeft w:val="0"/>
          <w:marRight w:val="0"/>
          <w:marTop w:val="0"/>
          <w:marBottom w:val="0"/>
          <w:divBdr>
            <w:top w:val="none" w:sz="0" w:space="0" w:color="auto"/>
            <w:left w:val="none" w:sz="0" w:space="0" w:color="auto"/>
            <w:bottom w:val="none" w:sz="0" w:space="0" w:color="auto"/>
            <w:right w:val="none" w:sz="0" w:space="0" w:color="auto"/>
          </w:divBdr>
        </w:div>
      </w:divsChild>
    </w:div>
    <w:div w:id="1356737144">
      <w:bodyDiv w:val="1"/>
      <w:marLeft w:val="0"/>
      <w:marRight w:val="0"/>
      <w:marTop w:val="0"/>
      <w:marBottom w:val="0"/>
      <w:divBdr>
        <w:top w:val="none" w:sz="0" w:space="0" w:color="auto"/>
        <w:left w:val="none" w:sz="0" w:space="0" w:color="auto"/>
        <w:bottom w:val="none" w:sz="0" w:space="0" w:color="auto"/>
        <w:right w:val="none" w:sz="0" w:space="0" w:color="auto"/>
      </w:divBdr>
    </w:div>
    <w:div w:id="1364096071">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3301447">
      <w:bodyDiv w:val="1"/>
      <w:marLeft w:val="0"/>
      <w:marRight w:val="0"/>
      <w:marTop w:val="0"/>
      <w:marBottom w:val="0"/>
      <w:divBdr>
        <w:top w:val="none" w:sz="0" w:space="0" w:color="auto"/>
        <w:left w:val="none" w:sz="0" w:space="0" w:color="auto"/>
        <w:bottom w:val="none" w:sz="0" w:space="0" w:color="auto"/>
        <w:right w:val="none" w:sz="0" w:space="0" w:color="auto"/>
      </w:divBdr>
    </w:div>
    <w:div w:id="1948192025">
      <w:bodyDiv w:val="1"/>
      <w:marLeft w:val="0"/>
      <w:marRight w:val="0"/>
      <w:marTop w:val="0"/>
      <w:marBottom w:val="0"/>
      <w:divBdr>
        <w:top w:val="none" w:sz="0" w:space="0" w:color="auto"/>
        <w:left w:val="none" w:sz="0" w:space="0" w:color="auto"/>
        <w:bottom w:val="none" w:sz="0" w:space="0" w:color="auto"/>
        <w:right w:val="none" w:sz="0" w:space="0" w:color="auto"/>
      </w:divBdr>
    </w:div>
    <w:div w:id="1973752442">
      <w:bodyDiv w:val="1"/>
      <w:marLeft w:val="0"/>
      <w:marRight w:val="0"/>
      <w:marTop w:val="0"/>
      <w:marBottom w:val="0"/>
      <w:divBdr>
        <w:top w:val="none" w:sz="0" w:space="0" w:color="auto"/>
        <w:left w:val="none" w:sz="0" w:space="0" w:color="auto"/>
        <w:bottom w:val="none" w:sz="0" w:space="0" w:color="auto"/>
        <w:right w:val="none" w:sz="0" w:space="0" w:color="auto"/>
      </w:divBdr>
      <w:divsChild>
        <w:div w:id="966929806">
          <w:marLeft w:val="-240"/>
          <w:marRight w:val="-240"/>
          <w:marTop w:val="0"/>
          <w:marBottom w:val="0"/>
          <w:divBdr>
            <w:top w:val="none" w:sz="0" w:space="0" w:color="auto"/>
            <w:left w:val="none" w:sz="0" w:space="0" w:color="auto"/>
            <w:bottom w:val="none" w:sz="0" w:space="0" w:color="auto"/>
            <w:right w:val="none" w:sz="0" w:space="0" w:color="auto"/>
          </w:divBdr>
          <w:divsChild>
            <w:div w:id="1392733360">
              <w:marLeft w:val="0"/>
              <w:marRight w:val="0"/>
              <w:marTop w:val="0"/>
              <w:marBottom w:val="0"/>
              <w:divBdr>
                <w:top w:val="none" w:sz="0" w:space="0" w:color="auto"/>
                <w:left w:val="none" w:sz="0" w:space="0" w:color="auto"/>
                <w:bottom w:val="none" w:sz="0" w:space="0" w:color="auto"/>
                <w:right w:val="none" w:sz="0" w:space="0" w:color="auto"/>
              </w:divBdr>
              <w:divsChild>
                <w:div w:id="1077050586">
                  <w:marLeft w:val="0"/>
                  <w:marRight w:val="0"/>
                  <w:marTop w:val="0"/>
                  <w:marBottom w:val="0"/>
                  <w:divBdr>
                    <w:top w:val="none" w:sz="0" w:space="0" w:color="auto"/>
                    <w:left w:val="none" w:sz="0" w:space="0" w:color="auto"/>
                    <w:bottom w:val="none" w:sz="0" w:space="0" w:color="auto"/>
                    <w:right w:val="none" w:sz="0" w:space="0" w:color="auto"/>
                  </w:divBdr>
                  <w:divsChild>
                    <w:div w:id="1502700589">
                      <w:marLeft w:val="0"/>
                      <w:marRight w:val="0"/>
                      <w:marTop w:val="0"/>
                      <w:marBottom w:val="0"/>
                      <w:divBdr>
                        <w:top w:val="none" w:sz="0" w:space="0" w:color="auto"/>
                        <w:left w:val="none" w:sz="0" w:space="0" w:color="auto"/>
                        <w:bottom w:val="none" w:sz="0" w:space="0" w:color="auto"/>
                        <w:right w:val="none" w:sz="0" w:space="0" w:color="auto"/>
                      </w:divBdr>
                      <w:divsChild>
                        <w:div w:id="402530078">
                          <w:marLeft w:val="0"/>
                          <w:marRight w:val="0"/>
                          <w:marTop w:val="0"/>
                          <w:marBottom w:val="0"/>
                          <w:divBdr>
                            <w:top w:val="none" w:sz="0" w:space="0" w:color="auto"/>
                            <w:left w:val="none" w:sz="0" w:space="0" w:color="auto"/>
                            <w:bottom w:val="none" w:sz="0" w:space="0" w:color="auto"/>
                            <w:right w:val="none" w:sz="0" w:space="0" w:color="auto"/>
                          </w:divBdr>
                          <w:divsChild>
                            <w:div w:id="451216862">
                              <w:marLeft w:val="0"/>
                              <w:marRight w:val="0"/>
                              <w:marTop w:val="0"/>
                              <w:marBottom w:val="0"/>
                              <w:divBdr>
                                <w:top w:val="none" w:sz="0" w:space="0" w:color="auto"/>
                                <w:left w:val="none" w:sz="0" w:space="0" w:color="auto"/>
                                <w:bottom w:val="none" w:sz="0" w:space="0" w:color="auto"/>
                                <w:right w:val="none" w:sz="0" w:space="0" w:color="auto"/>
                              </w:divBdr>
                            </w:div>
                            <w:div w:id="226189930">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213143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scritub.com/gradinita/copii/METODE-DE-MODIFICARE-A-COMPORT8441519.php" TargetMode="External"/><Relationship Id="rId26" Type="http://schemas.openxmlformats.org/officeDocument/2006/relationships/hyperlink" Target="https://www.autismspeaks.org/sites/default/files/sctk_educating_students_with_autism.pdf" TargetMode="External"/><Relationship Id="rId39" Type="http://schemas.openxmlformats.org/officeDocument/2006/relationships/hyperlink" Target="http://scienceblogs.com/cortex/2007/07/24/the-honesty-of-autism/" TargetMode="External"/><Relationship Id="rId3" Type="http://schemas.openxmlformats.org/officeDocument/2006/relationships/customXml" Target="../customXml/item3.xml"/><Relationship Id="rId21" Type="http://schemas.openxmlformats.org/officeDocument/2006/relationships/hyperlink" Target="http://www.autism.ro/revista/Info_autism_Nr2_Martie_2004.pdf" TargetMode="External"/><Relationship Id="rId34" Type="http://schemas.openxmlformats.org/officeDocument/2006/relationships/hyperlink" Target="https://www.psychiatry.org/psychiatrists/practice/dsm" TargetMode="External"/><Relationship Id="rId42" Type="http://schemas.openxmlformats.org/officeDocument/2006/relationships/image" Target="media/image9.emf"/><Relationship Id="rId47" Type="http://schemas.openxmlformats.org/officeDocument/2006/relationships/footer" Target="footer2.xml"/><Relationship Id="rId50"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2elefanti.ro/11-07-2013-sa-despicam-firul-in-patru-cand-autismul-nu-e-din-spectrul-autist-hiperlexia-si-sindromul-einstein/" TargetMode="External"/><Relationship Id="rId33" Type="http://schemas.openxmlformats.org/officeDocument/2006/relationships/hyperlink" Target="http://www.isb.bayern.de" TargetMode="External"/><Relationship Id="rId38" Type="http://schemas.openxmlformats.org/officeDocument/2006/relationships/hyperlink" Target="http://www.2elefanti.ro/11-07-2013-sa-despicam-firul-in-patru-cand-autismul-nu-e-din-spectrul-autist-hiperlexia-si-sindromul-einstein/"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integrare-scolara-autism.ro/PDF/Ghidul+comunitatii+scolare+Autism+Integrare+scolara+autism.pdf" TargetMode="External"/><Relationship Id="rId29" Type="http://schemas.openxmlformats.org/officeDocument/2006/relationships/hyperlink" Target="http://www.pbis.org/common/cms/files/pbisresources/practicalfba_trainingmanual.pdf" TargetMode="External"/><Relationship Id="rId41" Type="http://schemas.openxmlformats.org/officeDocument/2006/relationships/hyperlink" Target="http://scienceblogs.com/cortex/2007/07/24/the-honesty-of-autism/"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psychiatry.org/psychiatrists/practice/dsm" TargetMode="External"/><Relationship Id="rId32" Type="http://schemas.openxmlformats.org/officeDocument/2006/relationships/hyperlink" Target="http://mdusdautism.weebly.com/uploads/1/2/4/9/12493512/teaching_children_with_autism_to_follow_rules.pdf" TargetMode="External"/><Relationship Id="rId37" Type="http://schemas.openxmlformats.org/officeDocument/2006/relationships/hyperlink" Target="http://servicii-autism.ro/wp-content/uploads/2015/01/ghid-100-zile-2015_final.compressed.pdf" TargetMode="External"/><Relationship Id="rId40" Type="http://schemas.openxmlformats.org/officeDocument/2006/relationships/hyperlink" Target="http://www.isb.bayern.de"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gvsu.edu/cms4/asset/.../autism_in_the_classroom_-_reinforcement.docx" TargetMode="External"/><Relationship Id="rId28" Type="http://schemas.openxmlformats.org/officeDocument/2006/relationships/hyperlink" Target="http://mdusdautism.weebly.com/uploads/1/2/4/9/12493512/teaching_children_with_autism_to_follow_rules.pdf" TargetMode="External"/><Relationship Id="rId36" Type="http://schemas.openxmlformats.org/officeDocument/2006/relationships/hyperlink" Target="http://integrare-scolara-autism.ro/PDF/Ghidul+comunitatii+scolare+Autism+Integrare+scolara+autism.pdf" TargetMode="External"/><Relationship Id="rId49"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ervicii-autism.ro/wp-content/uploads/2015/01/ghid-100-zile-2015_final.compressed.pdf" TargetMode="External"/><Relationship Id="rId31" Type="http://schemas.openxmlformats.org/officeDocument/2006/relationships/hyperlink" Target="https://kendrik2.wordpress.com/2007/10/10/12-tips-to-setting-up-an-autism-classroom/" TargetMode="Externa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katon.org" TargetMode="External"/><Relationship Id="rId22" Type="http://schemas.openxmlformats.org/officeDocument/2006/relationships/hyperlink" Target="http://www.autismromania.ro/site/files/Copilul-meu-cu-autism.pdf" TargetMode="External"/><Relationship Id="rId27" Type="http://schemas.openxmlformats.org/officeDocument/2006/relationships/hyperlink" Target="https://my.vanderbilt.edu/specialeducationinduction/files/2011/09/1-Increasing-Appropriate-Behavior.pdf" TargetMode="External"/><Relationship Id="rId30" Type="http://schemas.openxmlformats.org/officeDocument/2006/relationships/hyperlink" Target="http://www.pbis.org/common/cms/files/pbisresources/practicalfba_trainingmanual.pdf" TargetMode="External"/><Relationship Id="rId35" Type="http://schemas.openxmlformats.org/officeDocument/2006/relationships/hyperlink" Target="http://www.2elefanti.ro" TargetMode="External"/><Relationship Id="rId43" Type="http://schemas.openxmlformats.org/officeDocument/2006/relationships/hyperlink" Target="http://sfatulparintilor.ro/sfatgradinite/cum-arata-fisa-postului-de-parinte/" TargetMode="External"/><Relationship Id="rId48" Type="http://schemas.openxmlformats.org/officeDocument/2006/relationships/image" Target="media/image10.jpeg"/><Relationship Id="rId8" Type="http://schemas.openxmlformats.org/officeDocument/2006/relationships/footnotes" Target="footnotes.xml"/><Relationship Id="rId5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hard\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DFAC94-50B1-418E-98A2-CD87436BBEA1}">
  <ds:schemaRefs>
    <ds:schemaRef ds:uri="http://schemas.microsoft.com/sharepoint/v3/contenttype/forms"/>
  </ds:schemaRefs>
</ds:datastoreItem>
</file>

<file path=customXml/itemProps3.xml><?xml version="1.0" encoding="utf-8"?>
<ds:datastoreItem xmlns:ds="http://schemas.openxmlformats.org/officeDocument/2006/customXml" ds:itemID="{1A629B1D-26F7-47BB-BFF0-3E772B64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BusinessReport_Office2010.dotx</Template>
  <TotalTime>0</TotalTime>
  <Pages>154</Pages>
  <Words>38058</Words>
  <Characters>222089</Characters>
  <Application>Microsoft Office Word</Application>
  <DocSecurity>0</DocSecurity>
  <Lines>1850</Lines>
  <Paragraphs>519</Paragraphs>
  <ScaleCrop>false</ScaleCrop>
  <HeadingPairs>
    <vt:vector size="8" baseType="variant">
      <vt:variant>
        <vt:lpstr>Название</vt:lpstr>
      </vt:variant>
      <vt:variant>
        <vt:i4>1</vt:i4>
      </vt:variant>
      <vt:variant>
        <vt:lpstr>Titel</vt:lpstr>
      </vt:variant>
      <vt:variant>
        <vt:i4>1</vt:i4>
      </vt:variant>
      <vt:variant>
        <vt:lpstr>Title</vt:lpstr>
      </vt:variant>
      <vt:variant>
        <vt:i4>1</vt:i4>
      </vt:variant>
      <vt:variant>
        <vt:lpstr>Titlu</vt:lpstr>
      </vt:variant>
      <vt:variant>
        <vt:i4>1</vt:i4>
      </vt:variant>
    </vt:vector>
  </HeadingPairs>
  <TitlesOfParts>
    <vt:vector size="4" baseType="lpstr">
      <vt:lpstr/>
      <vt:lpstr/>
      <vt:lpstr/>
      <vt:lpstr/>
    </vt:vector>
  </TitlesOfParts>
  <LinksUpToDate>false</LinksUpToDate>
  <CharactersWithSpaces>259628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2017-05-30T05:35:00Z</dcterms:created>
  <dcterms:modified xsi:type="dcterms:W3CDTF">2017-08-11T06:56:00Z</dcterms:modified>
  <cp:contentStatus>Окончательное</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_MarkAsFinal">
    <vt:bool>true</vt:bool>
  </property>
</Properties>
</file>