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7D" w:rsidRPr="00EF18E9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 w:rsidRPr="00EF18E9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MINISTERUL EDUCAȚIEI ȘI CERCETĂRII AL REPUBLICII MOLDOVA</w:t>
      </w:r>
    </w:p>
    <w:p w:rsidR="00814E7D" w:rsidRPr="00EF18E9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814E7D" w:rsidRPr="00EF18E9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814E7D" w:rsidRPr="00EF18E9" w:rsidRDefault="00814E7D" w:rsidP="00814E7D">
      <w:pPr>
        <w:tabs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Discutat la Ședința Comisiei Metodice __________________</w:t>
      </w: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    </w:t>
      </w:r>
      <w:r w:rsidRPr="00EF18E9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APROBAT </w:t>
      </w: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____________________________________</w:t>
      </w:r>
    </w:p>
    <w:p w:rsidR="00814E7D" w:rsidRPr="00EF18E9" w:rsidRDefault="00814E7D" w:rsidP="00814E7D">
      <w:pPr>
        <w:tabs>
          <w:tab w:val="left" w:pos="3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                             </w:t>
      </w: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Șeful Comisiei metodice</w:t>
      </w:r>
    </w:p>
    <w:p w:rsidR="00814E7D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 w:eastAsia="ru-RU"/>
        </w:rPr>
      </w:pPr>
    </w:p>
    <w:p w:rsidR="00814E7D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 w:eastAsia="ru-RU"/>
        </w:rPr>
      </w:pPr>
    </w:p>
    <w:p w:rsidR="00814E7D" w:rsidRPr="00814E7D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 w:rsidRPr="00814E7D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PROIECT DIDACTIC DE LUNGĂ DURATĂ </w:t>
      </w:r>
    </w:p>
    <w:p w:rsidR="00814E7D" w:rsidRPr="00814E7D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 w:rsidRPr="00814E7D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LA DISCIPLINA ȘCOLARĂ </w:t>
      </w:r>
      <w:r w:rsidRPr="00814E7D">
        <w:rPr>
          <w:rFonts w:ascii="Times New Roman" w:eastAsia="Times New Roman" w:hAnsi="Times New Roman" w:cs="Times New Roman"/>
          <w:b/>
          <w:i/>
          <w:sz w:val="32"/>
          <w:szCs w:val="32"/>
          <w:lang w:val="it-IT" w:eastAsia="ru-RU"/>
        </w:rPr>
        <w:t xml:space="preserve"> LIMBA ITALIANĂ (LS  I)</w:t>
      </w:r>
    </w:p>
    <w:p w:rsidR="00814E7D" w:rsidRPr="00EF18E9" w:rsidRDefault="00814E7D" w:rsidP="00814E7D">
      <w:pPr>
        <w:tabs>
          <w:tab w:val="left" w:pos="597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(</w:t>
      </w:r>
      <w:r w:rsidRPr="00EF18E9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elaborat de Grupul de lucru conform ordinului MEC nr.1544/2023 în baza </w:t>
      </w:r>
      <w:r w:rsidRPr="00EF18E9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>Curriculumului Național la disci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 xml:space="preserve">plina Limba străină, clasele a X-a  – a </w:t>
      </w:r>
      <w:r w:rsidRPr="00EF18E9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>II</w:t>
      </w:r>
      <w:r w:rsidRPr="00EF18E9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 xml:space="preserve">-a </w:t>
      </w:r>
      <w:r w:rsidRPr="00EF18E9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, aprobat prin ordinul MEC nr. 906/2019)</w:t>
      </w:r>
    </w:p>
    <w:p w:rsidR="00814E7D" w:rsidRPr="00EF18E9" w:rsidRDefault="00814E7D" w:rsidP="00814E7D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it-IT" w:eastAsia="ru-RU"/>
        </w:rPr>
      </w:pPr>
      <w:r w:rsidRPr="00814E7D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Clasa a XII- a (Nivel B 1.3</w:t>
      </w:r>
      <w:r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it-IT" w:eastAsia="ru-RU"/>
        </w:rPr>
        <w:t>)</w:t>
      </w:r>
    </w:p>
    <w:p w:rsidR="00814E7D" w:rsidRPr="005D4855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814E7D" w:rsidRPr="00AB17D7" w:rsidRDefault="00814E7D" w:rsidP="00814E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17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Anul de studii:_________________</w:t>
      </w:r>
    </w:p>
    <w:p w:rsidR="00814E7D" w:rsidRPr="00AB17D7" w:rsidRDefault="00814E7D" w:rsidP="00814E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4E7D" w:rsidRPr="00AB17D7" w:rsidRDefault="00814E7D" w:rsidP="00814E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4E7D" w:rsidRPr="00AB17D7" w:rsidRDefault="00814E7D" w:rsidP="00814E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4E7D" w:rsidRPr="00AB17D7" w:rsidRDefault="00814E7D" w:rsidP="00814E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17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Instituția de învățământ _______________________________ Localitatea  __________________________</w:t>
      </w:r>
    </w:p>
    <w:p w:rsidR="00814E7D" w:rsidRDefault="00814E7D" w:rsidP="00814E7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50B67" w:rsidRPr="00DB5612" w:rsidRDefault="00814E7D" w:rsidP="00814E7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B56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Numele, prenumele cadrului didactic__________________________ Grad didactic ____________________</w:t>
      </w:r>
    </w:p>
    <w:p w:rsidR="00450B67" w:rsidRPr="00AB17D7" w:rsidRDefault="00450B67" w:rsidP="00450B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50B67" w:rsidRPr="00AB17D7" w:rsidRDefault="00450B67" w:rsidP="00450B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50B67" w:rsidRPr="00EF18E9" w:rsidRDefault="00450B67" w:rsidP="00450B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ADMINISTRAREA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DISCIPLINEI</w:t>
      </w:r>
    </w:p>
    <w:p w:rsidR="00450B67" w:rsidRPr="00EF18E9" w:rsidRDefault="00450B67" w:rsidP="00450B67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50B67" w:rsidRPr="00EF18E9" w:rsidRDefault="00450B67" w:rsidP="00450B67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2977"/>
        <w:gridCol w:w="2863"/>
        <w:gridCol w:w="3828"/>
      </w:tblGrid>
      <w:tr w:rsidR="00450B67" w:rsidRPr="00EF18E9" w:rsidTr="00814E7D">
        <w:tc>
          <w:tcPr>
            <w:tcW w:w="4366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Semestrul  I</w:t>
            </w:r>
          </w:p>
        </w:tc>
        <w:tc>
          <w:tcPr>
            <w:tcW w:w="2863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Semestrul  II</w:t>
            </w:r>
          </w:p>
        </w:tc>
        <w:tc>
          <w:tcPr>
            <w:tcW w:w="3828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Anual</w:t>
            </w:r>
          </w:p>
        </w:tc>
      </w:tr>
      <w:tr w:rsidR="00450B67" w:rsidRPr="00EF18E9" w:rsidTr="00814E7D">
        <w:tc>
          <w:tcPr>
            <w:tcW w:w="4366" w:type="dxa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Unități de învățare</w:t>
            </w:r>
          </w:p>
        </w:tc>
        <w:tc>
          <w:tcPr>
            <w:tcW w:w="2977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2863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828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</w:p>
        </w:tc>
      </w:tr>
      <w:tr w:rsidR="00450B67" w:rsidRPr="00EF18E9" w:rsidTr="00814E7D">
        <w:tc>
          <w:tcPr>
            <w:tcW w:w="4366" w:type="dxa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Număr de ore</w:t>
            </w:r>
          </w:p>
        </w:tc>
        <w:tc>
          <w:tcPr>
            <w:tcW w:w="2977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48</w:t>
            </w:r>
          </w:p>
        </w:tc>
        <w:tc>
          <w:tcPr>
            <w:tcW w:w="2863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53</w:t>
            </w:r>
          </w:p>
        </w:tc>
        <w:tc>
          <w:tcPr>
            <w:tcW w:w="3828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101</w:t>
            </w:r>
          </w:p>
        </w:tc>
      </w:tr>
      <w:tr w:rsidR="00450B67" w:rsidRPr="00EF18E9" w:rsidTr="00814E7D">
        <w:tc>
          <w:tcPr>
            <w:tcW w:w="4366" w:type="dxa"/>
          </w:tcPr>
          <w:p w:rsidR="00450B67" w:rsidRPr="00AB17D7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B17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Lucrări de evaluare</w:t>
            </w:r>
          </w:p>
          <w:p w:rsidR="00450B67" w:rsidRPr="00AB17D7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B17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AB17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AB17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inițială, </w:t>
            </w:r>
            <w:r w:rsidRPr="00AB17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s</w:t>
            </w:r>
            <w:r w:rsidRPr="00AB17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sumativă)</w:t>
            </w:r>
          </w:p>
        </w:tc>
        <w:tc>
          <w:tcPr>
            <w:tcW w:w="2977" w:type="dxa"/>
          </w:tcPr>
          <w:p w:rsidR="00450B67" w:rsidRPr="00EF18E9" w:rsidRDefault="00450B67" w:rsidP="00450B67">
            <w:pPr>
              <w:spacing w:after="0" w:line="276" w:lineRule="auto"/>
              <w:ind w:lef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- 1</w:t>
            </w:r>
          </w:p>
          <w:p w:rsidR="00450B67" w:rsidRPr="00EF18E9" w:rsidRDefault="00450B67" w:rsidP="00450B67">
            <w:pPr>
              <w:spacing w:after="0" w:line="276" w:lineRule="auto"/>
              <w:ind w:lef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 - 3</w:t>
            </w:r>
          </w:p>
        </w:tc>
        <w:tc>
          <w:tcPr>
            <w:tcW w:w="2863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828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- 1</w:t>
            </w:r>
          </w:p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 - 6</w:t>
            </w:r>
          </w:p>
        </w:tc>
      </w:tr>
      <w:tr w:rsidR="00450B67" w:rsidRPr="00EF18E9" w:rsidTr="00814E7D">
        <w:tc>
          <w:tcPr>
            <w:tcW w:w="4366" w:type="dxa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Lucrări practice / de laborator</w:t>
            </w:r>
          </w:p>
        </w:tc>
        <w:tc>
          <w:tcPr>
            <w:tcW w:w="2977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  <w:tc>
          <w:tcPr>
            <w:tcW w:w="2863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  <w:tc>
          <w:tcPr>
            <w:tcW w:w="3828" w:type="dxa"/>
          </w:tcPr>
          <w:p w:rsidR="00450B67" w:rsidRPr="00EF18E9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</w:tr>
    </w:tbl>
    <w:p w:rsidR="00450B67" w:rsidRPr="00EF18E9" w:rsidRDefault="00450B67" w:rsidP="00450B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50B67" w:rsidRPr="00EF18E9" w:rsidRDefault="00450B67" w:rsidP="00450B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Manualul</w:t>
      </w:r>
      <w:r w:rsidRPr="00EF18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recomandat:</w:t>
      </w:r>
    </w:p>
    <w:p w:rsidR="00450B67" w:rsidRPr="00EF18E9" w:rsidRDefault="00450B67" w:rsidP="00450B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103"/>
        <w:gridCol w:w="3119"/>
        <w:gridCol w:w="2551"/>
        <w:gridCol w:w="1701"/>
      </w:tblGrid>
      <w:tr w:rsidR="00450B67" w:rsidRPr="00EF18E9" w:rsidTr="00814E7D">
        <w:tc>
          <w:tcPr>
            <w:tcW w:w="1696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Clasa </w:t>
            </w:r>
          </w:p>
        </w:tc>
        <w:tc>
          <w:tcPr>
            <w:tcW w:w="5103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Titlul </w:t>
            </w:r>
          </w:p>
        </w:tc>
        <w:tc>
          <w:tcPr>
            <w:tcW w:w="3119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Autori </w:t>
            </w:r>
          </w:p>
        </w:tc>
        <w:tc>
          <w:tcPr>
            <w:tcW w:w="2551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Editura </w:t>
            </w:r>
          </w:p>
        </w:tc>
        <w:tc>
          <w:tcPr>
            <w:tcW w:w="1701" w:type="dxa"/>
            <w:shd w:val="clear" w:color="auto" w:fill="E7E6E6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Anul ediției </w:t>
            </w:r>
          </w:p>
        </w:tc>
      </w:tr>
      <w:tr w:rsidR="00450B67" w:rsidRPr="00EF18E9" w:rsidTr="00814E7D">
        <w:tc>
          <w:tcPr>
            <w:tcW w:w="1696" w:type="dxa"/>
          </w:tcPr>
          <w:p w:rsidR="00450B67" w:rsidRPr="00EF18E9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Clasa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XII</w:t>
            </w:r>
            <w:r w:rsidRPr="00EF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a</w:t>
            </w:r>
          </w:p>
        </w:tc>
        <w:tc>
          <w:tcPr>
            <w:tcW w:w="5103" w:type="dxa"/>
          </w:tcPr>
          <w:p w:rsidR="00450B67" w:rsidRDefault="00450B67" w:rsidP="00450B6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”La lingua italiana per stranieri”</w:t>
            </w:r>
          </w:p>
          <w:p w:rsidR="00A66CB6" w:rsidRDefault="00A66CB6" w:rsidP="00450B6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66CB6" w:rsidRDefault="00A66CB6" w:rsidP="00450B6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50B67" w:rsidRPr="009A6B5F" w:rsidRDefault="00A66CB6" w:rsidP="00A66CB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„Nuova grammatica pratica della lingua italiana” </w:t>
            </w:r>
          </w:p>
        </w:tc>
        <w:tc>
          <w:tcPr>
            <w:tcW w:w="3119" w:type="dxa"/>
          </w:tcPr>
          <w:p w:rsidR="00450B67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K.Katerinov, M.-C. Boriosi-Katerinov</w:t>
            </w: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A66CB6" w:rsidRDefault="00A66CB6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50B67" w:rsidRPr="009A6B5F" w:rsidRDefault="00A66CB6" w:rsidP="00A66CB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Susanna Nocchi</w:t>
            </w:r>
          </w:p>
        </w:tc>
        <w:tc>
          <w:tcPr>
            <w:tcW w:w="2551" w:type="dxa"/>
          </w:tcPr>
          <w:p w:rsidR="00450B67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Edizioni Guerra – Perugia </w:t>
            </w:r>
          </w:p>
          <w:p w:rsidR="00A66CB6" w:rsidRDefault="00A66CB6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50B67" w:rsidRPr="009A6B5F" w:rsidRDefault="00A66CB6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Alma Edizioni </w:t>
            </w:r>
          </w:p>
          <w:p w:rsidR="00450B67" w:rsidRPr="009A6B5F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50B67" w:rsidRPr="009A6B5F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1701" w:type="dxa"/>
          </w:tcPr>
          <w:p w:rsidR="00450B67" w:rsidRDefault="00450B67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2000</w:t>
            </w:r>
          </w:p>
          <w:p w:rsidR="00A66CB6" w:rsidRDefault="00A66CB6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A66CB6" w:rsidRDefault="00A66CB6" w:rsidP="00450B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50B67" w:rsidRPr="009A6B5F" w:rsidRDefault="00A66CB6" w:rsidP="00A66C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2011</w:t>
            </w:r>
          </w:p>
        </w:tc>
      </w:tr>
    </w:tbl>
    <w:p w:rsidR="00450B67" w:rsidRPr="00EF18E9" w:rsidRDefault="00450B67" w:rsidP="00450B6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it-IT" w:eastAsia="ru-RU"/>
        </w:rPr>
      </w:pPr>
    </w:p>
    <w:p w:rsidR="00450B67" w:rsidRPr="00EF18E9" w:rsidRDefault="00450B67" w:rsidP="00450B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10"/>
          <w:szCs w:val="10"/>
          <w:lang w:val="it-IT" w:eastAsia="ru-RU"/>
        </w:rPr>
      </w:pPr>
    </w:p>
    <w:p w:rsidR="00450B67" w:rsidRPr="00EF18E9" w:rsidRDefault="00450B67" w:rsidP="00450B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Notă: </w:t>
      </w:r>
    </w:p>
    <w:p w:rsidR="00450B67" w:rsidRPr="00EF18E9" w:rsidRDefault="00450B67" w:rsidP="00450B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Cadrul didactic la disciplină</w:t>
      </w: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are libertatea de a personaliza proiectarea de lungă durată la disciplină, în funcție de potențialul și particularitățile de învățare ale clasei</w:t>
      </w:r>
      <w:r w:rsidRPr="00EF1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  <w:t xml:space="preserve"> </w:t>
      </w:r>
      <w:r w:rsidRPr="00EF18E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și resurselor educaționale disponibile, în conformitate cu prevederile curriculumului la disciplină (ediția 2019).</w:t>
      </w:r>
    </w:p>
    <w:p w:rsidR="00450B67" w:rsidRPr="00EF18E9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</w:pPr>
    </w:p>
    <w:p w:rsidR="00450B67" w:rsidRPr="00EF18E9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450B67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450B67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450B67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450B67" w:rsidRPr="00EF18E9" w:rsidRDefault="00450B67" w:rsidP="0045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heading=h.gjdgxs" w:colFirst="0" w:colLast="0"/>
      <w:bookmarkEnd w:id="0"/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lastRenderedPageBreak/>
        <w:t>COMPETENȚELE SPECIFICE /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UN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ITĂȚI DE COMPETENȚĂ </w:t>
      </w:r>
    </w:p>
    <w:p w:rsidR="00450B67" w:rsidRPr="00EF18E9" w:rsidRDefault="00450B67" w:rsidP="00450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tbl>
      <w:tblPr>
        <w:tblW w:w="140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1056"/>
      </w:tblGrid>
      <w:tr w:rsidR="00450B67" w:rsidRPr="00FA2F32" w:rsidTr="00814E7D">
        <w:tc>
          <w:tcPr>
            <w:tcW w:w="2977" w:type="dxa"/>
            <w:shd w:val="clear" w:color="auto" w:fill="E7E6E6"/>
          </w:tcPr>
          <w:p w:rsidR="00450B67" w:rsidRPr="00EF18E9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Competențe specifice</w:t>
            </w:r>
          </w:p>
        </w:tc>
        <w:tc>
          <w:tcPr>
            <w:tcW w:w="11056" w:type="dxa"/>
            <w:shd w:val="clear" w:color="auto" w:fill="E7E6E6"/>
          </w:tcPr>
          <w:p w:rsidR="00450B67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Unități de competență</w:t>
            </w:r>
          </w:p>
          <w:p w:rsidR="00450B67" w:rsidRPr="00EF18E9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B67" w:rsidRPr="00A2625A" w:rsidTr="00814E7D">
        <w:tc>
          <w:tcPr>
            <w:tcW w:w="2977" w:type="dxa"/>
            <w:vMerge w:val="restart"/>
          </w:tcPr>
          <w:p w:rsidR="00450B67" w:rsidRPr="0041128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411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  <w:t xml:space="preserve">1. Competența lingvistică: </w:t>
            </w:r>
          </w:p>
          <w:p w:rsidR="00450B67" w:rsidRPr="0041128D" w:rsidRDefault="00450B67" w:rsidP="0045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112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Utilizarea resurselor lingvistice formale în realizarea actelor comunicative, </w:t>
            </w:r>
            <w:r w:rsidRPr="004112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manifestând flexibilitate și autocontrol.</w:t>
            </w:r>
          </w:p>
          <w:p w:rsidR="00450B67" w:rsidRPr="0041128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EF201B" w:rsidRDefault="00450B67" w:rsidP="00450B67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orale/audiovizuale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Perceperea unităților sonore și trăsăturilor fonetice specifice limbii străine în contexte alofone uzuale rostite clar și răspicat. (Componenta fonologică)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Recunoașterea structurilor lexicale și trăsăturilor semantice studiate formulate într-un limbaj clar și uzual. (Componenta lexicală și semantică) </w:t>
            </w:r>
          </w:p>
          <w:p w:rsidR="00450B67" w:rsidRPr="00450B67" w:rsidRDefault="00450B67" w:rsidP="00450B67">
            <w:pPr>
              <w:pStyle w:val="ListParagraph"/>
              <w:numPr>
                <w:ilvl w:val="1"/>
                <w:numId w:val="2"/>
              </w:numPr>
              <w:suppressLineNumbers/>
              <w:suppressAutoHyphens/>
              <w:autoSpaceDN w:val="0"/>
              <w:textAlignment w:val="baseline"/>
              <w:rPr>
                <w:lang w:val="it-IT"/>
              </w:rPr>
            </w:pPr>
            <w:r w:rsidRPr="00450B67">
              <w:rPr>
                <w:lang w:val="ro-RO"/>
              </w:rPr>
              <w:t>Distingerea structurilor și normelor gramaticale studiate în diverse contexte uzuale. (Componenta gramaticală)</w:t>
            </w:r>
          </w:p>
        </w:tc>
      </w:tr>
      <w:tr w:rsidR="00450B67" w:rsidRPr="00A2625A" w:rsidTr="00814E7D">
        <w:tc>
          <w:tcPr>
            <w:tcW w:w="2977" w:type="dxa"/>
            <w:vMerge/>
          </w:tcPr>
          <w:p w:rsidR="00450B67" w:rsidRPr="0041128D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1056" w:type="dxa"/>
          </w:tcPr>
          <w:p w:rsidR="00450B67" w:rsidRPr="00450B67" w:rsidRDefault="00450B67" w:rsidP="0045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50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orale/medierea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Respectarea normelor fonetice specifice limbii străine în diverse contexte uzuale. (Componenta fonologică)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Aplicarea repertoriului lingvistic și lexical cunoscut în situații previzibile și imprevizibile. (Componenta semantică și lexicală) </w:t>
            </w:r>
          </w:p>
          <w:p w:rsidR="00450B67" w:rsidRPr="00450B67" w:rsidRDefault="00450B67" w:rsidP="00450B67">
            <w:pPr>
              <w:pStyle w:val="ListParagraph"/>
              <w:numPr>
                <w:ilvl w:val="1"/>
                <w:numId w:val="2"/>
              </w:numPr>
              <w:rPr>
                <w:lang w:val="ro-RO"/>
              </w:rPr>
            </w:pPr>
            <w:r w:rsidRPr="00450B67">
              <w:rPr>
                <w:lang w:val="ro-RO"/>
              </w:rPr>
              <w:t>Implementarea cu suficientă corectitudine și control a structurilor gramaticale studiate în contexte previzibile. (Componenta gramaticală)</w:t>
            </w:r>
          </w:p>
        </w:tc>
      </w:tr>
      <w:tr w:rsidR="00450B67" w:rsidRPr="00450B67" w:rsidTr="00814E7D">
        <w:tc>
          <w:tcPr>
            <w:tcW w:w="2977" w:type="dxa"/>
            <w:vMerge/>
          </w:tcPr>
          <w:p w:rsidR="00450B67" w:rsidRPr="0041128D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1056" w:type="dxa"/>
          </w:tcPr>
          <w:p w:rsidR="00450B67" w:rsidRPr="00450B67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50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scrise/audiovizuale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Argumentarea semnelor și normelor ortografice utilizate în diverse tipuri de mesaje. (Componenta ortografică)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Confirmarea sensului unor cuvinte și expresii fixe prin diverse mijloace lingvistice. (Componenta lexicală și semantică) </w:t>
            </w:r>
          </w:p>
          <w:p w:rsidR="00450B67" w:rsidRPr="00450B67" w:rsidRDefault="00450B67" w:rsidP="00450B67">
            <w:pPr>
              <w:pStyle w:val="ListParagraph"/>
              <w:numPr>
                <w:ilvl w:val="1"/>
                <w:numId w:val="2"/>
              </w:numPr>
              <w:rPr>
                <w:lang w:val="ro-RO"/>
              </w:rPr>
            </w:pPr>
            <w:r w:rsidRPr="00450B67">
              <w:rPr>
                <w:lang w:val="ro-RO"/>
              </w:rPr>
              <w:t xml:space="preserve">Raportarea diverselor structuri gramaticale la situații familiare.  (Componenta gramaticală)  </w:t>
            </w:r>
          </w:p>
        </w:tc>
      </w:tr>
      <w:tr w:rsidR="00450B67" w:rsidRPr="00FA2F32" w:rsidTr="00814E7D">
        <w:trPr>
          <w:trHeight w:val="848"/>
        </w:trPr>
        <w:tc>
          <w:tcPr>
            <w:tcW w:w="2977" w:type="dxa"/>
            <w:vMerge/>
          </w:tcPr>
          <w:p w:rsidR="00450B67" w:rsidRPr="0041128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</w:p>
        </w:tc>
        <w:tc>
          <w:tcPr>
            <w:tcW w:w="11056" w:type="dxa"/>
          </w:tcPr>
          <w:p w:rsidR="00450B67" w:rsidRPr="00450B67" w:rsidRDefault="00450B67" w:rsidP="0045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50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scrise/on-line/ Medierea</w:t>
            </w:r>
          </w:p>
          <w:p w:rsidR="00450B67" w:rsidRPr="00CE0289" w:rsidRDefault="00450B67" w:rsidP="00450B67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Utilizarea cu suficientă precizie a normelor ortografice, specifice limbii italiene, în redactarea mesajelor. (Componenta ortografică)</w:t>
            </w:r>
          </w:p>
          <w:p w:rsidR="00450B67" w:rsidRPr="00450B67" w:rsidRDefault="00450B67" w:rsidP="00450B67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E02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Operarea funcțională cu structuri gramaticale specifice limbii străine în scrierea diverselor tipuri de mesaje. (Componenta gramaticală) </w:t>
            </w:r>
          </w:p>
        </w:tc>
      </w:tr>
      <w:tr w:rsidR="00450B67" w:rsidRPr="00814E7D" w:rsidTr="00814E7D">
        <w:tc>
          <w:tcPr>
            <w:tcW w:w="2977" w:type="dxa"/>
            <w:vMerge w:val="restart"/>
          </w:tcPr>
          <w:p w:rsidR="00450B67" w:rsidRPr="0041128D" w:rsidRDefault="00450B67" w:rsidP="00450B6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it-IT" w:eastAsia="ro-RO"/>
              </w:rPr>
            </w:pPr>
            <w:r w:rsidRPr="0041128D">
              <w:rPr>
                <w:b/>
                <w:bCs/>
                <w:lang w:val="it-IT" w:eastAsia="ro-RO"/>
              </w:rPr>
              <w:t>Competența sociolingvistică:</w:t>
            </w:r>
          </w:p>
          <w:p w:rsidR="00450B67" w:rsidRPr="00EF18E9" w:rsidRDefault="00450B67" w:rsidP="00450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</w:p>
          <w:p w:rsidR="00450B67" w:rsidRPr="00EF18E9" w:rsidRDefault="00450B67" w:rsidP="00450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Actualizarea resurselor lingvistice în diverse situații de comunicare,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valorificând dimensiunea socială a limbii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67" w:rsidRPr="00146846" w:rsidRDefault="00450B67" w:rsidP="00146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Receptarea mesajelor orale/scrise/audiovizuale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 Recunoașterea actelor de vorbire utile în mesaje orale sau scrise, exprimate de interlocutor în limbaj autentic. 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2.2. Interpretarea imaginilor, schemelor, semnelor de orientare în spațiu, însoțite de instrucțiuni detaliate. 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2.3. Identificarea strategiilor de comunicare adecvate contextului social, în vederea realizării unei sarcini. </w:t>
            </w:r>
          </w:p>
          <w:p w:rsidR="00450B67" w:rsidRPr="00146846" w:rsidRDefault="00450B67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2.4. Descifrarea instrucțiunilor din diverse tipuri de formulare.</w:t>
            </w:r>
          </w:p>
        </w:tc>
      </w:tr>
      <w:tr w:rsidR="00450B67" w:rsidRPr="00814E7D" w:rsidTr="00814E7D"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B67" w:rsidRPr="00146846" w:rsidRDefault="00450B67" w:rsidP="0014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 / Medierea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2.5. Integrarea repertoriului sociocultural în diverse situații de comunicare, în dependență de rol și relațiile cu interlocutorii. 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2.6. Utilizarea limbajului verbal și non-verbal potrivit contextului social pentru a argumenta un punct de vedere. 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2.7. Adaptarea resurselor lingvistice pentru a redacta texte funcționale, în diverse scopuri de comunicare.</w:t>
            </w:r>
          </w:p>
        </w:tc>
      </w:tr>
      <w:tr w:rsidR="00450B67" w:rsidRPr="00814E7D" w:rsidTr="00814E7D">
        <w:trPr>
          <w:trHeight w:val="1171"/>
        </w:trPr>
        <w:tc>
          <w:tcPr>
            <w:tcW w:w="2977" w:type="dxa"/>
            <w:vMerge/>
          </w:tcPr>
          <w:p w:rsidR="00450B67" w:rsidRPr="00EF18E9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146846" w:rsidRDefault="00450B67" w:rsidP="0014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Interacțiunea orală/scrisă/on-line / Medierea</w:t>
            </w:r>
          </w:p>
          <w:p w:rsidR="00450B67" w:rsidRPr="00146846" w:rsidRDefault="00450B67" w:rsidP="00146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o-RO" w:eastAsia="ru-RU" w:bidi="hi-IN"/>
              </w:rPr>
            </w:pPr>
          </w:p>
          <w:p w:rsidR="00146846" w:rsidRPr="00146846" w:rsidRDefault="00146846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</w:t>
            </w:r>
            <w:r w:rsidR="00450B67"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Inițierea și întreținerea conversațiilor utilizând un limbaj adecvat situației de comunicare pen</w:t>
            </w: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tru a realiza o sarcină comună.</w:t>
            </w:r>
          </w:p>
          <w:p w:rsidR="00146846" w:rsidRPr="00146846" w:rsidRDefault="00450B67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2.9. Utilizarea eficientă a tehnicilor şi strategiilor de persuasiune în redactarea textelor funcționale, respectând normele socioculturale, potrivite situației de comunicare. </w:t>
            </w:r>
          </w:p>
          <w:p w:rsidR="00146846" w:rsidRPr="00146846" w:rsidRDefault="00450B67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2.10. Transferarea instrucțiunilor simple din tabele, scheme, ghiduri de utilizare, prospecte în explicații succinte, la solicitarea interlocutorului. </w:t>
            </w:r>
          </w:p>
          <w:p w:rsidR="00450B67" w:rsidRPr="00146846" w:rsidRDefault="00450B67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o-RO" w:eastAsia="ru-RU" w:bidi="hi-IN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2.11. Traducerea și descrierea informației detaliate din tabele, diagrame, texte informaționale, din limba maternă în limba străină studiată și viceversa.</w:t>
            </w:r>
          </w:p>
        </w:tc>
      </w:tr>
      <w:tr w:rsidR="00450B67" w:rsidRPr="00814E7D" w:rsidTr="00814E7D">
        <w:tc>
          <w:tcPr>
            <w:tcW w:w="2977" w:type="dxa"/>
            <w:vMerge w:val="restart"/>
          </w:tcPr>
          <w:p w:rsidR="00450B67" w:rsidRPr="00EF18E9" w:rsidRDefault="00450B67" w:rsidP="00450B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Competența pragmatică:</w:t>
            </w:r>
          </w:p>
          <w:p w:rsidR="00450B67" w:rsidRPr="00061475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Integrarea resurselor lingvistice în contexte cotidiene și imprevizibile,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demonstrând precizie și fluență discursivă.</w:t>
            </w:r>
          </w:p>
          <w:p w:rsidR="00450B67" w:rsidRPr="00EF18E9" w:rsidRDefault="00450B67" w:rsidP="00450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146846" w:rsidRDefault="00450B67" w:rsidP="00146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orale/scrise/on-line</w:t>
            </w:r>
          </w:p>
          <w:p w:rsidR="00146846" w:rsidRPr="00146846" w:rsidRDefault="00146846" w:rsidP="00146846">
            <w:pPr>
              <w:spacing w:after="0" w:line="240" w:lineRule="auto"/>
              <w:ind w:left="393" w:hanging="39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3.1</w:t>
            </w:r>
            <w:r w:rsidRPr="00146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Înțelegerea informațiilor cheie articulate clar în emisiuni televizate. </w:t>
            </w:r>
          </w:p>
          <w:p w:rsidR="00146846" w:rsidRPr="00146846" w:rsidRDefault="00146846" w:rsidP="00146846">
            <w:pPr>
              <w:spacing w:after="0" w:line="240" w:lineRule="auto"/>
              <w:ind w:left="393" w:hanging="39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3.2. Înțelegerea informațiilor cheie din scrisori personale/corespondenţa cu un prieten sau o cunoștinţă. </w:t>
            </w:r>
          </w:p>
          <w:p w:rsidR="00450B67" w:rsidRPr="00146846" w:rsidRDefault="00146846" w:rsidP="00146846">
            <w:pPr>
              <w:spacing w:after="0" w:line="240" w:lineRule="auto"/>
              <w:ind w:left="393" w:hanging="3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3.3. Recunoașterea schemei argumentative logice pentru prezentarea unei probleme de ordin cuotidian. </w:t>
            </w:r>
          </w:p>
        </w:tc>
      </w:tr>
      <w:tr w:rsidR="00450B67" w:rsidRPr="00814E7D" w:rsidTr="00814E7D"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146846" w:rsidRDefault="00450B67" w:rsidP="00146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</w:t>
            </w:r>
          </w:p>
          <w:p w:rsidR="00146846" w:rsidRPr="00146846" w:rsidRDefault="00146846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4. Integrarea resurselor lingvistice, în mod flexibil, pentru a produce instrucţiuni, anunţuri de mică publicitate, pagini de jurnal de interes personal/profesional. </w:t>
            </w:r>
          </w:p>
          <w:p w:rsidR="00146846" w:rsidRPr="00146846" w:rsidRDefault="00146846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3.5. Prezentarea unei experienţe legate de activități cotidiene întrun text structurat. </w:t>
            </w:r>
          </w:p>
          <w:p w:rsidR="00146846" w:rsidRPr="00146846" w:rsidRDefault="00146846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3.6. Conceperea unui raport scurt cu referire la desfăşurarea unei activităţi de grup/proiect individual/ activităţi cotidiene. </w:t>
            </w:r>
          </w:p>
          <w:p w:rsidR="00450B67" w:rsidRPr="00146846" w:rsidRDefault="00146846" w:rsidP="00146846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6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3.7. Susținerea unui argument linear simplu cu referire la subiecte variate de ordin cotidian.</w:t>
            </w:r>
          </w:p>
        </w:tc>
      </w:tr>
      <w:tr w:rsidR="00450B67" w:rsidRPr="00814E7D" w:rsidTr="00814E7D">
        <w:trPr>
          <w:trHeight w:val="1692"/>
        </w:trPr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Interacțiunea orală/ scrisă/ on-line</w:t>
            </w:r>
          </w:p>
          <w:p w:rsidR="00146846" w:rsidRPr="006107AD" w:rsidRDefault="00146846" w:rsidP="00450B67">
            <w:pPr>
              <w:spacing w:after="0" w:line="276" w:lineRule="auto"/>
              <w:ind w:left="393" w:hanging="39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3.8. </w:t>
            </w: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Integrarea pertinentă a resurselor lingvistice în conversații spontane cu referire la subiecte cotidiene de interes general. </w:t>
            </w:r>
          </w:p>
          <w:p w:rsidR="00146846" w:rsidRPr="006107AD" w:rsidRDefault="00146846" w:rsidP="00450B67">
            <w:pPr>
              <w:spacing w:after="0" w:line="276" w:lineRule="auto"/>
              <w:ind w:left="393" w:hanging="39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3.9. Participarea în interacţiuni scrise/on-line cu detalieri relevante pentru a realiza tranzacţii simple şi postări/comentarii despre evenimente cotidiene. </w:t>
            </w:r>
          </w:p>
          <w:p w:rsidR="00450B67" w:rsidRPr="006107AD" w:rsidRDefault="00146846" w:rsidP="00450B67">
            <w:pPr>
              <w:spacing w:after="0" w:line="276" w:lineRule="auto"/>
              <w:ind w:left="393" w:hanging="39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3.10. Implementarea resurselor lingvistice în schimburi de informații detaliate și cu reformulări spontane pentru depășirea impasului comunicativ.</w:t>
            </w:r>
          </w:p>
        </w:tc>
      </w:tr>
      <w:tr w:rsidR="00450B67" w:rsidRPr="00814E7D" w:rsidTr="00814E7D">
        <w:trPr>
          <w:trHeight w:val="1748"/>
        </w:trPr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Medierea orală/ scrisă/ on-line</w:t>
            </w:r>
          </w:p>
          <w:p w:rsidR="006107AD" w:rsidRPr="006107AD" w:rsidRDefault="00146846" w:rsidP="00450B67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11. Integrarea mesajelor din textele informaționale bine structurate în viața cotidiană/ personală. </w:t>
            </w:r>
          </w:p>
          <w:p w:rsidR="006107AD" w:rsidRPr="006107AD" w:rsidRDefault="00146846" w:rsidP="00450B67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3.12. Explicarea detaliată a elementelor importante cu ajutorul dicționarului şi/sau altor instrumente de referință. </w:t>
            </w:r>
          </w:p>
          <w:p w:rsidR="006107AD" w:rsidRPr="006107AD" w:rsidRDefault="00146846" w:rsidP="00450B67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3.13. Rezumarea conţinutului din știri televizate şi/sau secvențe video simple, articulate clar. </w:t>
            </w:r>
          </w:p>
          <w:p w:rsidR="00450B67" w:rsidRPr="006107AD" w:rsidRDefault="00146846" w:rsidP="006107AD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3.14. Traducerea aproximativă a textelor de complexitate medie, scrise într-un limbaj accesibil cu referire la subiecte cotidiene.</w:t>
            </w:r>
          </w:p>
        </w:tc>
      </w:tr>
      <w:tr w:rsidR="00450B67" w:rsidRPr="00814E7D" w:rsidTr="00814E7D">
        <w:trPr>
          <w:trHeight w:val="1213"/>
        </w:trPr>
        <w:tc>
          <w:tcPr>
            <w:tcW w:w="2977" w:type="dxa"/>
            <w:vMerge w:val="restart"/>
          </w:tcPr>
          <w:p w:rsidR="00450B67" w:rsidRPr="009A6B5F" w:rsidRDefault="00450B67" w:rsidP="00450B67">
            <w:pPr>
              <w:pStyle w:val="ListParagraph"/>
              <w:numPr>
                <w:ilvl w:val="0"/>
                <w:numId w:val="2"/>
              </w:numPr>
              <w:rPr>
                <w:lang w:val="it-IT" w:eastAsia="ro-RO"/>
              </w:rPr>
            </w:pPr>
            <w:r w:rsidRPr="009A6B5F">
              <w:rPr>
                <w:b/>
                <w:bCs/>
                <w:lang w:val="it-IT" w:eastAsia="ro-RO"/>
              </w:rPr>
              <w:t>Competența (pluri/inter)culturală:</w:t>
            </w:r>
          </w:p>
          <w:p w:rsidR="00450B67" w:rsidRPr="00061475" w:rsidRDefault="00450B67" w:rsidP="00450B6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Integrarea trăsăturilor specifice culturii țării alofone în contexte de comunicare interculturală,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exprimând empatie/toleranță și acceptare a diversității culturale.</w:t>
            </w:r>
          </w:p>
          <w:p w:rsidR="00450B67" w:rsidRPr="009A6B5F" w:rsidRDefault="00450B67" w:rsidP="00450B67">
            <w:pPr>
              <w:rPr>
                <w:b/>
                <w:color w:val="FF0000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orale/ scrise/ on-line</w:t>
            </w:r>
          </w:p>
          <w:p w:rsidR="006107AD" w:rsidRPr="006107AD" w:rsidRDefault="006107AD" w:rsidP="006107AD">
            <w:pPr>
              <w:pStyle w:val="ListParagraph"/>
              <w:numPr>
                <w:ilvl w:val="1"/>
                <w:numId w:val="2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lang w:val="it-IT"/>
              </w:rPr>
            </w:pPr>
            <w:r w:rsidRPr="006107AD">
              <w:rPr>
                <w:lang w:val="it-IT"/>
              </w:rPr>
              <w:t xml:space="preserve">Distingerea ideilor, evenimentelor- cheie din texte literare/nonliterare contemporane pe subiecte de actualitate. </w:t>
            </w:r>
          </w:p>
          <w:p w:rsidR="006107AD" w:rsidRPr="006107AD" w:rsidRDefault="006107AD" w:rsidP="006107AD">
            <w:pPr>
              <w:pStyle w:val="ListParagraph"/>
              <w:numPr>
                <w:ilvl w:val="1"/>
                <w:numId w:val="2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lang w:val="it-IT"/>
              </w:rPr>
            </w:pPr>
            <w:r w:rsidRPr="006107AD">
              <w:rPr>
                <w:lang w:val="it-IT"/>
              </w:rPr>
              <w:t xml:space="preserve">Recunoașterea aspectelor culturale pe subiecte variate de ordin personal, profesional și general specifice spațiului alofon. </w:t>
            </w:r>
          </w:p>
          <w:p w:rsidR="00450B67" w:rsidRPr="006107AD" w:rsidRDefault="006107AD" w:rsidP="006107AD">
            <w:pPr>
              <w:pStyle w:val="ListParagraph"/>
              <w:numPr>
                <w:ilvl w:val="1"/>
                <w:numId w:val="2"/>
              </w:numPr>
              <w:suppressLineNumbers/>
              <w:suppressAutoHyphens/>
              <w:autoSpaceDN w:val="0"/>
              <w:textAlignment w:val="baseline"/>
              <w:rPr>
                <w:b/>
                <w:color w:val="FF0000"/>
                <w:lang w:val="it-IT"/>
              </w:rPr>
            </w:pPr>
            <w:r w:rsidRPr="006107AD">
              <w:rPr>
                <w:lang w:val="it-IT"/>
              </w:rPr>
              <w:t>Evaluarea aportului altor culturi la dezvoltarea culturii de origine și vice versa</w:t>
            </w:r>
          </w:p>
        </w:tc>
      </w:tr>
      <w:tr w:rsidR="00450B67" w:rsidRPr="00814E7D" w:rsidTr="00814E7D"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</w:t>
            </w:r>
          </w:p>
          <w:p w:rsidR="006107AD" w:rsidRPr="006107AD" w:rsidRDefault="006107AD" w:rsidP="006107A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b/>
                <w:lang w:val="ro-RO"/>
              </w:rPr>
            </w:pPr>
            <w:r w:rsidRPr="006107AD">
              <w:rPr>
                <w:lang w:val="it-IT"/>
              </w:rPr>
              <w:t>Justificarea detaliată a identificării proprii cu personaje din texte literare/nonliterare studiate.</w:t>
            </w:r>
          </w:p>
          <w:p w:rsidR="006107AD" w:rsidRPr="006107AD" w:rsidRDefault="006107AD" w:rsidP="006107A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b/>
                <w:lang w:val="ro-RO"/>
              </w:rPr>
            </w:pPr>
            <w:r w:rsidRPr="006107AD">
              <w:rPr>
                <w:lang w:val="it-IT"/>
              </w:rPr>
              <w:t xml:space="preserve">Organizarea resurselor lingvistice pentru a explica/corela evenimente din texte literare/ nonliterare studiate. </w:t>
            </w:r>
          </w:p>
          <w:p w:rsidR="006107AD" w:rsidRPr="006107AD" w:rsidRDefault="006107AD" w:rsidP="006107A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b/>
                <w:lang w:val="ro-RO"/>
              </w:rPr>
            </w:pPr>
            <w:r w:rsidRPr="006107AD">
              <w:rPr>
                <w:lang w:val="it-IT"/>
              </w:rPr>
              <w:t>Aplicarea criteriilor explicite pentru a compara aspecte culturale specifice țării alofone și țării de origine.</w:t>
            </w:r>
          </w:p>
          <w:p w:rsidR="00450B67" w:rsidRPr="006107AD" w:rsidRDefault="006107AD" w:rsidP="006107A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b/>
                <w:lang w:val="ro-RO"/>
              </w:rPr>
            </w:pPr>
            <w:r w:rsidRPr="006107AD">
              <w:rPr>
                <w:lang w:val="it-IT"/>
              </w:rPr>
              <w:t>Argumentarea opiniei și interesului personal pentru cultura, istoria, limba și literatura țării alofone.</w:t>
            </w:r>
          </w:p>
        </w:tc>
      </w:tr>
      <w:tr w:rsidR="00450B67" w:rsidRPr="00814E7D" w:rsidTr="00814E7D"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45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Intercațiunea orală/ scrisă/ on-line</w:t>
            </w:r>
          </w:p>
          <w:p w:rsidR="006107AD" w:rsidRPr="006107AD" w:rsidRDefault="006107AD" w:rsidP="00610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</w:t>
            </w: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8. Explicarea reciprocă a caracteristicilor culturii de origine și culturii alofone persoanelor de diferite apartenențe culturale. </w:t>
            </w:r>
          </w:p>
          <w:p w:rsidR="00450B67" w:rsidRPr="006107AD" w:rsidRDefault="006107AD" w:rsidP="0061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4.9. Implicarea în interacțiuni cu reprezentanții altor culturi în cadrul școlar și comunitar, manifestând respect pentru diferențele culturale.</w:t>
            </w:r>
          </w:p>
        </w:tc>
      </w:tr>
      <w:tr w:rsidR="00450B67" w:rsidRPr="00814E7D" w:rsidTr="00814E7D">
        <w:tc>
          <w:tcPr>
            <w:tcW w:w="2977" w:type="dxa"/>
            <w:vMerge/>
          </w:tcPr>
          <w:p w:rsidR="00450B67" w:rsidRPr="00EF18E9" w:rsidRDefault="00450B67" w:rsidP="0045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1056" w:type="dxa"/>
          </w:tcPr>
          <w:p w:rsidR="00450B67" w:rsidRPr="006107AD" w:rsidRDefault="00450B67" w:rsidP="00610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Medierea culturală orală/ scrisă/ on-line</w:t>
            </w:r>
          </w:p>
          <w:p w:rsidR="006107AD" w:rsidRPr="006107AD" w:rsidRDefault="006107AD" w:rsidP="006107AD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4.10</w:t>
            </w: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Utilizarea strategiilor eficiente pentru inițierea comunicării interculturale, recunoașterea opiniilor și sentimentelor interlocutorilor, manifestând interes, empatie și atitudine pozitivă. </w:t>
            </w:r>
          </w:p>
          <w:p w:rsidR="006107AD" w:rsidRPr="006107AD" w:rsidRDefault="006107AD" w:rsidP="006107AD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4.11. Remedierea comunicării interculturale în situații de dezacord, pe subiecte familiare, cu interlocutori cooperanți.</w:t>
            </w:r>
          </w:p>
          <w:p w:rsidR="00450B67" w:rsidRPr="006107AD" w:rsidRDefault="006107AD" w:rsidP="006107AD">
            <w:pPr>
              <w:suppressLineNumbers/>
              <w:suppressAutoHyphens/>
              <w:autoSpaceDN w:val="0"/>
              <w:spacing w:after="0" w:line="240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  <w:r w:rsidRPr="006107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4.12. </w:t>
            </w:r>
            <w:r w:rsidRPr="00AB1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Expunerea orală a mesajelor pe subiecte de interes personal, a informațiilor factuale ș</w:t>
            </w:r>
            <w:r w:rsidRPr="006107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referințelor culturale.</w:t>
            </w:r>
          </w:p>
        </w:tc>
      </w:tr>
    </w:tbl>
    <w:p w:rsidR="00450B67" w:rsidRDefault="00450B67" w:rsidP="0045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450B67" w:rsidRPr="005D4855" w:rsidRDefault="00450B67" w:rsidP="00450B6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50B67" w:rsidRPr="005D4855" w:rsidRDefault="00450B67" w:rsidP="00450B6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50B67" w:rsidRPr="00450B67" w:rsidRDefault="00450B67">
      <w:pPr>
        <w:rPr>
          <w:lang w:val="it-IT"/>
        </w:rPr>
      </w:pPr>
    </w:p>
    <w:p w:rsidR="00450B67" w:rsidRPr="00450B67" w:rsidRDefault="00450B67">
      <w:pPr>
        <w:rPr>
          <w:lang w:val="it-IT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814E7D" w:rsidRPr="00CE0289" w:rsidRDefault="00814E7D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CE0289" w:rsidRPr="00CE0289" w:rsidRDefault="00CE0289" w:rsidP="00CE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A746F3" w:rsidRPr="00061475" w:rsidRDefault="00A746F3" w:rsidP="00A746F3">
      <w:pPr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AB17D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PROIECTAREA DIDACTICĂ A UNITĂȚILOR DE ÎNVĂȚARE / UNITĂȚILOR DE CONȚINUT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41"/>
        <w:gridCol w:w="3400"/>
        <w:gridCol w:w="853"/>
        <w:gridCol w:w="1418"/>
        <w:gridCol w:w="2975"/>
        <w:gridCol w:w="2694"/>
      </w:tblGrid>
      <w:tr w:rsidR="00A746F3" w:rsidRPr="00061475" w:rsidTr="00814E7D">
        <w:trPr>
          <w:tblHeader/>
          <w:jc w:val="center"/>
        </w:trPr>
        <w:tc>
          <w:tcPr>
            <w:tcW w:w="990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CS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Unități de competență</w:t>
            </w:r>
          </w:p>
        </w:tc>
        <w:tc>
          <w:tcPr>
            <w:tcW w:w="3399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Unități de conținut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Nr.de ore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Data</w:t>
            </w:r>
          </w:p>
        </w:tc>
        <w:tc>
          <w:tcPr>
            <w:tcW w:w="2975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Resurse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A746F3" w:rsidRPr="00061475" w:rsidRDefault="00A746F3" w:rsidP="0081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Activități didactice și produse</w:t>
            </w:r>
          </w:p>
        </w:tc>
      </w:tr>
      <w:tr w:rsidR="00A746F3" w:rsidRPr="00814E7D" w:rsidTr="00814E7D">
        <w:trPr>
          <w:jc w:val="center"/>
        </w:trPr>
        <w:tc>
          <w:tcPr>
            <w:tcW w:w="14170" w:type="dxa"/>
            <w:gridSpan w:val="7"/>
            <w:shd w:val="clear" w:color="auto" w:fill="auto"/>
          </w:tcPr>
          <w:p w:rsidR="00A746F3" w:rsidRPr="0006147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Semestrul I </w:t>
            </w:r>
            <w:r w:rsidRPr="0006147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Ripasso </w:t>
            </w:r>
            <w:r w:rsidRPr="000614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Verifica del Livello italiano B1+</w:t>
            </w:r>
            <w:r w:rsidRPr="000614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 -</w:t>
            </w:r>
            <w:r w:rsidRPr="0006147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 3 ore</w:t>
            </w:r>
          </w:p>
        </w:tc>
      </w:tr>
      <w:tr w:rsidR="004E138D" w:rsidRPr="004E138D" w:rsidTr="00814E7D">
        <w:trPr>
          <w:jc w:val="center"/>
        </w:trPr>
        <w:tc>
          <w:tcPr>
            <w:tcW w:w="990" w:type="dxa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1.4.; 1.5.; 1.6.;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2.3.; 2.6.; 2.8.;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3.4.</w:t>
            </w:r>
          </w:p>
        </w:tc>
        <w:tc>
          <w:tcPr>
            <w:tcW w:w="3399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</w:t>
            </w: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E1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Bentornati a scuola... 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Conversazione sulle attività svolte durante il periodo delle vacanze estive</w:t>
            </w:r>
          </w:p>
        </w:tc>
        <w:tc>
          <w:tcPr>
            <w:tcW w:w="853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Scheda „Le mie ultime vacanze”:</w:t>
            </w:r>
          </w:p>
          <w:p w:rsidR="004E138D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Quando? Dove? Con chi? Che cosa è s</w:t>
            </w:r>
            <w:r w:rsidR="004E138D"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uccesso? E poi...? </w:t>
            </w:r>
          </w:p>
          <w:p w:rsidR="00A746F3" w:rsidRPr="0081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cosa che non si scorderà mai</w:t>
            </w:r>
          </w:p>
        </w:tc>
        <w:tc>
          <w:tcPr>
            <w:tcW w:w="2694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4E138D" w:rsidRPr="004E138D" w:rsidTr="00814E7D">
        <w:trPr>
          <w:jc w:val="center"/>
        </w:trPr>
        <w:tc>
          <w:tcPr>
            <w:tcW w:w="990" w:type="dxa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A54E7D" w:rsidRPr="004E138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2.5.; 2.6.; </w:t>
            </w:r>
          </w:p>
          <w:p w:rsidR="00A746F3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3.4.</w:t>
            </w:r>
          </w:p>
          <w:p w:rsidR="00A54E7D" w:rsidRPr="004E138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4.6.</w:t>
            </w:r>
          </w:p>
        </w:tc>
        <w:tc>
          <w:tcPr>
            <w:tcW w:w="3399" w:type="dxa"/>
            <w:shd w:val="clear" w:color="auto" w:fill="auto"/>
          </w:tcPr>
          <w:p w:rsidR="00A746F3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Ripassiamo</w:t>
            </w:r>
            <w:r w:rsidR="00A746F3"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! </w:t>
            </w:r>
          </w:p>
          <w:p w:rsidR="004E138D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Identificare le espressioni utili dal testo „Progetti di viaggio”</w:t>
            </w:r>
          </w:p>
          <w:p w:rsidR="004E138D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Identificare le espressioni utili dal testo „Muoversi in città”</w:t>
            </w:r>
          </w:p>
          <w:p w:rsidR="004E138D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Identificare le espressioni utili dal testo „Luoghi comuni sull’Italia”</w:t>
            </w:r>
          </w:p>
          <w:p w:rsidR="004E138D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Identificare le espressioni utili dal testo „Venerdì, 17”</w:t>
            </w:r>
          </w:p>
          <w:p w:rsidR="00A746F3" w:rsidRPr="00A54E7D" w:rsidRDefault="00A54E7D" w:rsidP="00A54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Identificare le espressioni utili dal testo „Tempo libero e divertimenti”</w:t>
            </w:r>
          </w:p>
        </w:tc>
        <w:tc>
          <w:tcPr>
            <w:tcW w:w="853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Manuale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„La lingua itaiana per stranieri”</w:t>
            </w:r>
          </w:p>
          <w:p w:rsid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Pagg.325, 345, 361, 385, 399</w:t>
            </w:r>
          </w:p>
          <w:p w:rsid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54E7D" w:rsidRP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 </w:t>
            </w:r>
          </w:p>
          <w:p w:rsidR="00A54E7D" w:rsidRPr="004E138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746F3" w:rsidRPr="004E138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Gioco interattivo</w:t>
            </w:r>
          </w:p>
          <w:p w:rsidR="00A746F3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3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  <w:p w:rsid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Mediazione </w:t>
            </w:r>
          </w:p>
          <w:p w:rsidR="00A54E7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Racconto </w:t>
            </w:r>
          </w:p>
          <w:p w:rsidR="00A54E7D" w:rsidRPr="004E138D" w:rsidRDefault="00A54E7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</w:t>
            </w:r>
          </w:p>
        </w:tc>
      </w:tr>
      <w:tr w:rsidR="00A746F3" w:rsidRPr="00A54E7D" w:rsidTr="00814E7D">
        <w:trPr>
          <w:jc w:val="center"/>
        </w:trPr>
        <w:tc>
          <w:tcPr>
            <w:tcW w:w="990" w:type="dxa"/>
          </w:tcPr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1.10.; 1.11.</w:t>
            </w:r>
          </w:p>
        </w:tc>
        <w:tc>
          <w:tcPr>
            <w:tcW w:w="3399" w:type="dxa"/>
            <w:shd w:val="clear" w:color="auto" w:fill="auto"/>
          </w:tcPr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3. Test di </w:t>
            </w:r>
            <w:r w:rsidR="004E138D"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verifica </w:t>
            </w:r>
            <w:r w:rsid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di </w:t>
            </w:r>
            <w:r w:rsidR="004E138D"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livello B1</w:t>
            </w:r>
            <w:r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+</w:t>
            </w:r>
          </w:p>
          <w:p w:rsidR="00A746F3" w:rsidRPr="00A54E7D" w:rsidRDefault="00A746F3" w:rsidP="004E1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(Valutazione delle conoscenze e delle competenze linguistiche per identificare per assicurarsi che tutti gli studenti</w:t>
            </w:r>
            <w:r w:rsidR="004E138D" w:rsidRPr="00A54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abbiano raggiunto il livello B1</w:t>
            </w:r>
            <w:r w:rsidRPr="00A54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A746F3" w:rsidRPr="00A54E7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A54E7D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A54E7D" w:rsidRDefault="004E138D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Test di verifica livello B1</w:t>
            </w:r>
            <w:r w:rsidR="00A746F3" w:rsidRPr="00A5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+</w:t>
            </w:r>
            <w:r w:rsidR="00A746F3" w:rsidRPr="00A54E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per la valutazione delle conoscenze attuali degli studenti a scopo istruttivo</w:t>
            </w:r>
          </w:p>
        </w:tc>
        <w:tc>
          <w:tcPr>
            <w:tcW w:w="2694" w:type="dxa"/>
            <w:shd w:val="clear" w:color="auto" w:fill="auto"/>
          </w:tcPr>
          <w:p w:rsidR="00A746F3" w:rsidRPr="00A54E7D" w:rsidRDefault="00430AD7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hyperlink r:id="rId7" w:history="1">
              <w:r w:rsidR="00A746F3" w:rsidRPr="00A54E7D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  <w:lang w:val="ro-RO" w:eastAsia="ru-RU"/>
                </w:rPr>
                <w:t>https://www.youtube.com</w:t>
              </w:r>
            </w:hyperlink>
          </w:p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/watch?v=8iNGTM1cPXI</w:t>
            </w:r>
          </w:p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54E7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scelta multipla</w:t>
            </w:r>
          </w:p>
          <w:p w:rsidR="00A746F3" w:rsidRPr="00A54E7D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746F3" w:rsidRPr="00814E7D" w:rsidTr="00814E7D">
        <w:trPr>
          <w:jc w:val="center"/>
        </w:trPr>
        <w:tc>
          <w:tcPr>
            <w:tcW w:w="14170" w:type="dxa"/>
            <w:gridSpan w:val="7"/>
            <w:shd w:val="clear" w:color="auto" w:fill="auto"/>
          </w:tcPr>
          <w:p w:rsidR="00A746F3" w:rsidRPr="00A2625A" w:rsidRDefault="00A746F3" w:rsidP="00A2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lastRenderedPageBreak/>
              <w:t xml:space="preserve">Unità </w:t>
            </w:r>
            <w:r w:rsidR="00A2625A" w:rsidRPr="00A262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„Una visita medica</w:t>
            </w:r>
            <w:r w:rsidR="00613E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” - 19</w:t>
            </w:r>
            <w:r w:rsidRPr="00A262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ore</w:t>
            </w:r>
            <w:r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br/>
              <w:t>(dal manuale „</w:t>
            </w:r>
            <w:r w:rsidR="00A2625A"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La lingua italiana per stranieri</w:t>
            </w:r>
            <w:r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” di </w:t>
            </w:r>
            <w:r w:rsidR="00A2625A"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K.Katerinov e M.C.Boriosi-Katerinov</w:t>
            </w:r>
            <w:r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, pp.</w:t>
            </w:r>
            <w:r w:rsidR="00A2625A"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419-448</w:t>
            </w:r>
            <w:r w:rsidRPr="00A262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)</w:t>
            </w:r>
          </w:p>
        </w:tc>
      </w:tr>
      <w:tr w:rsidR="00A2625A" w:rsidRPr="00A2625A" w:rsidTr="00814E7D">
        <w:trPr>
          <w:jc w:val="center"/>
        </w:trPr>
        <w:tc>
          <w:tcPr>
            <w:tcW w:w="990" w:type="dxa"/>
          </w:tcPr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 1.2.; 1.3.;1.7.; 1.8.; 1.9.;</w:t>
            </w: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2.1.;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 3.2.; 3.4.</w:t>
            </w:r>
          </w:p>
        </w:tc>
        <w:tc>
          <w:tcPr>
            <w:tcW w:w="3399" w:type="dxa"/>
            <w:shd w:val="clear" w:color="auto" w:fill="auto"/>
          </w:tcPr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Presentazione del testo „</w:t>
            </w:r>
            <w:r w:rsidR="00A2625A" w:rsidRPr="00A26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Una visita medica</w:t>
            </w:r>
            <w:r w:rsidRPr="00A26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” 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 verifica comprensione</w:t>
            </w:r>
          </w:p>
        </w:tc>
        <w:tc>
          <w:tcPr>
            <w:tcW w:w="853" w:type="dxa"/>
            <w:shd w:val="clear" w:color="auto" w:fill="auto"/>
          </w:tcPr>
          <w:p w:rsidR="00A746F3" w:rsidRPr="00A2625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A2625A" w:rsidRDefault="00A2625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p.419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Ascolto 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262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  <w:p w:rsidR="00A746F3" w:rsidRPr="00A2625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C35AA" w:rsidRPr="006109A5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1.9.; 1.11.;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2.7.; 2.9.;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3.8.; 3.10.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A2625A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5. I passatempi in famiglia </w:t>
            </w: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  <w:r w:rsidR="00A2625A"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Parlare dei propri dolori e degli altri</w:t>
            </w:r>
          </w:p>
          <w:p w:rsidR="00A2625A" w:rsidRPr="006109A5" w:rsidRDefault="00A2625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Consigli a quale medico rivolgersi per i vari disturbi</w:t>
            </w:r>
          </w:p>
          <w:p w:rsidR="00A746F3" w:rsidRPr="006109A5" w:rsidRDefault="00A746F3" w:rsidP="00A2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a</w:t>
            </w:r>
            <w:r w:rsidR="00A2625A"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memoria il lessico del testo „Una visita medica</w:t>
            </w: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”)</w:t>
            </w: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2625A" w:rsidRPr="006109A5" w:rsidRDefault="00A2625A" w:rsidP="00A2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L’italiano in pratica: </w:t>
            </w:r>
          </w:p>
          <w:p w:rsidR="00A746F3" w:rsidRPr="006109A5" w:rsidRDefault="00A2625A" w:rsidP="00A2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Andare dal medico</w:t>
            </w:r>
            <w:r w:rsidRPr="006109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https://www.google.com/search?q=una+visita+medica+italiano+per+stranieri&amp;oq=una+visita+medica+italiano+per+stranieri&amp;gs_lcrp=EgZjaHJvbWUyBggAEEUYOTIHCAEQIRigATIHCAIQIRigAdIBCTk3NDhqMGoxNagCCLACAQ&amp;sourceid=chrome&amp;ie=UTF-8#fpstate=ive&amp;vld=cid:844fea54,vid:1DKFNvzkyco,st:0</w:t>
            </w:r>
            <w:r w:rsidR="00A746F3" w:rsidRPr="006109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C35AA" w:rsidRPr="006109A5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1.9.;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2.8.; 2.9.; 2.11.</w:t>
            </w:r>
          </w:p>
        </w:tc>
        <w:tc>
          <w:tcPr>
            <w:tcW w:w="3399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6. Valutazione orale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6109A5" w:rsidRDefault="00A2625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pp.419-420</w:t>
            </w:r>
            <w:r w:rsidR="00A746F3"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es.3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Schede personalizzate </w:t>
            </w: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le domande per la prova orale</w:t>
            </w:r>
          </w:p>
        </w:tc>
        <w:tc>
          <w:tcPr>
            <w:tcW w:w="2694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C35AA" w:rsidRPr="00814E7D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1.3.; 1.4.; 1.5.</w:t>
            </w:r>
          </w:p>
        </w:tc>
        <w:tc>
          <w:tcPr>
            <w:tcW w:w="3399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7. Sintesi grammaticale: la forma passiva</w:t>
            </w:r>
            <w:r w:rsidR="00A746F3"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6109A5" w:rsidRDefault="00A746F3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(Compito: rileggere gli </w:t>
            </w:r>
            <w:r w:rsidR="006109A5"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esempi </w:t>
            </w: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fatti in classe) </w:t>
            </w: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pp.421-422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es.4 - 12</w:t>
            </w:r>
          </w:p>
        </w:tc>
        <w:tc>
          <w:tcPr>
            <w:tcW w:w="2694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6109A5" w:rsidRPr="006109A5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6109A5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1.2.; 1.3.; </w:t>
            </w:r>
            <w:r w:rsidR="00A746F3"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3399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8. Fissare le strutture:  </w:t>
            </w:r>
            <w:r w:rsidR="006109A5"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trasformazione dalla forma attiva a quella passiva</w:t>
            </w: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(Compito: rileggere gli esercizi fatti in classe</w:t>
            </w:r>
          </w:p>
          <w:p w:rsidR="00A746F3" w:rsidRPr="006109A5" w:rsidRDefault="00A746F3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Completare </w:t>
            </w:r>
            <w:r w:rsidR="006109A5"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l’esercizio nr. 3</w:t>
            </w: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pp.424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di trasformazione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9C35AA" w:rsidRPr="006109A5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1.3.; 1.6.; 1.9.; 1.11.;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2.1.; 2.3.</w:t>
            </w:r>
          </w:p>
        </w:tc>
        <w:tc>
          <w:tcPr>
            <w:tcW w:w="3399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9. Sintesi grammaticale: </w:t>
            </w:r>
            <w:r w:rsidR="006109A5"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la forma passiva dei verbi transitivi nei tempi composti</w:t>
            </w:r>
          </w:p>
          <w:p w:rsidR="00A746F3" w:rsidRPr="006109A5" w:rsidRDefault="006109A5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424-425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6109A5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9C35AA" w:rsidRPr="006109A5" w:rsidTr="00814E7D">
        <w:trPr>
          <w:jc w:val="center"/>
        </w:trPr>
        <w:tc>
          <w:tcPr>
            <w:tcW w:w="990" w:type="dxa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1.5.; 1.7.; 1.8.; 1.9.; 1.10.; 1.11.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10.  Sintesi grammaticale: </w:t>
            </w:r>
          </w:p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La forma passiva con i verbi modali </w:t>
            </w:r>
            <w:r w:rsidR="00A746F3" w:rsidRPr="00610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6109A5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pag.426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  <w:r w:rsidR="00A746F3"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6109A5" w:rsidRDefault="006109A5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A746F3"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trasformazione</w:t>
            </w:r>
            <w:r w:rsidR="00A746F3"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Lettura</w:t>
            </w:r>
          </w:p>
          <w:p w:rsidR="00A746F3" w:rsidRPr="006109A5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0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 </w:t>
            </w:r>
          </w:p>
        </w:tc>
      </w:tr>
      <w:tr w:rsidR="009C35AA" w:rsidRPr="009C35AA" w:rsidTr="00814E7D">
        <w:trPr>
          <w:jc w:val="center"/>
        </w:trPr>
        <w:tc>
          <w:tcPr>
            <w:tcW w:w="990" w:type="dxa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1.9.;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2.8.; 2.10.;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3.8.; 3.9.</w:t>
            </w:r>
          </w:p>
        </w:tc>
        <w:tc>
          <w:tcPr>
            <w:tcW w:w="3399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11. </w:t>
            </w:r>
            <w:r w:rsidR="006109A5"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Sintesi grammaticale: la forma passiva con il „si” passivante </w:t>
            </w: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9C35AA" w:rsidRDefault="006109A5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 pp.427-428</w:t>
            </w:r>
            <w:r w:rsidR="00A746F3"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6109A5" w:rsidRPr="009C35AA" w:rsidRDefault="006109A5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 </w:t>
            </w:r>
          </w:p>
          <w:p w:rsidR="006109A5" w:rsidRPr="009C35AA" w:rsidRDefault="006109A5" w:rsidP="0061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Lettura</w:t>
            </w:r>
          </w:p>
          <w:p w:rsidR="00A746F3" w:rsidRPr="009C35AA" w:rsidRDefault="006109A5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 </w:t>
            </w:r>
          </w:p>
        </w:tc>
      </w:tr>
      <w:tr w:rsidR="009C35AA" w:rsidRPr="00814E7D" w:rsidTr="00814E7D">
        <w:trPr>
          <w:jc w:val="center"/>
        </w:trPr>
        <w:tc>
          <w:tcPr>
            <w:tcW w:w="990" w:type="dxa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1.9.;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2.8.; 2.10.; 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3.4.; 3.8.; 3.9. </w:t>
            </w:r>
          </w:p>
        </w:tc>
        <w:tc>
          <w:tcPr>
            <w:tcW w:w="3399" w:type="dxa"/>
            <w:shd w:val="clear" w:color="auto" w:fill="auto"/>
          </w:tcPr>
          <w:p w:rsidR="009C35AA" w:rsidRPr="009C35AA" w:rsidRDefault="00A746F3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12. </w:t>
            </w:r>
            <w:r w:rsidR="009C35AA"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Sintesi grammaticale: la forma passiva con il verbo andare</w:t>
            </w: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p.429</w:t>
            </w:r>
          </w:p>
          <w:p w:rsidR="00A746F3" w:rsidRPr="009C35AA" w:rsidRDefault="00A746F3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Lettura</w:t>
            </w:r>
          </w:p>
          <w:p w:rsidR="00A746F3" w:rsidRPr="009C35AA" w:rsidRDefault="00A746F3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Comprensione</w:t>
            </w:r>
          </w:p>
        </w:tc>
      </w:tr>
      <w:tr w:rsidR="009C35AA" w:rsidRPr="009C35AA" w:rsidTr="00814E7D">
        <w:trPr>
          <w:jc w:val="center"/>
        </w:trPr>
        <w:tc>
          <w:tcPr>
            <w:tcW w:w="990" w:type="dxa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3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1.7.;  1.8.; 1.9.;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2.8.; 2.10.; </w:t>
            </w:r>
          </w:p>
          <w:p w:rsidR="00A746F3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3.8.; 3.9.;</w:t>
            </w:r>
          </w:p>
        </w:tc>
        <w:tc>
          <w:tcPr>
            <w:tcW w:w="3399" w:type="dxa"/>
            <w:shd w:val="clear" w:color="auto" w:fill="auto"/>
          </w:tcPr>
          <w:p w:rsidR="00A746F3" w:rsidRPr="009C35AA" w:rsidRDefault="00A746F3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 xml:space="preserve">13. </w:t>
            </w:r>
            <w:r w:rsidR="009C35AA" w:rsidRPr="009C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Sintesi grammaticale: i pronomi diretti e la forma </w:t>
            </w:r>
          </w:p>
        </w:tc>
        <w:tc>
          <w:tcPr>
            <w:tcW w:w="853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A746F3" w:rsidRP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pag.430</w:t>
            </w:r>
          </w:p>
        </w:tc>
        <w:tc>
          <w:tcPr>
            <w:tcW w:w="2694" w:type="dxa"/>
            <w:shd w:val="clear" w:color="auto" w:fill="auto"/>
          </w:tcPr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a risposta multipla</w:t>
            </w:r>
          </w:p>
          <w:p w:rsidR="00A746F3" w:rsidRPr="009C35AA" w:rsidRDefault="00A746F3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9C35AA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9C35AA" w:rsidRPr="009C35AA" w:rsidTr="00814E7D">
        <w:trPr>
          <w:jc w:val="center"/>
        </w:trPr>
        <w:tc>
          <w:tcPr>
            <w:tcW w:w="990" w:type="dxa"/>
          </w:tcPr>
          <w:p w:rsidR="00DD6060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2</w:t>
            </w:r>
          </w:p>
          <w:p w:rsidR="009C35AA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2.9.</w:t>
            </w:r>
          </w:p>
          <w:p w:rsidR="009C35AA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4.7.; 4.10.; 4.12.</w:t>
            </w:r>
          </w:p>
        </w:tc>
        <w:tc>
          <w:tcPr>
            <w:tcW w:w="3399" w:type="dxa"/>
            <w:shd w:val="clear" w:color="auto" w:fill="auto"/>
          </w:tcPr>
          <w:p w:rsid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14./ 15. Siamo tutti giornalisti</w:t>
            </w:r>
          </w:p>
          <w:p w:rsidR="009C35AA" w:rsidRP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C35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presentare cronache, notizie usando le strutture della forma passiva</w:t>
            </w:r>
          </w:p>
        </w:tc>
        <w:tc>
          <w:tcPr>
            <w:tcW w:w="853" w:type="dxa"/>
            <w:shd w:val="clear" w:color="auto" w:fill="auto"/>
          </w:tcPr>
          <w:p w:rsidR="009C35AA" w:rsidRPr="009C35AA" w:rsidRDefault="009C35AA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C35AA" w:rsidRPr="009C35AA" w:rsidRDefault="009C35AA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9C35AA" w:rsidRP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Schede con i compiti </w:t>
            </w:r>
          </w:p>
        </w:tc>
        <w:tc>
          <w:tcPr>
            <w:tcW w:w="2694" w:type="dxa"/>
            <w:shd w:val="clear" w:color="auto" w:fill="auto"/>
          </w:tcPr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delle notizie </w:t>
            </w:r>
          </w:p>
          <w:p w:rsidR="009C35AA" w:rsidRP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C35AA" w:rsidRPr="00814E7D" w:rsidTr="00814E7D">
        <w:trPr>
          <w:jc w:val="center"/>
        </w:trPr>
        <w:tc>
          <w:tcPr>
            <w:tcW w:w="990" w:type="dxa"/>
          </w:tcPr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1.3.; 1.8.; 1.9.</w:t>
            </w:r>
          </w:p>
        </w:tc>
        <w:tc>
          <w:tcPr>
            <w:tcW w:w="3399" w:type="dxa"/>
            <w:shd w:val="clear" w:color="auto" w:fill="auto"/>
          </w:tcPr>
          <w:p w:rsid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16. Sintesi grammaticale: la forma impersonale</w:t>
            </w:r>
          </w:p>
        </w:tc>
        <w:tc>
          <w:tcPr>
            <w:tcW w:w="853" w:type="dxa"/>
            <w:shd w:val="clear" w:color="auto" w:fill="auto"/>
          </w:tcPr>
          <w:p w:rsidR="009C35AA" w:rsidRDefault="00DD6060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35AA" w:rsidRPr="009C35AA" w:rsidRDefault="009C35AA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</w:t>
            </w:r>
          </w:p>
          <w:p w:rsid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Pagg. 434-435</w:t>
            </w:r>
          </w:p>
        </w:tc>
        <w:tc>
          <w:tcPr>
            <w:tcW w:w="2694" w:type="dxa"/>
            <w:shd w:val="clear" w:color="auto" w:fill="auto"/>
          </w:tcPr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9C35AA" w:rsidRDefault="009C35AA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9C35AA" w:rsidRPr="00814E7D" w:rsidTr="00814E7D">
        <w:trPr>
          <w:jc w:val="center"/>
        </w:trPr>
        <w:tc>
          <w:tcPr>
            <w:tcW w:w="990" w:type="dxa"/>
          </w:tcPr>
          <w:p w:rsidR="009C35AA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9C35AA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1.3.; 1.8.; 1.9.</w:t>
            </w:r>
          </w:p>
        </w:tc>
        <w:tc>
          <w:tcPr>
            <w:tcW w:w="3399" w:type="dxa"/>
            <w:shd w:val="clear" w:color="auto" w:fill="auto"/>
          </w:tcPr>
          <w:p w:rsidR="009C35AA" w:rsidRDefault="009C35AA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17. Sintesi grammaticale: la forma impersonale dei verbi </w:t>
            </w:r>
            <w:r w:rsidRPr="009C35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essere, diventare, rimanere, stare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, seguiti da un aggettivo</w:t>
            </w:r>
          </w:p>
        </w:tc>
        <w:tc>
          <w:tcPr>
            <w:tcW w:w="853" w:type="dxa"/>
            <w:shd w:val="clear" w:color="auto" w:fill="auto"/>
          </w:tcPr>
          <w:p w:rsidR="009C35AA" w:rsidRDefault="00DD6060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35AA" w:rsidRPr="009C35AA" w:rsidRDefault="009C35AA" w:rsidP="00A7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9C35AA" w:rsidRDefault="00DD6060" w:rsidP="009C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pag.435-436</w:t>
            </w:r>
          </w:p>
        </w:tc>
        <w:tc>
          <w:tcPr>
            <w:tcW w:w="2694" w:type="dxa"/>
            <w:shd w:val="clear" w:color="auto" w:fill="auto"/>
          </w:tcPr>
          <w:p w:rsidR="009C35AA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  <w:p w:rsidR="00DD6060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DD6060" w:rsidRDefault="00DD6060" w:rsidP="00A7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DD6060" w:rsidRPr="00814E7D" w:rsidTr="00814E7D">
        <w:trPr>
          <w:jc w:val="center"/>
        </w:trPr>
        <w:tc>
          <w:tcPr>
            <w:tcW w:w="990" w:type="dxa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1.3.; 1.8.; 1.9.</w:t>
            </w:r>
          </w:p>
        </w:tc>
        <w:tc>
          <w:tcPr>
            <w:tcW w:w="3399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18. Sintesi grammaticale: la forma impersonale di un verbo riflessivo 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Il „si” passivante nei tempi semplici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Il „si” passivante nei tempi composti</w:t>
            </w:r>
          </w:p>
        </w:tc>
        <w:tc>
          <w:tcPr>
            <w:tcW w:w="853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C35AA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pagg.436-439</w:t>
            </w:r>
          </w:p>
        </w:tc>
        <w:tc>
          <w:tcPr>
            <w:tcW w:w="2694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DD6060" w:rsidRPr="00814E7D" w:rsidTr="00814E7D">
        <w:trPr>
          <w:jc w:val="center"/>
        </w:trPr>
        <w:tc>
          <w:tcPr>
            <w:tcW w:w="990" w:type="dxa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2.8.; 2.10.; 2.11.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3.10.</w:t>
            </w:r>
          </w:p>
        </w:tc>
        <w:tc>
          <w:tcPr>
            <w:tcW w:w="3399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19. Conversazione: 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 In farmacia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 Dal dentista</w:t>
            </w:r>
          </w:p>
        </w:tc>
        <w:tc>
          <w:tcPr>
            <w:tcW w:w="853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C35AA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pagg.443-444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Foglietti illustrativi dei medicinali</w:t>
            </w:r>
          </w:p>
        </w:tc>
        <w:tc>
          <w:tcPr>
            <w:tcW w:w="2694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 Risposte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Role-play</w:t>
            </w:r>
          </w:p>
        </w:tc>
      </w:tr>
      <w:tr w:rsidR="00DD6060" w:rsidRPr="00DD6060" w:rsidTr="00814E7D">
        <w:trPr>
          <w:jc w:val="center"/>
        </w:trPr>
        <w:tc>
          <w:tcPr>
            <w:tcW w:w="990" w:type="dxa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1.10.; 1.11.</w:t>
            </w:r>
          </w:p>
        </w:tc>
        <w:tc>
          <w:tcPr>
            <w:tcW w:w="3399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</w:t>
            </w:r>
            <w:r w:rsidRPr="00DD6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Valutazione sommativa scritta  </w:t>
            </w:r>
            <w:r w:rsidRPr="00DD6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853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</w:t>
            </w:r>
            <w:r w:rsidRPr="00DD6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il test</w:t>
            </w:r>
          </w:p>
        </w:tc>
        <w:tc>
          <w:tcPr>
            <w:tcW w:w="2694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606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Eserciiz di trasformazione</w:t>
            </w:r>
          </w:p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</w:t>
            </w:r>
          </w:p>
        </w:tc>
      </w:tr>
      <w:tr w:rsidR="00DD6060" w:rsidRPr="00DD6060" w:rsidTr="00814E7D">
        <w:trPr>
          <w:jc w:val="center"/>
        </w:trPr>
        <w:tc>
          <w:tcPr>
            <w:tcW w:w="990" w:type="dxa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21. L’analisi del test</w:t>
            </w:r>
          </w:p>
        </w:tc>
        <w:tc>
          <w:tcPr>
            <w:tcW w:w="853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D6060" w:rsidRP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13EED" w:rsidRPr="00814E7D" w:rsidTr="00814E7D">
        <w:trPr>
          <w:trHeight w:val="983"/>
          <w:jc w:val="center"/>
        </w:trPr>
        <w:tc>
          <w:tcPr>
            <w:tcW w:w="990" w:type="dxa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3.7.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4.10.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22</w:t>
            </w:r>
            <w:r w:rsidR="00DD6060"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Elementi d</w:t>
            </w: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 civiltà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Stili di vita: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Alimentazione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Attività fisica</w:t>
            </w:r>
          </w:p>
          <w:p w:rsidR="00613EED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Gestione dello stress</w:t>
            </w:r>
          </w:p>
          <w:p w:rsidR="00DD6060" w:rsidRPr="00613EED" w:rsidRDefault="00DD6060" w:rsidP="00613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Siti web </w:t>
            </w:r>
          </w:p>
        </w:tc>
        <w:tc>
          <w:tcPr>
            <w:tcW w:w="2694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Ascolto</w:t>
            </w:r>
          </w:p>
        </w:tc>
      </w:tr>
      <w:tr w:rsidR="00613EED" w:rsidRPr="00814E7D" w:rsidTr="00814E7D">
        <w:trPr>
          <w:jc w:val="center"/>
        </w:trPr>
        <w:tc>
          <w:tcPr>
            <w:tcW w:w="14170" w:type="dxa"/>
            <w:gridSpan w:val="7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</w:t>
            </w:r>
            <w:r w:rsid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L’italiano e la sostenibilità” – </w:t>
            </w: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2 ore</w:t>
            </w:r>
          </w:p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(La XXIII edizione della Settimana della Lingua Italiana nel Mondo)</w:t>
            </w:r>
          </w:p>
        </w:tc>
      </w:tr>
      <w:tr w:rsidR="00613EED" w:rsidRPr="00613EED" w:rsidTr="00814E7D">
        <w:trPr>
          <w:jc w:val="center"/>
        </w:trPr>
        <w:tc>
          <w:tcPr>
            <w:tcW w:w="990" w:type="dxa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3.4.; 3.7.; 3.10.;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4.4.; 4.5.; 4.8.</w:t>
            </w:r>
          </w:p>
        </w:tc>
        <w:tc>
          <w:tcPr>
            <w:tcW w:w="3399" w:type="dxa"/>
            <w:shd w:val="clear" w:color="auto" w:fill="auto"/>
          </w:tcPr>
          <w:p w:rsidR="00DD6060" w:rsidRPr="00613EED" w:rsidRDefault="00613EE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23./24</w:t>
            </w:r>
            <w:r w:rsidR="00DD6060" w:rsidRPr="00613E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. Poster </w:t>
            </w:r>
            <w:r w:rsidR="00DD6060"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„L’italiano e la sostenibilità”</w:t>
            </w:r>
            <w:r w:rsidR="00DD6060" w:rsidRPr="00613E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 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613E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Gli studenti sono guidati dal professore per realizzare un </w:t>
            </w:r>
            <w:r w:rsidRPr="00613EE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it-IT" w:eastAsia="ru-RU"/>
              </w:rPr>
              <w:t>poster personalizzato per sensibilizzare sui temi dell’ambiente e della sostenibilità</w:t>
            </w: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 w:eastAsia="ru-RU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Immagini </w:t>
            </w: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ritagliate</w:t>
            </w: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da giornali, riviste</w:t>
            </w:r>
            <w:r w:rsidRPr="00613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Pennarelli</w:t>
            </w:r>
          </w:p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Dizionario</w:t>
            </w:r>
            <w:r w:rsidRPr="0061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D6060" w:rsidRPr="00613EE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3E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Poster collettivo</w:t>
            </w:r>
          </w:p>
        </w:tc>
      </w:tr>
      <w:tr w:rsidR="00983438" w:rsidRPr="00814E7D" w:rsidTr="00814E7D">
        <w:trPr>
          <w:jc w:val="center"/>
        </w:trPr>
        <w:tc>
          <w:tcPr>
            <w:tcW w:w="14170" w:type="dxa"/>
            <w:gridSpan w:val="7"/>
            <w:shd w:val="clear" w:color="auto" w:fill="auto"/>
          </w:tcPr>
          <w:p w:rsidR="00DD6060" w:rsidRPr="00983438" w:rsidRDefault="00DD6060" w:rsidP="0013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 xml:space="preserve">Unità </w:t>
            </w:r>
            <w:r w:rsidRPr="009834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„</w:t>
            </w:r>
            <w:r w:rsidR="00613EED" w:rsidRPr="009834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Automobile, che passione!</w:t>
            </w:r>
            <w:r w:rsidRPr="009834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” - 12 ore</w:t>
            </w:r>
          </w:p>
        </w:tc>
      </w:tr>
      <w:tr w:rsidR="00983438" w:rsidRPr="00814E7D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 1.2.; 1.3.;1.7.; 1.8.; 1.9.;</w:t>
            </w: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2.1.;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 3.2.; 3.4.</w:t>
            </w:r>
          </w:p>
        </w:tc>
        <w:tc>
          <w:tcPr>
            <w:tcW w:w="3399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25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Presentazione del dialogo „</w:t>
            </w: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Automobile, che passione!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” </w:t>
            </w:r>
          </w:p>
          <w:p w:rsidR="00DD6060" w:rsidRPr="00983438" w:rsidRDefault="00DD6060" w:rsidP="0098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 verifica comprensione</w:t>
            </w: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pp.401-404</w:t>
            </w:r>
          </w:p>
        </w:tc>
        <w:tc>
          <w:tcPr>
            <w:tcW w:w="2694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Ascolto </w:t>
            </w:r>
          </w:p>
          <w:p w:rsidR="00983438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D6060" w:rsidRPr="00983438" w:rsidRDefault="00DD6060" w:rsidP="0098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983438" w:rsidRPr="00983438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1.9.; 1.11.;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2.7.; 2.9.;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3.8.; 3.10.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26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Avere un’automobile: </w:t>
            </w:r>
          </w:p>
          <w:p w:rsidR="00983438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 Abilità 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guida</w:t>
            </w:r>
          </w:p>
          <w:p w:rsid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La patente</w:t>
            </w:r>
          </w:p>
          <w:p w:rsidR="00136A67" w:rsidRPr="00983438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Viaggiare in macchina</w:t>
            </w:r>
          </w:p>
          <w:p w:rsid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Le regole di circolazione</w:t>
            </w:r>
          </w:p>
          <w:p w:rsidR="00136A67" w:rsidRPr="00983438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 pro ed i contro della macchina</w:t>
            </w:r>
          </w:p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DD6060"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a memoria le espre</w:t>
            </w: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ssioni-chiave del dialogo „L’automobile, che passione!</w:t>
            </w:r>
            <w:r w:rsidR="00DD6060"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”)</w:t>
            </w: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lang w:val="ro-RO" w:eastAsia="ru-RU"/>
              </w:rPr>
              <w:t>Avere un’automobile: https://www.google.com/search?q=avere+automobile+studiare+italiano&amp;oq=avere+automobile+studiare+italiano&amp;gs_lcrp=EgZjaHJvbWUyBggAEEUYOTIHCAEQIRigAdIBCjEzMTEwajBqMTWoAgiwAgE&amp;sourceid=chrome&amp;ie=UTF-8#fpstate=ive&amp;vld=cid:46ac143d,vid:Wc5RXesOIxY,st:0</w:t>
            </w:r>
          </w:p>
        </w:tc>
        <w:tc>
          <w:tcPr>
            <w:tcW w:w="2694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</w:tc>
      </w:tr>
      <w:tr w:rsidR="00983438" w:rsidRPr="00983438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1.6, 1.7, 1.9</w:t>
            </w:r>
          </w:p>
        </w:tc>
        <w:tc>
          <w:tcPr>
            <w:tcW w:w="3399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27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Valutazione orale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</w:t>
            </w:r>
            <w:r w:rsid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51-4</w:t>
            </w: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  <w:r w:rsid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Schede personalizzate </w:t>
            </w: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le domande per la prova orale</w:t>
            </w:r>
          </w:p>
        </w:tc>
        <w:tc>
          <w:tcPr>
            <w:tcW w:w="2694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983438" w:rsidRPr="00983438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1.4.; 1.5.; 1.6.</w:t>
            </w:r>
          </w:p>
        </w:tc>
        <w:tc>
          <w:tcPr>
            <w:tcW w:w="3399" w:type="dxa"/>
            <w:shd w:val="clear" w:color="auto" w:fill="auto"/>
          </w:tcPr>
          <w:p w:rsidR="00983438" w:rsidRDefault="00983438" w:rsidP="0098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28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Sintesi grammaticale: le forme implicite 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DD6060" w:rsidRPr="00983438" w:rsidRDefault="00983438" w:rsidP="0098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Gerundio semplice</w:t>
            </w: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</w:t>
            </w: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-4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983438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</w:tc>
      </w:tr>
      <w:tr w:rsidR="00983438" w:rsidRPr="00983438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</w:t>
            </w:r>
          </w:p>
        </w:tc>
        <w:tc>
          <w:tcPr>
            <w:tcW w:w="3399" w:type="dxa"/>
            <w:shd w:val="clear" w:color="auto" w:fill="auto"/>
          </w:tcPr>
          <w:p w:rsidR="00983438" w:rsidRPr="00983438" w:rsidRDefault="00983438" w:rsidP="0098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29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Sintesi grammaticale: gerundio composto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4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56-457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es.13-17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983438" w:rsidRPr="00983438" w:rsidTr="00814E7D">
        <w:trPr>
          <w:jc w:val="center"/>
        </w:trPr>
        <w:tc>
          <w:tcPr>
            <w:tcW w:w="990" w:type="dxa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1841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1.3.; 1.6.; 1.9.; 1.11.;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2.1.; 2.3.</w:t>
            </w:r>
          </w:p>
        </w:tc>
        <w:tc>
          <w:tcPr>
            <w:tcW w:w="3399" w:type="dxa"/>
            <w:shd w:val="clear" w:color="auto" w:fill="auto"/>
          </w:tcPr>
          <w:p w:rsidR="00DD6060" w:rsidRPr="00983438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</w:t>
            </w:r>
            <w:r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Applicare le conoscenze: esercizi di consolidamento </w:t>
            </w:r>
            <w:r w:rsidR="00DD6060" w:rsidRPr="0098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4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</w:t>
            </w: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-4</w:t>
            </w:r>
            <w:r w:rsidR="00983438"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riempimento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</w:t>
            </w:r>
          </w:p>
          <w:p w:rsidR="00DD6060" w:rsidRPr="00983438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834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136A67" w:rsidRPr="00136A67" w:rsidTr="00814E7D">
        <w:trPr>
          <w:jc w:val="center"/>
        </w:trPr>
        <w:tc>
          <w:tcPr>
            <w:tcW w:w="990" w:type="dxa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1.5.; 1.7.; 1.8.; 1.9.; 1.10.; 1.11.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DD6060" w:rsidRPr="00136A67" w:rsidRDefault="00983438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31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 Sintesi grammaticale: </w:t>
            </w:r>
            <w:r w:rsidR="00136A67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l’infinito e il participio</w:t>
            </w:r>
          </w:p>
          <w:p w:rsidR="00DD6060" w:rsidRPr="00136A67" w:rsidRDefault="00DD6060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pag.460-462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Lettura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 </w:t>
            </w:r>
          </w:p>
          <w:p w:rsidR="00136A67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36A67" w:rsidRPr="00814E7D" w:rsidTr="00814E7D">
        <w:trPr>
          <w:jc w:val="center"/>
        </w:trPr>
        <w:tc>
          <w:tcPr>
            <w:tcW w:w="990" w:type="dxa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1.9.;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2.8.; 2.10.;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3.8.; 3.9.</w:t>
            </w:r>
          </w:p>
        </w:tc>
        <w:tc>
          <w:tcPr>
            <w:tcW w:w="3399" w:type="dxa"/>
            <w:shd w:val="clear" w:color="auto" w:fill="auto"/>
          </w:tcPr>
          <w:p w:rsidR="00136A67" w:rsidRPr="00136A67" w:rsidRDefault="00136A67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32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Accordo del participio passato con il soggetto e con l’oggetto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 pag.463</w:t>
            </w:r>
            <w:r w:rsidR="00DD6060"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DD6060" w:rsidRPr="00136A67" w:rsidRDefault="00DD6060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36A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trasformazione Esercizi a risposta multipla</w:t>
            </w:r>
          </w:p>
        </w:tc>
      </w:tr>
      <w:tr w:rsidR="00136A67" w:rsidRPr="00814E7D" w:rsidTr="00814E7D">
        <w:trPr>
          <w:jc w:val="center"/>
        </w:trPr>
        <w:tc>
          <w:tcPr>
            <w:tcW w:w="990" w:type="dxa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1.9.;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2.8.; 2.10.;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3.4.; 3.8.; 3.9. </w:t>
            </w:r>
          </w:p>
        </w:tc>
        <w:tc>
          <w:tcPr>
            <w:tcW w:w="3399" w:type="dxa"/>
            <w:shd w:val="clear" w:color="auto" w:fill="auto"/>
          </w:tcPr>
          <w:p w:rsidR="00DD6060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33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La propria esperienza a contatto con l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’</w:t>
            </w: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automobile </w:t>
            </w:r>
            <w:r w:rsidR="00DD6060"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Quando-Chi-Come ha influe</w:t>
            </w: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nzato la tua scelta di guidare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(Compito: </w:t>
            </w:r>
            <w:r w:rsidR="00136A67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Hai mai provato a guidare</w:t>
            </w: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? Racconta.</w:t>
            </w: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)</w:t>
            </w:r>
          </w:p>
          <w:p w:rsidR="00136A67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Siti web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Lettura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Mediazione dei testi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36A67" w:rsidRPr="00814E7D" w:rsidTr="00814E7D">
        <w:trPr>
          <w:jc w:val="center"/>
        </w:trPr>
        <w:tc>
          <w:tcPr>
            <w:tcW w:w="990" w:type="dxa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1.10.; 1.11.</w:t>
            </w:r>
          </w:p>
        </w:tc>
        <w:tc>
          <w:tcPr>
            <w:tcW w:w="3399" w:type="dxa"/>
            <w:shd w:val="clear" w:color="auto" w:fill="auto"/>
          </w:tcPr>
          <w:p w:rsidR="00DD6060" w:rsidRDefault="00136A67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34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Valutazione sommativa scritta  </w:t>
            </w:r>
          </w:p>
          <w:p w:rsidR="00136A67" w:rsidRPr="00136A67" w:rsidRDefault="00136A67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136A67" w:rsidRDefault="00DD6060" w:rsidP="0013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</w:t>
            </w: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il test</w:t>
            </w:r>
          </w:p>
        </w:tc>
        <w:tc>
          <w:tcPr>
            <w:tcW w:w="2694" w:type="dxa"/>
            <w:shd w:val="clear" w:color="auto" w:fill="auto"/>
          </w:tcPr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136A67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136A67" w:rsidRPr="00DD6060" w:rsidTr="00814E7D">
        <w:trPr>
          <w:jc w:val="center"/>
        </w:trPr>
        <w:tc>
          <w:tcPr>
            <w:tcW w:w="990" w:type="dxa"/>
          </w:tcPr>
          <w:p w:rsidR="00136A67" w:rsidRPr="00DD6060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136A67" w:rsidRPr="00DD6060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136A67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35. L’analisi del test</w:t>
            </w:r>
          </w:p>
          <w:p w:rsidR="00136A67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36A67" w:rsidRPr="00DD6060" w:rsidRDefault="00136A67" w:rsidP="0070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36A67" w:rsidRPr="00DD6060" w:rsidRDefault="00136A67" w:rsidP="0070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136A67" w:rsidRPr="00DD6060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136A67" w:rsidRPr="00DD6060" w:rsidRDefault="00136A67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36A67" w:rsidRPr="00136A67" w:rsidTr="00814E7D">
        <w:trPr>
          <w:trHeight w:val="983"/>
          <w:jc w:val="center"/>
        </w:trPr>
        <w:tc>
          <w:tcPr>
            <w:tcW w:w="990" w:type="dxa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1841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1.4.; 1.5.; 1.11.;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2.1.; 2.2.; 2.5.; 2.6.;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3.2.; 3.3.; 3.7.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399" w:type="dxa"/>
            <w:shd w:val="clear" w:color="auto" w:fill="auto"/>
          </w:tcPr>
          <w:p w:rsidR="00DD6060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36</w:t>
            </w:r>
            <w:r w:rsidR="00DD6060"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Elementi di civiltà</w:t>
            </w:r>
            <w:r w:rsidRPr="00136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 turismo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Siti web </w:t>
            </w:r>
          </w:p>
        </w:tc>
        <w:tc>
          <w:tcPr>
            <w:tcW w:w="2694" w:type="dxa"/>
            <w:shd w:val="clear" w:color="auto" w:fill="auto"/>
          </w:tcPr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DD6060" w:rsidRPr="00136A67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  <w:p w:rsidR="00DD6060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36A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Ascolto</w:t>
            </w:r>
          </w:p>
          <w:p w:rsidR="00136A67" w:rsidRPr="00136A67" w:rsidRDefault="00136A67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75766" w:rsidRPr="00575766" w:rsidTr="00814E7D">
        <w:trPr>
          <w:jc w:val="center"/>
        </w:trPr>
        <w:tc>
          <w:tcPr>
            <w:tcW w:w="990" w:type="dxa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1.6, 1.7, 1.9</w:t>
            </w:r>
          </w:p>
        </w:tc>
        <w:tc>
          <w:tcPr>
            <w:tcW w:w="3399" w:type="dxa"/>
            <w:shd w:val="clear" w:color="auto" w:fill="auto"/>
          </w:tcPr>
          <w:p w:rsidR="00DD6060" w:rsidRPr="00575766" w:rsidRDefault="00575766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37</w:t>
            </w:r>
            <w:r w:rsidR="00DD6060" w:rsidRPr="0057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Valutazione orale 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575766" w:rsidRDefault="00575766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Schede con situazioni da drammatizzare</w:t>
            </w:r>
          </w:p>
        </w:tc>
        <w:tc>
          <w:tcPr>
            <w:tcW w:w="2694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575766" w:rsidRPr="00575766" w:rsidRDefault="00575766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Drammatizzazione </w:t>
            </w:r>
          </w:p>
        </w:tc>
      </w:tr>
      <w:tr w:rsidR="00575766" w:rsidRPr="00575766" w:rsidTr="00814E7D">
        <w:trPr>
          <w:jc w:val="center"/>
        </w:trPr>
        <w:tc>
          <w:tcPr>
            <w:tcW w:w="990" w:type="dxa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2.6.; 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3.4.; 3.6.; 3.11.;</w:t>
            </w: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4.4.</w:t>
            </w:r>
          </w:p>
        </w:tc>
        <w:tc>
          <w:tcPr>
            <w:tcW w:w="3399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39.</w:t>
            </w:r>
            <w:r w:rsid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/40.</w:t>
            </w:r>
            <w:r w:rsidRPr="0057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5757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Prova orale</w:t>
            </w: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:   Il riassunto del dialogo – a memoria, p.440 + Es.22,  p.441</w:t>
            </w:r>
          </w:p>
          <w:p w:rsidR="00DD6060" w:rsidRPr="00575766" w:rsidRDefault="00DD6060" w:rsidP="0057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Dialogare con l’insegnante rispondendo a delle domande personalizzate, legate alle proprie </w:t>
            </w:r>
            <w:r w:rsidR="00575766"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esperienze </w:t>
            </w:r>
          </w:p>
        </w:tc>
        <w:tc>
          <w:tcPr>
            <w:tcW w:w="853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Quaderno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Scheda </w:t>
            </w:r>
            <w:r w:rsidRPr="00575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cruciverba (Rivista „Settimana enigmistica”)</w:t>
            </w:r>
          </w:p>
        </w:tc>
        <w:tc>
          <w:tcPr>
            <w:tcW w:w="2694" w:type="dxa"/>
            <w:shd w:val="clear" w:color="auto" w:fill="auto"/>
          </w:tcPr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 individuale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Cruciverba 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Riassumere il</w:t>
            </w: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dialogo introduttivo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576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Drammatizzare</w:t>
            </w:r>
          </w:p>
          <w:p w:rsidR="00DD6060" w:rsidRPr="00575766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F266DD" w:rsidRPr="00F266DD" w:rsidTr="00814E7D">
        <w:trPr>
          <w:trHeight w:val="1656"/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4.5.; 4.6.; 4.7.; 4.8. 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F266D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41./42</w:t>
            </w:r>
            <w:r w:rsidR="00DD6060"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Valutazione sommativa sc</w:t>
            </w:r>
            <w:r w:rsidR="00DD6060" w:rsidRPr="00F266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ritta</w:t>
            </w:r>
            <w:r w:rsidR="00DD6060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: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Svolgere un tema scegliendo uno fra i seguenti titoli: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a) Il mio passatempo preferito è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 xml:space="preserve">b) </w:t>
            </w:r>
            <w:r w:rsidR="00F266DD"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Guidando</w:t>
            </w:r>
            <w:r w:rsidR="00575766"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ti senti libe</w:t>
            </w: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ro, ...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c) </w:t>
            </w: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Se divento professore, ...</w:t>
            </w:r>
          </w:p>
        </w:tc>
        <w:tc>
          <w:tcPr>
            <w:tcW w:w="853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Testi di propria creazione </w:t>
            </w:r>
          </w:p>
        </w:tc>
      </w:tr>
      <w:tr w:rsidR="00F266DD" w:rsidRPr="00F266DD" w:rsidTr="00814E7D">
        <w:trPr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1.10., 1.11 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F266D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43</w:t>
            </w:r>
            <w:r w:rsidR="00DD6060"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 Analisi dei temi svolti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dello studente 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Testi di propria creazione </w:t>
            </w:r>
          </w:p>
        </w:tc>
      </w:tr>
      <w:tr w:rsidR="00F266DD" w:rsidRPr="00F266DD" w:rsidTr="00814E7D">
        <w:trPr>
          <w:trHeight w:val="385"/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4.5.;  4.6.; 4.7.; 4.8. 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F266D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44./45</w:t>
            </w:r>
            <w:r w:rsidR="00DD6060"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Visione film italiano </w:t>
            </w:r>
            <w:r w:rsidR="00DD6060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F266DD" w:rsidRPr="00F266DD" w:rsidTr="00814E7D">
        <w:trPr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1.10.; 1.11.; </w:t>
            </w: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4.5.; 4.6.; 4.7.; 4.8.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F266DD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46</w:t>
            </w:r>
            <w:r w:rsidR="00DD6060"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Fare il riassunto dei brani che hanno colpito di più.  </w:t>
            </w:r>
          </w:p>
        </w:tc>
        <w:tc>
          <w:tcPr>
            <w:tcW w:w="853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Quaderno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Riassunto</w:t>
            </w:r>
          </w:p>
        </w:tc>
      </w:tr>
      <w:tr w:rsidR="00F266DD" w:rsidRPr="00F266DD" w:rsidTr="00814E7D">
        <w:trPr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3.1.; 3.2.;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4.1.; 4.2.; 4.5.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47. Le tradizioni di Natale</w:t>
            </w:r>
          </w:p>
        </w:tc>
        <w:tc>
          <w:tcPr>
            <w:tcW w:w="853" w:type="dxa"/>
            <w:shd w:val="clear" w:color="auto" w:fill="auto"/>
          </w:tcPr>
          <w:p w:rsidR="00DD6060" w:rsidRPr="00F266DD" w:rsidRDefault="00F266DD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PPT 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Presentazioni </w:t>
            </w:r>
          </w:p>
        </w:tc>
      </w:tr>
      <w:tr w:rsidR="00F266DD" w:rsidRPr="00F266DD" w:rsidTr="00814E7D">
        <w:trPr>
          <w:jc w:val="center"/>
        </w:trPr>
        <w:tc>
          <w:tcPr>
            <w:tcW w:w="990" w:type="dxa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3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1841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3.1.; 3.2.; 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4.1.; 4.2.; 4.5.</w:t>
            </w:r>
          </w:p>
        </w:tc>
        <w:tc>
          <w:tcPr>
            <w:tcW w:w="3399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48. Quiz di Natale</w:t>
            </w:r>
          </w:p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Quiz PPT</w:t>
            </w:r>
          </w:p>
        </w:tc>
        <w:tc>
          <w:tcPr>
            <w:tcW w:w="2694" w:type="dxa"/>
            <w:shd w:val="clear" w:color="auto" w:fill="auto"/>
          </w:tcPr>
          <w:p w:rsidR="00DD6060" w:rsidRPr="00F266DD" w:rsidRDefault="00DD6060" w:rsidP="00D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Quiz interattivo</w:t>
            </w:r>
          </w:p>
        </w:tc>
      </w:tr>
      <w:tr w:rsidR="00F266DD" w:rsidRPr="00F266DD" w:rsidTr="00814E7D">
        <w:trPr>
          <w:jc w:val="center"/>
        </w:trPr>
        <w:tc>
          <w:tcPr>
            <w:tcW w:w="14170" w:type="dxa"/>
            <w:gridSpan w:val="7"/>
            <w:shd w:val="clear" w:color="auto" w:fill="E7E6E6" w:themeFill="background2"/>
          </w:tcPr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</w:p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Total ore Semestrul I – 48</w:t>
            </w:r>
          </w:p>
          <w:p w:rsidR="00DD6060" w:rsidRPr="00F266DD" w:rsidRDefault="00DD6060" w:rsidP="00D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</w:p>
        </w:tc>
      </w:tr>
      <w:tr w:rsidR="00704733" w:rsidRPr="00814E7D" w:rsidTr="00814E7D">
        <w:tblPrEx>
          <w:jc w:val="left"/>
        </w:tblPrEx>
        <w:tc>
          <w:tcPr>
            <w:tcW w:w="14170" w:type="dxa"/>
            <w:gridSpan w:val="7"/>
            <w:shd w:val="clear" w:color="auto" w:fill="auto"/>
          </w:tcPr>
          <w:p w:rsidR="00704733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bookmarkStart w:id="1" w:name="_GoBack"/>
            <w:bookmarkEnd w:id="1"/>
            <w:r w:rsidRPr="00CE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Semestrul II</w:t>
            </w:r>
          </w:p>
          <w:p w:rsidR="00704733" w:rsidRPr="00CE0289" w:rsidRDefault="00F119CD" w:rsidP="00F1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Dal libro </w:t>
            </w:r>
            <w:r w:rsidRPr="008E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”Nuova grammatica pratica della lingua italiana”</w:t>
            </w:r>
            <w:r w:rsidR="008E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di Susanna Nocchi</w:t>
            </w:r>
          </w:p>
        </w:tc>
      </w:tr>
      <w:tr w:rsidR="00704733" w:rsidRPr="00F119C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Pr="00F266DD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1.4.; 1.5. </w:t>
            </w:r>
          </w:p>
          <w:p w:rsidR="00704733" w:rsidRPr="00F266DD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2.3.;</w:t>
            </w:r>
            <w:r w:rsidR="00F266DD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2.6.; 2.8.</w:t>
            </w:r>
          </w:p>
          <w:p w:rsidR="00704733" w:rsidRPr="00F266DD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F119C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1.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704733"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Conversazione sugli argomenti proposti dagli studenti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Conferenza-stampa.</w:t>
            </w:r>
          </w:p>
          <w:p w:rsidR="00704733" w:rsidRPr="00F266DD" w:rsidRDefault="00704733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Luoghi comuni sull</w:t>
            </w:r>
            <w:r w:rsid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’</w:t>
            </w:r>
            <w:r w:rsidRPr="00F2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Italia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Scheda con le regole di come si svolge una conferenza-stampa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Strutture  fisse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F266DD" w:rsidRPr="00F266DD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1.2.; 1.3.;1.4.; 1.6. </w:t>
            </w:r>
          </w:p>
          <w:p w:rsidR="00F266DD" w:rsidRPr="00F266DD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F266DD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266DD" w:rsidRPr="00F266DD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119C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2. Ripasso grammaticale:</w:t>
            </w:r>
            <w:r w:rsidRPr="00F119C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Articoli: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 Articolo determinativo: Il, l’, lo, i, gli, la, le</w:t>
            </w:r>
          </w:p>
          <w:p w:rsidR="00704733" w:rsidRPr="00F266DD" w:rsidRDefault="00704733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 Articolo indeterminativo: Un, uno, degi, degli, una, un’, delle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br/>
              <w:t>Congiuntivo imperfetto e trapassato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br/>
              <w:t>l uso del verbo è determinato dal verbo della frase principale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di lavoro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completamento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1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1.2.; 1.3.; 1.4.; 1.7.</w:t>
            </w:r>
          </w:p>
          <w:p w:rsid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2.1.; 2.8.</w:t>
            </w:r>
          </w:p>
          <w:p w:rsid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F266DD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119C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3.</w:t>
            </w:r>
            <w:r w:rsidRPr="00F119C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Ripasso grammaticale:</w:t>
            </w:r>
            <w:r w:rsidRPr="00F119C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- Sostantivi. Plurale dei sostantivi. Esercitazione </w:t>
            </w:r>
            <w:r w:rsidRPr="00F26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66DD" w:rsidRDefault="00704733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- Tempo presente del Modo Indicativo  (regolare) Esercitazione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didattiche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CS1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CS2</w:t>
            </w:r>
          </w:p>
        </w:tc>
        <w:tc>
          <w:tcPr>
            <w:tcW w:w="1840" w:type="dxa"/>
          </w:tcPr>
          <w:p w:rsidR="00704733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1.6.; 1.10.; 1.11.</w:t>
            </w:r>
          </w:p>
          <w:p w:rsidR="00F266DD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2.4.</w:t>
            </w:r>
          </w:p>
        </w:tc>
        <w:tc>
          <w:tcPr>
            <w:tcW w:w="3400" w:type="dxa"/>
            <w:shd w:val="clear" w:color="auto" w:fill="auto"/>
          </w:tcPr>
          <w:p w:rsidR="00F119C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4. </w:t>
            </w:r>
            <w:r w:rsid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/ 5. </w:t>
            </w: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Test 1. </w:t>
            </w:r>
          </w:p>
          <w:p w:rsidR="00704733" w:rsidRPr="00F119C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F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Unità 1 – 5 (pag. 33-35) </w:t>
            </w:r>
          </w:p>
          <w:p w:rsidR="00704733" w:rsidRPr="00F266DD" w:rsidRDefault="00704733" w:rsidP="00F11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con il test nr.1 dal libro </w:t>
            </w:r>
            <w:r w:rsidRPr="00F26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”Nuova grammatica pratica della lingua italiana”</w:t>
            </w:r>
          </w:p>
        </w:tc>
        <w:tc>
          <w:tcPr>
            <w:tcW w:w="2694" w:type="dxa"/>
            <w:shd w:val="clear" w:color="auto" w:fill="auto"/>
          </w:tcPr>
          <w:p w:rsid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completamento</w:t>
            </w:r>
          </w:p>
          <w:p w:rsidR="00704733" w:rsidRPr="00F266DD" w:rsidRDefault="00F266DD" w:rsidP="00F2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accordo 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6</w:t>
            </w:r>
            <w:r w:rsidR="00704733"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test.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test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</w:tr>
      <w:tr w:rsidR="00704733" w:rsidRPr="002B27B1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1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Default="002B27B1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1.2.;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1.7.</w:t>
            </w:r>
          </w:p>
          <w:p w:rsidR="002B27B1" w:rsidRDefault="002B27B1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2B27B1" w:rsidRPr="00F266DD" w:rsidRDefault="002B27B1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2.8.; 2.11.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2B27B1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7</w:t>
            </w:r>
            <w:r w:rsidR="00704733"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Il tempo presente del Modo Indicativo (irregolare) Esercitazione </w:t>
            </w:r>
          </w:p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didattiche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F266D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2B27B1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B27B1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B27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2B27B1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  <w:r w:rsidR="00704733" w:rsidRPr="002B27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2B27B1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1.2.; 1.3.; 1.4.; 1.8.</w:t>
            </w:r>
          </w:p>
          <w:p w:rsidR="002B27B1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2B27B1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8</w:t>
            </w:r>
            <w:r w:rsidR="00704733"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Forma progressiva.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br/>
              <w:t>La concordanza dei modi e dei tempi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didattiche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B27B1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B27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2B27B1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CS3</w:t>
            </w:r>
          </w:p>
        </w:tc>
        <w:tc>
          <w:tcPr>
            <w:tcW w:w="1840" w:type="dxa"/>
          </w:tcPr>
          <w:p w:rsidR="00704733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1.9.</w:t>
            </w:r>
          </w:p>
          <w:p w:rsidR="002B27B1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3.5.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9</w:t>
            </w:r>
            <w:r w:rsidR="00704733"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- I possessivi. Esercitazione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- I verbi riflessivi. Esercitazione.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didattiche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2B27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completamento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B27B1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B27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2B27B1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1.6.; 1.10.; 1.11.</w:t>
            </w:r>
          </w:p>
          <w:p w:rsidR="002B27B1" w:rsidRPr="00F266DD" w:rsidRDefault="002B27B1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3400" w:type="dxa"/>
            <w:shd w:val="clear" w:color="auto" w:fill="auto"/>
          </w:tcPr>
          <w:p w:rsidR="00704733" w:rsidRPr="002B27B1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10.</w:t>
            </w:r>
            <w:r w:rsidR="002B27B1"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/</w:t>
            </w:r>
            <w:r w:rsid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 </w:t>
            </w:r>
            <w:r w:rsidR="002B27B1"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11. </w:t>
            </w:r>
            <w:r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 Test 2. Unità 6 – 10. </w:t>
            </w:r>
          </w:p>
          <w:p w:rsidR="00704733" w:rsidRPr="00F266DD" w:rsidRDefault="00704733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     </w:t>
            </w:r>
            <w:r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br/>
              <w:t>Ri</w:t>
            </w:r>
            <w:r w:rsid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passata: Tempo libero e diverti</w:t>
            </w:r>
            <w:r w:rsidRPr="002B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menti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Scheda con il test nr. 2 dal libro ”Nuova grammatica pratica della lingua italiana”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2B27B1" w:rsidP="002B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completamento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accordo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281BD4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2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12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test.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test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704733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</w:tc>
        <w:tc>
          <w:tcPr>
            <w:tcW w:w="1840" w:type="dxa"/>
          </w:tcPr>
          <w:p w:rsidR="00704733" w:rsidRPr="00F266DD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</w:t>
            </w: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13.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Passato prossimo: verbi regolari ed irregolari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con esercizi </w:t>
            </w:r>
          </w:p>
        </w:tc>
        <w:tc>
          <w:tcPr>
            <w:tcW w:w="2694" w:type="dxa"/>
            <w:shd w:val="clear" w:color="auto" w:fill="auto"/>
          </w:tcPr>
          <w:p w:rsidR="00281BD4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completamento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66DD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704733" w:rsidRPr="00281BD4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704733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</w:tc>
        <w:tc>
          <w:tcPr>
            <w:tcW w:w="1840" w:type="dxa"/>
          </w:tcPr>
          <w:p w:rsidR="00704733" w:rsidRPr="00F266DD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1.4.;1.5.; 1.7.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14.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Preposizioni: semplici e articolate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didattiche 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CS2 </w:t>
            </w:r>
          </w:p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281BD4" w:rsidRDefault="00704733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281BD4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1.4.; </w:t>
            </w: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1.5. </w:t>
            </w:r>
          </w:p>
          <w:p w:rsidR="00281BD4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281BD4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2.1.; 2.8. </w:t>
            </w:r>
          </w:p>
          <w:p w:rsidR="00281BD4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4733" w:rsidRPr="00F266DD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81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lastRenderedPageBreak/>
              <w:t>15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Pronomi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lastRenderedPageBreak/>
              <w:t>- diretti (mi, ti/La, lo, la, ci, vi, li, le)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 indiretti (mi, ti/Le, gli, le, ci, vi, gli)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ru-RU"/>
              </w:rPr>
              <w:t>(</w:t>
            </w:r>
            <w:r w:rsidRPr="00F266D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it-IT" w:eastAsia="ru-RU"/>
              </w:rPr>
              <w:t>Compito: Da ripassare dal manuale “La lingua italiana per stranieri” di K.Katerinov. Pagg. 421 – 443)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didattiche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81BD4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completamento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66DD" w:rsidRDefault="00281BD4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di trasformazione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704733" w:rsidP="00281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CS1 </w:t>
            </w:r>
          </w:p>
        </w:tc>
        <w:tc>
          <w:tcPr>
            <w:tcW w:w="1840" w:type="dxa"/>
          </w:tcPr>
          <w:p w:rsidR="00704733" w:rsidRPr="00F266DD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1.4.;1.5.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Forma impersonale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br/>
            </w:r>
            <w:r w:rsid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“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Automobile che passione</w:t>
            </w:r>
            <w:r w:rsid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!”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Il manuale</w:t>
            </w:r>
            <w:r w:rsidRPr="00F266D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it-IT" w:eastAsia="ru-RU"/>
              </w:rPr>
              <w:t xml:space="preserve">“La lingua italiana per stranieri” </w:t>
            </w:r>
            <w:r w:rsidR="00281BD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it-IT" w:eastAsia="ru-RU"/>
              </w:rPr>
              <w:t xml:space="preserve">di K.Katerinov. </w:t>
            </w:r>
            <w:r w:rsidR="00281BD4" w:rsidRPr="00281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ru-RU"/>
              </w:rPr>
              <w:t>Pagg. 421 – 443</w:t>
            </w:r>
          </w:p>
        </w:tc>
        <w:tc>
          <w:tcPr>
            <w:tcW w:w="2694" w:type="dxa"/>
            <w:shd w:val="clear" w:color="auto" w:fill="auto"/>
          </w:tcPr>
          <w:p w:rsidR="00704733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281BD4" w:rsidRPr="00F266DD" w:rsidRDefault="00281BD4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</w:tc>
      </w:tr>
      <w:tr w:rsidR="00704733" w:rsidRPr="00570D5F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281BD4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CS2 (2.4.)</w:t>
            </w:r>
          </w:p>
        </w:tc>
        <w:tc>
          <w:tcPr>
            <w:tcW w:w="1840" w:type="dxa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1.6.; 1.10.; 1.11.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16.</w:t>
            </w:r>
            <w:r w:rsidR="00570D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/ 17. 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 Test 3. Unità 11 – 15.  </w:t>
            </w:r>
          </w:p>
          <w:p w:rsidR="00704733" w:rsidRPr="00F266DD" w:rsidRDefault="00704733" w:rsidP="00CE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con il test nr. 3 dal libro ”Nuova grammatica pratica della lingua italiana” 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(pagg.96-99)</w:t>
            </w:r>
          </w:p>
        </w:tc>
        <w:tc>
          <w:tcPr>
            <w:tcW w:w="2694" w:type="dxa"/>
            <w:shd w:val="clear" w:color="auto" w:fill="auto"/>
          </w:tcPr>
          <w:p w:rsidR="00704733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  e di accordo</w:t>
            </w:r>
          </w:p>
          <w:p w:rsidR="00570D5F" w:rsidRPr="00F266DD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</w:tc>
      </w:tr>
      <w:tr w:rsidR="00704733" w:rsidRPr="00570D5F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2.5. </w:t>
            </w:r>
          </w:p>
        </w:tc>
        <w:tc>
          <w:tcPr>
            <w:tcW w:w="3400" w:type="dxa"/>
            <w:shd w:val="clear" w:color="auto" w:fill="auto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18</w:t>
            </w:r>
            <w:r w:rsidR="00704733"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 L’analisi del test</w:t>
            </w:r>
          </w:p>
        </w:tc>
        <w:tc>
          <w:tcPr>
            <w:tcW w:w="853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test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 1.5.; 1.7.</w:t>
            </w:r>
          </w:p>
          <w:p w:rsid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570D5F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19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Pronomi combinati. 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didattiche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570D5F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CS2  </w:t>
            </w:r>
          </w:p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1.5.; 1.7.</w:t>
            </w:r>
          </w:p>
          <w:p w:rsid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570D5F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20.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Imperfetto e passato prossimo. Esercitazione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didattiche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reimpiego </w:t>
            </w:r>
          </w:p>
          <w:p w:rsidR="00704733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570D5F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</w:tc>
        <w:tc>
          <w:tcPr>
            <w:tcW w:w="1840" w:type="dxa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1.5.; 1.7.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22</w:t>
            </w:r>
            <w:r w:rsidR="00704733"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Condizionale: semplice e composto Esercitazione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Le particelle CI e 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Schede didattiche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CS1 </w:t>
            </w:r>
          </w:p>
          <w:p w:rsidR="00704733" w:rsidRPr="00570D5F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1.6.; 1.10.; 1.11.</w:t>
            </w:r>
          </w:p>
          <w:p w:rsidR="00570D5F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3400" w:type="dxa"/>
            <w:shd w:val="clear" w:color="auto" w:fill="auto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22./ 23. </w:t>
            </w:r>
            <w:r w:rsidR="00704733"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Test 4. Unità 16 – 19  Vita dura per i pedoni</w:t>
            </w:r>
          </w:p>
          <w:p w:rsidR="00704733" w:rsidRPr="00F266DD" w:rsidRDefault="00704733" w:rsidP="00CE0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con il test nr. 4 dal libro ”Nuova grammatica pratica della lingua italiana” 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(pagg.134-137)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completamento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accordo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2.5.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24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test.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test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  <w:p w:rsidR="00704733" w:rsidRP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CS4 </w:t>
            </w:r>
          </w:p>
        </w:tc>
        <w:tc>
          <w:tcPr>
            <w:tcW w:w="1840" w:type="dxa"/>
          </w:tcPr>
          <w:p w:rsidR="00704733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2.6.; 2.7.; 2.10.</w:t>
            </w:r>
          </w:p>
          <w:p w:rsidR="00570D5F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3.6.</w:t>
            </w:r>
          </w:p>
          <w:p w:rsidR="00570D5F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4.6. </w:t>
            </w:r>
          </w:p>
        </w:tc>
        <w:tc>
          <w:tcPr>
            <w:tcW w:w="340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25./26.</w:t>
            </w: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Svolgere un tema: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a) Un viaggio, una escursione o una gita interessante.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b) La  musica per me significa ...</w:t>
            </w:r>
          </w:p>
          <w:p w:rsidR="00704733" w:rsidRDefault="00704733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c) Da grande vorrei fare ....</w:t>
            </w:r>
          </w:p>
          <w:p w:rsidR="00570D5F" w:rsidRPr="00F266DD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Testi di propria creazione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570D5F" w:rsidTr="00814E7D">
        <w:tblPrEx>
          <w:jc w:val="left"/>
        </w:tblPrEx>
        <w:trPr>
          <w:trHeight w:val="1273"/>
        </w:trPr>
        <w:tc>
          <w:tcPr>
            <w:tcW w:w="990" w:type="dxa"/>
            <w:shd w:val="clear" w:color="auto" w:fill="auto"/>
          </w:tcPr>
          <w:p w:rsidR="00704733" w:rsidRPr="00570D5F" w:rsidRDefault="00704733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CS4 </w:t>
            </w:r>
          </w:p>
        </w:tc>
        <w:tc>
          <w:tcPr>
            <w:tcW w:w="1840" w:type="dxa"/>
          </w:tcPr>
          <w:p w:rsidR="00704733" w:rsidRPr="00F266DD" w:rsidRDefault="00570D5F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4.9., 4.10.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7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27./28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</w:t>
            </w:r>
            <w:r w:rsidR="00570D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omponimento</w:t>
            </w:r>
          </w:p>
          <w:p w:rsidR="00704733" w:rsidRPr="00F266DD" w:rsidRDefault="00570D5F" w:rsidP="00570D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-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Evento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culturale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”DanteDì”</w:t>
            </w:r>
          </w:p>
          <w:p w:rsidR="00704733" w:rsidRPr="00F266DD" w:rsidRDefault="00570D5F" w:rsidP="00570D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-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Trapassato prossimo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Testi con l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’informazione sull’evento e sull’attività e opera del Poeta.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704733" w:rsidRDefault="00704733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di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</w:t>
            </w:r>
            <w:r w:rsid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mpletamento e accordo</w:t>
            </w:r>
          </w:p>
          <w:p w:rsidR="00570D5F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Presentazione</w:t>
            </w:r>
          </w:p>
          <w:p w:rsidR="00570D5F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Domande / Risposte</w:t>
            </w:r>
          </w:p>
          <w:p w:rsidR="00570D5F" w:rsidRPr="00570D5F" w:rsidRDefault="00570D5F" w:rsidP="005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Conversazione</w:t>
            </w:r>
          </w:p>
        </w:tc>
      </w:tr>
      <w:tr w:rsidR="00704733" w:rsidRPr="00701100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570D5F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70D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570D5F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570D5F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1.5.; 1.7.</w:t>
            </w:r>
          </w:p>
          <w:p w:rsidR="00701100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701100" w:rsidRPr="00F266DD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01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29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Futuro: semplice e anteriore 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704733" w:rsidRDefault="00704733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7011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completamento</w:t>
            </w:r>
          </w:p>
          <w:p w:rsidR="00701100" w:rsidRDefault="00701100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1100" w:rsidRPr="00F266DD" w:rsidRDefault="00701100" w:rsidP="0070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</w:tc>
      </w:tr>
      <w:tr w:rsidR="00704733" w:rsidRPr="00701100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701100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011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701100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701100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</w:t>
            </w:r>
            <w:r w:rsidRPr="007011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1.5.</w:t>
            </w:r>
          </w:p>
          <w:p w:rsidR="00701100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701100" w:rsidRPr="00F266DD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01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30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Imperativo diretto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704733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701100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1100" w:rsidRPr="00F266DD" w:rsidRDefault="00701100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701100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701100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011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701100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701100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</w:t>
            </w:r>
            <w:r w:rsidRPr="007011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1.5.</w:t>
            </w:r>
          </w:p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704733" w:rsidRPr="00F266D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3.2.; 3.3.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31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Pronomi relativi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4733" w:rsidRPr="00F266D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Scelta multipla</w:t>
            </w: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CS1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1.5.; 1.7.</w:t>
            </w:r>
          </w:p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2.1.; 2.8.</w:t>
            </w:r>
          </w:p>
          <w:p w:rsidR="000B294D" w:rsidRP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32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I gradi dell’aggettivo 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4733" w:rsidRPr="00F266D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1.6.; 1.10.; 1.11.</w:t>
            </w:r>
          </w:p>
          <w:p w:rsidR="000B294D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340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33.</w:t>
            </w:r>
            <w:r w:rsidR="000B294D"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/34. </w:t>
            </w: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 Test 5. Unità 20 – 24.  </w:t>
            </w:r>
          </w:p>
          <w:p w:rsidR="00704733" w:rsidRPr="000B294D" w:rsidRDefault="00704733" w:rsidP="000B2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con il test nr. 5 dal libro ”Nuova grammatica pratica della lingua italiana” 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(pagg.166-168)</w:t>
            </w:r>
          </w:p>
          <w:p w:rsidR="000B294D" w:rsidRPr="00F266D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="00704733"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completamento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accordo</w:t>
            </w: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2.5.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35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test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test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840" w:type="dxa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2.6.; 2.7.; 2.10.</w:t>
            </w:r>
          </w:p>
          <w:p w:rsid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3.6. </w:t>
            </w:r>
          </w:p>
          <w:p w:rsidR="000B294D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4.6. </w:t>
            </w:r>
          </w:p>
        </w:tc>
        <w:tc>
          <w:tcPr>
            <w:tcW w:w="340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36./37.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Svolgere un tema: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a) Parla delle prossime vacanze, in patria o all’estero. </w:t>
            </w:r>
          </w:p>
          <w:p w:rsidR="00704733" w:rsidRPr="00F266DD" w:rsidRDefault="00704733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b) In una lettera ad un amico presenta i progetti per il futuro.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Testi di propria creazione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0" w:type="dxa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38.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L’analisi del componimento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lavori degli studenti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 </w:t>
            </w:r>
          </w:p>
        </w:tc>
        <w:tc>
          <w:tcPr>
            <w:tcW w:w="1840" w:type="dxa"/>
          </w:tcPr>
          <w:p w:rsidR="00704733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1.1.;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 1.3.; 1.7.;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1.8.</w:t>
            </w:r>
          </w:p>
          <w:p w:rsidR="000B294D" w:rsidRPr="000B294D" w:rsidRDefault="000B294D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39./ 40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Proiezione del film: 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Il Film</w:t>
            </w:r>
          </w:p>
        </w:tc>
        <w:tc>
          <w:tcPr>
            <w:tcW w:w="2694" w:type="dxa"/>
            <w:shd w:val="clear" w:color="auto" w:fill="auto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0B294D" w:rsidRPr="00F266D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840" w:type="dxa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3.11.</w:t>
            </w:r>
          </w:p>
          <w:p w:rsidR="000B294D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4.8.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41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Il riassunto del film.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Schede di lavoro</w:t>
            </w:r>
          </w:p>
        </w:tc>
        <w:tc>
          <w:tcPr>
            <w:tcW w:w="2694" w:type="dxa"/>
            <w:shd w:val="clear" w:color="auto" w:fill="auto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0B294D" w:rsidRPr="00F266D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Riassunto</w:t>
            </w: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 </w:t>
            </w:r>
          </w:p>
          <w:p w:rsidR="00704733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 </w:t>
            </w:r>
          </w:p>
        </w:tc>
        <w:tc>
          <w:tcPr>
            <w:tcW w:w="1840" w:type="dxa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1.5.; 1.7.</w:t>
            </w:r>
          </w:p>
          <w:p w:rsid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0B294D" w:rsidRPr="000B294D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3.2.; 3.3.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42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Congiuntivo: Presente,  Passato </w:t>
            </w:r>
          </w:p>
          <w:p w:rsidR="00704733" w:rsidRPr="00F266DD" w:rsidRDefault="00704733" w:rsidP="000B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0B294D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4733" w:rsidRPr="00F266DD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0B294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0B294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B29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 </w:t>
            </w:r>
          </w:p>
          <w:p w:rsidR="00704733" w:rsidRPr="000B294D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2 </w:t>
            </w:r>
          </w:p>
          <w:p w:rsidR="00704733" w:rsidRPr="000B294D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3 </w:t>
            </w:r>
          </w:p>
        </w:tc>
        <w:tc>
          <w:tcPr>
            <w:tcW w:w="1840" w:type="dxa"/>
          </w:tcPr>
          <w:p w:rsidR="00704733" w:rsidRDefault="000B294D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</w:t>
            </w:r>
          </w:p>
          <w:p w:rsid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F212B7" w:rsidRPr="000B294D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43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Congiuntivo: Imperfetto, Trapassato  </w:t>
            </w:r>
          </w:p>
          <w:p w:rsidR="00704733" w:rsidRPr="00F266DD" w:rsidRDefault="00704733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4733" w:rsidRPr="00F266DD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 </w:t>
            </w:r>
          </w:p>
          <w:p w:rsidR="00704733" w:rsidRP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 2</w:t>
            </w:r>
            <w:r w:rsidR="00704733"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3 </w:t>
            </w:r>
          </w:p>
        </w:tc>
        <w:tc>
          <w:tcPr>
            <w:tcW w:w="1840" w:type="dxa"/>
          </w:tcPr>
          <w:p w:rsidR="00704733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</w:t>
            </w:r>
          </w:p>
          <w:p w:rsid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F212B7" w:rsidRPr="00F266DD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44.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Imperativo indiretto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45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Periodo ipotetico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Esercitazione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F212B7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F212B7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704733" w:rsidRDefault="00F212B7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  <w:p w:rsidR="00D95079" w:rsidRPr="00F266DD" w:rsidRDefault="00D95079" w:rsidP="00F2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704733" w:rsidRPr="00F212B7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CS</w:t>
            </w:r>
            <w:r w:rsid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 </w:t>
            </w:r>
          </w:p>
          <w:p w:rsidR="00704733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2 </w:t>
            </w:r>
          </w:p>
          <w:p w:rsidR="00F212B7" w:rsidRP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 3 </w:t>
            </w:r>
          </w:p>
        </w:tc>
        <w:tc>
          <w:tcPr>
            <w:tcW w:w="1840" w:type="dxa"/>
          </w:tcPr>
          <w:p w:rsidR="00704733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1.4.; 1.5.</w:t>
            </w:r>
          </w:p>
          <w:p w:rsidR="00F212B7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2.8. </w:t>
            </w:r>
          </w:p>
          <w:p w:rsidR="00F212B7" w:rsidRPr="00F266DD" w:rsidRDefault="00F212B7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3.2.; 3.3.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46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Forma passiva  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Esercitazione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PPT, Schede con esercizi</w:t>
            </w:r>
          </w:p>
        </w:tc>
        <w:tc>
          <w:tcPr>
            <w:tcW w:w="2694" w:type="dxa"/>
            <w:shd w:val="clear" w:color="auto" w:fill="auto"/>
          </w:tcPr>
          <w:p w:rsidR="00D95079" w:rsidRDefault="00D95079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D95079" w:rsidRDefault="00D95079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D95079" w:rsidRPr="00F266DD" w:rsidRDefault="00D95079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704733" w:rsidRPr="00814E7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CS1 </w:t>
            </w:r>
          </w:p>
          <w:p w:rsidR="00704733" w:rsidRPr="00F212B7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  <w:r w:rsidR="00704733" w:rsidRPr="00F212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704733" w:rsidRPr="00F212B7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CS3 </w:t>
            </w:r>
          </w:p>
        </w:tc>
        <w:tc>
          <w:tcPr>
            <w:tcW w:w="1840" w:type="dxa"/>
          </w:tcPr>
          <w:p w:rsidR="00704733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1.6.; 1.10.; 1.11.</w:t>
            </w:r>
          </w:p>
          <w:p w:rsidR="00D95079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2.1.; 2.4.; 2.8. </w:t>
            </w:r>
          </w:p>
          <w:p w:rsidR="00D95079" w:rsidRPr="00F266DD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3.2.; 3.3. </w:t>
            </w:r>
          </w:p>
        </w:tc>
        <w:tc>
          <w:tcPr>
            <w:tcW w:w="3400" w:type="dxa"/>
            <w:shd w:val="clear" w:color="auto" w:fill="auto"/>
          </w:tcPr>
          <w:p w:rsidR="00704733" w:rsidRPr="00F212B7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47.</w:t>
            </w:r>
            <w:r w:rsidR="00F212B7"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/ 48. T</w:t>
            </w:r>
            <w:r w:rsidRPr="00F2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est 6. Unità 25 – 28.  </w:t>
            </w:r>
          </w:p>
          <w:p w:rsidR="00704733" w:rsidRPr="00F266DD" w:rsidRDefault="00704733" w:rsidP="00F2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con il test nr. 6 dal libro ”Nuova grammatica pratica della lingua italiana” 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(pagg.202-205)</w:t>
            </w: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D95079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2.5.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9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49.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L’analisi del test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04733" w:rsidRPr="00F266DD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0" w:type="dxa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9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50.</w:t>
            </w:r>
            <w:r w:rsidRPr="00D9507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/</w:t>
            </w:r>
            <w:r w:rsidRPr="00D9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52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.</w:t>
            </w:r>
            <w:r w:rsidR="00D950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Le cose che non si dimenticheranno mai</w:t>
            </w:r>
          </w:p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PPT, componimenti, presentazioni orali, canzoni, poesie, ecc. </w:t>
            </w:r>
          </w:p>
        </w:tc>
        <w:tc>
          <w:tcPr>
            <w:tcW w:w="2694" w:type="dxa"/>
            <w:shd w:val="clear" w:color="auto" w:fill="auto"/>
          </w:tcPr>
          <w:p w:rsidR="00704733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D95079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Racconto</w:t>
            </w:r>
          </w:p>
          <w:p w:rsidR="00D95079" w:rsidRPr="00F266DD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704733" w:rsidRPr="00D95079" w:rsidTr="00814E7D">
        <w:tblPrEx>
          <w:jc w:val="left"/>
        </w:tblPrEx>
        <w:tc>
          <w:tcPr>
            <w:tcW w:w="990" w:type="dxa"/>
            <w:shd w:val="clear" w:color="auto" w:fill="auto"/>
          </w:tcPr>
          <w:p w:rsidR="00704733" w:rsidRPr="00F212B7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CS2 </w:t>
            </w:r>
          </w:p>
        </w:tc>
        <w:tc>
          <w:tcPr>
            <w:tcW w:w="1840" w:type="dxa"/>
          </w:tcPr>
          <w:p w:rsidR="00704733" w:rsidRPr="00D95079" w:rsidRDefault="00D95079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2.6. </w:t>
            </w:r>
          </w:p>
        </w:tc>
        <w:tc>
          <w:tcPr>
            <w:tcW w:w="3400" w:type="dxa"/>
            <w:shd w:val="clear" w:color="auto" w:fill="auto"/>
          </w:tcPr>
          <w:p w:rsidR="00704733" w:rsidRPr="00F266DD" w:rsidRDefault="00704733" w:rsidP="00D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D9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53</w:t>
            </w: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. </w:t>
            </w: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Conferenza-stampa con la professoressa di italiano </w:t>
            </w:r>
          </w:p>
        </w:tc>
        <w:tc>
          <w:tcPr>
            <w:tcW w:w="853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04733" w:rsidRPr="00F266DD" w:rsidRDefault="00704733" w:rsidP="00CE0289">
            <w:pPr>
              <w:tabs>
                <w:tab w:val="left" w:pos="1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04733" w:rsidRPr="00F266DD" w:rsidRDefault="00704733" w:rsidP="00CE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F266DD" w:rsidRPr="00814E7D" w:rsidTr="00814E7D">
        <w:tblPrEx>
          <w:jc w:val="left"/>
        </w:tblPrEx>
        <w:tc>
          <w:tcPr>
            <w:tcW w:w="14170" w:type="dxa"/>
            <w:gridSpan w:val="7"/>
            <w:shd w:val="clear" w:color="auto" w:fill="auto"/>
          </w:tcPr>
          <w:p w:rsidR="00F266DD" w:rsidRPr="00F266DD" w:rsidRDefault="00F266DD" w:rsidP="00CE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Total ore Semestrul II – 53</w:t>
            </w:r>
          </w:p>
          <w:p w:rsidR="00F266DD" w:rsidRPr="00F266DD" w:rsidRDefault="00F266DD" w:rsidP="00D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Total ore pe an – 101 </w:t>
            </w:r>
          </w:p>
        </w:tc>
      </w:tr>
    </w:tbl>
    <w:p w:rsidR="003A7692" w:rsidRPr="00D95079" w:rsidRDefault="003A7692" w:rsidP="00D95079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3A7692" w:rsidRPr="00D95079" w:rsidSect="00814E7D">
      <w:pgSz w:w="16838" w:h="11906" w:orient="landscape" w:code="9"/>
      <w:pgMar w:top="1440" w:right="1440" w:bottom="1440" w:left="144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D7" w:rsidRDefault="00430AD7" w:rsidP="00CE0289">
      <w:pPr>
        <w:spacing w:after="0" w:line="240" w:lineRule="auto"/>
      </w:pPr>
      <w:r>
        <w:separator/>
      </w:r>
    </w:p>
  </w:endnote>
  <w:endnote w:type="continuationSeparator" w:id="0">
    <w:p w:rsidR="00430AD7" w:rsidRDefault="00430AD7" w:rsidP="00CE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D7" w:rsidRDefault="00430AD7" w:rsidP="00CE0289">
      <w:pPr>
        <w:spacing w:after="0" w:line="240" w:lineRule="auto"/>
      </w:pPr>
      <w:r>
        <w:separator/>
      </w:r>
    </w:p>
  </w:footnote>
  <w:footnote w:type="continuationSeparator" w:id="0">
    <w:p w:rsidR="00430AD7" w:rsidRDefault="00430AD7" w:rsidP="00CE0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37BD"/>
    <w:multiLevelType w:val="multilevel"/>
    <w:tmpl w:val="B97EBD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FC539D"/>
    <w:multiLevelType w:val="hybridMultilevel"/>
    <w:tmpl w:val="8970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6AE0"/>
    <w:multiLevelType w:val="multilevel"/>
    <w:tmpl w:val="19A2E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D474C1"/>
    <w:multiLevelType w:val="hybridMultilevel"/>
    <w:tmpl w:val="2FB24CAC"/>
    <w:lvl w:ilvl="0" w:tplc="658AD4E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9"/>
    <w:rsid w:val="0000412B"/>
    <w:rsid w:val="000B294D"/>
    <w:rsid w:val="00136A67"/>
    <w:rsid w:val="00146846"/>
    <w:rsid w:val="00203923"/>
    <w:rsid w:val="00281BD4"/>
    <w:rsid w:val="002B27B1"/>
    <w:rsid w:val="003A7692"/>
    <w:rsid w:val="003C3D53"/>
    <w:rsid w:val="00430AD7"/>
    <w:rsid w:val="00450B67"/>
    <w:rsid w:val="004650F5"/>
    <w:rsid w:val="004E138D"/>
    <w:rsid w:val="00570D5F"/>
    <w:rsid w:val="00575766"/>
    <w:rsid w:val="006107AD"/>
    <w:rsid w:val="006109A5"/>
    <w:rsid w:val="00613EED"/>
    <w:rsid w:val="006F71A2"/>
    <w:rsid w:val="00701100"/>
    <w:rsid w:val="00704733"/>
    <w:rsid w:val="00814E7D"/>
    <w:rsid w:val="008E0223"/>
    <w:rsid w:val="00983438"/>
    <w:rsid w:val="009C35AA"/>
    <w:rsid w:val="00A2625A"/>
    <w:rsid w:val="00A54E7D"/>
    <w:rsid w:val="00A66CB6"/>
    <w:rsid w:val="00A746F3"/>
    <w:rsid w:val="00AB17D7"/>
    <w:rsid w:val="00CE0289"/>
    <w:rsid w:val="00D95079"/>
    <w:rsid w:val="00DD6060"/>
    <w:rsid w:val="00E23CF8"/>
    <w:rsid w:val="00F119CD"/>
    <w:rsid w:val="00F212B7"/>
    <w:rsid w:val="00F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FB7A1-9969-4CDF-9447-D71A7306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CE0289"/>
  </w:style>
  <w:style w:type="paragraph" w:styleId="ListParagraph">
    <w:name w:val="List Paragraph"/>
    <w:basedOn w:val="Normal"/>
    <w:uiPriority w:val="34"/>
    <w:qFormat/>
    <w:rsid w:val="00CE0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E02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8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E02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028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E0289"/>
    <w:rPr>
      <w:i/>
      <w:iCs/>
    </w:rPr>
  </w:style>
  <w:style w:type="paragraph" w:customStyle="1" w:styleId="TableContents">
    <w:name w:val="Table Contents"/>
    <w:basedOn w:val="Normal"/>
    <w:qFormat/>
    <w:rsid w:val="00CE0289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A74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20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ADJUNCT3</dc:creator>
  <cp:keywords/>
  <dc:description/>
  <cp:lastModifiedBy>Angela Prisacaru</cp:lastModifiedBy>
  <cp:revision>17</cp:revision>
  <dcterms:created xsi:type="dcterms:W3CDTF">2024-02-12T17:09:00Z</dcterms:created>
  <dcterms:modified xsi:type="dcterms:W3CDTF">2024-05-07T09:01:00Z</dcterms:modified>
</cp:coreProperties>
</file>